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E776" w14:textId="21F7DD17" w:rsidR="00B202DA" w:rsidRPr="00B202DA" w:rsidRDefault="004A2A90" w:rsidP="001E4EFF">
      <w:pPr>
        <w:pStyle w:val="1"/>
        <w:numPr>
          <w:ilvl w:val="0"/>
          <w:numId w:val="0"/>
        </w:numPr>
        <w:ind w:left="709"/>
      </w:pPr>
      <w:bookmarkStart w:id="0" w:name="_Toc99024275"/>
      <w:bookmarkStart w:id="1" w:name="_Toc103813769"/>
      <w:bookmarkStart w:id="2" w:name="_Toc104316640"/>
      <w:r w:rsidRPr="004A2A90">
        <w:t>Аннотация</w:t>
      </w:r>
      <w:bookmarkEnd w:id="0"/>
      <w:bookmarkEnd w:id="1"/>
      <w:bookmarkEnd w:id="2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 xml:space="preserve"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</w:t>
      </w:r>
      <w:proofErr w:type="spellStart"/>
      <w:r w:rsidR="00C05569" w:rsidRPr="001812F9">
        <w:t>кода</w:t>
      </w:r>
      <w:proofErr w:type="spellEnd"/>
      <w:r w:rsidR="00C05569" w:rsidRPr="001812F9">
        <w:t xml:space="preserve"> Visual Studio Code и язык JavaScript с использованием технологии Node.js и </w:t>
      </w:r>
      <w:proofErr w:type="spellStart"/>
      <w:r w:rsidR="00C05569" w:rsidRPr="001812F9">
        <w:t>React</w:t>
      </w:r>
      <w:proofErr w:type="spellEnd"/>
      <w:r w:rsidR="00C05569" w:rsidRPr="001812F9">
        <w:t>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 xml:space="preserve">Ключевые слова: программное приложение, </w:t>
      </w:r>
      <w:proofErr w:type="spellStart"/>
      <w:r w:rsidRPr="001812F9">
        <w:t>React</w:t>
      </w:r>
      <w:proofErr w:type="spellEnd"/>
      <w:r w:rsidRPr="001812F9">
        <w:t xml:space="preserve">, </w:t>
      </w:r>
      <w:proofErr w:type="spellStart"/>
      <w:r w:rsidRPr="001812F9">
        <w:t>NodeJS</w:t>
      </w:r>
      <w:proofErr w:type="spellEnd"/>
      <w:r w:rsidRPr="001812F9">
        <w:t xml:space="preserve">, ПО, интерфейс, CSS, </w:t>
      </w:r>
      <w:proofErr w:type="spellStart"/>
      <w:r w:rsidRPr="001812F9">
        <w:t>PostgreSQL</w:t>
      </w:r>
      <w:proofErr w:type="spellEnd"/>
      <w:r w:rsidRPr="001812F9">
        <w:t>.</w:t>
      </w:r>
    </w:p>
    <w:p w14:paraId="742804DA" w14:textId="0958EB5D" w:rsidR="0084212F" w:rsidRDefault="00C05569" w:rsidP="00F10FCF">
      <w:pPr>
        <w:pStyle w:val="a0"/>
      </w:pPr>
      <w:r w:rsidRPr="001812F9">
        <w:t xml:space="preserve">Работа состоит из </w:t>
      </w:r>
      <w:r w:rsidR="00F10FCF">
        <w:t>5</w:t>
      </w:r>
      <w:r w:rsidR="001E79AE">
        <w:t>4</w:t>
      </w:r>
      <w:r w:rsidRPr="001812F9">
        <w:t xml:space="preserve"> страниц</w:t>
      </w:r>
      <w:r w:rsidR="0084212F">
        <w:t xml:space="preserve"> и 4 разделов.</w:t>
      </w:r>
    </w:p>
    <w:p w14:paraId="52905E07" w14:textId="4C5317AF" w:rsidR="00C05569" w:rsidRPr="001812F9" w:rsidRDefault="0084212F" w:rsidP="00F10FCF">
      <w:pPr>
        <w:pStyle w:val="a0"/>
      </w:pPr>
      <w:r>
        <w:t>Работа содержит 12</w:t>
      </w:r>
      <w:r w:rsidRPr="0084212F">
        <w:t xml:space="preserve"> </w:t>
      </w:r>
      <w:r>
        <w:t>рисунков, 8</w:t>
      </w:r>
      <w:r w:rsidRPr="0084212F">
        <w:t xml:space="preserve"> </w:t>
      </w:r>
      <w:r>
        <w:t>формул, 8</w:t>
      </w:r>
      <w:r w:rsidRPr="0084212F">
        <w:t xml:space="preserve"> </w:t>
      </w:r>
      <w:r>
        <w:t>таблиц,</w:t>
      </w:r>
      <w:r w:rsidR="00C05569" w:rsidRPr="001812F9">
        <w:t xml:space="preserve"> </w:t>
      </w:r>
      <w:r w:rsidR="00F10FCF">
        <w:t>18</w:t>
      </w:r>
      <w:r w:rsidR="00C05569" w:rsidRPr="001812F9">
        <w:t xml:space="preserve"> литературных источников.</w:t>
      </w:r>
    </w:p>
    <w:p w14:paraId="363FAAE3" w14:textId="02CF2083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3" w:name="_Toc103813770" w:displacedByCustomXml="next"/>
    <w:bookmarkStart w:id="4" w:name="_Toc104316641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 w:cs="Times New Roman"/>
        </w:rPr>
      </w:sdtEndPr>
      <w:sdtContent>
        <w:p w14:paraId="393C15D5" w14:textId="77777777" w:rsidR="00F10FCF" w:rsidRPr="00A75F02" w:rsidRDefault="009C0FE6" w:rsidP="00A75F02">
          <w:pPr>
            <w:pStyle w:val="1"/>
            <w:numPr>
              <w:ilvl w:val="0"/>
              <w:numId w:val="0"/>
            </w:numPr>
            <w:jc w:val="center"/>
            <w:rPr>
              <w:rFonts w:cs="Times New Roman"/>
              <w:noProof/>
            </w:rPr>
          </w:pPr>
          <w:r w:rsidRPr="00F10FCF">
            <w:rPr>
              <w:bCs/>
            </w:rPr>
            <w:t>Оглавление</w:t>
          </w:r>
          <w:bookmarkEnd w:id="4"/>
          <w:bookmarkEnd w:id="3"/>
          <w:r w:rsidRPr="00F10FCF">
            <w:rPr>
              <w:rFonts w:eastAsiaTheme="minorEastAsia"/>
              <w:lang w:eastAsia="ru-RU"/>
            </w:rPr>
            <w:fldChar w:fldCharType="begin"/>
          </w:r>
          <w:r w:rsidRPr="00F10FCF">
            <w:instrText xml:space="preserve"> TOC \o "1-3" \h \z \u </w:instrText>
          </w:r>
          <w:r w:rsidRPr="00F10FCF">
            <w:rPr>
              <w:rFonts w:eastAsiaTheme="minorEastAsia"/>
              <w:lang w:eastAsia="ru-RU"/>
            </w:rPr>
            <w:fldChar w:fldCharType="separate"/>
          </w:r>
        </w:p>
        <w:p w14:paraId="2E5D333A" w14:textId="2FA27264" w:rsidR="00F10FCF" w:rsidRPr="00A75F02" w:rsidRDefault="007E4E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2" w:history="1">
            <w:r w:rsidR="00F10FCF" w:rsidRPr="00A75F02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Введение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7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882F9A2" w14:textId="151C9DFB" w:rsidR="00F10FCF" w:rsidRPr="00A75F02" w:rsidRDefault="007E4E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 Исследовательский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3AF9337" w14:textId="4AB339CF" w:rsidR="00F10FCF" w:rsidRPr="00A75F02" w:rsidRDefault="007E4E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Анализ предметной области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F9D3D" w14:textId="7A97A44E" w:rsidR="00F10FCF" w:rsidRPr="00A75F02" w:rsidRDefault="007E4E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Модель организации процесса аренды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01B75" w14:textId="2B32985A" w:rsidR="00F10FCF" w:rsidRPr="00A75F02" w:rsidRDefault="007E4E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Анализ информационных процессов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A195E" w14:textId="06517303" w:rsidR="00F10FCF" w:rsidRPr="00A75F02" w:rsidRDefault="007E4E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Анализ и сравнение с аналогами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BF806" w14:textId="44B2E484" w:rsidR="00F10FCF" w:rsidRPr="00A75F02" w:rsidRDefault="007E4E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6E5F4" w14:textId="6C02866F" w:rsidR="00F10FCF" w:rsidRPr="00A75F02" w:rsidRDefault="007E4E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Выбор технологии разработки реализуемого программного продукта исходя из данных анализа аналогов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0B183" w14:textId="7DD4B411" w:rsidR="00F10FCF" w:rsidRPr="00A75F02" w:rsidRDefault="007E4E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6A969" w14:textId="5C974BC7" w:rsidR="00F10FCF" w:rsidRPr="00A75F02" w:rsidRDefault="007E4E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 Аналитический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9DEB2D" w14:textId="2C4E45FA" w:rsidR="00F10FCF" w:rsidRPr="00A75F02" w:rsidRDefault="007E4E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Разработка диаграмм и структур для разрабатываемого программного продукта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3E283" w14:textId="00FD4A38" w:rsidR="00F10FCF" w:rsidRPr="00A75F02" w:rsidRDefault="007E4E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структуры базы данных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561CD" w14:textId="0E596F22" w:rsidR="00F10FCF" w:rsidRPr="00A75F02" w:rsidRDefault="007E4E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диаграммы развертывания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5E7BC" w14:textId="2F4E3F81" w:rsidR="00F10FCF" w:rsidRPr="00A75F02" w:rsidRDefault="007E4E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Проектирование бизнес-процессов и алгоритмов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81794" w14:textId="274CE03D" w:rsidR="00F10FCF" w:rsidRPr="00A75F02" w:rsidRDefault="007E4E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Проектирование Бизнес-процессов в нотации 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ARIS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D3B0B" w14:textId="726B9851" w:rsidR="00F10FCF" w:rsidRPr="00A75F02" w:rsidRDefault="007E4E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алгоритмов функционирования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EEA44" w14:textId="59708096" w:rsidR="00F10FCF" w:rsidRPr="00A75F02" w:rsidRDefault="007E4E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Вывод к главе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E014D" w14:textId="7DC2AC78" w:rsidR="00F10FCF" w:rsidRPr="00A75F02" w:rsidRDefault="007E4E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9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 Экономический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_Toc104316659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734D590" w14:textId="592A82CA" w:rsidR="00F10FCF" w:rsidRPr="00A75F02" w:rsidRDefault="007E4E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Организация и планирование работ по теме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1F969" w14:textId="44883C4C" w:rsidR="00F10FCF" w:rsidRPr="00A75F02" w:rsidRDefault="007E4E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1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Организация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_Toc104316661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A13FA" w14:textId="35FD92C4" w:rsidR="00F10FCF" w:rsidRPr="00A75F02" w:rsidRDefault="007E4E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График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D27B4" w14:textId="42D70486" w:rsidR="00F10FCF" w:rsidRPr="00A75F02" w:rsidRDefault="007E4E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Расчёт стоимости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8DB9D" w14:textId="0F03308D" w:rsidR="00F10FCF" w:rsidRPr="00A75F02" w:rsidRDefault="007E4E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6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 Технологический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_Toc104316664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E1DEADB" w14:textId="70B1EEFF" w:rsidR="00F10FCF" w:rsidRPr="00A75F02" w:rsidRDefault="007E4E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79EB6" w14:textId="00D0EA4F" w:rsidR="00F10FCF" w:rsidRPr="00A75F02" w:rsidRDefault="007E4E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08D14" w14:textId="0CD37C94" w:rsidR="00F10FCF" w:rsidRPr="00A75F02" w:rsidRDefault="007E4E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Клиентская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0ED63" w14:textId="5CF6D2BD" w:rsidR="00F10FCF" w:rsidRPr="00A75F02" w:rsidRDefault="007E4E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4.2.4.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Серверная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FE6DB" w14:textId="7A2441A9" w:rsidR="00F10FCF" w:rsidRPr="00A75F02" w:rsidRDefault="007E4E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Тестирование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804A7" w14:textId="513216C6" w:rsidR="00F10FCF" w:rsidRPr="00A75F02" w:rsidRDefault="007E4E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7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_Toc104316670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72AC6" w14:textId="70A66ECF" w:rsidR="00F10FCF" w:rsidRPr="00A75F02" w:rsidRDefault="007E4E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Заключение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38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A50CFEF" w14:textId="6610D7B8" w:rsidR="00F10FCF" w:rsidRPr="00A75F02" w:rsidRDefault="007E4E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2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Список используемых источников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945C622" w14:textId="75B220A5" w:rsidR="00F10FCF" w:rsidRPr="00A75F02" w:rsidRDefault="007E4E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4CEFD09" w14:textId="5C25EBE1" w:rsidR="00F10FCF" w:rsidRPr="00F10FCF" w:rsidRDefault="007E4E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2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D3E7578" w14:textId="7549C217" w:rsidR="00E71BD6" w:rsidRPr="00FC4744" w:rsidRDefault="009C0FE6" w:rsidP="00F10FCF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Cs/>
              <w:sz w:val="28"/>
              <w:szCs w:val="28"/>
            </w:rPr>
            <w:sectPr w:rsidR="00E71BD6" w:rsidRPr="00FC4744" w:rsidSect="006A1F09">
              <w:headerReference w:type="default" r:id="rId8"/>
              <w:footerReference w:type="default" r:id="rId9"/>
              <w:footerReference w:type="first" r:id="rId10"/>
              <w:pgSz w:w="11906" w:h="16838"/>
              <w:pgMar w:top="567" w:right="850" w:bottom="1134" w:left="1701" w:header="0" w:footer="708" w:gutter="0"/>
              <w:pgNumType w:start="4"/>
              <w:cols w:space="708"/>
              <w:docGrid w:linePitch="360"/>
            </w:sectPr>
          </w:pPr>
          <w:r w:rsidRPr="00F10FC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0365DA" w14:textId="77777777" w:rsidR="00E374CB" w:rsidRDefault="00E374CB" w:rsidP="001E4EFF">
      <w:pPr>
        <w:keepNext/>
        <w:keepLines/>
        <w:spacing w:before="120"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5" w:name="_Toc104316642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5"/>
    </w:p>
    <w:p w14:paraId="05671A8A" w14:textId="6926124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2BA1339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нужно сделать одноразовую работу и для нее требуется дорогостоящее профессиональное оборудование;</w:t>
      </w:r>
    </w:p>
    <w:p w14:paraId="4E6C575C" w14:textId="5CAEE173" w:rsidR="00E374CB" w:rsidRPr="001333BB" w:rsidRDefault="00E374CB" w:rsidP="00760C98">
      <w:pPr>
        <w:pStyle w:val="ad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0C5EA9BE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при выполнении какой-либо работы прокат даст возможность спланировать свои расходы;</w:t>
      </w:r>
    </w:p>
    <w:p w14:paraId="621BACAC" w14:textId="47E351D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101014777"/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bookmarkEnd w:id="6"/>
    <w:p w14:paraId="0037DF69" w14:textId="7887BA28" w:rsidR="00383FA3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699964D5" w:rsidR="00351B79" w:rsidRPr="005B6D0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D0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B6D0B" w:rsidRPr="005B6D0B">
        <w:rPr>
          <w:rFonts w:ascii="Times New Roman" w:eastAsia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 сетевой организации</w:t>
      </w:r>
    </w:p>
    <w:p w14:paraId="41BF680F" w14:textId="42845C03" w:rsidR="008E5A2F" w:rsidRPr="001333B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Pr="001E4EFF" w:rsidRDefault="00E374CB" w:rsidP="001E4EFF">
      <w:pPr>
        <w:pStyle w:val="1"/>
      </w:pPr>
      <w:bookmarkStart w:id="7" w:name="_Toc104316643"/>
      <w:r w:rsidRPr="001E4EFF">
        <w:lastRenderedPageBreak/>
        <w:t>Исследовательский раздел</w:t>
      </w:r>
      <w:bookmarkEnd w:id="7"/>
    </w:p>
    <w:p w14:paraId="0BA1EC99" w14:textId="4A43CFF2" w:rsidR="00E374CB" w:rsidRPr="00580A54" w:rsidRDefault="00E374CB" w:rsidP="001E4EFF">
      <w:pPr>
        <w:pStyle w:val="2"/>
      </w:pPr>
      <w:bookmarkStart w:id="8" w:name="_Toc104316644"/>
      <w:r w:rsidRPr="00580A54">
        <w:t>Анализ предметной области</w:t>
      </w:r>
      <w:bookmarkEnd w:id="8"/>
    </w:p>
    <w:p w14:paraId="5DFE66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516B5B65" w:rsidR="00E374CB" w:rsidRPr="003C320D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</w:t>
      </w:r>
      <w:r w:rsidR="003C3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>[3].</w:t>
      </w:r>
    </w:p>
    <w:p w14:paraId="32814E44" w14:textId="02398602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Первый компонент представляет собой видимую для пользователя часть – интерфейс типа «человек-машина» – «клиентское приложение»,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A44844" w14:textId="0F13A4FD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инициирует процедуру запроса на выборку, ввод, изменение или удаление данных в базе данных (БД)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53012" w14:textId="3412A034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Третий компонент – бизнес-логика («задачи» или «процессы» – специализированные программы обработки) осуществляет инициированную пользователем обработку данных, и возвращает обработанные данные в БД, сообщая пользователю через экран клиентского приложения о завершении запрошенной обработки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8CC61E" w14:textId="0284CA3E" w:rsidR="00E374CB" w:rsidRDefault="00E374CB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79AE799F" w14:textId="1D332059" w:rsidR="00E374CB" w:rsidRPr="001E4EFF" w:rsidRDefault="00E374CB" w:rsidP="001E4EF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FF">
        <w:rPr>
          <w:rFonts w:ascii="Times New Roman" w:eastAsia="Times New Roman" w:hAnsi="Times New Roman" w:cs="Times New Roman"/>
          <w:sz w:val="24"/>
          <w:szCs w:val="24"/>
        </w:rPr>
        <w:t xml:space="preserve">Таблица 1.1 – </w:t>
      </w:r>
      <w:r w:rsidR="00231587" w:rsidRPr="001E4EF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1E4EFF">
        <w:rPr>
          <w:rFonts w:ascii="Times New Roman" w:eastAsia="Times New Roman" w:hAnsi="Times New Roman" w:cs="Times New Roman"/>
          <w:sz w:val="24"/>
          <w:szCs w:val="24"/>
        </w:rPr>
        <w:t>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81"/>
        <w:gridCol w:w="7164"/>
      </w:tblGrid>
      <w:tr w:rsidR="00E374CB" w14:paraId="32E5E277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31587" w14:paraId="06500DD3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B6EB" w14:textId="482F1026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1283" w14:textId="508B59FF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74CB" w14:paraId="747FDD98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7AEDE932" w:rsidR="00E374CB" w:rsidRDefault="00E374CB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рационализацию процессов сбыта и физического распределения имеющегося запаса материалов. Распределительная логистика управляет транспортированием, складированием и другими материальными и нематериальными операциями, совершаемыми в процессе доведения готовой продукции до потребителя. 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 xml:space="preserve"> [5</w:t>
            </w:r>
            <w:r w:rsidR="003C320D">
              <w:rPr>
                <w:rFonts w:ascii="Times New Roman" w:hAnsi="Times New Roman"/>
                <w:sz w:val="24"/>
                <w:szCs w:val="24"/>
              </w:rPr>
              <w:t>, с. 295-297; 6, с. 154-156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688B4C2D" w14:textId="77777777" w:rsidR="00231587" w:rsidRDefault="002315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1618438" w14:textId="45155E3A" w:rsidR="00E374CB" w:rsidRPr="00A75F02" w:rsidRDefault="00231587" w:rsidP="002315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7702"/>
      </w:tblGrid>
      <w:tr w:rsidR="00231587" w14:paraId="354198AE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7839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D762" w14:textId="52898888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управление транспортировкой грузов, то есть выполнение операций перемещения и промежуточного хранения сырья, полуфабрикатов, объектов незавершенного производства, готовой продукции из мест происхождения в места потребления с использованием транспортных средств. 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доставки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6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225-228]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31587" w14:paraId="784389F8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0907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25C3" w14:textId="266C4280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5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266-267; 5, с. 242]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8E05ED2" w14:textId="77777777" w:rsidR="00E374CB" w:rsidRDefault="00E374CB" w:rsidP="001E4EFF">
      <w:pPr>
        <w:pStyle w:val="2"/>
        <w:spacing w:before="240"/>
      </w:pPr>
      <w:bookmarkStart w:id="9" w:name="_Toc104316645"/>
      <w:r>
        <w:t>Модель организации процесса аренды</w:t>
      </w:r>
      <w:bookmarkEnd w:id="9"/>
    </w:p>
    <w:p w14:paraId="32A29101" w14:textId="77777777" w:rsidR="00E374CB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66C83B47" w:rsidR="00E374CB" w:rsidRPr="007173D1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</w:t>
      </w:r>
      <w:r w:rsidR="007173D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058F7C" w14:textId="18E193C8" w:rsidR="00E374CB" w:rsidRDefault="007173D1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A84F726" w14:textId="1909C3D3" w:rsidR="00E374CB" w:rsidRDefault="007173D1" w:rsidP="00C120C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собирает оборудование и перевозит его обратно на склад, после чего докладывает арендодателю о состоянии арендуемого оборудования.</w:t>
      </w:r>
    </w:p>
    <w:p w14:paraId="7A0A2C7E" w14:textId="50500195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79A8" w14:textId="1FCFFDEB" w:rsidR="00E374CB" w:rsidRPr="00BB3957" w:rsidRDefault="00E374CB" w:rsidP="00C120CF">
      <w:pPr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1.1 – Структурная схема организации аренды</w:t>
      </w:r>
    </w:p>
    <w:p w14:paraId="368A0E01" w14:textId="08F58254" w:rsidR="00E374CB" w:rsidRDefault="00357095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69480C62" w14:textId="77777777" w:rsidR="00E374CB" w:rsidRPr="00231587" w:rsidRDefault="00E374CB" w:rsidP="001E4EFF">
      <w:pPr>
        <w:pStyle w:val="2"/>
      </w:pPr>
      <w:bookmarkStart w:id="10" w:name="_Toc104316646"/>
      <w:r w:rsidRPr="00231587">
        <w:t>Анализ информационных процессов</w:t>
      </w:r>
      <w:bookmarkEnd w:id="10"/>
    </w:p>
    <w:p w14:paraId="0C100B8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42BD400E" w14:textId="28DD7A14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714F25CF" w14:textId="596E6E13" w:rsidR="00E374CB" w:rsidRDefault="0083776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76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81C416" wp14:editId="196CFF64">
            <wp:extent cx="5940425" cy="3769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D9B" w14:textId="44AC4496" w:rsidR="00693E78" w:rsidRPr="00BB3957" w:rsidRDefault="00E374CB" w:rsidP="00C120C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1.2 – Схема бизнес-процессов компании аренды оборудования</w:t>
      </w:r>
    </w:p>
    <w:p w14:paraId="1D66EF3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094CE888" w:rsidR="00E374CB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B16E9E" w14:textId="0A625C8D" w:rsidR="00E374CB" w:rsidRPr="00EA6B13" w:rsidRDefault="00E374CB" w:rsidP="001E4EFF">
      <w:pPr>
        <w:pStyle w:val="2"/>
      </w:pPr>
      <w:bookmarkStart w:id="11" w:name="_Toc104316647"/>
      <w:r w:rsidRPr="00EA6B13">
        <w:lastRenderedPageBreak/>
        <w:t xml:space="preserve">Анализ и сравнение </w:t>
      </w:r>
      <w:r w:rsidR="009021DA" w:rsidRPr="00EA6B13">
        <w:t>с аналогами</w:t>
      </w:r>
      <w:bookmarkEnd w:id="11"/>
    </w:p>
    <w:p w14:paraId="7A8536CE" w14:textId="786B9177" w:rsidR="009021DA" w:rsidRPr="00EA6B13" w:rsidRDefault="00E04E35" w:rsidP="001E4EFF">
      <w:pPr>
        <w:pStyle w:val="3"/>
      </w:pPr>
      <w:bookmarkStart w:id="12" w:name="_Toc104316648"/>
      <w:r w:rsidRPr="00EA6B13">
        <w:t>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</w:r>
      <w:bookmarkEnd w:id="12"/>
    </w:p>
    <w:p w14:paraId="71ED6D8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126A5432" w14:textId="0B5F4114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сравнения было выбрано 2 программных средства: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МойСклад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и «RENT IN HAND».</w:t>
      </w:r>
    </w:p>
    <w:p w14:paraId="38C96784" w14:textId="77777777" w:rsidR="00E374CB" w:rsidRPr="00C120CF" w:rsidRDefault="00E374CB" w:rsidP="00C120C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CF">
        <w:rPr>
          <w:rFonts w:ascii="Times New Roman" w:eastAsia="Times New Roman" w:hAnsi="Times New Roman" w:cs="Times New Roman"/>
          <w:sz w:val="24"/>
          <w:szCs w:val="24"/>
        </w:rPr>
        <w:t>Таблица 1.2 – Исследование аналогов разрабатываемой ИС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2544"/>
        <w:gridCol w:w="2488"/>
        <w:gridCol w:w="1549"/>
        <w:gridCol w:w="1068"/>
        <w:gridCol w:w="1844"/>
      </w:tblGrid>
      <w:tr w:rsidR="001951C7" w14:paraId="75547EE8" w14:textId="205CBC59" w:rsidTr="00DA0C7B">
        <w:tc>
          <w:tcPr>
            <w:tcW w:w="2544" w:type="dxa"/>
          </w:tcPr>
          <w:p w14:paraId="746EFC3F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2488" w:type="dxa"/>
          </w:tcPr>
          <w:p w14:paraId="60CFE915" w14:textId="77777777" w:rsidR="001951C7" w:rsidRPr="00EA452E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49" w:type="dxa"/>
          </w:tcPr>
          <w:p w14:paraId="232DAF8F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МойСклад</w:t>
            </w:r>
            <w:proofErr w:type="spellEnd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68" w:type="dxa"/>
          </w:tcPr>
          <w:p w14:paraId="2AB4CE21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  <w:tc>
          <w:tcPr>
            <w:tcW w:w="1844" w:type="dxa"/>
          </w:tcPr>
          <w:p w14:paraId="20B25489" w14:textId="678F6AE3" w:rsidR="001951C7" w:rsidRPr="00D777D7" w:rsidRDefault="00D777D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Автопрокат</w:t>
            </w:r>
            <w:proofErr w:type="gramEnd"/>
          </w:p>
        </w:tc>
      </w:tr>
      <w:tr w:rsidR="001951C7" w14:paraId="2B7FABDF" w14:textId="7461DA11" w:rsidTr="00DA0C7B">
        <w:tc>
          <w:tcPr>
            <w:tcW w:w="2544" w:type="dxa"/>
          </w:tcPr>
          <w:p w14:paraId="45958FF4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2488" w:type="dxa"/>
          </w:tcPr>
          <w:p w14:paraId="15C05F48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549" w:type="dxa"/>
          </w:tcPr>
          <w:p w14:paraId="10140641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8" w:type="dxa"/>
          </w:tcPr>
          <w:p w14:paraId="6B40AED2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68F7B742" w14:textId="4CF8F0D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185DE1EE" w14:textId="023E4D33" w:rsidTr="00DA0C7B">
        <w:tc>
          <w:tcPr>
            <w:tcW w:w="2544" w:type="dxa"/>
          </w:tcPr>
          <w:p w14:paraId="5BF14DF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2488" w:type="dxa"/>
          </w:tcPr>
          <w:p w14:paraId="534919A1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549" w:type="dxa"/>
          </w:tcPr>
          <w:p w14:paraId="36691CF7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8" w:type="dxa"/>
          </w:tcPr>
          <w:p w14:paraId="798903A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2B24586C" w14:textId="053BC8CA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3E12028B" w14:textId="2C60F83C" w:rsidTr="00DA0C7B">
        <w:tc>
          <w:tcPr>
            <w:tcW w:w="2544" w:type="dxa"/>
          </w:tcPr>
          <w:p w14:paraId="64B12D3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2488" w:type="dxa"/>
          </w:tcPr>
          <w:p w14:paraId="7C209B4D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обладать функционалом, которые можно не использовать и/или использоваться не на постоянной основе.</w:t>
            </w:r>
          </w:p>
        </w:tc>
        <w:tc>
          <w:tcPr>
            <w:tcW w:w="1549" w:type="dxa"/>
          </w:tcPr>
          <w:p w14:paraId="09F2D0A3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8" w:type="dxa"/>
          </w:tcPr>
          <w:p w14:paraId="433AB3D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1F1FEDD7" w14:textId="614EFD7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6CF891A" w14:textId="77777777" w:rsidR="00A75F02" w:rsidRDefault="00A75F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838A479" w14:textId="31702887" w:rsidR="00DA0C7B" w:rsidRPr="00A75F02" w:rsidRDefault="00DA0C7B" w:rsidP="00DA0C7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1.2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1930"/>
        <w:gridCol w:w="3095"/>
        <w:gridCol w:w="1534"/>
        <w:gridCol w:w="1119"/>
        <w:gridCol w:w="1815"/>
      </w:tblGrid>
      <w:tr w:rsidR="00DA0C7B" w14:paraId="359089AC" w14:textId="77777777" w:rsidTr="00DE439D">
        <w:tc>
          <w:tcPr>
            <w:tcW w:w="1838" w:type="dxa"/>
          </w:tcPr>
          <w:p w14:paraId="2F6369C4" w14:textId="77777777" w:rsidR="00DA0C7B" w:rsidRPr="00210B82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118" w:type="dxa"/>
          </w:tcPr>
          <w:p w14:paraId="13DD4851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559" w:type="dxa"/>
          </w:tcPr>
          <w:p w14:paraId="2B2C032D" w14:textId="77777777" w:rsidR="00DA0C7B" w:rsidRPr="00CA1A39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52828E38" w14:textId="77777777" w:rsidR="00DA0C7B" w:rsidRPr="00CA1A39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7596CF03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A0C7B" w14:paraId="367C7D37" w14:textId="77777777" w:rsidTr="00DE439D">
        <w:tc>
          <w:tcPr>
            <w:tcW w:w="1838" w:type="dxa"/>
          </w:tcPr>
          <w:p w14:paraId="04FE4E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118" w:type="dxa"/>
          </w:tcPr>
          <w:p w14:paraId="2B125A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559" w:type="dxa"/>
          </w:tcPr>
          <w:p w14:paraId="7A22CF7F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247F302D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3E67FDB2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3D098F88" w14:textId="000A6C5C" w:rsidR="00E374CB" w:rsidRDefault="00E374CB" w:rsidP="00A75F02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3EC7E1FC" w:rsidR="00E374CB" w:rsidRDefault="00C120CF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20C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система – управление товарами и ценами;</w:t>
      </w:r>
    </w:p>
    <w:p w14:paraId="0E9214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68EEEE8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сбалансирована под то, чтобы можно было грамотно взаимодействовать с клиентом в сфере аренды оборудования.</w:t>
      </w:r>
    </w:p>
    <w:p w14:paraId="3141AB41" w14:textId="394790E7" w:rsidR="00D777D7" w:rsidRDefault="00D777D7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Автопрокат» – это специально спроектированная система под аренду автомобилей. Несмотря на специфичность </w:t>
      </w:r>
      <w:r w:rsidR="00455772">
        <w:rPr>
          <w:rFonts w:ascii="Times New Roman" w:eastAsia="Times New Roman" w:hAnsi="Times New Roman" w:cs="Times New Roman"/>
          <w:sz w:val="28"/>
          <w:szCs w:val="28"/>
        </w:rPr>
        <w:t xml:space="preserve">области применения, аренда происходит движимого объекта, а значит включение в список сравнения корректен. </w:t>
      </w:r>
    </w:p>
    <w:p w14:paraId="098EADC3" w14:textId="35376A89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основных функций выделяются:</w:t>
      </w:r>
    </w:p>
    <w:p w14:paraId="29FED47A" w14:textId="13E98CF0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карточки пользователи;</w:t>
      </w:r>
    </w:p>
    <w:p w14:paraId="51C85CC6" w14:textId="0B666D87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интеграция с картами;</w:t>
      </w:r>
    </w:p>
    <w:p w14:paraId="73848112" w14:textId="55B877B0" w:rsidR="00455772" w:rsidRPr="00D777D7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финансовый учет.</w:t>
      </w:r>
    </w:p>
    <w:p w14:paraId="08A4F65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1B839404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5A1C7AE7" w14:textId="1732FA58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11A3D513" w14:textId="2E701E51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5531F59F" w14:textId="42D308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78A8A5AE" w14:textId="6AF812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озможность регистрации;</w:t>
      </w:r>
    </w:p>
    <w:p w14:paraId="78E90B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44066BEB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12588C6D" w14:textId="1BBD9AE6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6A0FFD46" w14:textId="2869BC4F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027451CE" w14:textId="26A36A0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43730A7A" w14:textId="77E928A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вторизация;</w:t>
      </w:r>
    </w:p>
    <w:p w14:paraId="21FE45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2C05145B" w14:textId="1EE4B30B" w:rsidR="00E374CB" w:rsidRDefault="007173D1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заявок;</w:t>
      </w:r>
    </w:p>
    <w:p w14:paraId="59EAB0C9" w14:textId="3BC93F8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нового спецоборудования;</w:t>
      </w:r>
    </w:p>
    <w:p w14:paraId="1B8D0509" w14:textId="4BF3E7AE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технических характеристик спецоборудования;</w:t>
      </w:r>
    </w:p>
    <w:p w14:paraId="0B437424" w14:textId="4A5874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оставление отчетов о прибыли и количестве продаж;</w:t>
      </w:r>
    </w:p>
    <w:p w14:paraId="518B5D7F" w14:textId="4F3DC5D0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</w:t>
      </w:r>
      <w:r w:rsidR="0009624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8EBFCE" w14:textId="66C3A657" w:rsidR="00E374CB" w:rsidRDefault="00096242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система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61268B" w14:textId="49EC2B59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105AC5" w14:textId="52C3D291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76FADB" w14:textId="50C98822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5548B789" w:rsidR="00E374CB" w:rsidRPr="00EA6B13" w:rsidRDefault="00E374CB" w:rsidP="001E4EFF">
      <w:pPr>
        <w:pStyle w:val="3"/>
      </w:pPr>
      <w:bookmarkStart w:id="13" w:name="_Toc104316649"/>
      <w:r w:rsidRPr="00EA6B13">
        <w:t>Выбор технологии разработки реализуемого программного продукта</w:t>
      </w:r>
      <w:r w:rsidR="00E04E35" w:rsidRPr="00EA6B13">
        <w:t xml:space="preserve"> исходя из данных анализа аналогов</w:t>
      </w:r>
      <w:bookmarkEnd w:id="13"/>
    </w:p>
    <w:p w14:paraId="10E7E69A" w14:textId="4472C4D5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</w:t>
      </w:r>
      <w:proofErr w:type="spellStart"/>
      <w:r w:rsidRPr="00357095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864AB5" w14:textId="7D7D7F9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r w:rsidR="00E04E35" w:rsidRPr="00357095">
        <w:rPr>
          <w:rFonts w:ascii="Times New Roman" w:eastAsia="Times New Roman" w:hAnsi="Times New Roman" w:cs="Times New Roman"/>
          <w:sz w:val="28"/>
          <w:szCs w:val="28"/>
        </w:rPr>
        <w:t>местонахождения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1E5A7A5F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lastRenderedPageBreak/>
        <w:t>меняться, например, формат вывода данных в отчетах, формат предоставление графиков.</w:t>
      </w:r>
    </w:p>
    <w:p w14:paraId="6D9D344E" w14:textId="4ED5A899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Идея, лежащая в основе инкрементной разработки, состоит в том, что программную систему следует разрабатывать по принципу приращений, так, чтобы разработчик мог использовать данные, полученные при разработке более ранних версий (релизов) программного обеспечения (ПО). Новые данные получаются как в ходе разработки ПО, так и в ходе его использования, где это возможно.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</w:t>
      </w:r>
      <w:r w:rsidR="00647E83" w:rsidRPr="00647E83">
        <w:rPr>
          <w:rFonts w:ascii="Times New Roman" w:eastAsia="Times New Roman" w:hAnsi="Times New Roman" w:cs="Times New Roman"/>
          <w:sz w:val="28"/>
          <w:szCs w:val="28"/>
        </w:rPr>
        <w:t xml:space="preserve"> [9</w:t>
      </w:r>
      <w:r w:rsidR="00647E83" w:rsidRPr="00B62071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0066A6" w14:textId="25311C98" w:rsidR="00357095" w:rsidRPr="00357095" w:rsidRDefault="00357095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3711089F" w14:textId="77777777" w:rsidR="00E374CB" w:rsidRPr="00EA6B13" w:rsidRDefault="00E374CB" w:rsidP="001E4EFF">
      <w:pPr>
        <w:pStyle w:val="2"/>
      </w:pPr>
      <w:bookmarkStart w:id="14" w:name="_Toc104316650"/>
      <w:r w:rsidRPr="00EA6B13">
        <w:t>Вывод к главе.</w:t>
      </w:r>
      <w:bookmarkEnd w:id="14"/>
    </w:p>
    <w:p w14:paraId="23847D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760C98">
      <w:pPr>
        <w:spacing w:line="360" w:lineRule="auto"/>
      </w:pPr>
      <w:r>
        <w:br w:type="page"/>
      </w:r>
    </w:p>
    <w:p w14:paraId="09828B32" w14:textId="5B9140BB" w:rsidR="009C0FE6" w:rsidRDefault="009C0FE6" w:rsidP="00BB3957">
      <w:pPr>
        <w:pStyle w:val="1"/>
        <w:contextualSpacing/>
      </w:pPr>
      <w:bookmarkStart w:id="15" w:name="_Toc104316651"/>
      <w:r w:rsidRPr="00EA6B13">
        <w:lastRenderedPageBreak/>
        <w:t>Аналитический раздел</w:t>
      </w:r>
      <w:bookmarkEnd w:id="15"/>
    </w:p>
    <w:p w14:paraId="6E6D31AE" w14:textId="5B772E14" w:rsidR="001F32F0" w:rsidRPr="00D777D7" w:rsidRDefault="001F32F0" w:rsidP="001F32F0">
      <w:pPr>
        <w:pStyle w:val="af4"/>
      </w:pPr>
      <w:r>
        <w:t xml:space="preserve">Поскольку разрабатываемое программное средство является веб-приложением, архитектура у него будет клиент-серверная, при этом клиент будет «тонким», то есть все действия по обработке данных будет происходить на сервере. Это позволяет снизить требования к клиентским устройствам и сделать программное средство более </w:t>
      </w:r>
      <w:r w:rsidR="008F6673">
        <w:t>распространённым</w:t>
      </w:r>
      <w:r>
        <w:t>.</w:t>
      </w:r>
    </w:p>
    <w:p w14:paraId="2655ACF5" w14:textId="567496F0" w:rsidR="009C0FE6" w:rsidRDefault="004643EF" w:rsidP="001E4EFF">
      <w:pPr>
        <w:pStyle w:val="2"/>
      </w:pPr>
      <w:bookmarkStart w:id="16" w:name="_Toc104316652"/>
      <w:r w:rsidRPr="00580A54">
        <w:t xml:space="preserve">Разработка </w:t>
      </w:r>
      <w:r w:rsidR="005B1942">
        <w:t>диаграмм и структур для разрабатываемого программного продукта</w:t>
      </w:r>
      <w:bookmarkEnd w:id="16"/>
    </w:p>
    <w:p w14:paraId="51CF679A" w14:textId="01276C7F" w:rsidR="005B1942" w:rsidRDefault="005B1942" w:rsidP="001E4EFF">
      <w:pPr>
        <w:pStyle w:val="3"/>
        <w:numPr>
          <w:ilvl w:val="2"/>
          <w:numId w:val="30"/>
        </w:numPr>
      </w:pPr>
      <w:bookmarkStart w:id="17" w:name="_Toc104316653"/>
      <w:r>
        <w:t>Разработка структуры базы данных</w:t>
      </w:r>
      <w:bookmarkEnd w:id="17"/>
      <w:r>
        <w:t xml:space="preserve"> </w:t>
      </w:r>
    </w:p>
    <w:p w14:paraId="0C177ED3" w14:textId="77777777" w:rsidR="00956896" w:rsidRDefault="00956896" w:rsidP="0095689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простоты взаимодействия сервера и СУБД, было принято решение, под каждый элемент данных выделить свою таблицу. В итоге получилось 7 таблиц.</w:t>
      </w:r>
    </w:p>
    <w:p w14:paraId="7C69252A" w14:textId="17D7FF67" w:rsidR="00956896" w:rsidRDefault="00956896" w:rsidP="00BB3957">
      <w:pPr>
        <w:pStyle w:val="ad"/>
        <w:spacing w:after="12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</w:t>
      </w:r>
      <w:r w:rsidR="008E0B1B" w:rsidRPr="008E0B1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.1 изображена </w:t>
      </w:r>
      <w:r>
        <w:rPr>
          <w:rFonts w:ascii="Times New Roman" w:hAnsi="Times New Roman"/>
          <w:bCs/>
          <w:sz w:val="28"/>
          <w:szCs w:val="28"/>
          <w:lang w:val="en-US"/>
        </w:rPr>
        <w:t>ERD</w:t>
      </w:r>
      <w:r w:rsidRPr="00BF3C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диаграмма базы данных.</w:t>
      </w:r>
    </w:p>
    <w:p w14:paraId="5002DEF6" w14:textId="46475F7B" w:rsidR="00B803B0" w:rsidRDefault="00703AE1" w:rsidP="00760C98">
      <w:pPr>
        <w:pStyle w:val="a0"/>
        <w:ind w:firstLine="0"/>
        <w:jc w:val="center"/>
      </w:pPr>
      <w:r w:rsidRPr="00703AE1">
        <w:rPr>
          <w:noProof/>
        </w:rPr>
        <w:drawing>
          <wp:inline distT="0" distB="0" distL="0" distR="0" wp14:anchorId="3B26D44A" wp14:editId="5225CF45">
            <wp:extent cx="5940425" cy="4387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5B4" w14:textId="35C03180" w:rsidR="005B1942" w:rsidRPr="00BB3957" w:rsidRDefault="0020095A" w:rsidP="00BB3957">
      <w:pPr>
        <w:pStyle w:val="a0"/>
        <w:spacing w:after="120"/>
        <w:ind w:firstLine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B803B0" w:rsidRPr="00BB3957">
        <w:rPr>
          <w:sz w:val="24"/>
          <w:szCs w:val="24"/>
        </w:rPr>
        <w:t xml:space="preserve"> 2.1 – </w:t>
      </w:r>
      <w:r w:rsidR="005930BC" w:rsidRPr="00BB3957">
        <w:rPr>
          <w:bCs/>
          <w:sz w:val="24"/>
          <w:szCs w:val="24"/>
          <w:lang w:val="en-US"/>
        </w:rPr>
        <w:t>ERD</w:t>
      </w:r>
      <w:r w:rsidR="005930BC" w:rsidRPr="00BB3957">
        <w:rPr>
          <w:bCs/>
          <w:sz w:val="24"/>
          <w:szCs w:val="24"/>
        </w:rPr>
        <w:t xml:space="preserve"> </w:t>
      </w:r>
      <w:r w:rsidR="00B803B0" w:rsidRPr="00BB3957">
        <w:rPr>
          <w:sz w:val="24"/>
          <w:szCs w:val="24"/>
        </w:rPr>
        <w:t>диаграмма Базы данных</w:t>
      </w:r>
    </w:p>
    <w:p w14:paraId="6B31F389" w14:textId="03F82E5E" w:rsidR="005B1942" w:rsidRDefault="005B1942" w:rsidP="001E4EFF">
      <w:pPr>
        <w:pStyle w:val="3"/>
      </w:pPr>
      <w:bookmarkStart w:id="18" w:name="_Toc104316654"/>
      <w:r>
        <w:lastRenderedPageBreak/>
        <w:t xml:space="preserve">Разработка диаграммы </w:t>
      </w:r>
      <w:r w:rsidR="003C379D" w:rsidRPr="003C379D">
        <w:t>развертывания</w:t>
      </w:r>
      <w:bookmarkEnd w:id="18"/>
    </w:p>
    <w:p w14:paraId="63178AB6" w14:textId="34319E23" w:rsidR="009F46D6" w:rsidRPr="009F46D6" w:rsidRDefault="0050201A" w:rsidP="00BB3957">
      <w:pPr>
        <w:pStyle w:val="a0"/>
        <w:spacing w:after="120"/>
        <w:contextualSpacing w:val="0"/>
      </w:pPr>
      <w:r>
        <w:t>На рисунке 2.2 представлена диаграмма развертывания разрабатываемого программного средства.</w:t>
      </w:r>
    </w:p>
    <w:p w14:paraId="1D878F91" w14:textId="4C9104C1" w:rsidR="001951C7" w:rsidRDefault="009F46D6" w:rsidP="00C431BA">
      <w:pPr>
        <w:pStyle w:val="a0"/>
        <w:ind w:firstLine="0"/>
        <w:jc w:val="center"/>
      </w:pPr>
      <w:r w:rsidRPr="009F46D6">
        <w:rPr>
          <w:noProof/>
        </w:rPr>
        <w:drawing>
          <wp:inline distT="0" distB="0" distL="0" distR="0" wp14:anchorId="72704663" wp14:editId="1A107228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171" w14:textId="60505ECD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2.2 – Диаграмма развертывания программного средства</w:t>
      </w:r>
    </w:p>
    <w:p w14:paraId="1DF16423" w14:textId="590999BD" w:rsidR="003C379D" w:rsidRPr="001951C7" w:rsidRDefault="0050201A" w:rsidP="00760C98">
      <w:pPr>
        <w:pStyle w:val="a0"/>
      </w:pPr>
      <w:r>
        <w:t xml:space="preserve">Поскольку </w:t>
      </w:r>
      <w:r w:rsidR="007E3075">
        <w:t>архитектура</w:t>
      </w:r>
      <w:r>
        <w:t xml:space="preserve"> программного средства является клиент-серверной, то серверная часть может находится на разных устройствах с клиентской частью средства. Сервер в данном случае отвечает за обработку, хранение и выдачу данных, а клиентское устройство, являющееся в </w:t>
      </w:r>
      <w:r w:rsidR="007E3075">
        <w:t>«тонким» клиентом, отправляет, принимает и выводит данные в понятном пользователю формате.</w:t>
      </w:r>
    </w:p>
    <w:p w14:paraId="5B60DA3C" w14:textId="33CD6E73" w:rsidR="00580A54" w:rsidRDefault="00051CB0" w:rsidP="001E4EFF">
      <w:pPr>
        <w:pStyle w:val="2"/>
      </w:pPr>
      <w:bookmarkStart w:id="19" w:name="_Toc104316655"/>
      <w:r>
        <w:t xml:space="preserve">Проектирование </w:t>
      </w:r>
      <w:r w:rsidR="005B1942">
        <w:t>бизнес-процессов и алгоритмов</w:t>
      </w:r>
      <w:bookmarkEnd w:id="19"/>
    </w:p>
    <w:p w14:paraId="6B130492" w14:textId="612AA713" w:rsidR="005B1942" w:rsidRPr="006A1F09" w:rsidRDefault="005B1942" w:rsidP="001E4EFF">
      <w:pPr>
        <w:pStyle w:val="3"/>
        <w:numPr>
          <w:ilvl w:val="2"/>
          <w:numId w:val="31"/>
        </w:numPr>
      </w:pPr>
      <w:bookmarkStart w:id="20" w:name="_Toc104316656"/>
      <w:r w:rsidRPr="006F3983">
        <w:t>Проектирование</w:t>
      </w:r>
      <w:r w:rsidRPr="00BA3E80">
        <w:t xml:space="preserve"> Бизнес-процессов в нотации </w:t>
      </w:r>
      <w:r w:rsidR="00C431BA" w:rsidRPr="001E4EFF">
        <w:rPr>
          <w:lang w:val="en-US"/>
        </w:rPr>
        <w:t>ARIS</w:t>
      </w:r>
      <w:bookmarkEnd w:id="20"/>
    </w:p>
    <w:p w14:paraId="3C585FEA" w14:textId="4F6BA95A" w:rsidR="006A1F09" w:rsidRPr="00A14F88" w:rsidRDefault="005C489E" w:rsidP="006A1F09">
      <w:pPr>
        <w:pStyle w:val="af4"/>
      </w:pPr>
      <w:r>
        <w:t>В качестве основной нотации для изображения бизнес</w:t>
      </w:r>
      <w:r w:rsidR="00FC4744">
        <w:t xml:space="preserve">-процесс в нотации </w:t>
      </w:r>
      <w:r w:rsidR="00FC4744">
        <w:rPr>
          <w:lang w:val="en-US"/>
        </w:rPr>
        <w:t>ARIS</w:t>
      </w:r>
      <w:r w:rsidR="00FC4744">
        <w:t xml:space="preserve">. </w:t>
      </w:r>
      <w:r w:rsidR="00992958">
        <w:t xml:space="preserve">На рисунках </w:t>
      </w:r>
      <w:r w:rsidR="00A14F88">
        <w:t xml:space="preserve">2.3, 2.4 и 2.5 представлены </w:t>
      </w:r>
      <w:r w:rsidR="00DB37D4">
        <w:t>бизнес-процессы,</w:t>
      </w:r>
      <w:r w:rsidR="00A14F88">
        <w:t xml:space="preserve"> нарисованные в данной нотации.</w:t>
      </w:r>
    </w:p>
    <w:p w14:paraId="6C6FFDAB" w14:textId="363CA1B8" w:rsidR="00C431BA" w:rsidRDefault="003F6ABE" w:rsidP="00C431BA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128C76" wp14:editId="610C76F6">
            <wp:extent cx="5932805" cy="37852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E9CE" w14:textId="0651C3B4" w:rsidR="00C431BA" w:rsidRPr="00C431BA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2.3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1</w:t>
      </w:r>
    </w:p>
    <w:p w14:paraId="3FA1CE40" w14:textId="77F49DFB" w:rsidR="00C431BA" w:rsidRDefault="003F6ABE" w:rsidP="00C431B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2AC38852" wp14:editId="486F7BFE">
            <wp:extent cx="5932805" cy="395541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CFDE" w14:textId="2E903312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2.4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2</w:t>
      </w:r>
    </w:p>
    <w:p w14:paraId="718D2392" w14:textId="50EADC4E" w:rsidR="00C431BA" w:rsidRDefault="003F6ABE" w:rsidP="00C431BA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7EB7DD" wp14:editId="50AB2658">
            <wp:extent cx="5932805" cy="270065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0A81" w14:textId="09CD9315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2.5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3</w:t>
      </w:r>
    </w:p>
    <w:p w14:paraId="7AC110D0" w14:textId="16FC80AD" w:rsidR="00C431BA" w:rsidRDefault="00A14F88" w:rsidP="00A14F88">
      <w:pPr>
        <w:pStyle w:val="af4"/>
      </w:pPr>
      <w:r>
        <w:t>Схема начинается с желания пользователя взять оборудование в аренду. Пользователь выбирает оборудование и добавляет его в корзину.</w:t>
      </w:r>
      <w:r w:rsidR="003B003A">
        <w:t xml:space="preserve"> Пользователь может добавить еще оборудования </w:t>
      </w:r>
      <w:r w:rsidR="00FB5DE3">
        <w:t>в корзину если он хочет.</w:t>
      </w:r>
    </w:p>
    <w:p w14:paraId="5043BAE4" w14:textId="4B385887" w:rsidR="00FB5DE3" w:rsidRDefault="00FB5DE3" w:rsidP="00FB5DE3">
      <w:pPr>
        <w:pStyle w:val="af4"/>
      </w:pPr>
      <w:r>
        <w:t>Далее пользователь вводит необходимую информацию об аренде и если он ввел все правильно, то заявка сохраняется</w:t>
      </w:r>
      <w:r w:rsidR="0020095A">
        <w:t xml:space="preserve"> в базе данных.</w:t>
      </w:r>
    </w:p>
    <w:p w14:paraId="4BA91C77" w14:textId="2E634532" w:rsidR="0020095A" w:rsidRPr="00355501" w:rsidRDefault="0020095A" w:rsidP="00FB5DE3">
      <w:pPr>
        <w:pStyle w:val="af4"/>
      </w:pPr>
      <w:r>
        <w:t xml:space="preserve">Затем ожидается дата начала заказа, </w:t>
      </w:r>
      <w:r w:rsidR="00C475D2">
        <w:t xml:space="preserve">сотрудник компании, за которым закреплен заказ, изменяет </w:t>
      </w:r>
      <w:r>
        <w:t>статус</w:t>
      </w:r>
      <w:r w:rsidR="00C475D2">
        <w:t>ы</w:t>
      </w:r>
      <w:r>
        <w:t xml:space="preserve"> товаров внутри заявки на «перевозится» и оборудование доставляется на точку аренды, где статусы меняются на «в месте аренды». Когда товар доставляется обратно, то статусы изменятся на «перевозится», а затем «на складе».</w:t>
      </w:r>
    </w:p>
    <w:p w14:paraId="7F3D048F" w14:textId="07901DB4" w:rsidR="004B5A15" w:rsidRPr="00BA3E80" w:rsidRDefault="005B41A3" w:rsidP="001E4EFF">
      <w:pPr>
        <w:pStyle w:val="3"/>
      </w:pPr>
      <w:bookmarkStart w:id="21" w:name="_Toc104316657"/>
      <w:r w:rsidRPr="00BA3E80">
        <w:t>Разработка алгоритмов функционирования</w:t>
      </w:r>
      <w:r w:rsidR="005B1942" w:rsidRPr="00BA3E80">
        <w:t xml:space="preserve"> </w:t>
      </w:r>
      <w:r w:rsidRPr="00BA3E80">
        <w:t>программного продукта.</w:t>
      </w:r>
      <w:bookmarkEnd w:id="21"/>
    </w:p>
    <w:p w14:paraId="02267F86" w14:textId="6072BF47" w:rsidR="004B5A15" w:rsidRDefault="0039572C" w:rsidP="00BB3957">
      <w:pPr>
        <w:pStyle w:val="a0"/>
        <w:spacing w:after="120"/>
        <w:contextualSpacing w:val="0"/>
      </w:pPr>
      <w:r>
        <w:t xml:space="preserve">В </w:t>
      </w:r>
      <w:r w:rsidR="00D95E04">
        <w:t>программном</w:t>
      </w:r>
      <w:r>
        <w:t xml:space="preserve"> средстве используется множество алгоритмов, как простых, получение данных из базы данных, так и посложнее.</w:t>
      </w:r>
      <w:r w:rsidR="00D95E04">
        <w:t xml:space="preserve"> Множество алгоритмов имеет одну и ту же структуру, поэтому расписывать все не имеет практического смысла.</w:t>
      </w:r>
      <w:r>
        <w:t xml:space="preserve"> На рисунке 2.6 представлен пример </w:t>
      </w:r>
      <w:r w:rsidR="00D95E04">
        <w:t>алгоритма по получению информации из базы данных для функции получения оборудования с фильтрами.</w:t>
      </w:r>
    </w:p>
    <w:p w14:paraId="2D20F90F" w14:textId="50E2B437" w:rsidR="00BE194A" w:rsidRDefault="00BE194A" w:rsidP="00BE194A">
      <w:pPr>
        <w:pStyle w:val="a0"/>
        <w:ind w:firstLine="0"/>
        <w:jc w:val="center"/>
      </w:pPr>
      <w:r w:rsidRPr="00BE194A">
        <w:rPr>
          <w:noProof/>
        </w:rPr>
        <w:lastRenderedPageBreak/>
        <w:drawing>
          <wp:inline distT="0" distB="0" distL="0" distR="0" wp14:anchorId="49DF5C66" wp14:editId="6F5B2C5A">
            <wp:extent cx="4293188" cy="650712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2753" cy="65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CEF" w14:textId="57729AD4" w:rsidR="00BE194A" w:rsidRPr="008266F3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BE194A" w:rsidRPr="00BB3957">
        <w:rPr>
          <w:sz w:val="24"/>
          <w:szCs w:val="24"/>
        </w:rPr>
        <w:t xml:space="preserve"> 2.6 – Алгоритм получения оборудования с фильтрами</w:t>
      </w:r>
    </w:p>
    <w:p w14:paraId="77381448" w14:textId="21DA3603" w:rsidR="00580A54" w:rsidRDefault="00580A54" w:rsidP="001E4EFF">
      <w:pPr>
        <w:pStyle w:val="2"/>
      </w:pPr>
      <w:bookmarkStart w:id="22" w:name="_Toc104316658"/>
      <w:r>
        <w:t>Вывод к главе</w:t>
      </w:r>
      <w:bookmarkEnd w:id="22"/>
    </w:p>
    <w:p w14:paraId="372F0E1A" w14:textId="53772F6D" w:rsidR="00C5263C" w:rsidRDefault="005214EE" w:rsidP="00C5263C">
      <w:pPr>
        <w:pStyle w:val="a0"/>
      </w:pPr>
      <w:r>
        <w:t xml:space="preserve">В ходе работы над данной главой, была </w:t>
      </w:r>
      <w:r w:rsidR="00C5263C">
        <w:t>выбрана</w:t>
      </w:r>
      <w:r>
        <w:t xml:space="preserve"> и описана архитектура реализуемого программного средства</w:t>
      </w:r>
      <w:r w:rsidR="00C5263C">
        <w:t>. Выбрана система управления базами данных, в которой создана структура хранения данных.</w:t>
      </w:r>
    </w:p>
    <w:p w14:paraId="2669ADC3" w14:textId="7EB0D8D1" w:rsidR="001F6941" w:rsidRDefault="00C5263C" w:rsidP="005309C5">
      <w:pPr>
        <w:pStyle w:val="a0"/>
      </w:pPr>
      <w:r>
        <w:t xml:space="preserve">Так же для понимания того, как должна функционировать программное средство были разработаны и описаны бизнес-процесс в нотации </w:t>
      </w:r>
      <w:r>
        <w:rPr>
          <w:lang w:val="en-US"/>
        </w:rPr>
        <w:t>Aris</w:t>
      </w:r>
      <w:r w:rsidRPr="00C5263C">
        <w:t xml:space="preserve"> </w:t>
      </w:r>
      <w:r>
        <w:t>и типовой алгоритм получения данных из базы данных.</w:t>
      </w:r>
      <w:r w:rsidR="001F6941">
        <w:br w:type="page"/>
      </w:r>
    </w:p>
    <w:p w14:paraId="391EC0F2" w14:textId="2DEA784B" w:rsidR="009C0FE6" w:rsidRDefault="009C0FE6" w:rsidP="001E4EFF">
      <w:pPr>
        <w:pStyle w:val="1"/>
      </w:pPr>
      <w:bookmarkStart w:id="23" w:name="_Toc104316659"/>
      <w:r>
        <w:lastRenderedPageBreak/>
        <w:t>Экономический раздел</w:t>
      </w:r>
      <w:bookmarkEnd w:id="23"/>
    </w:p>
    <w:p w14:paraId="6E376EDB" w14:textId="77777777" w:rsidR="00A46957" w:rsidRPr="006563D0" w:rsidRDefault="00A46957" w:rsidP="001E4EFF">
      <w:pPr>
        <w:pStyle w:val="2"/>
      </w:pPr>
      <w:bookmarkStart w:id="24" w:name="_Toc101016715"/>
      <w:bookmarkStart w:id="25" w:name="_Toc104316660"/>
      <w:r w:rsidRPr="006F3983">
        <w:t>Организация</w:t>
      </w:r>
      <w:r w:rsidRPr="006563D0">
        <w:t xml:space="preserve"> и планирование работ по теме</w:t>
      </w:r>
      <w:bookmarkEnd w:id="24"/>
      <w:bookmarkEnd w:id="25"/>
    </w:p>
    <w:p w14:paraId="5FA4B208" w14:textId="77777777" w:rsidR="00A46957" w:rsidRPr="00322C83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4C4EBB17" w14:textId="77777777" w:rsidR="00A46957" w:rsidRPr="00322C83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ВКР (Жигалов К.Ю., доцент, кафедра КИС) </w:t>
      </w:r>
      <w:r w:rsidRPr="00322C83">
        <w:rPr>
          <w:rFonts w:ascii="Times New Roman" w:eastAsia="Calibri" w:hAnsi="Times New Roman" w:cs="Times New Roman"/>
          <w:sz w:val="28"/>
          <w:szCs w:val="28"/>
        </w:rPr>
        <w:t>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36C4790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консультант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Чижанькова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И.В., доцент, кафедра экономики)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консультирование в области экономической части проекта</w:t>
      </w:r>
      <w:r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02097F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(Лебедев О.А., ИКБО-09-18)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25333118" w14:textId="513BA9CC" w:rsidR="00A46957" w:rsidRPr="00997B0A" w:rsidRDefault="00A46957" w:rsidP="00BB3957">
      <w:pPr>
        <w:pStyle w:val="ad"/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задействованных в работе участников представлен на рисунке</w:t>
      </w:r>
      <w:r w:rsidR="002D6D24">
        <w:t> 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37EF252F" w14:textId="77777777" w:rsidR="00A46957" w:rsidRPr="006563D0" w:rsidRDefault="00A46957" w:rsidP="00A4695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6C7A6" wp14:editId="43262656">
            <wp:extent cx="5934314" cy="616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5390" cy="6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6DA2" w14:textId="7C0532E9" w:rsidR="00A46957" w:rsidRPr="00BB3957" w:rsidRDefault="00A46957" w:rsidP="00BB3957">
      <w:pPr>
        <w:pStyle w:val="a0"/>
        <w:spacing w:after="120"/>
        <w:contextualSpacing w:val="0"/>
        <w:jc w:val="center"/>
        <w:rPr>
          <w:sz w:val="24"/>
          <w:szCs w:val="24"/>
        </w:rPr>
      </w:pPr>
      <w:r w:rsidRPr="00BB3957">
        <w:rPr>
          <w:sz w:val="24"/>
          <w:szCs w:val="24"/>
        </w:rPr>
        <w:t xml:space="preserve">Рисунок </w:t>
      </w:r>
      <w:r w:rsidR="0084212F" w:rsidRPr="00BB3957">
        <w:rPr>
          <w:sz w:val="24"/>
          <w:szCs w:val="24"/>
        </w:rPr>
        <w:t>3</w:t>
      </w:r>
      <w:r w:rsidRPr="00BB3957">
        <w:rPr>
          <w:sz w:val="24"/>
          <w:szCs w:val="24"/>
        </w:rPr>
        <w:t xml:space="preserve">.1 – </w:t>
      </w:r>
      <w:r w:rsidR="0084212F" w:rsidRPr="00BB3957">
        <w:rPr>
          <w:sz w:val="24"/>
          <w:szCs w:val="24"/>
        </w:rPr>
        <w:t>С</w:t>
      </w:r>
      <w:r w:rsidRPr="00BB3957">
        <w:rPr>
          <w:sz w:val="24"/>
          <w:szCs w:val="24"/>
        </w:rPr>
        <w:t>остав участников</w:t>
      </w:r>
      <w:bookmarkStart w:id="26" w:name="_Toc100789768"/>
      <w:bookmarkStart w:id="27" w:name="_Toc100789801"/>
      <w:bookmarkStart w:id="28" w:name="_Toc100789850"/>
      <w:bookmarkStart w:id="29" w:name="_Toc100789951"/>
      <w:bookmarkStart w:id="30" w:name="_Toc100789770"/>
      <w:bookmarkStart w:id="31" w:name="_Toc100789803"/>
      <w:bookmarkStart w:id="32" w:name="_Toc100789852"/>
      <w:bookmarkStart w:id="33" w:name="_Toc100789953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56FEA18" w14:textId="77777777" w:rsidR="00A46957" w:rsidRPr="006563D0" w:rsidRDefault="00A46957" w:rsidP="001E4EFF">
      <w:pPr>
        <w:pStyle w:val="3"/>
        <w:numPr>
          <w:ilvl w:val="2"/>
          <w:numId w:val="32"/>
        </w:numPr>
      </w:pPr>
      <w:bookmarkStart w:id="34" w:name="_Toc104316661"/>
      <w:r w:rsidRPr="006563D0">
        <w:t>Организация работ</w:t>
      </w:r>
      <w:bookmarkEnd w:id="34"/>
    </w:p>
    <w:p w14:paraId="11747982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3C661B16" w14:textId="0EB735FD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DB2C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9F0F0" w14:textId="1DB6EA57" w:rsidR="00A46957" w:rsidRPr="00BB3957" w:rsidRDefault="00A46957" w:rsidP="00BB39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4212F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 – Этапы работы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2274"/>
        <w:gridCol w:w="2041"/>
        <w:gridCol w:w="2040"/>
        <w:gridCol w:w="2281"/>
      </w:tblGrid>
      <w:tr w:rsidR="00A46957" w:rsidRPr="006916A1" w14:paraId="5C3FDDE0" w14:textId="77777777" w:rsidTr="006C0083">
        <w:trPr>
          <w:jc w:val="center"/>
        </w:trPr>
        <w:tc>
          <w:tcPr>
            <w:tcW w:w="768" w:type="dxa"/>
          </w:tcPr>
          <w:p w14:paraId="480CE7C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4" w:type="dxa"/>
          </w:tcPr>
          <w:p w14:paraId="322486CC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118" w:type="dxa"/>
          </w:tcPr>
          <w:p w14:paraId="3E54213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96" w:type="dxa"/>
          </w:tcPr>
          <w:p w14:paraId="3C8B2468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41007310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273" w:type="dxa"/>
          </w:tcPr>
          <w:p w14:paraId="494AF904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89636A" w:rsidRPr="006916A1" w14:paraId="615B5BD0" w14:textId="77777777" w:rsidTr="006C0083">
        <w:trPr>
          <w:jc w:val="center"/>
        </w:trPr>
        <w:tc>
          <w:tcPr>
            <w:tcW w:w="768" w:type="dxa"/>
          </w:tcPr>
          <w:p w14:paraId="63EE2FE8" w14:textId="08DE3154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43B0C7AC" w14:textId="4F17132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18" w:type="dxa"/>
          </w:tcPr>
          <w:p w14:paraId="6FE8FD01" w14:textId="4347468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96" w:type="dxa"/>
          </w:tcPr>
          <w:p w14:paraId="583F024D" w14:textId="206A07E2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04483664" w14:textId="1EBD2439" w:rsidR="0089636A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3980521A" w14:textId="77777777" w:rsidTr="006C0083">
        <w:trPr>
          <w:trHeight w:val="459"/>
          <w:jc w:val="center"/>
        </w:trPr>
        <w:tc>
          <w:tcPr>
            <w:tcW w:w="768" w:type="dxa"/>
            <w:vMerge w:val="restart"/>
            <w:vAlign w:val="center"/>
          </w:tcPr>
          <w:p w14:paraId="192FC8E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  <w:vMerge w:val="restart"/>
            <w:vAlign w:val="center"/>
          </w:tcPr>
          <w:p w14:paraId="593ACFF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118" w:type="dxa"/>
            <w:vAlign w:val="center"/>
          </w:tcPr>
          <w:p w14:paraId="4048D0E1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448230A3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 w:val="restart"/>
            <w:vAlign w:val="center"/>
          </w:tcPr>
          <w:p w14:paraId="5190C27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77E199C1" w14:textId="77777777" w:rsidTr="006C0083">
        <w:trPr>
          <w:jc w:val="center"/>
        </w:trPr>
        <w:tc>
          <w:tcPr>
            <w:tcW w:w="768" w:type="dxa"/>
            <w:vMerge/>
            <w:vAlign w:val="center"/>
          </w:tcPr>
          <w:p w14:paraId="0ADA7C40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7ADD5DB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19604338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  <w:vAlign w:val="center"/>
          </w:tcPr>
          <w:p w14:paraId="1CFF6ED2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/>
            <w:vAlign w:val="center"/>
          </w:tcPr>
          <w:p w14:paraId="0E4B3FF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25358671" w14:textId="77777777" w:rsidTr="006C0083">
        <w:trPr>
          <w:trHeight w:val="472"/>
          <w:jc w:val="center"/>
        </w:trPr>
        <w:tc>
          <w:tcPr>
            <w:tcW w:w="768" w:type="dxa"/>
            <w:vMerge w:val="restart"/>
            <w:vAlign w:val="center"/>
          </w:tcPr>
          <w:p w14:paraId="24D475B4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  <w:vAlign w:val="center"/>
          </w:tcPr>
          <w:p w14:paraId="05B4462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118" w:type="dxa"/>
            <w:vAlign w:val="center"/>
          </w:tcPr>
          <w:p w14:paraId="6FF3C56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75E97AC0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 w:val="restart"/>
            <w:vAlign w:val="center"/>
          </w:tcPr>
          <w:p w14:paraId="191712B6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:rsidRPr="006916A1" w14:paraId="0C07C7D5" w14:textId="77777777" w:rsidTr="006C0083">
        <w:trPr>
          <w:trHeight w:val="408"/>
          <w:jc w:val="center"/>
        </w:trPr>
        <w:tc>
          <w:tcPr>
            <w:tcW w:w="768" w:type="dxa"/>
            <w:vMerge/>
            <w:vAlign w:val="center"/>
          </w:tcPr>
          <w:p w14:paraId="11736AF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13DBCF1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72A3754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2096" w:type="dxa"/>
            <w:vAlign w:val="center"/>
          </w:tcPr>
          <w:p w14:paraId="03D6DDD1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73" w:type="dxa"/>
            <w:vMerge/>
            <w:vAlign w:val="center"/>
          </w:tcPr>
          <w:p w14:paraId="6508573E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7F8A19C7" w14:textId="77777777" w:rsidTr="006C0083">
        <w:tblPrEx>
          <w:jc w:val="left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5"/>
        </w:trPr>
        <w:tc>
          <w:tcPr>
            <w:tcW w:w="768" w:type="dxa"/>
            <w:vMerge/>
          </w:tcPr>
          <w:p w14:paraId="2189F5D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44A9338A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2A2B0755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</w:tcPr>
          <w:p w14:paraId="4FC50552" w14:textId="77777777" w:rsidR="00A46957" w:rsidRPr="006916A1" w:rsidRDefault="00A46957" w:rsidP="00BB3957">
            <w:pPr>
              <w:ind w:left="2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/>
          </w:tcPr>
          <w:p w14:paraId="5469F287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0BE758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B70525" w14:textId="77777777" w:rsidR="00A46957" w:rsidRDefault="00A46957" w:rsidP="00A46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4D1EC0" w14:textId="6F887D58" w:rsidR="00A46957" w:rsidRPr="00BB3957" w:rsidRDefault="00A46957" w:rsidP="00A46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 таблицы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2433"/>
        <w:gridCol w:w="2111"/>
        <w:gridCol w:w="1771"/>
        <w:gridCol w:w="2291"/>
      </w:tblGrid>
      <w:tr w:rsidR="00A46957" w:rsidRPr="006916A1" w14:paraId="706C96D3" w14:textId="77777777" w:rsidTr="006C0083">
        <w:trPr>
          <w:jc w:val="center"/>
        </w:trPr>
        <w:tc>
          <w:tcPr>
            <w:tcW w:w="800" w:type="dxa"/>
            <w:vAlign w:val="center"/>
          </w:tcPr>
          <w:p w14:paraId="7CA1A26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5FE171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66D52B6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EF4D7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97C6EE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65B874FA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33C585DA" w14:textId="77777777" w:rsidTr="006C0083">
        <w:trPr>
          <w:jc w:val="center"/>
        </w:trPr>
        <w:tc>
          <w:tcPr>
            <w:tcW w:w="800" w:type="dxa"/>
            <w:vAlign w:val="center"/>
          </w:tcPr>
          <w:p w14:paraId="10E30E1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71A088DB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36AF271B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87BFFD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48139EF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AB3BA6A" w14:textId="77777777" w:rsidTr="006C0083">
        <w:trPr>
          <w:jc w:val="center"/>
        </w:trPr>
        <w:tc>
          <w:tcPr>
            <w:tcW w:w="800" w:type="dxa"/>
            <w:vAlign w:val="center"/>
          </w:tcPr>
          <w:p w14:paraId="3BACD12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6FE1115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28635C0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06CF149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155F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684CBCF" w14:textId="77777777" w:rsidTr="006C0083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0C03751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7BAF9B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ADF9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FEC445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7605C5D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28A20282" w14:textId="77777777" w:rsidTr="006C008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3F8BAF4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CCFD98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CDA2793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82D308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58AAB9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2779AD8" w14:textId="77777777" w:rsidTr="006C0083">
        <w:trPr>
          <w:jc w:val="center"/>
        </w:trPr>
        <w:tc>
          <w:tcPr>
            <w:tcW w:w="800" w:type="dxa"/>
            <w:vAlign w:val="center"/>
          </w:tcPr>
          <w:p w14:paraId="6A46F4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3F2BBE1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0C29287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20327F7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E20FF6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02F3EA7E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0F70DAF0" w14:textId="77777777" w:rsidTr="006C0083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217C3DB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36587FE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7C2EB1E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6AE81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E56B5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1C1FF7" w14:textId="77777777" w:rsidTr="006C0083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778BD22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A0AC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AE267CF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AB53E4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1622E79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1C969D" w14:textId="77777777" w:rsidTr="006C0083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56032DD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53021BD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12F2202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DC8625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B718C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F9888B4" w14:textId="77777777" w:rsidTr="006C0083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79CAB1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01576C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27A528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9BD2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950109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ABB7B1D" w14:textId="77777777" w:rsidTr="006C0083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49C14F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806B5C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47883F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2E6C3B9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09367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28C6B47" w14:textId="77777777" w:rsidTr="006C0083">
        <w:trPr>
          <w:jc w:val="center"/>
        </w:trPr>
        <w:tc>
          <w:tcPr>
            <w:tcW w:w="800" w:type="dxa"/>
            <w:vAlign w:val="center"/>
          </w:tcPr>
          <w:p w14:paraId="556EAD0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11EFABF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32A43F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22BA4B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3F5BDF25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A46957" w:rsidRPr="006916A1" w14:paraId="08E9BD75" w14:textId="77777777" w:rsidTr="006C0083">
        <w:trPr>
          <w:jc w:val="center"/>
        </w:trPr>
        <w:tc>
          <w:tcPr>
            <w:tcW w:w="800" w:type="dxa"/>
            <w:vAlign w:val="center"/>
          </w:tcPr>
          <w:p w14:paraId="1FFC5EA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2FC8210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2BA80D1E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90C10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0ED7D3E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0C7055" w14:textId="77777777" w:rsidTr="006C0083">
        <w:trPr>
          <w:jc w:val="center"/>
        </w:trPr>
        <w:tc>
          <w:tcPr>
            <w:tcW w:w="800" w:type="dxa"/>
            <w:vAlign w:val="center"/>
          </w:tcPr>
          <w:p w14:paraId="0A15F8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07E1019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5E07F2D9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1FC509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77AD727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68E0C5E" w14:textId="77777777" w:rsidTr="006C0083">
        <w:trPr>
          <w:jc w:val="center"/>
        </w:trPr>
        <w:tc>
          <w:tcPr>
            <w:tcW w:w="800" w:type="dxa"/>
            <w:vAlign w:val="center"/>
          </w:tcPr>
          <w:p w14:paraId="7C3E3C8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7AA4E41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22CFAA5D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C7817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67BD5C6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38EACFC0" w14:textId="77777777" w:rsidTr="006C0083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727D5A2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DF842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480E2CE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2DE75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0B578DE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AD4DB5B" w14:textId="77777777" w:rsidTr="006C0083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2330B88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F236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C946E7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55F49F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43A6389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1CD7DC5" w14:textId="77777777" w:rsidTr="006C0083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32F0133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3F1EFB8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22A53BB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7F1DAF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46A01A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17920D16" w14:textId="77777777" w:rsidTr="006C0083">
        <w:trPr>
          <w:trHeight w:val="300"/>
          <w:jc w:val="center"/>
        </w:trPr>
        <w:tc>
          <w:tcPr>
            <w:tcW w:w="800" w:type="dxa"/>
            <w:vMerge/>
          </w:tcPr>
          <w:p w14:paraId="435EA0D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204D53B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1925F4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775D72D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570C8D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9DE100" w14:textId="77777777" w:rsidTr="006C0083">
        <w:trPr>
          <w:trHeight w:val="225"/>
          <w:jc w:val="center"/>
        </w:trPr>
        <w:tc>
          <w:tcPr>
            <w:tcW w:w="800" w:type="dxa"/>
            <w:vMerge/>
          </w:tcPr>
          <w:p w14:paraId="590CCED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B691E9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C7A866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0894429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3ACABC1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F8944D0" w14:textId="77777777" w:rsidTr="006C0083">
        <w:trPr>
          <w:jc w:val="center"/>
        </w:trPr>
        <w:tc>
          <w:tcPr>
            <w:tcW w:w="7484" w:type="dxa"/>
            <w:gridSpan w:val="4"/>
          </w:tcPr>
          <w:p w14:paraId="59CD6409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37839F76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0942910D" w14:textId="77777777" w:rsidR="00A46957" w:rsidRPr="006F3983" w:rsidRDefault="00A46957" w:rsidP="00BB3957">
      <w:pPr>
        <w:pStyle w:val="3"/>
        <w:spacing w:before="240"/>
      </w:pPr>
      <w:bookmarkStart w:id="35" w:name="_Toc104316662"/>
      <w:r w:rsidRPr="006F3983">
        <w:rPr>
          <w:rStyle w:val="20"/>
          <w:rFonts w:eastAsiaTheme="minorHAnsi"/>
          <w:b/>
          <w:sz w:val="28"/>
          <w:szCs w:val="28"/>
        </w:rPr>
        <w:t>График проведения работ</w:t>
      </w:r>
      <w:bookmarkEnd w:id="35"/>
    </w:p>
    <w:p w14:paraId="59C34B7B" w14:textId="37DEE340" w:rsidR="00A46957" w:rsidRPr="00D37453" w:rsidRDefault="00A46957" w:rsidP="00BB3957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. Из рисунка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90 дней.</w:t>
      </w:r>
      <w:r w:rsidRPr="00997B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38A85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994F9" wp14:editId="03F4E53C">
            <wp:extent cx="5940425" cy="1495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C2E" w14:textId="78EDD331" w:rsidR="00A46957" w:rsidRPr="00BB3957" w:rsidRDefault="00A46957" w:rsidP="00BB39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.2 – График исполнения работы</w:t>
      </w:r>
    </w:p>
    <w:p w14:paraId="53526EB6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6E1955" w14:textId="57397A09" w:rsidR="00A46957" w:rsidRDefault="00A46957" w:rsidP="001E4EFF">
      <w:pPr>
        <w:pStyle w:val="2"/>
      </w:pPr>
      <w:bookmarkStart w:id="36" w:name="_Toc104316663"/>
      <w:r w:rsidRPr="00095DAA">
        <w:lastRenderedPageBreak/>
        <w:t>Расчёт стоимости проведения работ</w:t>
      </w:r>
      <w:bookmarkEnd w:id="36"/>
    </w:p>
    <w:p w14:paraId="530B8DE0" w14:textId="0BE62F98" w:rsidR="00703AE1" w:rsidRDefault="00703AE1" w:rsidP="00703AE1">
      <w:pPr>
        <w:pStyle w:val="a0"/>
      </w:pPr>
      <w:r>
        <w:t>Себестоимость состоит из 9 статей:</w:t>
      </w:r>
    </w:p>
    <w:p w14:paraId="18BC9318" w14:textId="796D42A0" w:rsidR="00703AE1" w:rsidRDefault="005309C5" w:rsidP="00703AE1">
      <w:pPr>
        <w:pStyle w:val="a0"/>
      </w:pPr>
      <w:r>
        <w:t>–</w:t>
      </w:r>
      <w:r w:rsidR="00703AE1">
        <w:t xml:space="preserve"> </w:t>
      </w:r>
      <w:r w:rsidR="00AD4986">
        <w:t xml:space="preserve">1 статья </w:t>
      </w:r>
      <w:r w:rsidR="00703AE1" w:rsidRPr="00703AE1">
        <w:t>«Материалы, покупные изделия и полуфабрикаты + ТЗР (20%) от ∑ итого по материалам</w:t>
      </w:r>
      <w:r w:rsidR="00703AE1">
        <w:t>;</w:t>
      </w:r>
    </w:p>
    <w:p w14:paraId="1B407019" w14:textId="5827A976" w:rsidR="00703AE1" w:rsidRDefault="00703AE1" w:rsidP="00703AE1">
      <w:pPr>
        <w:pStyle w:val="a0"/>
      </w:pPr>
      <w:r>
        <w:t xml:space="preserve">– </w:t>
      </w:r>
      <w:r w:rsidR="00AD4986">
        <w:t xml:space="preserve">2 статья </w:t>
      </w:r>
      <w:r w:rsidRPr="002F574F">
        <w:t>«Специальное оборудование» - как правило, затрат нет</w:t>
      </w:r>
      <w:r>
        <w:t>;</w:t>
      </w:r>
    </w:p>
    <w:p w14:paraId="7CA5D6E1" w14:textId="0B9EF7E9" w:rsidR="005906CD" w:rsidRDefault="00703AE1" w:rsidP="00703AE1">
      <w:pPr>
        <w:pStyle w:val="a0"/>
      </w:pPr>
      <w:r>
        <w:t>–</w:t>
      </w:r>
      <w:r w:rsidR="005309C5">
        <w:t xml:space="preserve"> </w:t>
      </w:r>
      <w:r w:rsidR="00AD4986">
        <w:t xml:space="preserve">3 статья </w:t>
      </w:r>
      <w:r w:rsidR="005906CD" w:rsidRPr="002F574F">
        <w:t>«Основная заработная плата»</w:t>
      </w:r>
      <w:r w:rsidR="005906CD">
        <w:t>;</w:t>
      </w:r>
    </w:p>
    <w:p w14:paraId="092DEF25" w14:textId="599D3A6C" w:rsidR="005906CD" w:rsidRDefault="005906CD" w:rsidP="005906CD">
      <w:pPr>
        <w:pStyle w:val="a0"/>
      </w:pPr>
      <w:r>
        <w:t>–</w:t>
      </w:r>
      <w:r w:rsidR="005309C5">
        <w:t> </w:t>
      </w:r>
      <w:r w:rsidR="00AD4986">
        <w:t>4</w:t>
      </w:r>
      <w:r w:rsidR="005309C5">
        <w:t xml:space="preserve"> </w:t>
      </w:r>
      <w:r w:rsidR="00AD4986">
        <w:t xml:space="preserve">статья </w:t>
      </w:r>
      <w:r w:rsidRPr="002F574F">
        <w:t>«Дополнительная заработная плата» 20-30% от основной</w:t>
      </w:r>
      <w:r w:rsidR="005309C5">
        <w:t xml:space="preserve"> </w:t>
      </w:r>
      <w:r w:rsidRPr="002F574F">
        <w:t>заработной</w:t>
      </w:r>
      <w:r>
        <w:t>;</w:t>
      </w:r>
    </w:p>
    <w:p w14:paraId="73D28F7E" w14:textId="3F7D2284" w:rsidR="005906CD" w:rsidRDefault="005906CD" w:rsidP="005906CD">
      <w:pPr>
        <w:pStyle w:val="a0"/>
      </w:pPr>
      <w:r>
        <w:t xml:space="preserve">– </w:t>
      </w:r>
      <w:r w:rsidR="00AD4986">
        <w:t xml:space="preserve">5 статья </w:t>
      </w:r>
      <w:r w:rsidRPr="002F574F">
        <w:t>«Страховые отчисления» - 3</w:t>
      </w:r>
      <w:r>
        <w:t>0</w:t>
      </w:r>
      <w:r w:rsidRPr="002F574F">
        <w:t>% от ФОТ</w:t>
      </w:r>
      <w:r>
        <w:t>;</w:t>
      </w:r>
    </w:p>
    <w:p w14:paraId="423C2699" w14:textId="7186B2EF" w:rsidR="005906CD" w:rsidRDefault="005906CD" w:rsidP="005906CD">
      <w:pPr>
        <w:pStyle w:val="a0"/>
      </w:pPr>
      <w:r>
        <w:t xml:space="preserve">– </w:t>
      </w:r>
      <w:r w:rsidR="00AD4986">
        <w:t xml:space="preserve">6 статья </w:t>
      </w:r>
      <w:r w:rsidRPr="005906CD">
        <w:t>«Командировочные расходы» - как правило, затрат нет</w:t>
      </w:r>
      <w:r>
        <w:t>;</w:t>
      </w:r>
    </w:p>
    <w:p w14:paraId="18A1925A" w14:textId="30487B00" w:rsidR="005906CD" w:rsidRDefault="005906CD" w:rsidP="005906CD">
      <w:pPr>
        <w:pStyle w:val="a0"/>
      </w:pPr>
      <w:r>
        <w:t xml:space="preserve">– </w:t>
      </w:r>
      <w:r w:rsidR="00AD4986">
        <w:t xml:space="preserve">7 статья </w:t>
      </w:r>
      <w:r w:rsidRPr="002F574F">
        <w:t>«Контрагентские услуги» - как правило, затрат нет</w:t>
      </w:r>
      <w:r>
        <w:t>;</w:t>
      </w:r>
    </w:p>
    <w:p w14:paraId="09784736" w14:textId="1F570D90" w:rsidR="005906CD" w:rsidRDefault="005906CD" w:rsidP="005906CD">
      <w:pPr>
        <w:pStyle w:val="a0"/>
      </w:pPr>
      <w:r>
        <w:t xml:space="preserve">– </w:t>
      </w:r>
      <w:r w:rsidR="00AD4986">
        <w:t xml:space="preserve">8 статья </w:t>
      </w:r>
      <w:r w:rsidRPr="002F574F">
        <w:t>«Накладные расходы» - 250% от основной заработной платы</w:t>
      </w:r>
      <w:r>
        <w:t>;</w:t>
      </w:r>
    </w:p>
    <w:p w14:paraId="103540C2" w14:textId="314DCB97" w:rsidR="00A46957" w:rsidRPr="005906CD" w:rsidRDefault="005906CD" w:rsidP="005906CD">
      <w:pPr>
        <w:pStyle w:val="a0"/>
      </w:pPr>
      <w:r>
        <w:t xml:space="preserve">– </w:t>
      </w:r>
      <w:r w:rsidR="00AD4986">
        <w:t xml:space="preserve">9 статья </w:t>
      </w:r>
      <w:r w:rsidRPr="002F574F">
        <w:t>«Прочие расходы» - затрат нет</w:t>
      </w:r>
      <w:r w:rsidR="00AD4986">
        <w:t>.</w:t>
      </w:r>
    </w:p>
    <w:p w14:paraId="793A95D3" w14:textId="18E45C17" w:rsidR="00A46957" w:rsidRPr="004E5678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  <w:r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2AC86" w14:textId="77777777" w:rsidR="00A46957" w:rsidRPr="006F3983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983">
        <w:rPr>
          <w:rFonts w:ascii="Times New Roman" w:hAnsi="Times New Roman" w:cs="Times New Roman"/>
          <w:b/>
          <w:bCs/>
          <w:sz w:val="28"/>
          <w:szCs w:val="28"/>
        </w:rPr>
        <w:t>1 статья «Материалы, покупные изделия и полуфабрикаты»</w:t>
      </w:r>
    </w:p>
    <w:p w14:paraId="30F167AC" w14:textId="0C919020" w:rsidR="00A46957" w:rsidRPr="00363049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о стоимости материалов и покупных изделий.</w:t>
      </w:r>
    </w:p>
    <w:p w14:paraId="382306E7" w14:textId="32A72C37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3.2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«Материалы, покупные изделия и полуфабрикаты»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559"/>
        <w:gridCol w:w="1418"/>
        <w:gridCol w:w="1842"/>
      </w:tblGrid>
      <w:tr w:rsidR="00A46957" w14:paraId="33B5CCEC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CA875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7507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687D042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D4FC3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9D93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FB421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E2DF4" w14:textId="77777777" w:rsidR="00A46957" w:rsidRDefault="00A46957" w:rsidP="006C0083">
            <w:pPr>
              <w:ind w:righ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0C7AE7E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34722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CD58B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90871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5B3CF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00774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AE5B3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46957" w14:paraId="184906B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F8D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71386" w14:textId="014A4EE3" w:rsidR="005309C5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-накопитель 32Гб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4FC1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87E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B28BC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67B68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A46957" w14:paraId="29A69730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394B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C079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C1C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BE8E0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192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E2E65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A46957" w:rsidRPr="006D7BFB" w14:paraId="396B5833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C348" w14:textId="77777777" w:rsidR="00A46957" w:rsidRPr="003578F3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A9FDC" w14:textId="77777777" w:rsidR="00A46957" w:rsidRPr="003578F3" w:rsidRDefault="00A46957" w:rsidP="006C0083">
            <w:pPr>
              <w:ind w:right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39AC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4C4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668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F4B60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A46957" w14:paraId="7106FF16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36A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7BA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61E1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C2B5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7BF8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AD7D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46957" w14:paraId="76C1C403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A2FF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F543B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F0D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DD46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9A89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48AE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A46957" w14:paraId="1EB10F1C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9B03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4F2D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  <w:p w14:paraId="7739CAAD" w14:textId="1AC107CD" w:rsidR="005309C5" w:rsidRPr="006D7BFB" w:rsidRDefault="005309C5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13E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74B0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725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5F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A46957" w14:paraId="29AC40D7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5BA6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1A4CD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A46957" w14:paraId="7635CCD4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02F0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8FEDA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A46957" w14:paraId="3F717F62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FE6D7" w14:textId="6C994C88" w:rsidR="00301976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7897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67906E7F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статья «Специальное оборудование»</w:t>
      </w:r>
    </w:p>
    <w:p w14:paraId="35C66680" w14:textId="38BA3D76" w:rsidR="00A46957" w:rsidRPr="00ED3A6F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1756FFB7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7F9CC055" w14:textId="5190928B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>
        <w:rPr>
          <w:rFonts w:ascii="Times New Roman" w:hAnsi="Times New Roman" w:cs="Times New Roman"/>
          <w:sz w:val="28"/>
          <w:szCs w:val="28"/>
        </w:rPr>
        <w:t xml:space="preserve"> показана в таблице </w:t>
      </w:r>
      <w:r w:rsidR="005858E6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B6734" w14:textId="2C826D15" w:rsidR="00A46957" w:rsidRPr="00B7535A" w:rsidRDefault="00A46957" w:rsidP="00315411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3.3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Расчет основной заработанной платы</w:t>
      </w:r>
    </w:p>
    <w:tbl>
      <w:tblPr>
        <w:tblStyle w:val="ac"/>
        <w:tblW w:w="963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1616"/>
        <w:gridCol w:w="1823"/>
        <w:gridCol w:w="1073"/>
        <w:gridCol w:w="1545"/>
        <w:gridCol w:w="1213"/>
        <w:gridCol w:w="1710"/>
      </w:tblGrid>
      <w:tr w:rsidR="00A46957" w14:paraId="19C7A64B" w14:textId="77777777" w:rsidTr="006C0083">
        <w:tc>
          <w:tcPr>
            <w:tcW w:w="678" w:type="dxa"/>
          </w:tcPr>
          <w:p w14:paraId="6E030623" w14:textId="77777777" w:rsidR="00A46957" w:rsidRPr="00BC5B45" w:rsidRDefault="00A46957" w:rsidP="006C0083">
            <w:pPr>
              <w:ind w:left="13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554" w:type="dxa"/>
          </w:tcPr>
          <w:p w14:paraId="050F5B2A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1853" w:type="dxa"/>
          </w:tcPr>
          <w:p w14:paraId="392903D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117" w:type="dxa"/>
          </w:tcPr>
          <w:p w14:paraId="7585480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152987EB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39" w:type="dxa"/>
          </w:tcPr>
          <w:p w14:paraId="75500594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63" w:type="dxa"/>
          </w:tcPr>
          <w:p w14:paraId="19F2FC5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15474D75" w14:textId="77777777" w:rsidTr="006C0083">
        <w:tc>
          <w:tcPr>
            <w:tcW w:w="678" w:type="dxa"/>
          </w:tcPr>
          <w:p w14:paraId="1B435B6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14:paraId="0216FF5A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474ECD4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17" w:type="dxa"/>
          </w:tcPr>
          <w:p w14:paraId="3524FAE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66B9400F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BDB73B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14:paraId="5CF3EFE7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14:paraId="27DD0C23" w14:textId="77777777" w:rsidTr="006C0083">
        <w:tc>
          <w:tcPr>
            <w:tcW w:w="678" w:type="dxa"/>
            <w:vMerge w:val="restart"/>
          </w:tcPr>
          <w:p w14:paraId="6B73417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  <w:vMerge w:val="restart"/>
          </w:tcPr>
          <w:p w14:paraId="3FA45D4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1853" w:type="dxa"/>
          </w:tcPr>
          <w:p w14:paraId="1F9A88C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67D8E3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19C6752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D884AF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20B055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A46957" w14:paraId="18B13E70" w14:textId="77777777" w:rsidTr="006C0083">
        <w:tc>
          <w:tcPr>
            <w:tcW w:w="678" w:type="dxa"/>
            <w:vMerge/>
          </w:tcPr>
          <w:p w14:paraId="6627668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095B57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A5E8CD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84CDC7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7B246A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4D4C44F6" w14:textId="77777777" w:rsidR="00A46957" w:rsidRPr="00EA1DB6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2 181,8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1FE6D3C" w14:textId="77777777" w:rsidR="00A46957" w:rsidRPr="004E3E50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10 909,05</w:t>
            </w:r>
          </w:p>
        </w:tc>
      </w:tr>
      <w:tr w:rsidR="00A46957" w14:paraId="691DE5A0" w14:textId="77777777" w:rsidTr="006C0083">
        <w:trPr>
          <w:trHeight w:val="150"/>
        </w:trPr>
        <w:tc>
          <w:tcPr>
            <w:tcW w:w="678" w:type="dxa"/>
            <w:vMerge w:val="restart"/>
          </w:tcPr>
          <w:p w14:paraId="62B505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  <w:vMerge w:val="restart"/>
          </w:tcPr>
          <w:p w14:paraId="55A2481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1853" w:type="dxa"/>
          </w:tcPr>
          <w:p w14:paraId="4DB5573A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0E02B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730402D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7BEDD6F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6E5C61B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A46957" w14:paraId="2D12FA2C" w14:textId="77777777" w:rsidTr="006C0083">
        <w:trPr>
          <w:trHeight w:val="120"/>
        </w:trPr>
        <w:tc>
          <w:tcPr>
            <w:tcW w:w="678" w:type="dxa"/>
            <w:vMerge/>
          </w:tcPr>
          <w:p w14:paraId="3AFF08D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503C2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C50501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01E96F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00927C8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0EC088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0B4D3C6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A46957" w14:paraId="378B3191" w14:textId="77777777" w:rsidTr="006C0083">
        <w:tc>
          <w:tcPr>
            <w:tcW w:w="678" w:type="dxa"/>
            <w:vMerge/>
          </w:tcPr>
          <w:p w14:paraId="4C143566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E51703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4AF48D" w14:textId="77777777" w:rsidR="00A46957" w:rsidRPr="00BC5B45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3794A7C1" w14:textId="77777777" w:rsidR="00A46957" w:rsidRPr="00BC5B45" w:rsidRDefault="00A46957" w:rsidP="006C0083">
            <w:pPr>
              <w:tabs>
                <w:tab w:val="center" w:pos="48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CF46B7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27CC3BC1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611D2E6F" w14:textId="77777777" w:rsidR="00A46957" w:rsidRPr="00FD5E62" w:rsidRDefault="00A46957" w:rsidP="006C00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bCs/>
                <w:sz w:val="24"/>
                <w:szCs w:val="24"/>
              </w:rPr>
              <w:t>15 272,67</w:t>
            </w:r>
          </w:p>
        </w:tc>
      </w:tr>
      <w:tr w:rsidR="00A46957" w14:paraId="4F88E37B" w14:textId="77777777" w:rsidTr="006C0083">
        <w:trPr>
          <w:trHeight w:val="195"/>
        </w:trPr>
        <w:tc>
          <w:tcPr>
            <w:tcW w:w="678" w:type="dxa"/>
            <w:vMerge w:val="restart"/>
          </w:tcPr>
          <w:p w14:paraId="71F947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  <w:vMerge w:val="restart"/>
          </w:tcPr>
          <w:p w14:paraId="034AA2B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53" w:type="dxa"/>
          </w:tcPr>
          <w:p w14:paraId="615184D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F634D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6FB0A7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6717D59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186AAD5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F5BFC28" w14:textId="77777777" w:rsidTr="006C0083">
        <w:trPr>
          <w:trHeight w:val="210"/>
        </w:trPr>
        <w:tc>
          <w:tcPr>
            <w:tcW w:w="678" w:type="dxa"/>
            <w:vMerge/>
          </w:tcPr>
          <w:p w14:paraId="518BCFB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7BAC2D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75733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075E551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48F32CA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340589B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53820DE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1CAB7AE1" w14:textId="77777777" w:rsidTr="006C0083">
        <w:trPr>
          <w:trHeight w:val="135"/>
        </w:trPr>
        <w:tc>
          <w:tcPr>
            <w:tcW w:w="678" w:type="dxa"/>
            <w:vMerge/>
          </w:tcPr>
          <w:p w14:paraId="46E56EE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ADDAFF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B3D1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6E67963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16F9D8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9" w:type="dxa"/>
          </w:tcPr>
          <w:p w14:paraId="09E152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42E3B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A46957" w14:paraId="1E1E5F01" w14:textId="77777777" w:rsidTr="006C0083">
        <w:tblPrEx>
          <w:tblCellMar>
            <w:left w:w="57" w:type="dxa"/>
            <w:right w:w="57" w:type="dxa"/>
          </w:tblCellMar>
        </w:tblPrEx>
        <w:trPr>
          <w:trHeight w:val="255"/>
        </w:trPr>
        <w:tc>
          <w:tcPr>
            <w:tcW w:w="678" w:type="dxa"/>
            <w:vMerge w:val="restart"/>
          </w:tcPr>
          <w:p w14:paraId="7995C3E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dxa"/>
            <w:vMerge w:val="restart"/>
          </w:tcPr>
          <w:p w14:paraId="01888D2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6E9B886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FCCA797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9463ED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26E6C3E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</w:tcPr>
          <w:p w14:paraId="7DF58AE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4FDE4C3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A46957" w14:paraId="7E4CE859" w14:textId="77777777" w:rsidTr="006C0083">
        <w:tblPrEx>
          <w:tblCellMar>
            <w:left w:w="57" w:type="dxa"/>
            <w:right w:w="57" w:type="dxa"/>
          </w:tblCellMar>
        </w:tblPrEx>
        <w:trPr>
          <w:trHeight w:val="150"/>
        </w:trPr>
        <w:tc>
          <w:tcPr>
            <w:tcW w:w="678" w:type="dxa"/>
            <w:vMerge/>
          </w:tcPr>
          <w:p w14:paraId="0E2F635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4B038A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1E6292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55C6457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3262CC5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134588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DA216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46957" w14:paraId="6656AC1B" w14:textId="77777777" w:rsidTr="006C0083">
        <w:tblPrEx>
          <w:tblCellMar>
            <w:left w:w="57" w:type="dxa"/>
            <w:right w:w="57" w:type="dxa"/>
          </w:tblCellMar>
        </w:tblPrEx>
        <w:trPr>
          <w:trHeight w:val="135"/>
        </w:trPr>
        <w:tc>
          <w:tcPr>
            <w:tcW w:w="678" w:type="dxa"/>
            <w:vMerge/>
          </w:tcPr>
          <w:p w14:paraId="677AA82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790AE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3494FD51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52C6E01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290DA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7A2DA13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438F2A4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A46957" w14:paraId="3A3C0A42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 w:val="restart"/>
          </w:tcPr>
          <w:p w14:paraId="2615635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4" w:type="dxa"/>
            <w:vMerge w:val="restart"/>
          </w:tcPr>
          <w:p w14:paraId="1D920C0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1853" w:type="dxa"/>
          </w:tcPr>
          <w:p w14:paraId="06E349B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588F088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02462A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58E1468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555BB50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9865B16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2C625B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545BEE1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5CA17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4ED36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6B60D3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7CAEFCE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029AA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0D2F8037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72612E76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5404C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EB2207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294EA6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5F10B1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39" w:type="dxa"/>
          </w:tcPr>
          <w:p w14:paraId="1B44636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9A72B2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A46957" w:rsidRPr="00CF4C55" w14:paraId="09D6C076" w14:textId="77777777" w:rsidTr="006C0083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871" w:type="dxa"/>
            <w:gridSpan w:val="6"/>
          </w:tcPr>
          <w:p w14:paraId="725679EC" w14:textId="77777777" w:rsidR="00A46957" w:rsidRPr="00CF4C55" w:rsidRDefault="00A46957" w:rsidP="006C0083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63" w:type="dxa"/>
          </w:tcPr>
          <w:p w14:paraId="7A90388F" w14:textId="77777777" w:rsidR="00A46957" w:rsidRPr="00CF4C5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sz w:val="24"/>
                <w:szCs w:val="24"/>
              </w:rPr>
              <w:t>311 135,5</w:t>
            </w:r>
          </w:p>
        </w:tc>
      </w:tr>
    </w:tbl>
    <w:p w14:paraId="7CF55CAC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6BF12CD7" w14:textId="5ADABC9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</w:t>
      </w:r>
      <w:r w:rsidR="005858E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.1).</w:t>
      </w:r>
    </w:p>
    <w:p w14:paraId="1E5225C6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66349BB2" w14:textId="77777777" w:rsidTr="006C0083">
        <w:tc>
          <w:tcPr>
            <w:tcW w:w="8308" w:type="dxa"/>
          </w:tcPr>
          <w:p w14:paraId="507FE58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62 227,1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559592FB" w14:textId="79BADF2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70A336" w14:textId="77777777" w:rsidR="0089636A" w:rsidRDefault="0089636A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B489AA" w14:textId="6C321E7D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Pr="007F7AFB">
        <w:rPr>
          <w:rStyle w:val="qv3wpe"/>
          <w:rFonts w:ascii="Times New Roman" w:hAnsi="Times New Roman" w:cs="Times New Roman"/>
          <w:sz w:val="28"/>
          <w:szCs w:val="28"/>
        </w:rPr>
        <w:t>62 227,1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1011F8E8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C868DF6" w14:textId="6B6B110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Pr="00673AB7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.</w:t>
      </w:r>
      <w:r w:rsidRPr="0062688D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Pr="0062688D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2688D">
        <w:rPr>
          <w:rFonts w:ascii="Times New Roman" w:hAnsi="Times New Roman" w:cs="Times New Roman"/>
          <w:sz w:val="28"/>
          <w:szCs w:val="28"/>
        </w:rPr>
        <w:t>.2).</w:t>
      </w:r>
    </w:p>
    <w:p w14:paraId="7100DA40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78356918" w14:textId="77777777" w:rsidTr="006C0083">
        <w:tc>
          <w:tcPr>
            <w:tcW w:w="8308" w:type="dxa"/>
          </w:tcPr>
          <w:p w14:paraId="48C1B8D1" w14:textId="3AF5562E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373 362,6 </w:t>
            </w:r>
            <w:proofErr w:type="spellStart"/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="003154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037" w:type="dxa"/>
          </w:tcPr>
          <w:p w14:paraId="4ADC1599" w14:textId="2DAC603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</w:tbl>
    <w:p w14:paraId="340DA7BE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4E5FFF15" w14:textId="77777777" w:rsidTr="006C0083">
        <w:tc>
          <w:tcPr>
            <w:tcW w:w="8308" w:type="dxa"/>
          </w:tcPr>
          <w:p w14:paraId="0AE8FEC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112 008,78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825768" w14:textId="5526060D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.3)</w:t>
            </w:r>
          </w:p>
        </w:tc>
      </w:tr>
    </w:tbl>
    <w:p w14:paraId="46086EAE" w14:textId="77777777" w:rsidR="00301976" w:rsidRDefault="00301976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9938C" w14:textId="75C94928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4FA164D5" w14:textId="59C8936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7DA60E5A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10C2B7C6" w14:textId="7ECAAE5A" w:rsidR="00A46957" w:rsidRPr="0077353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1910EC2B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940DACE" w14:textId="3E0FC041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.4).</w:t>
      </w:r>
    </w:p>
    <w:p w14:paraId="0816D89F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3B6781D" w14:textId="77777777" w:rsidTr="006C0083">
        <w:tc>
          <w:tcPr>
            <w:tcW w:w="8308" w:type="dxa"/>
          </w:tcPr>
          <w:p w14:paraId="6F80FFAF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777 838,75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42DDD80E" w14:textId="681CEBD6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.4)</w:t>
            </w:r>
          </w:p>
        </w:tc>
      </w:tr>
    </w:tbl>
    <w:p w14:paraId="1A2AC103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3B46B6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E149DEA" w14:textId="77777777" w:rsidR="00A46957" w:rsidRPr="001D094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7426FE05" w14:textId="2A93F44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C0486" w14:textId="723DF20E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</w:t>
      </w:r>
      <w:r w:rsidRPr="00315411">
        <w:rPr>
          <w:rFonts w:ascii="Times New Roman" w:hAnsi="Times New Roman" w:cs="Times New Roman"/>
          <w:sz w:val="24"/>
          <w:szCs w:val="24"/>
        </w:rPr>
        <w:t>.</w:t>
      </w:r>
      <w:r w:rsidR="005858E6" w:rsidRPr="00315411">
        <w:rPr>
          <w:rFonts w:ascii="Times New Roman" w:hAnsi="Times New Roman" w:cs="Times New Roman"/>
          <w:sz w:val="24"/>
          <w:szCs w:val="24"/>
        </w:rPr>
        <w:t>4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Полная себестоимость проекта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6342"/>
        <w:gridCol w:w="2126"/>
      </w:tblGrid>
      <w:tr w:rsidR="00A46957" w:rsidRPr="008A758B" w14:paraId="07527859" w14:textId="77777777" w:rsidTr="006C0083">
        <w:tc>
          <w:tcPr>
            <w:tcW w:w="1166" w:type="dxa"/>
          </w:tcPr>
          <w:p w14:paraId="77764226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342" w:type="dxa"/>
          </w:tcPr>
          <w:p w14:paraId="0ED491DC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2126" w:type="dxa"/>
          </w:tcPr>
          <w:p w14:paraId="0BEC67B0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:rsidRPr="008A758B" w14:paraId="24E61B5A" w14:textId="77777777" w:rsidTr="006C0083">
        <w:tc>
          <w:tcPr>
            <w:tcW w:w="1166" w:type="dxa"/>
          </w:tcPr>
          <w:p w14:paraId="01DFA4A9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7BBC8EF4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BC52341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46957" w14:paraId="0E998835" w14:textId="77777777" w:rsidTr="006C0083">
        <w:tc>
          <w:tcPr>
            <w:tcW w:w="1166" w:type="dxa"/>
          </w:tcPr>
          <w:p w14:paraId="2AB4220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4C45B994" w14:textId="590F318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2126" w:type="dxa"/>
          </w:tcPr>
          <w:p w14:paraId="29ED45BF" w14:textId="77777777" w:rsidR="00A46957" w:rsidRPr="00183B87" w:rsidRDefault="00A46957" w:rsidP="006C0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A46957" w14:paraId="2DA6763A" w14:textId="77777777" w:rsidTr="006C0083">
        <w:tc>
          <w:tcPr>
            <w:tcW w:w="1166" w:type="dxa"/>
          </w:tcPr>
          <w:p w14:paraId="330B0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2" w:type="dxa"/>
          </w:tcPr>
          <w:p w14:paraId="5FEBC942" w14:textId="36EB42BC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</w:tc>
        <w:tc>
          <w:tcPr>
            <w:tcW w:w="2126" w:type="dxa"/>
          </w:tcPr>
          <w:p w14:paraId="7394C715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:rsidRPr="007F7AFB" w14:paraId="04787ED5" w14:textId="77777777" w:rsidTr="006C0083">
        <w:tc>
          <w:tcPr>
            <w:tcW w:w="1166" w:type="dxa"/>
          </w:tcPr>
          <w:p w14:paraId="661263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2" w:type="dxa"/>
          </w:tcPr>
          <w:p w14:paraId="19DFD041" w14:textId="7A6BFF75" w:rsidR="00A46957" w:rsidRDefault="00A46957" w:rsidP="003154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3A45025D" w14:textId="77777777" w:rsidR="00A46957" w:rsidRPr="007F7AFB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311135,5</w:t>
            </w:r>
          </w:p>
        </w:tc>
      </w:tr>
      <w:tr w:rsidR="00A46957" w:rsidRPr="003E397D" w14:paraId="7EC6961D" w14:textId="77777777" w:rsidTr="006C0083">
        <w:tc>
          <w:tcPr>
            <w:tcW w:w="1166" w:type="dxa"/>
          </w:tcPr>
          <w:p w14:paraId="1DA66B1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2" w:type="dxa"/>
          </w:tcPr>
          <w:p w14:paraId="3D28C0C0" w14:textId="1C34318E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5F774CB5" w14:textId="77777777" w:rsidR="00A46957" w:rsidRPr="003E397D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62227,1</w:t>
            </w:r>
          </w:p>
        </w:tc>
      </w:tr>
      <w:tr w:rsidR="00A46957" w14:paraId="54783758" w14:textId="77777777" w:rsidTr="006C0083">
        <w:tc>
          <w:tcPr>
            <w:tcW w:w="1166" w:type="dxa"/>
          </w:tcPr>
          <w:p w14:paraId="2379D8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2" w:type="dxa"/>
          </w:tcPr>
          <w:p w14:paraId="784DF8DB" w14:textId="195DC66A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</w:tc>
        <w:tc>
          <w:tcPr>
            <w:tcW w:w="2126" w:type="dxa"/>
          </w:tcPr>
          <w:p w14:paraId="6250E54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112008,78</w:t>
            </w:r>
          </w:p>
        </w:tc>
      </w:tr>
      <w:tr w:rsidR="00A46957" w14:paraId="498085ED" w14:textId="77777777" w:rsidTr="006C0083">
        <w:tc>
          <w:tcPr>
            <w:tcW w:w="1166" w:type="dxa"/>
          </w:tcPr>
          <w:p w14:paraId="22F01C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2" w:type="dxa"/>
          </w:tcPr>
          <w:p w14:paraId="49EA71F6" w14:textId="3D91A254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2126" w:type="dxa"/>
          </w:tcPr>
          <w:p w14:paraId="4222BB8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46C80F60" w14:textId="77777777" w:rsidTr="006C0083">
        <w:tc>
          <w:tcPr>
            <w:tcW w:w="1166" w:type="dxa"/>
          </w:tcPr>
          <w:p w14:paraId="629EC0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2" w:type="dxa"/>
          </w:tcPr>
          <w:p w14:paraId="33E63A2A" w14:textId="170D57D8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2126" w:type="dxa"/>
          </w:tcPr>
          <w:p w14:paraId="2252350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6859953B" w14:textId="77777777" w:rsidTr="006C0083">
        <w:tc>
          <w:tcPr>
            <w:tcW w:w="1166" w:type="dxa"/>
          </w:tcPr>
          <w:p w14:paraId="0402AF9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2" w:type="dxa"/>
          </w:tcPr>
          <w:p w14:paraId="47A6CAC7" w14:textId="75EFBF7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2126" w:type="dxa"/>
          </w:tcPr>
          <w:p w14:paraId="64BE01D8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777838,75</w:t>
            </w:r>
          </w:p>
        </w:tc>
      </w:tr>
      <w:tr w:rsidR="00A46957" w14:paraId="043CF03D" w14:textId="77777777" w:rsidTr="006C0083">
        <w:tc>
          <w:tcPr>
            <w:tcW w:w="1166" w:type="dxa"/>
          </w:tcPr>
          <w:p w14:paraId="4FBEE98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2" w:type="dxa"/>
          </w:tcPr>
          <w:p w14:paraId="1D638DF1" w14:textId="099091A5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</w:tc>
        <w:tc>
          <w:tcPr>
            <w:tcW w:w="2126" w:type="dxa"/>
          </w:tcPr>
          <w:p w14:paraId="0F4925D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A46957" w14:paraId="2B4C57C7" w14:textId="77777777" w:rsidTr="006C0083">
        <w:tc>
          <w:tcPr>
            <w:tcW w:w="7508" w:type="dxa"/>
            <w:gridSpan w:val="2"/>
          </w:tcPr>
          <w:p w14:paraId="11CD20F7" w14:textId="4C8AD975" w:rsidR="00A46957" w:rsidRPr="00301976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126" w:type="dxa"/>
          </w:tcPr>
          <w:p w14:paraId="05766D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1272051,33</w:t>
            </w:r>
          </w:p>
        </w:tc>
      </w:tr>
    </w:tbl>
    <w:p w14:paraId="0F3DC374" w14:textId="7AAB17C7" w:rsidR="00A46957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.5).</w:t>
      </w:r>
    </w:p>
    <w:p w14:paraId="4F8001D2" w14:textId="77777777" w:rsidR="00A46957" w:rsidRDefault="00A46957" w:rsidP="00A46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681EF411" w14:textId="77777777" w:rsidTr="006C0083">
        <w:tc>
          <w:tcPr>
            <w:tcW w:w="8308" w:type="dxa"/>
          </w:tcPr>
          <w:p w14:paraId="7CD2B678" w14:textId="6622A958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  <w:r w:rsidR="00315411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1331" w:type="dxa"/>
          </w:tcPr>
          <w:p w14:paraId="3AAF09FD" w14:textId="1BA92FA7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.5)</w:t>
            </w:r>
          </w:p>
        </w:tc>
      </w:tr>
    </w:tbl>
    <w:p w14:paraId="0686231F" w14:textId="77777777" w:rsidR="00A46957" w:rsidRPr="00003EAC" w:rsidRDefault="00A46957" w:rsidP="003019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8849A" w14:textId="77777777" w:rsidR="00315411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lastRenderedPageBreak/>
        <w:t>где С – себестоимость,</w:t>
      </w:r>
    </w:p>
    <w:p w14:paraId="62FE01CD" w14:textId="280620E4" w:rsidR="00A46957" w:rsidRPr="00003EAC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П – прибыль.</w:t>
      </w:r>
    </w:p>
    <w:p w14:paraId="4597EF63" w14:textId="419879DD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.6).</w:t>
      </w:r>
    </w:p>
    <w:p w14:paraId="70C7819A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2B4E761F" w14:textId="77777777" w:rsidTr="006C0083">
        <w:tc>
          <w:tcPr>
            <w:tcW w:w="8308" w:type="dxa"/>
          </w:tcPr>
          <w:p w14:paraId="30C3EC9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331" w:type="dxa"/>
          </w:tcPr>
          <w:p w14:paraId="6757B883" w14:textId="27390F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7C1658C0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C79F" w14:textId="7F4277F8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</w:t>
      </w:r>
      <w:r>
        <w:rPr>
          <w:rFonts w:ascii="Times New Roman" w:hAnsi="Times New Roman" w:cs="Times New Roman"/>
          <w:sz w:val="28"/>
          <w:szCs w:val="28"/>
        </w:rPr>
        <w:t>. НДС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.7).</w:t>
      </w:r>
    </w:p>
    <w:p w14:paraId="4291DAA1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E4801B4" w14:textId="77777777" w:rsidTr="006C0083">
        <w:tc>
          <w:tcPr>
            <w:tcW w:w="8308" w:type="dxa"/>
          </w:tcPr>
          <w:p w14:paraId="707D315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0DDB09EA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17FCBF" w14:textId="3341D5AC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.7)</w:t>
            </w:r>
          </w:p>
        </w:tc>
      </w:tr>
    </w:tbl>
    <w:p w14:paraId="0B7639D3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5088D" w14:textId="76824DF4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>
        <w:rPr>
          <w:rFonts w:ascii="Times New Roman" w:hAnsi="Times New Roman" w:cs="Times New Roman"/>
          <w:sz w:val="28"/>
          <w:szCs w:val="28"/>
        </w:rPr>
        <w:t>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.8).</w:t>
      </w:r>
    </w:p>
    <w:p w14:paraId="5D75EC34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7"/>
        <w:gridCol w:w="1098"/>
      </w:tblGrid>
      <w:tr w:rsidR="00A46957" w14:paraId="6E94C1C6" w14:textId="77777777" w:rsidTr="006C0083">
        <w:tc>
          <w:tcPr>
            <w:tcW w:w="8364" w:type="dxa"/>
          </w:tcPr>
          <w:p w14:paraId="0FF35EB6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06851B1A" w14:textId="77777777" w:rsidR="00A46957" w:rsidRPr="00767404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sz w:val="28"/>
                <w:szCs w:val="28"/>
              </w:rPr>
              <w:t>1 831 753,92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133" w:type="dxa"/>
          </w:tcPr>
          <w:p w14:paraId="3B6D63A7" w14:textId="072C52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.8)</w:t>
            </w:r>
          </w:p>
        </w:tc>
      </w:tr>
    </w:tbl>
    <w:p w14:paraId="5BDACD67" w14:textId="77777777" w:rsidR="00A46957" w:rsidRPr="00CD6EC9" w:rsidRDefault="00A46957" w:rsidP="00A469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9F94C" w14:textId="3B0DC255" w:rsidR="009C0FE6" w:rsidRDefault="00B252B2" w:rsidP="00760C98">
      <w:pPr>
        <w:spacing w:line="360" w:lineRule="auto"/>
      </w:pPr>
      <w:r>
        <w:br w:type="page"/>
      </w:r>
    </w:p>
    <w:p w14:paraId="7139F1A3" w14:textId="0E3886D5" w:rsidR="009C0FE6" w:rsidRDefault="009C0FE6" w:rsidP="001E4EFF">
      <w:pPr>
        <w:pStyle w:val="1"/>
      </w:pPr>
      <w:bookmarkStart w:id="37" w:name="_Toc104316664"/>
      <w:r>
        <w:lastRenderedPageBreak/>
        <w:t>Технологический раздел</w:t>
      </w:r>
      <w:bookmarkEnd w:id="37"/>
    </w:p>
    <w:p w14:paraId="63B8408C" w14:textId="15588882" w:rsidR="009C0FE6" w:rsidRDefault="005B41A3" w:rsidP="001E4EFF">
      <w:pPr>
        <w:pStyle w:val="2"/>
      </w:pPr>
      <w:bookmarkStart w:id="38" w:name="_Toc104316665"/>
      <w:r>
        <w:t>Обоснование выбора средств для реализации.</w:t>
      </w:r>
      <w:bookmarkEnd w:id="38"/>
    </w:p>
    <w:p w14:paraId="0BC5514B" w14:textId="77777777" w:rsidR="005B41A3" w:rsidRDefault="005B41A3" w:rsidP="00760C98">
      <w:pPr>
        <w:pStyle w:val="a0"/>
      </w:pPr>
      <w:r>
        <w:t xml:space="preserve">Программный продукт решено реализовывать в формате </w:t>
      </w:r>
      <w:proofErr w:type="spellStart"/>
      <w:r>
        <w:t>web</w:t>
      </w:r>
      <w:proofErr w:type="spellEnd"/>
      <w:r>
        <w:t xml:space="preserve">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544D98F3" w:rsidR="005B41A3" w:rsidRDefault="005B41A3" w:rsidP="00760C98">
      <w:pPr>
        <w:pStyle w:val="a0"/>
      </w:pPr>
      <w:r w:rsidRPr="0038768D">
        <w:rPr>
          <w:b/>
          <w:bCs/>
        </w:rPr>
        <w:t>JavaScript</w:t>
      </w:r>
      <w:r>
        <w:t xml:space="preserve"> — </w:t>
      </w:r>
      <w:proofErr w:type="spellStart"/>
      <w:r>
        <w:t>мультипарадигменный</w:t>
      </w:r>
      <w:proofErr w:type="spellEnd"/>
      <w: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 w:rsidR="00B62071" w:rsidRPr="001E4EFF">
        <w:t xml:space="preserve"> [16]</w:t>
      </w:r>
      <w:r>
        <w:t>.</w:t>
      </w:r>
    </w:p>
    <w:p w14:paraId="09752491" w14:textId="6E088778" w:rsidR="00972BE9" w:rsidRDefault="005B41A3" w:rsidP="00972BE9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 xml:space="preserve">Самыми популярными фреймворками за историю развития веб-технологий являются </w:t>
      </w:r>
      <w:proofErr w:type="spellStart"/>
      <w:r w:rsidRPr="00793AC8">
        <w:t>Ext</w:t>
      </w:r>
      <w:proofErr w:type="spellEnd"/>
      <w:r w:rsidRPr="00793AC8">
        <w:t xml:space="preserve"> JS, </w:t>
      </w:r>
      <w:proofErr w:type="spellStart"/>
      <w:r w:rsidRPr="00793AC8">
        <w:t>Backbone</w:t>
      </w:r>
      <w:proofErr w:type="spellEnd"/>
      <w:r w:rsidRPr="00793AC8">
        <w:t xml:space="preserve">, </w:t>
      </w:r>
      <w:proofErr w:type="spellStart"/>
      <w:r w:rsidRPr="00793AC8">
        <w:t>Ember</w:t>
      </w:r>
      <w:proofErr w:type="spellEnd"/>
      <w:r w:rsidRPr="00793AC8">
        <w:t xml:space="preserve">, </w:t>
      </w:r>
      <w:proofErr w:type="spellStart"/>
      <w:r w:rsidRPr="00793AC8">
        <w:t>Meteor</w:t>
      </w:r>
      <w:proofErr w:type="spellEnd"/>
      <w:r w:rsidRPr="00793AC8">
        <w:t xml:space="preserve">, </w:t>
      </w:r>
      <w:proofErr w:type="spellStart"/>
      <w:r w:rsidRPr="00793AC8">
        <w:t>Angular</w:t>
      </w:r>
      <w:proofErr w:type="spellEnd"/>
      <w:r w:rsidRPr="00793AC8">
        <w:t xml:space="preserve">, </w:t>
      </w:r>
      <w:proofErr w:type="spellStart"/>
      <w:r w:rsidRPr="00793AC8">
        <w:t>React</w:t>
      </w:r>
      <w:proofErr w:type="spellEnd"/>
      <w:r w:rsidRPr="00793AC8">
        <w:t xml:space="preserve"> и </w:t>
      </w:r>
      <w:proofErr w:type="spellStart"/>
      <w:r w:rsidRPr="00793AC8">
        <w:t>Vue</w:t>
      </w:r>
      <w:proofErr w:type="spellEnd"/>
      <w:r w:rsidRPr="00793AC8">
        <w:t>.</w:t>
      </w:r>
      <w:r>
        <w:t xml:space="preserve"> </w:t>
      </w:r>
      <w:r>
        <w:rPr>
          <w:color w:val="000000"/>
        </w:rPr>
        <w:t>Некоторые из перечисленных фреймворков</w:t>
      </w:r>
      <w:r w:rsidR="00872924">
        <w:rPr>
          <w:color w:val="000000"/>
        </w:rPr>
        <w:t xml:space="preserve"> уже устарели и их все реже используют в разработке для коммерческих организаций</w:t>
      </w:r>
      <w:r>
        <w:rPr>
          <w:color w:val="000000"/>
        </w:rPr>
        <w:t>. После тщательного изучения</w:t>
      </w:r>
      <w:r w:rsidR="00872924">
        <w:rPr>
          <w:color w:val="000000"/>
        </w:rPr>
        <w:t xml:space="preserve"> всех плюсов и минусов</w:t>
      </w:r>
      <w:r w:rsidR="00972BE9">
        <w:rPr>
          <w:color w:val="000000"/>
        </w:rPr>
        <w:t xml:space="preserve"> приведенных фреймворков</w:t>
      </w:r>
      <w:r>
        <w:rPr>
          <w:color w:val="000000"/>
        </w:rPr>
        <w:t xml:space="preserve"> для разработки была выбрана библиотека </w:t>
      </w:r>
      <w:r>
        <w:rPr>
          <w:color w:val="000000"/>
          <w:lang w:val="en-US"/>
        </w:rPr>
        <w:t>React</w:t>
      </w:r>
      <w:r w:rsidR="00B62071" w:rsidRPr="001E4EFF">
        <w:rPr>
          <w:color w:val="000000"/>
        </w:rPr>
        <w:t xml:space="preserve"> [16]</w:t>
      </w:r>
      <w:r>
        <w:rPr>
          <w:color w:val="000000"/>
        </w:rPr>
        <w:t>.</w:t>
      </w:r>
    </w:p>
    <w:p w14:paraId="399761E5" w14:textId="509F8FCB" w:rsidR="005B41A3" w:rsidRPr="0018584F" w:rsidRDefault="005B41A3" w:rsidP="00760C98">
      <w:pPr>
        <w:pStyle w:val="a0"/>
        <w:rPr>
          <w:color w:val="000000"/>
        </w:rPr>
      </w:pPr>
      <w:proofErr w:type="spellStart"/>
      <w:r w:rsidRPr="0018584F">
        <w:rPr>
          <w:b/>
          <w:bCs/>
          <w:color w:val="000000"/>
        </w:rPr>
        <w:t>ReactJS</w:t>
      </w:r>
      <w:proofErr w:type="spellEnd"/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 xml:space="preserve">веб-приложений. Преимуществами данной библиотеки можно назвать простоту в изучении и использовании, а также наличие виртуальной </w:t>
      </w:r>
      <w:r w:rsidR="00972BE9" w:rsidRPr="00972BE9">
        <w:rPr>
          <w:color w:val="000000"/>
        </w:rPr>
        <w:t>DOM</w:t>
      </w:r>
      <w:r w:rsidRPr="0018584F">
        <w:rPr>
          <w:color w:val="000000"/>
        </w:rPr>
        <w:t>,</w:t>
      </w:r>
      <w:r>
        <w:rPr>
          <w:color w:val="000000"/>
        </w:rPr>
        <w:t xml:space="preserve"> </w:t>
      </w:r>
      <w:r w:rsidRPr="0018584F">
        <w:rPr>
          <w:color w:val="000000"/>
        </w:rPr>
        <w:t>которая упорядочивает документы HTML,</w:t>
      </w:r>
      <w:r>
        <w:rPr>
          <w:color w:val="000000"/>
        </w:rPr>
        <w:t xml:space="preserve"> </w:t>
      </w:r>
      <w:r w:rsidR="00972BE9">
        <w:rPr>
          <w:color w:val="000000"/>
        </w:rPr>
        <w:t xml:space="preserve">что делает загрузку веб-элементов на странице быстрее </w:t>
      </w:r>
      <w:r w:rsidR="00B62071" w:rsidRPr="00B62071">
        <w:rPr>
          <w:color w:val="000000"/>
        </w:rPr>
        <w:t>[10]</w:t>
      </w:r>
      <w:r w:rsidRPr="0018584F">
        <w:rPr>
          <w:color w:val="000000"/>
        </w:rPr>
        <w:t>.</w:t>
      </w:r>
    </w:p>
    <w:p w14:paraId="67ACD66C" w14:textId="1E4EC9D5" w:rsidR="005B41A3" w:rsidRDefault="005B41A3" w:rsidP="00760C98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</w:t>
      </w:r>
      <w:proofErr w:type="spellStart"/>
      <w:r>
        <w:t>ReactDOM</w:t>
      </w:r>
      <w:proofErr w:type="spellEnd"/>
      <w:r w:rsidR="00195733" w:rsidRPr="00195733">
        <w:t xml:space="preserve"> [10]</w:t>
      </w:r>
      <w:r>
        <w:t>.</w:t>
      </w:r>
    </w:p>
    <w:p w14:paraId="6CAAE9C3" w14:textId="77777777" w:rsidR="005B41A3" w:rsidRDefault="005B41A3" w:rsidP="00760C98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</w:t>
      </w:r>
      <w:r>
        <w:lastRenderedPageBreak/>
        <w:t xml:space="preserve">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proofErr w:type="spellStart"/>
      <w:r>
        <w:rPr>
          <w:lang w:val="en-US"/>
        </w:rPr>
        <w:t>js</w:t>
      </w:r>
      <w:proofErr w:type="spellEnd"/>
      <w:r w:rsidRPr="005721C0">
        <w:t>.</w:t>
      </w:r>
    </w:p>
    <w:p w14:paraId="73D6D9B2" w14:textId="145C4AF2" w:rsidR="005B41A3" w:rsidRDefault="005B41A3" w:rsidP="00760C98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33B3E47B" w14:textId="22592282" w:rsidR="00972BE9" w:rsidRPr="00972BE9" w:rsidRDefault="00972BE9" w:rsidP="00760C98">
      <w:pPr>
        <w:pStyle w:val="a0"/>
      </w:pPr>
      <w:r>
        <w:t xml:space="preserve">Поскольку </w:t>
      </w:r>
      <w:r>
        <w:rPr>
          <w:lang w:val="en-US"/>
        </w:rPr>
        <w:t>Node</w:t>
      </w:r>
      <w:r w:rsidRPr="00972BE9">
        <w:t>.</w:t>
      </w:r>
      <w:proofErr w:type="spellStart"/>
      <w:r>
        <w:rPr>
          <w:lang w:val="en-US"/>
        </w:rPr>
        <w:t>js</w:t>
      </w:r>
      <w:proofErr w:type="spellEnd"/>
      <w:r w:rsidRPr="00972BE9">
        <w:t xml:space="preserve"> </w:t>
      </w:r>
      <w:r>
        <w:t>является однопоточным, то приходится использовать кластеры – модуль, создающий дочерние процессы, использующие один и тот же порт, что позволяет обеспечивать многопоточность.</w:t>
      </w:r>
    </w:p>
    <w:p w14:paraId="28AE35A8" w14:textId="7D78AB49" w:rsidR="005B41A3" w:rsidRDefault="005B41A3" w:rsidP="001E4EFF">
      <w:pPr>
        <w:pStyle w:val="2"/>
      </w:pPr>
      <w:bookmarkStart w:id="39" w:name="_Toc104316666"/>
      <w:r>
        <w:t>Описание разработанного программного средства.</w:t>
      </w:r>
      <w:bookmarkEnd w:id="39"/>
    </w:p>
    <w:p w14:paraId="40C3D6C0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Разрабатываемое приложение состоит из двух частей: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(клиентская часть) и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D27BA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серверная часть</w:t>
      </w:r>
      <w:r w:rsidRPr="00AD27BA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 Затем прописывается связь между этими частями и получается рабочее приложение.</w:t>
      </w:r>
    </w:p>
    <w:p w14:paraId="1E8810F0" w14:textId="22C6A63F" w:rsidR="005B41A3" w:rsidRDefault="00BE194A" w:rsidP="001E4EFF">
      <w:pPr>
        <w:pStyle w:val="3"/>
      </w:pPr>
      <w:bookmarkStart w:id="40" w:name="_Toc104316667"/>
      <w:r w:rsidRPr="00BE194A">
        <w:t>Клиентская часть приложения</w:t>
      </w:r>
      <w:bookmarkEnd w:id="40"/>
    </w:p>
    <w:p w14:paraId="07157C6B" w14:textId="77777777" w:rsidR="00BE194A" w:rsidRDefault="00BE194A" w:rsidP="00BE194A">
      <w:pPr>
        <w:pStyle w:val="af4"/>
      </w:pPr>
      <w:r>
        <w:t>В ходе разработки клиентской части приложения создаются страницы, на которых в дальнейшем будет отображаться информация, взятая из серверной части.</w:t>
      </w:r>
    </w:p>
    <w:p w14:paraId="5E52C63F" w14:textId="4373BD25" w:rsidR="00BE194A" w:rsidRPr="00877415" w:rsidRDefault="00BE194A" w:rsidP="00315411">
      <w:pPr>
        <w:pStyle w:val="af4"/>
        <w:spacing w:after="120"/>
        <w:contextualSpacing w:val="0"/>
      </w:pPr>
      <w:r>
        <w:t>После создания приложения общее количество страниц стало равно 6. Каждая страница содержит в себе функциональные модули для получения, обработки и обменом данными с серверной частью. Например, на рисунке 4.1 изображена страница, где для пользователей выводятся доступные для заказа товары.</w:t>
      </w:r>
    </w:p>
    <w:p w14:paraId="288C53A0" w14:textId="22CC40B9" w:rsidR="00BE194A" w:rsidRDefault="005C4F0B" w:rsidP="00315411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 w:rsidRPr="005C4F0B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10DBB6F3" wp14:editId="780E75E9">
            <wp:extent cx="5882020" cy="4897120"/>
            <wp:effectExtent l="19050" t="19050" r="23495" b="177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2829" cy="48977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0FAD1" w14:textId="3FF1802A" w:rsidR="00BE194A" w:rsidRPr="00315411" w:rsidRDefault="00BE194A" w:rsidP="00315411">
      <w:pPr>
        <w:pStyle w:val="ad"/>
        <w:spacing w:after="120" w:line="360" w:lineRule="auto"/>
        <w:ind w:left="0"/>
        <w:contextualSpacing w:val="0"/>
        <w:jc w:val="center"/>
        <w:rPr>
          <w:rFonts w:ascii="Times New Roman" w:hAnsi="Times New Roman"/>
          <w:bCs/>
          <w:sz w:val="24"/>
          <w:szCs w:val="24"/>
        </w:rPr>
      </w:pPr>
      <w:r w:rsidRPr="00315411">
        <w:rPr>
          <w:rFonts w:ascii="Times New Roman" w:hAnsi="Times New Roman"/>
          <w:bCs/>
          <w:sz w:val="24"/>
          <w:szCs w:val="24"/>
        </w:rPr>
        <w:t>Рис</w:t>
      </w:r>
      <w:r w:rsidR="00844E80" w:rsidRPr="00315411">
        <w:rPr>
          <w:rFonts w:ascii="Times New Roman" w:hAnsi="Times New Roman"/>
          <w:bCs/>
          <w:sz w:val="24"/>
          <w:szCs w:val="24"/>
        </w:rPr>
        <w:t>унок</w:t>
      </w:r>
      <w:r w:rsidRPr="00315411">
        <w:rPr>
          <w:rFonts w:ascii="Times New Roman" w:hAnsi="Times New Roman"/>
          <w:bCs/>
          <w:sz w:val="24"/>
          <w:szCs w:val="24"/>
        </w:rPr>
        <w:t xml:space="preserve"> 4.1 – Страница для заказа товаров</w:t>
      </w:r>
    </w:p>
    <w:p w14:paraId="4B52E7A9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функционал этой страницы подробнее. При загрузке страницы происходит несколько запросов на сервер для получения оборудования, чтобы отобразить его на странице, и для получения всех категорий оборудования, для использования в фильтрах.</w:t>
      </w:r>
    </w:p>
    <w:p w14:paraId="468E2007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того как были получены данные об оборудовании эта информация передается в модуль, который отвечает за отрисовку блоков с конкретным товаром. В этом блоке выводятся наименование товара, краткое описание, цену аренды за час времени, и две кнопки: одна отвечает за переход на страницу с описанием конкретного оборудования, а вторая за добавления товара в корзину.</w:t>
      </w:r>
    </w:p>
    <w:p w14:paraId="556F7A05" w14:textId="6CBF0FF4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 же на странице есть модуль, отвечающий за фильтры. При передвижении ползунка меняется диапазон цен, в котором должны находится товары и выпадающий список с категориями оборудования. При нажатии на </w:t>
      </w:r>
      <w:r>
        <w:rPr>
          <w:rFonts w:ascii="Times New Roman" w:hAnsi="Times New Roman"/>
          <w:bCs/>
          <w:sz w:val="28"/>
          <w:szCs w:val="28"/>
        </w:rPr>
        <w:lastRenderedPageBreak/>
        <w:t>кнопку «Применить фильтр» происходит запрос к серверу для получения нового списка оборудования, который подходит под выбранные фильтры.</w:t>
      </w:r>
    </w:p>
    <w:p w14:paraId="78D3FA2D" w14:textId="28CB7BD0" w:rsidR="00E71BD6" w:rsidRPr="00355501" w:rsidRDefault="00E71BD6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Полный код страницы представлен </w:t>
      </w:r>
      <w:r w:rsidR="00355501">
        <w:rPr>
          <w:rFonts w:ascii="Times New Roman" w:hAnsi="Times New Roman"/>
          <w:bCs/>
          <w:sz w:val="28"/>
          <w:szCs w:val="28"/>
        </w:rPr>
        <w:t>в приложении 1.</w:t>
      </w:r>
    </w:p>
    <w:p w14:paraId="39E47429" w14:textId="7254733F" w:rsidR="00BE194A" w:rsidRDefault="00BE194A" w:rsidP="001E4EFF">
      <w:pPr>
        <w:pStyle w:val="3"/>
      </w:pPr>
      <w:bookmarkStart w:id="41" w:name="_Toc104316668"/>
      <w:r w:rsidRPr="00BE194A">
        <w:t>Серверная часть приложения</w:t>
      </w:r>
      <w:bookmarkEnd w:id="41"/>
    </w:p>
    <w:p w14:paraId="072B65F6" w14:textId="77777777" w:rsidR="00BE194A" w:rsidRDefault="00BE194A" w:rsidP="00BE194A">
      <w:pPr>
        <w:pStyle w:val="af4"/>
      </w:pPr>
      <w:r>
        <w:t>При разработке серверной части приложения пишутся обработчики для запросов с клиентской части приложения и запросы к базе данных с первичной обработкой полученных данных.</w:t>
      </w:r>
    </w:p>
    <w:p w14:paraId="26F3407F" w14:textId="0EFE22E8" w:rsidR="00BE194A" w:rsidRDefault="00BE194A" w:rsidP="00BE194A">
      <w:pPr>
        <w:pStyle w:val="af4"/>
      </w:pPr>
      <w:r>
        <w:t xml:space="preserve">Возьмем примером запросы, которые приходят со страницы на рисунке </w:t>
      </w:r>
      <w:r w:rsidR="005066A5">
        <w:t>4.1</w:t>
      </w:r>
      <w:r>
        <w:t>.</w:t>
      </w:r>
    </w:p>
    <w:p w14:paraId="5CFE0F78" w14:textId="2FE312BD" w:rsidR="00BE194A" w:rsidRDefault="00BE194A" w:rsidP="00BE194A">
      <w:pPr>
        <w:pStyle w:val="af4"/>
      </w:pPr>
      <w:r>
        <w:t xml:space="preserve">Запрос на получение всех оборудования при загрузке страницы представлен </w:t>
      </w:r>
      <w:r w:rsidR="00D45685">
        <w:t>в листинге</w:t>
      </w:r>
      <w:r>
        <w:t xml:space="preserve"> </w:t>
      </w:r>
      <w:r w:rsidR="005066A5">
        <w:t>4.</w:t>
      </w:r>
      <w:r w:rsidR="00D45685">
        <w:t>1</w:t>
      </w:r>
    </w:p>
    <w:p w14:paraId="4F3241DD" w14:textId="7EABC2E5" w:rsidR="005C4F0B" w:rsidRDefault="00D45685" w:rsidP="00D45685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D45685">
        <w:rPr>
          <w:sz w:val="24"/>
          <w:szCs w:val="20"/>
        </w:rPr>
        <w:t>Листинг 4.1 – Фрагмент кода получения оборудования</w:t>
      </w: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45685" w14:paraId="7CD3D97F" w14:textId="77777777" w:rsidTr="00D45685">
        <w:tc>
          <w:tcPr>
            <w:tcW w:w="9345" w:type="dxa"/>
          </w:tcPr>
          <w:p w14:paraId="2D364AE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6E587C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E974FD5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"SELECT * FROM equipment"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DDE9D76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04B6DBE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8BDDC8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6C1097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itemsArray.rowCount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36951AC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132455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09B527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1B808C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3C35C12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540404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CEF8DD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items.has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4D21FA4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2B8B48F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items.get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</w:p>
          <w:p w14:paraId="197AF70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1D63DCC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1B1A77B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16FA01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25E635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4A14A152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47D958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0DEA54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(items, ([name, value])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6878507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items: array,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AB3C8B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0E28B68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AEF37E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14:paraId="7A57292F" w14:textId="446E24EE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});</w:t>
            </w:r>
          </w:p>
        </w:tc>
      </w:tr>
    </w:tbl>
    <w:p w14:paraId="3C1BD366" w14:textId="21599289" w:rsidR="00BE194A" w:rsidRDefault="00BE194A" w:rsidP="00D45685">
      <w:pPr>
        <w:pStyle w:val="af4"/>
        <w:spacing w:before="120"/>
        <w:contextualSpacing w:val="0"/>
      </w:pPr>
      <w:r>
        <w:lastRenderedPageBreak/>
        <w:t>Когда приходит данный запрос на сервер, происходит получение данных из базы данных хранящиеся в таблице «</w:t>
      </w:r>
      <w:r>
        <w:rPr>
          <w:lang w:val="en-US"/>
        </w:rPr>
        <w:t>equipment</w:t>
      </w:r>
      <w:r>
        <w:t>»</w:t>
      </w:r>
      <w:r w:rsidRPr="000F4664">
        <w:t xml:space="preserve">, </w:t>
      </w:r>
      <w:r>
        <w:t>после получения оборудование записывается в словарь, для избегания множественного вывода одного и того же товара на странице, также параллельно высчитываются максимальные и минимальные ценники оборудования, для того чтобы в дальнейшем использовать их в фильтрах.</w:t>
      </w:r>
    </w:p>
    <w:p w14:paraId="2CD63445" w14:textId="10A38720" w:rsidR="00BE194A" w:rsidRPr="00BE194A" w:rsidRDefault="00355501" w:rsidP="00355501">
      <w:pPr>
        <w:pStyle w:val="af4"/>
      </w:pPr>
      <w:r>
        <w:t>Полный код обработчиков запросов для рассматриваемой страницы представлен в приложении 2.</w:t>
      </w:r>
    </w:p>
    <w:p w14:paraId="1C24AFC0" w14:textId="1724E52D" w:rsidR="005B41A3" w:rsidRDefault="005B41A3" w:rsidP="001E4EFF">
      <w:pPr>
        <w:pStyle w:val="2"/>
      </w:pPr>
      <w:bookmarkStart w:id="42" w:name="_Toc104316669"/>
      <w:r>
        <w:t>Тестирование программного продукта.</w:t>
      </w:r>
      <w:bookmarkEnd w:id="42"/>
    </w:p>
    <w:p w14:paraId="6C71B93C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тестирования было выбрано функциональное тестирование.</w:t>
      </w:r>
    </w:p>
    <w:p w14:paraId="61DC2702" w14:textId="77777777" w:rsidR="005066A5" w:rsidRPr="0049370B" w:rsidRDefault="005066A5" w:rsidP="005066A5">
      <w:pPr>
        <w:pStyle w:val="af4"/>
      </w:pPr>
      <w:r w:rsidRPr="0049370B">
        <w:t xml:space="preserve">Функциональное испытание </w:t>
      </w:r>
      <w:r>
        <w:t>–</w:t>
      </w:r>
      <w:r w:rsidRPr="0049370B">
        <w:t xml:space="preserve"> это тип тестирования программного обеспечения, который проверяет программную систему на соответствие функциональным требованиям/спецификациям. Цель функциональных тестов состоит в том, чтобы проверить каждую функцию программного приложения, предоставляя соответствующий ввод, проверяя выход в соответствии с функциональными требованиями.</w:t>
      </w:r>
    </w:p>
    <w:p w14:paraId="55D16D70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9370B">
        <w:rPr>
          <w:rFonts w:ascii="Times New Roman" w:hAnsi="Times New Roman"/>
          <w:bCs/>
          <w:sz w:val="28"/>
          <w:szCs w:val="28"/>
        </w:rPr>
        <w:t>Функциональное тестирование в основном включает тестирование черного ящика и не касается исходного кода приложения. Это тестирование проверяет пользовательский интерфейс, API, базу данных, безопасность, связь клиент / сервер и другие функциональные возможности тестируемого приложения.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5E60493D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Данные тестирования представлены в таблицах 4.1 и 4.2.</w:t>
      </w:r>
    </w:p>
    <w:p w14:paraId="2EE6840D" w14:textId="073829AD" w:rsidR="005066A5" w:rsidRPr="00723462" w:rsidRDefault="005066A5" w:rsidP="00723462">
      <w:pPr>
        <w:pStyle w:val="ad"/>
        <w:spacing w:before="120"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723462">
        <w:rPr>
          <w:rFonts w:ascii="Times New Roman" w:hAnsi="Times New Roman"/>
          <w:bCs/>
          <w:sz w:val="24"/>
          <w:szCs w:val="24"/>
        </w:rPr>
        <w:t>Таблица 4.1 – Тестирование основных функций клиентской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2417"/>
        <w:gridCol w:w="2014"/>
      </w:tblGrid>
      <w:tr w:rsidR="005066A5" w14:paraId="108EE4C6" w14:textId="77777777" w:rsidTr="005066A5">
        <w:tc>
          <w:tcPr>
            <w:tcW w:w="2530" w:type="dxa"/>
          </w:tcPr>
          <w:p w14:paraId="5C64A6DC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4" w:type="dxa"/>
          </w:tcPr>
          <w:p w14:paraId="1C623258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7" w:type="dxa"/>
          </w:tcPr>
          <w:p w14:paraId="7E322D6F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14" w:type="dxa"/>
          </w:tcPr>
          <w:p w14:paraId="660608D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1CBD26D5" w14:textId="77777777" w:rsidTr="005066A5">
        <w:tc>
          <w:tcPr>
            <w:tcW w:w="2530" w:type="dxa"/>
          </w:tcPr>
          <w:p w14:paraId="54EB354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5E67CB38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без введенных данных</w:t>
            </w:r>
          </w:p>
        </w:tc>
        <w:tc>
          <w:tcPr>
            <w:tcW w:w="2417" w:type="dxa"/>
          </w:tcPr>
          <w:p w14:paraId="4EEC08CC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14" w:type="dxa"/>
          </w:tcPr>
          <w:p w14:paraId="501A51B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76B2658" w14:textId="77777777" w:rsidTr="005066A5">
        <w:tc>
          <w:tcPr>
            <w:tcW w:w="2530" w:type="dxa"/>
          </w:tcPr>
          <w:p w14:paraId="1F8774F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2A9E514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</w:tcPr>
          <w:p w14:paraId="16A0600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создан</w:t>
            </w:r>
          </w:p>
        </w:tc>
        <w:tc>
          <w:tcPr>
            <w:tcW w:w="2014" w:type="dxa"/>
          </w:tcPr>
          <w:p w14:paraId="219049C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143C6F4" w14:textId="77777777" w:rsidTr="005066A5">
        <w:tc>
          <w:tcPr>
            <w:tcW w:w="2530" w:type="dxa"/>
          </w:tcPr>
          <w:p w14:paraId="24AAC9A6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706AA5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Применение всех фильтров</w:t>
            </w:r>
          </w:p>
        </w:tc>
        <w:tc>
          <w:tcPr>
            <w:tcW w:w="2417" w:type="dxa"/>
          </w:tcPr>
          <w:p w14:paraId="65C0A41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применение и изменение списка товаров</w:t>
            </w:r>
          </w:p>
        </w:tc>
        <w:tc>
          <w:tcPr>
            <w:tcW w:w="2014" w:type="dxa"/>
          </w:tcPr>
          <w:p w14:paraId="2A62F452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2B8C853A" w14:textId="77777777" w:rsidR="00D45685" w:rsidRDefault="00D45685" w:rsidP="00D45685">
      <w:pPr>
        <w:pStyle w:val="af4"/>
        <w:spacing w:before="120"/>
        <w:ind w:firstLine="0"/>
        <w:rPr>
          <w:sz w:val="24"/>
          <w:szCs w:val="20"/>
        </w:rPr>
      </w:pPr>
    </w:p>
    <w:p w14:paraId="4DFCE2B6" w14:textId="17D0424F" w:rsidR="00D45685" w:rsidRDefault="00D45685" w:rsidP="00D45685">
      <w:pPr>
        <w:pStyle w:val="af4"/>
        <w:spacing w:before="120"/>
        <w:ind w:firstLine="0"/>
        <w:rPr>
          <w:sz w:val="24"/>
          <w:szCs w:val="20"/>
        </w:rPr>
      </w:pPr>
      <w:r>
        <w:rPr>
          <w:sz w:val="24"/>
          <w:szCs w:val="20"/>
        </w:rPr>
        <w:lastRenderedPageBreak/>
        <w:t>Продолжение таблицы 4.1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9"/>
        <w:gridCol w:w="2398"/>
        <w:gridCol w:w="10"/>
        <w:gridCol w:w="2014"/>
      </w:tblGrid>
      <w:tr w:rsidR="00D45685" w:rsidRPr="00723462" w14:paraId="49955497" w14:textId="77777777" w:rsidTr="00944A48">
        <w:tc>
          <w:tcPr>
            <w:tcW w:w="2530" w:type="dxa"/>
          </w:tcPr>
          <w:p w14:paraId="3F4608D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7CCDA9E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товаров в корзину</w:t>
            </w:r>
          </w:p>
        </w:tc>
        <w:tc>
          <w:tcPr>
            <w:tcW w:w="2417" w:type="dxa"/>
            <w:gridSpan w:val="3"/>
          </w:tcPr>
          <w:p w14:paraId="78FC94B4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товара в корзину пока он есть в наличии</w:t>
            </w:r>
          </w:p>
        </w:tc>
        <w:tc>
          <w:tcPr>
            <w:tcW w:w="2014" w:type="dxa"/>
          </w:tcPr>
          <w:p w14:paraId="0CE1B2C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065404F9" w14:textId="77777777" w:rsidTr="00944A48">
        <w:tc>
          <w:tcPr>
            <w:tcW w:w="2530" w:type="dxa"/>
          </w:tcPr>
          <w:p w14:paraId="00DAF0D6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6A55FC42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</w:t>
            </w:r>
          </w:p>
        </w:tc>
        <w:tc>
          <w:tcPr>
            <w:tcW w:w="2417" w:type="dxa"/>
            <w:gridSpan w:val="3"/>
          </w:tcPr>
          <w:p w14:paraId="7FBB6AD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Предупреждение о том, что пользователь не зарегистрирован</w:t>
            </w:r>
          </w:p>
        </w:tc>
        <w:tc>
          <w:tcPr>
            <w:tcW w:w="2014" w:type="dxa"/>
          </w:tcPr>
          <w:p w14:paraId="53FF5B07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Провалено</w:t>
            </w:r>
          </w:p>
        </w:tc>
      </w:tr>
      <w:tr w:rsidR="00D45685" w:rsidRPr="00723462" w14:paraId="5EFC7545" w14:textId="77777777" w:rsidTr="00944A48">
        <w:tc>
          <w:tcPr>
            <w:tcW w:w="2530" w:type="dxa"/>
          </w:tcPr>
          <w:p w14:paraId="604F675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4" w:type="dxa"/>
          </w:tcPr>
          <w:p w14:paraId="613D9A13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 без введенных дат или адреса</w:t>
            </w:r>
          </w:p>
        </w:tc>
        <w:tc>
          <w:tcPr>
            <w:tcW w:w="2417" w:type="dxa"/>
            <w:gridSpan w:val="3"/>
          </w:tcPr>
          <w:p w14:paraId="134CC0B1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Заказ не создан пользователь уведомлен</w:t>
            </w:r>
          </w:p>
        </w:tc>
        <w:tc>
          <w:tcPr>
            <w:tcW w:w="2014" w:type="dxa"/>
          </w:tcPr>
          <w:p w14:paraId="02890E76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356B758F" w14:textId="77777777" w:rsidTr="00944A48">
        <w:tc>
          <w:tcPr>
            <w:tcW w:w="2530" w:type="dxa"/>
          </w:tcPr>
          <w:p w14:paraId="162BBEF3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2393" w:type="dxa"/>
            <w:gridSpan w:val="2"/>
          </w:tcPr>
          <w:p w14:paraId="2749237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зайти на страницу для администратора</w:t>
            </w:r>
          </w:p>
        </w:tc>
        <w:tc>
          <w:tcPr>
            <w:tcW w:w="2398" w:type="dxa"/>
          </w:tcPr>
          <w:p w14:paraId="3BE1F54E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возможность зайти на страницу из-за низкой роли</w:t>
            </w:r>
          </w:p>
        </w:tc>
        <w:tc>
          <w:tcPr>
            <w:tcW w:w="2024" w:type="dxa"/>
            <w:gridSpan w:val="2"/>
          </w:tcPr>
          <w:p w14:paraId="668C74D8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21675565" w14:textId="77777777" w:rsidTr="00944A48">
        <w:tc>
          <w:tcPr>
            <w:tcW w:w="2530" w:type="dxa"/>
          </w:tcPr>
          <w:p w14:paraId="7689C8C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93" w:type="dxa"/>
            <w:gridSpan w:val="2"/>
          </w:tcPr>
          <w:p w14:paraId="1EE8BF0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Изменения личных данных и пароля</w:t>
            </w:r>
          </w:p>
        </w:tc>
        <w:tc>
          <w:tcPr>
            <w:tcW w:w="2398" w:type="dxa"/>
          </w:tcPr>
          <w:p w14:paraId="61F655A0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изменение данных</w:t>
            </w:r>
          </w:p>
        </w:tc>
        <w:tc>
          <w:tcPr>
            <w:tcW w:w="2024" w:type="dxa"/>
            <w:gridSpan w:val="2"/>
          </w:tcPr>
          <w:p w14:paraId="423FB74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26EAA928" w14:textId="77777777" w:rsidTr="00944A48">
        <w:tc>
          <w:tcPr>
            <w:tcW w:w="2530" w:type="dxa"/>
          </w:tcPr>
          <w:p w14:paraId="1443D06C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2393" w:type="dxa"/>
            <w:gridSpan w:val="2"/>
          </w:tcPr>
          <w:p w14:paraId="089F72B7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нового оборудования</w:t>
            </w:r>
          </w:p>
        </w:tc>
        <w:tc>
          <w:tcPr>
            <w:tcW w:w="2398" w:type="dxa"/>
          </w:tcPr>
          <w:p w14:paraId="680081C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добавление в БД</w:t>
            </w:r>
          </w:p>
        </w:tc>
        <w:tc>
          <w:tcPr>
            <w:tcW w:w="2024" w:type="dxa"/>
            <w:gridSpan w:val="2"/>
          </w:tcPr>
          <w:p w14:paraId="767FFBC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4E15D5EF" w14:textId="0ED64AB6" w:rsidR="005066A5" w:rsidRPr="00723462" w:rsidRDefault="005066A5" w:rsidP="00723462">
      <w:pPr>
        <w:pStyle w:val="af4"/>
        <w:spacing w:before="240"/>
        <w:ind w:firstLine="0"/>
        <w:rPr>
          <w:sz w:val="24"/>
          <w:szCs w:val="20"/>
        </w:rPr>
      </w:pPr>
      <w:r w:rsidRPr="00723462">
        <w:rPr>
          <w:sz w:val="24"/>
          <w:szCs w:val="20"/>
        </w:rPr>
        <w:t>Таблица 4.2 – Тестирование основных функций серверной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7"/>
        <w:gridCol w:w="2385"/>
        <w:gridCol w:w="2414"/>
        <w:gridCol w:w="2019"/>
      </w:tblGrid>
      <w:tr w:rsidR="005066A5" w14:paraId="25810EDB" w14:textId="77777777" w:rsidTr="00723462">
        <w:tc>
          <w:tcPr>
            <w:tcW w:w="2525" w:type="dxa"/>
          </w:tcPr>
          <w:p w14:paraId="36BD200B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5" w:type="dxa"/>
          </w:tcPr>
          <w:p w14:paraId="10832742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5" w:type="dxa"/>
          </w:tcPr>
          <w:p w14:paraId="1285B99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20" w:type="dxa"/>
          </w:tcPr>
          <w:p w14:paraId="2F2E7D13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5AB13812" w14:textId="77777777" w:rsidTr="00723462">
        <w:tc>
          <w:tcPr>
            <w:tcW w:w="2525" w:type="dxa"/>
          </w:tcPr>
          <w:p w14:paraId="6323AFF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6B2175DB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Возможность зарегистрироваться с пустыми полями</w:t>
            </w:r>
          </w:p>
        </w:tc>
        <w:tc>
          <w:tcPr>
            <w:tcW w:w="2415" w:type="dxa"/>
          </w:tcPr>
          <w:p w14:paraId="7DB3536F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20" w:type="dxa"/>
          </w:tcPr>
          <w:p w14:paraId="6394B359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E711849" w14:textId="77777777" w:rsidTr="00D45685">
        <w:tc>
          <w:tcPr>
            <w:tcW w:w="2527" w:type="dxa"/>
          </w:tcPr>
          <w:p w14:paraId="1192E53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4B6F800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4" w:type="dxa"/>
          </w:tcPr>
          <w:p w14:paraId="0F8ECC8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добавлен в базу данных и на клиент выслан токен доступа</w:t>
            </w:r>
          </w:p>
        </w:tc>
        <w:tc>
          <w:tcPr>
            <w:tcW w:w="2019" w:type="dxa"/>
          </w:tcPr>
          <w:p w14:paraId="744A38C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4F960E50" w14:textId="77777777" w:rsidTr="00D45685">
        <w:tc>
          <w:tcPr>
            <w:tcW w:w="2527" w:type="dxa"/>
          </w:tcPr>
          <w:p w14:paraId="33BD9B3C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5" w:type="dxa"/>
          </w:tcPr>
          <w:p w14:paraId="0BF92A29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 товаров с фильтрами и без</w:t>
            </w:r>
          </w:p>
        </w:tc>
        <w:tc>
          <w:tcPr>
            <w:tcW w:w="2414" w:type="dxa"/>
          </w:tcPr>
          <w:p w14:paraId="70D326CE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получение данных из Базы данных, запись в словарь и отправка клиенту</w:t>
            </w:r>
          </w:p>
        </w:tc>
        <w:tc>
          <w:tcPr>
            <w:tcW w:w="2019" w:type="dxa"/>
          </w:tcPr>
          <w:p w14:paraId="6F84AAB6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9AFA0CD" w14:textId="77777777" w:rsidTr="00D45685">
        <w:tc>
          <w:tcPr>
            <w:tcW w:w="2527" w:type="dxa"/>
          </w:tcPr>
          <w:p w14:paraId="4AAFF93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5BF7966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оборудования</w:t>
            </w:r>
          </w:p>
        </w:tc>
        <w:tc>
          <w:tcPr>
            <w:tcW w:w="2414" w:type="dxa"/>
          </w:tcPr>
          <w:p w14:paraId="4450EF5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в базу данных оборудование и его характеристик</w:t>
            </w:r>
          </w:p>
        </w:tc>
        <w:tc>
          <w:tcPr>
            <w:tcW w:w="2019" w:type="dxa"/>
          </w:tcPr>
          <w:p w14:paraId="6FF9B55D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644AFECE" w14:textId="77777777" w:rsidTr="00D45685">
        <w:tc>
          <w:tcPr>
            <w:tcW w:w="2527" w:type="dxa"/>
          </w:tcPr>
          <w:p w14:paraId="41B8C79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68CDD40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 полученного адреса</w:t>
            </w:r>
          </w:p>
        </w:tc>
        <w:tc>
          <w:tcPr>
            <w:tcW w:w="2414" w:type="dxa"/>
          </w:tcPr>
          <w:p w14:paraId="3B4B16A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Успешное 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запись их в базу данных</w:t>
            </w:r>
          </w:p>
        </w:tc>
        <w:tc>
          <w:tcPr>
            <w:tcW w:w="2019" w:type="dxa"/>
          </w:tcPr>
          <w:p w14:paraId="4AB030B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5701E35E" w14:textId="07DF2897" w:rsidR="005B41A3" w:rsidRPr="005B41A3" w:rsidRDefault="005B41A3" w:rsidP="00723462">
      <w:pPr>
        <w:pStyle w:val="2"/>
        <w:spacing w:before="240"/>
      </w:pPr>
      <w:bookmarkStart w:id="43" w:name="_Toc104316670"/>
      <w:r>
        <w:t>Вывод к главе.</w:t>
      </w:r>
      <w:bookmarkEnd w:id="43"/>
    </w:p>
    <w:p w14:paraId="36DBD0D1" w14:textId="59914133" w:rsidR="005066A5" w:rsidRDefault="005066A5" w:rsidP="005066A5">
      <w:pPr>
        <w:pStyle w:val="af4"/>
      </w:pPr>
      <w:r>
        <w:t xml:space="preserve">В ходе выполнения 4 главы было разработано программное средство, которое способно выводить отметку на карте с текущим местоположением </w:t>
      </w:r>
      <w:r>
        <w:lastRenderedPageBreak/>
        <w:t>арендуемого оборудования. Так же средство обладает функционалом создания заказов на аренду и расчета его стоимости.</w:t>
      </w:r>
    </w:p>
    <w:p w14:paraId="29E6AAFC" w14:textId="182ABECE" w:rsidR="005066A5" w:rsidRDefault="005066A5" w:rsidP="005066A5">
      <w:pPr>
        <w:pStyle w:val="af4"/>
      </w:pPr>
      <w:r>
        <w:t>Для создания системы была составлена характеристика предметной области, Выбраны и проанализированы технологии, с помощью которых можно создавать данное средство. Была составлена структура базы данных и реализовано веб-приложение, состоящее из клиентской и серверной части.</w:t>
      </w:r>
    </w:p>
    <w:p w14:paraId="0B60B5CA" w14:textId="3FE33364" w:rsidR="005066A5" w:rsidRPr="005066A5" w:rsidRDefault="005066A5" w:rsidP="005066A5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645A5455" w14:textId="52E40DF0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44" w:name="_Toc104316671"/>
      <w:r w:rsidRPr="0034054C">
        <w:lastRenderedPageBreak/>
        <w:t>Заключение</w:t>
      </w:r>
      <w:bookmarkEnd w:id="44"/>
    </w:p>
    <w:p w14:paraId="3918034C" w14:textId="77777777" w:rsidR="004B0F1B" w:rsidRDefault="004B0F1B" w:rsidP="00C475D2">
      <w:pPr>
        <w:pStyle w:val="af4"/>
      </w:pPr>
      <w:r>
        <w:t xml:space="preserve">В заключении стоит еще раз отметить актуальность данной разработки. Аналогичные решения представляют обрезанный функционал за большие деньги, при этом не все функции будут нужны в специфичной области аренды звукового оборудования. </w:t>
      </w:r>
    </w:p>
    <w:p w14:paraId="401A4E8E" w14:textId="490F4F6E" w:rsidR="00972BE9" w:rsidRDefault="00900432" w:rsidP="00C475D2">
      <w:pPr>
        <w:pStyle w:val="af4"/>
      </w:pPr>
      <w:r>
        <w:t xml:space="preserve">В ходе разработке был выявлен необходимый функционал и продуманы методы и алгоритмы реализации этого функционала. </w:t>
      </w:r>
      <w:r w:rsidR="004B0F1B">
        <w:t xml:space="preserve">Разработанное </w:t>
      </w:r>
      <w:r>
        <w:t>веб-приложение</w:t>
      </w:r>
      <w:r w:rsidR="00F55666">
        <w:t xml:space="preserve"> готово к использованию в реальных задачах и</w:t>
      </w:r>
      <w:r w:rsidR="004B0F1B">
        <w:t xml:space="preserve"> </w:t>
      </w:r>
      <w:r>
        <w:t>обладает выявленными функциями</w:t>
      </w:r>
      <w:r w:rsidR="00972BE9">
        <w:t>:</w:t>
      </w:r>
    </w:p>
    <w:p w14:paraId="1B27D58B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6237FD0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18F3C779" w14:textId="7C889DF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 на аренду;</w:t>
      </w:r>
    </w:p>
    <w:p w14:paraId="5B382813" w14:textId="02A8930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 на аренду;</w:t>
      </w:r>
    </w:p>
    <w:p w14:paraId="146646CF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возможность регистрации;</w:t>
      </w:r>
    </w:p>
    <w:p w14:paraId="32B727E0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37818A73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7FA941F4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заявки;</w:t>
      </w:r>
    </w:p>
    <w:p w14:paraId="1B54283A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заявки;</w:t>
      </w:r>
    </w:p>
    <w:p w14:paraId="0697F2D8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авторизация;</w:t>
      </w:r>
    </w:p>
    <w:p w14:paraId="0E4BFDAC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заявок;</w:t>
      </w:r>
    </w:p>
    <w:p w14:paraId="144F619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нового спецоборудования;</w:t>
      </w:r>
    </w:p>
    <w:p w14:paraId="44608B5E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технических характеристик спецоборудования;</w:t>
      </w:r>
    </w:p>
    <w:p w14:paraId="06913D9C" w14:textId="48ECABEC" w:rsidR="00972BE9" w:rsidRP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 о прибыли;</w:t>
      </w:r>
    </w:p>
    <w:p w14:paraId="0A7CC1C0" w14:textId="2E5C2516" w:rsidR="00900432" w:rsidRDefault="00900432" w:rsidP="00C475D2">
      <w:pPr>
        <w:pStyle w:val="af4"/>
      </w:pPr>
      <w:r>
        <w:t xml:space="preserve">Проведенный экономический анализ решения показал, что на разработку такого программного средства не требует больших бюджетных </w:t>
      </w:r>
      <w:r w:rsidR="003A7803">
        <w:t>вложений</w:t>
      </w:r>
      <w:r>
        <w:t xml:space="preserve"> и в перспективе возможно будет более выгоден чем решения, которые можно </w:t>
      </w:r>
      <w:r w:rsidR="003A7803">
        <w:t>приобрести</w:t>
      </w:r>
      <w:r>
        <w:t xml:space="preserve"> на рынке.</w:t>
      </w:r>
    </w:p>
    <w:p w14:paraId="46172722" w14:textId="2301E110" w:rsidR="009C0FE6" w:rsidRPr="003A7803" w:rsidRDefault="00C475D2" w:rsidP="003A78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224C1FE" w14:textId="72ABF83F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45" w:name="_Toc104316672"/>
      <w:r>
        <w:lastRenderedPageBreak/>
        <w:t>Список используемых источников</w:t>
      </w:r>
      <w:bookmarkEnd w:id="45"/>
    </w:p>
    <w:p w14:paraId="4A2FD650" w14:textId="77777777" w:rsidR="008F6673" w:rsidRPr="004C163A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Баулина К.</w:t>
      </w:r>
      <w:r w:rsidRPr="005A2F64">
        <w:rPr>
          <w:rFonts w:ascii="Times New Roman" w:hAnsi="Times New Roman"/>
          <w:sz w:val="28"/>
          <w:szCs w:val="28"/>
        </w:rPr>
        <w:t>В</w:t>
      </w:r>
      <w:r w:rsidRPr="009B005C">
        <w:rPr>
          <w:rFonts w:ascii="Times New Roman" w:hAnsi="Times New Roman"/>
          <w:sz w:val="28"/>
          <w:szCs w:val="28"/>
        </w:rPr>
        <w:t>. Имитационное моделирование процесса сдачи в аренду объектов технопарка</w:t>
      </w:r>
      <w:r w:rsidRPr="005A2F64">
        <w:rPr>
          <w:rFonts w:ascii="Times New Roman" w:hAnsi="Times New Roman"/>
          <w:sz w:val="28"/>
          <w:szCs w:val="28"/>
        </w:rPr>
        <w:t xml:space="preserve"> //Форум молодых ученых. – 2018. – №. </w:t>
      </w:r>
      <w:r w:rsidRPr="004C163A">
        <w:rPr>
          <w:rFonts w:ascii="Times New Roman" w:hAnsi="Times New Roman"/>
          <w:sz w:val="28"/>
          <w:szCs w:val="28"/>
        </w:rPr>
        <w:t>11-1. – С. 184-188.</w:t>
      </w:r>
    </w:p>
    <w:p w14:paraId="66727473" w14:textId="738C6A57" w:rsidR="00491B98" w:rsidRPr="00491B98" w:rsidRDefault="008F6673" w:rsidP="00491B98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005C">
        <w:rPr>
          <w:rFonts w:ascii="Times New Roman" w:hAnsi="Times New Roman"/>
          <w:sz w:val="28"/>
          <w:szCs w:val="28"/>
        </w:rPr>
        <w:t>Семёнов Е.С. Особенности проектирования веб-ориентированных систем для предприятий прокатного бизнеса // Образование. Наука. Производство. – 2018. – С. 1857-1860.</w:t>
      </w:r>
    </w:p>
    <w:p w14:paraId="7FCF95D4" w14:textId="6451D293" w:rsidR="00C33883" w:rsidRDefault="00C338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3883">
        <w:rPr>
          <w:rFonts w:ascii="Times New Roman" w:hAnsi="Times New Roman"/>
          <w:sz w:val="28"/>
          <w:szCs w:val="28"/>
        </w:rPr>
        <w:t>Дюженкова, Н. В. Использование WMS для решения актуальных задач складской логистики / Н. В. Дюженкова, К. Г. Стерлигова // Вестник научных конференций. – 2016. – № 5-5(9). – С. 132-136. – EDN WFIXTR.</w:t>
      </w:r>
    </w:p>
    <w:p w14:paraId="5C9D5E10" w14:textId="00057F0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4145">
        <w:rPr>
          <w:rFonts w:ascii="Times New Roman" w:hAnsi="Times New Roman"/>
          <w:sz w:val="28"/>
          <w:szCs w:val="28"/>
        </w:rPr>
        <w:t>Потовиченко</w:t>
      </w:r>
      <w:proofErr w:type="spellEnd"/>
      <w:r w:rsidRPr="00ED4145">
        <w:rPr>
          <w:rFonts w:ascii="Times New Roman" w:hAnsi="Times New Roman"/>
          <w:sz w:val="28"/>
          <w:szCs w:val="28"/>
        </w:rPr>
        <w:t xml:space="preserve"> М. А., Шатилов Ю. Ю. </w:t>
      </w:r>
      <w:r w:rsidR="005214EE" w:rsidRPr="00ED4145">
        <w:rPr>
          <w:rFonts w:ascii="Times New Roman" w:hAnsi="Times New Roman"/>
          <w:sz w:val="28"/>
          <w:szCs w:val="28"/>
        </w:rPr>
        <w:t xml:space="preserve">Разработка клиентской части одностраничного </w:t>
      </w:r>
      <w:proofErr w:type="spellStart"/>
      <w:r w:rsidR="005214EE" w:rsidRPr="00ED4145">
        <w:rPr>
          <w:rFonts w:ascii="Times New Roman" w:hAnsi="Times New Roman"/>
          <w:sz w:val="28"/>
          <w:szCs w:val="28"/>
        </w:rPr>
        <w:t>web</w:t>
      </w:r>
      <w:proofErr w:type="spellEnd"/>
      <w:r w:rsidR="005214EE" w:rsidRPr="00ED4145">
        <w:rPr>
          <w:rFonts w:ascii="Times New Roman" w:hAnsi="Times New Roman"/>
          <w:sz w:val="28"/>
          <w:szCs w:val="28"/>
        </w:rPr>
        <w:t xml:space="preserve">-приложения с использованием библиотеки </w:t>
      </w:r>
      <w:r w:rsidR="005214EE"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r w:rsidR="005214EE" w:rsidRPr="00ED4145">
        <w:rPr>
          <w:rFonts w:ascii="Times New Roman" w:hAnsi="Times New Roman"/>
          <w:sz w:val="28"/>
          <w:szCs w:val="28"/>
        </w:rPr>
        <w:t>eact</w:t>
      </w:r>
      <w:proofErr w:type="spellEnd"/>
      <w:r w:rsidR="005214EE" w:rsidRPr="00ED4145">
        <w:rPr>
          <w:rFonts w:ascii="Times New Roman" w:hAnsi="Times New Roman"/>
          <w:sz w:val="28"/>
          <w:szCs w:val="28"/>
        </w:rPr>
        <w:t xml:space="preserve"> </w:t>
      </w:r>
      <w:r w:rsidRPr="00ED4145">
        <w:rPr>
          <w:rFonts w:ascii="Times New Roman" w:hAnsi="Times New Roman"/>
          <w:sz w:val="28"/>
          <w:szCs w:val="28"/>
        </w:rPr>
        <w:t>//Научное обозрение. Технические науки. – 2020. – №. 1. – С. 39-43.</w:t>
      </w:r>
    </w:p>
    <w:p w14:paraId="2DE0D4C9" w14:textId="590EBBAF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 Р. Б. </w:t>
      </w:r>
      <w:proofErr w:type="gramStart"/>
      <w:r>
        <w:rPr>
          <w:rFonts w:ascii="Times New Roman" w:hAnsi="Times New Roman"/>
          <w:sz w:val="28"/>
          <w:szCs w:val="28"/>
        </w:rPr>
        <w:t>Логистика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учебное пособие для студентов специальностей 1-27 01 01 «Экономика и организация производства (по направлениям)», 1-27 02 01 «Транспортная логистика (по направлениям)» / Р. Б. </w:t>
      </w: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/>
          <w:sz w:val="28"/>
          <w:szCs w:val="28"/>
        </w:rPr>
        <w:t>Минск :</w:t>
      </w:r>
      <w:proofErr w:type="gramEnd"/>
      <w:r>
        <w:rPr>
          <w:rFonts w:ascii="Times New Roman" w:hAnsi="Times New Roman"/>
          <w:sz w:val="28"/>
          <w:szCs w:val="28"/>
        </w:rPr>
        <w:t xml:space="preserve"> БНТУ, 2021. -462 с. / </w:t>
      </w:r>
      <w:r>
        <w:rPr>
          <w:rFonts w:ascii="Times New Roman" w:hAnsi="Times New Roman"/>
          <w:sz w:val="28"/>
          <w:szCs w:val="28"/>
          <w:lang w:val="en-US"/>
        </w:rPr>
        <w:t>ISBN</w:t>
      </w:r>
      <w:r>
        <w:rPr>
          <w:rFonts w:ascii="Times New Roman" w:hAnsi="Times New Roman"/>
          <w:sz w:val="28"/>
          <w:szCs w:val="28"/>
        </w:rPr>
        <w:t xml:space="preserve"> 978-985-583-617-0</w:t>
      </w:r>
    </w:p>
    <w:p w14:paraId="2542FC1F" w14:textId="6CD87600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Левкин, Г. Г. Основы </w:t>
      </w:r>
      <w:proofErr w:type="gramStart"/>
      <w:r>
        <w:rPr>
          <w:rFonts w:ascii="Times New Roman" w:hAnsi="Times New Roman"/>
          <w:sz w:val="28"/>
          <w:szCs w:val="28"/>
        </w:rPr>
        <w:t>логистики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учебник / Г. Г. Левкин, А. М. Попович – М.-Берлин: Директ-Медиа, 2015. – 387 с. / ISBN 978-5-4475-5187-2</w:t>
      </w:r>
    </w:p>
    <w:p w14:paraId="4733DB81" w14:textId="4C305535" w:rsidR="00491B98" w:rsidRPr="003C320D" w:rsidRDefault="00491B98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, Е. Е. Инкрементное моделирование / Е. Е. </w:t>
      </w: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 // Славянский форум. – 2018. – № 4(22). – С. 78-84. – EDN YVQFLV.</w:t>
      </w:r>
    </w:p>
    <w:p w14:paraId="1C2E801B" w14:textId="552429D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D10FB">
        <w:rPr>
          <w:rFonts w:ascii="Times New Roman" w:hAnsi="Times New Roman"/>
          <w:sz w:val="28"/>
          <w:szCs w:val="28"/>
        </w:rPr>
        <w:t>Хэррон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Д. </w:t>
      </w:r>
      <w:proofErr w:type="spellStart"/>
      <w:r w:rsidRPr="000D10FB">
        <w:rPr>
          <w:rFonts w:ascii="Times New Roman" w:hAnsi="Times New Roman"/>
          <w:sz w:val="28"/>
          <w:szCs w:val="28"/>
        </w:rPr>
        <w:t>Node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D10FB">
        <w:rPr>
          <w:rFonts w:ascii="Times New Roman" w:hAnsi="Times New Roman"/>
          <w:sz w:val="28"/>
          <w:szCs w:val="28"/>
        </w:rPr>
        <w:t>js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Разработка серверных веб-приложений на JavaScript. – </w:t>
      </w:r>
      <w:proofErr w:type="spellStart"/>
      <w:r w:rsidRPr="000D10FB">
        <w:rPr>
          <w:rFonts w:ascii="Times New Roman" w:hAnsi="Times New Roman"/>
          <w:sz w:val="28"/>
          <w:szCs w:val="28"/>
        </w:rPr>
        <w:t>Litres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, 2022. </w:t>
      </w:r>
      <w:r w:rsidRPr="005A2F6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С. 12-19. </w:t>
      </w:r>
    </w:p>
    <w:p w14:paraId="27920B52" w14:textId="7A19659F" w:rsidR="00647E83" w:rsidRDefault="00647E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47E83">
        <w:rPr>
          <w:rFonts w:ascii="Times New Roman" w:hAnsi="Times New Roman"/>
          <w:sz w:val="28"/>
          <w:szCs w:val="28"/>
        </w:rPr>
        <w:t xml:space="preserve">Савенко, И. И. Технология разработки программного обеспечения: конспект лекции / И. И. Савенко. — </w:t>
      </w:r>
      <w:proofErr w:type="gramStart"/>
      <w:r w:rsidRPr="00647E83">
        <w:rPr>
          <w:rFonts w:ascii="Times New Roman" w:hAnsi="Times New Roman"/>
          <w:sz w:val="28"/>
          <w:szCs w:val="28"/>
        </w:rPr>
        <w:t>Томск :</w:t>
      </w:r>
      <w:proofErr w:type="gramEnd"/>
      <w:r w:rsidRPr="00647E83">
        <w:rPr>
          <w:rFonts w:ascii="Times New Roman" w:hAnsi="Times New Roman"/>
          <w:sz w:val="28"/>
          <w:szCs w:val="28"/>
        </w:rPr>
        <w:t xml:space="preserve"> Издательство Томского политехнического университета, 2013. — 66 c.</w:t>
      </w:r>
    </w:p>
    <w:p w14:paraId="3B5C7D9F" w14:textId="78D516D7" w:rsidR="00B62071" w:rsidRDefault="00B62071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2071">
        <w:rPr>
          <w:rFonts w:ascii="Times New Roman" w:hAnsi="Times New Roman"/>
          <w:sz w:val="28"/>
          <w:szCs w:val="28"/>
        </w:rPr>
        <w:t xml:space="preserve">Мурзин Д. Г., </w:t>
      </w:r>
      <w:proofErr w:type="spellStart"/>
      <w:r w:rsidRPr="00B62071">
        <w:rPr>
          <w:rFonts w:ascii="Times New Roman" w:hAnsi="Times New Roman"/>
          <w:sz w:val="28"/>
          <w:szCs w:val="28"/>
        </w:rPr>
        <w:t>Ярова</w:t>
      </w:r>
      <w:proofErr w:type="spellEnd"/>
      <w:r w:rsidRPr="00B62071">
        <w:rPr>
          <w:rFonts w:ascii="Times New Roman" w:hAnsi="Times New Roman"/>
          <w:sz w:val="28"/>
          <w:szCs w:val="28"/>
        </w:rPr>
        <w:t xml:space="preserve"> А. В., Мурзин В. М. </w:t>
      </w:r>
      <w:r w:rsidR="005214EE" w:rsidRPr="00B62071">
        <w:rPr>
          <w:rFonts w:ascii="Times New Roman" w:hAnsi="Times New Roman"/>
          <w:sz w:val="28"/>
          <w:szCs w:val="28"/>
        </w:rPr>
        <w:t xml:space="preserve">Библиотека для создания пользовательских интерфейсов </w:t>
      </w:r>
      <w:proofErr w:type="spellStart"/>
      <w:r w:rsidR="005214EE" w:rsidRPr="00B62071">
        <w:rPr>
          <w:rFonts w:ascii="Times New Roman" w:hAnsi="Times New Roman"/>
          <w:sz w:val="28"/>
          <w:szCs w:val="28"/>
        </w:rPr>
        <w:t>react</w:t>
      </w:r>
      <w:proofErr w:type="spellEnd"/>
      <w:r w:rsidR="005214EE" w:rsidRPr="00B6207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5214EE" w:rsidRPr="00B62071">
        <w:rPr>
          <w:rFonts w:ascii="Times New Roman" w:hAnsi="Times New Roman"/>
          <w:sz w:val="28"/>
          <w:szCs w:val="28"/>
        </w:rPr>
        <w:t>Js</w:t>
      </w:r>
      <w:proofErr w:type="spellEnd"/>
      <w:r w:rsidRPr="00B62071">
        <w:rPr>
          <w:rFonts w:ascii="Times New Roman" w:hAnsi="Times New Roman"/>
          <w:sz w:val="28"/>
          <w:szCs w:val="28"/>
        </w:rPr>
        <w:t>.</w:t>
      </w:r>
    </w:p>
    <w:p w14:paraId="3EF53BB0" w14:textId="1BB5C6A3" w:rsidR="008F6673" w:rsidRPr="00EA1874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Выходцев Н.</w:t>
      </w:r>
      <w:r w:rsidRPr="005A2F64">
        <w:rPr>
          <w:rFonts w:ascii="Times New Roman" w:hAnsi="Times New Roman"/>
          <w:sz w:val="28"/>
          <w:szCs w:val="28"/>
        </w:rPr>
        <w:t>А. Разработка информационной системы аренды спецтехники коммерческой организации. – 2016.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005C">
        <w:rPr>
          <w:rFonts w:ascii="Times New Roman" w:hAnsi="Times New Roman"/>
          <w:sz w:val="28"/>
          <w:szCs w:val="28"/>
        </w:rPr>
        <w:t xml:space="preserve"> </w:t>
      </w:r>
    </w:p>
    <w:p w14:paraId="60FFAB66" w14:textId="77777777" w:rsidR="008F6673" w:rsidRPr="00EA1874" w:rsidRDefault="008F6673" w:rsidP="008F6673">
      <w:pPr>
        <w:pStyle w:val="af4"/>
        <w:numPr>
          <w:ilvl w:val="0"/>
          <w:numId w:val="25"/>
        </w:numPr>
      </w:pPr>
      <w:proofErr w:type="spellStart"/>
      <w:r>
        <w:lastRenderedPageBreak/>
        <w:t>Пивень</w:t>
      </w:r>
      <w:proofErr w:type="spellEnd"/>
      <w:r>
        <w:t xml:space="preserve"> А. А., Скорин Ю. И. Тестирование программного обеспечения //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 – 2012. – №. 4 (1). – С. 56-58.</w:t>
      </w:r>
    </w:p>
    <w:p w14:paraId="4B5F4770" w14:textId="77777777" w:rsidR="008F6673" w:rsidRDefault="008F6673" w:rsidP="008F6673">
      <w:pPr>
        <w:pStyle w:val="af4"/>
        <w:numPr>
          <w:ilvl w:val="0"/>
          <w:numId w:val="25"/>
        </w:numPr>
        <w:rPr>
          <w:lang w:val="en-US"/>
        </w:rPr>
      </w:pPr>
      <w:r w:rsidRPr="00CF2A09">
        <w:rPr>
          <w:lang w:val="en-US"/>
        </w:rPr>
        <w:t>Drake J. D., Worsley J. C. Practical PostgreSQL. – " O'Reilly Media, Inc.", 2002.</w:t>
      </w:r>
    </w:p>
    <w:p w14:paraId="2144764C" w14:textId="77777777" w:rsidR="008F6673" w:rsidRPr="00D10DCA" w:rsidRDefault="008F6673" w:rsidP="008F6673">
      <w:pPr>
        <w:pStyle w:val="af4"/>
        <w:numPr>
          <w:ilvl w:val="0"/>
          <w:numId w:val="25"/>
        </w:numPr>
      </w:pPr>
      <w:proofErr w:type="spellStart"/>
      <w:r>
        <w:rPr>
          <w:lang w:val="en-US"/>
        </w:rPr>
        <w:t>DaData</w:t>
      </w:r>
      <w:proofErr w:type="spellEnd"/>
      <w:r w:rsidRPr="00D10DCA">
        <w:t xml:space="preserve">, </w:t>
      </w:r>
      <w:r w:rsidRPr="00D10DCA">
        <w:rPr>
          <w:lang w:val="en-US"/>
        </w:rPr>
        <w:t>API</w:t>
      </w:r>
      <w:r w:rsidRPr="00D10DCA">
        <w:t xml:space="preserve"> сервиса [</w:t>
      </w:r>
      <w:r>
        <w:t>Электронный ресурс</w:t>
      </w:r>
      <w:r w:rsidRPr="00D10DCA">
        <w:t xml:space="preserve">]: </w:t>
      </w:r>
      <w:r>
        <w:rPr>
          <w:lang w:val="en-US"/>
        </w:rPr>
        <w:t>URL</w:t>
      </w:r>
      <w:r w:rsidRPr="00D10DCA">
        <w:t xml:space="preserve">: </w:t>
      </w:r>
      <w:r w:rsidRPr="00D10DCA">
        <w:rPr>
          <w:lang w:val="en-US"/>
        </w:rPr>
        <w:t>https</w:t>
      </w:r>
      <w:r w:rsidRPr="00D10DCA">
        <w:t>://</w:t>
      </w:r>
      <w:proofErr w:type="spellStart"/>
      <w:r w:rsidRPr="00D10DCA">
        <w:rPr>
          <w:lang w:val="en-US"/>
        </w:rPr>
        <w:t>dadata</w:t>
      </w:r>
      <w:proofErr w:type="spellEnd"/>
      <w:r w:rsidRPr="00D10DCA">
        <w:t>.</w:t>
      </w:r>
      <w:proofErr w:type="spellStart"/>
      <w:r w:rsidRPr="00D10DCA">
        <w:rPr>
          <w:lang w:val="en-US"/>
        </w:rPr>
        <w:t>ru</w:t>
      </w:r>
      <w:proofErr w:type="spellEnd"/>
      <w:r w:rsidRPr="00D10DCA">
        <w:t>/</w:t>
      </w:r>
      <w:proofErr w:type="spellStart"/>
      <w:r w:rsidRPr="00D10DCA">
        <w:rPr>
          <w:lang w:val="en-US"/>
        </w:rPr>
        <w:t>api</w:t>
      </w:r>
      <w:proofErr w:type="spellEnd"/>
      <w:r w:rsidRPr="00D10DCA">
        <w:t>/</w:t>
      </w:r>
    </w:p>
    <w:p w14:paraId="5A7AF695" w14:textId="542F8351" w:rsidR="008F6673" w:rsidRPr="00B62071" w:rsidRDefault="008F6673" w:rsidP="008F6673">
      <w:pPr>
        <w:pStyle w:val="af4"/>
        <w:numPr>
          <w:ilvl w:val="0"/>
          <w:numId w:val="25"/>
        </w:numPr>
        <w:rPr>
          <w:rStyle w:val="a4"/>
          <w:color w:val="auto"/>
          <w:u w:val="none"/>
        </w:rPr>
      </w:pPr>
      <w:r w:rsidRPr="00BB4C5E">
        <w:t xml:space="preserve">Документация к </w:t>
      </w:r>
      <w:r w:rsidRPr="00BB4C5E">
        <w:rPr>
          <w:lang w:val="en-US"/>
        </w:rPr>
        <w:t>PostgreSQL</w:t>
      </w:r>
      <w:r w:rsidRPr="00BB4C5E">
        <w:t xml:space="preserve"> 14.3</w:t>
      </w:r>
      <w:r>
        <w:t xml:space="preserve"> </w:t>
      </w:r>
      <w:r w:rsidRPr="00BB4C5E">
        <w:t>[</w:t>
      </w:r>
      <w:r>
        <w:t>Электронный ресурс</w:t>
      </w:r>
      <w:r w:rsidRPr="00BB4C5E">
        <w:t>]</w:t>
      </w:r>
      <w:r>
        <w:t xml:space="preserve">: </w:t>
      </w:r>
      <w:r>
        <w:rPr>
          <w:lang w:val="en-US"/>
        </w:rPr>
        <w:t>URL</w:t>
      </w:r>
      <w:r>
        <w:t xml:space="preserve">: </w:t>
      </w:r>
      <w:hyperlink r:id="rId22" w:history="1">
        <w:r w:rsidRPr="005214EE">
          <w:rPr>
            <w:rStyle w:val="a4"/>
            <w:color w:val="auto"/>
            <w:u w:val="none"/>
          </w:rPr>
          <w:t>https://postgrespro.ru/docs/postgresql/14/index</w:t>
        </w:r>
      </w:hyperlink>
    </w:p>
    <w:p w14:paraId="3DCD9DC8" w14:textId="613FE1BE" w:rsidR="00B62071" w:rsidRDefault="00B62071" w:rsidP="00B62071">
      <w:pPr>
        <w:pStyle w:val="af4"/>
        <w:numPr>
          <w:ilvl w:val="0"/>
          <w:numId w:val="25"/>
        </w:numPr>
      </w:pPr>
      <w:r w:rsidRPr="00B62071">
        <w:t xml:space="preserve">JavaScript </w:t>
      </w:r>
      <w:r w:rsidRPr="00E945A8">
        <w:t>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>:</w:t>
      </w:r>
      <w:r w:rsidRPr="00B62071">
        <w:t xml:space="preserve"> </w:t>
      </w:r>
      <w:r w:rsidRPr="00B62071">
        <w:rPr>
          <w:lang w:val="en-US"/>
        </w:rPr>
        <w:t>https</w:t>
      </w:r>
      <w:r w:rsidRPr="00B62071">
        <w:t>://</w:t>
      </w:r>
      <w:proofErr w:type="spellStart"/>
      <w:r w:rsidRPr="00B62071">
        <w:rPr>
          <w:lang w:val="en-US"/>
        </w:rPr>
        <w:t>ru</w:t>
      </w:r>
      <w:proofErr w:type="spellEnd"/>
      <w:r w:rsidRPr="00B62071">
        <w:t>.</w:t>
      </w:r>
      <w:proofErr w:type="spellStart"/>
      <w:r w:rsidRPr="00B62071">
        <w:rPr>
          <w:lang w:val="en-US"/>
        </w:rPr>
        <w:t>wikipedia</w:t>
      </w:r>
      <w:proofErr w:type="spellEnd"/>
      <w:r w:rsidRPr="00B62071">
        <w:t>.</w:t>
      </w:r>
      <w:r w:rsidRPr="00B62071">
        <w:rPr>
          <w:lang w:val="en-US"/>
        </w:rPr>
        <w:t>org</w:t>
      </w:r>
      <w:r w:rsidRPr="00B62071">
        <w:t>/</w:t>
      </w:r>
      <w:r w:rsidRPr="00B62071">
        <w:rPr>
          <w:lang w:val="en-US"/>
        </w:rPr>
        <w:t>wiki</w:t>
      </w:r>
      <w:r w:rsidRPr="00B62071">
        <w:t>/</w:t>
      </w:r>
      <w:r w:rsidRPr="00B62071">
        <w:rPr>
          <w:lang w:val="en-US"/>
        </w:rPr>
        <w:t>JavaScript</w:t>
      </w:r>
    </w:p>
    <w:p w14:paraId="3A529C14" w14:textId="77777777" w:rsidR="008F6673" w:rsidRDefault="008F6673" w:rsidP="008F6673">
      <w:pPr>
        <w:pStyle w:val="af4"/>
        <w:numPr>
          <w:ilvl w:val="0"/>
          <w:numId w:val="25"/>
        </w:numPr>
      </w:pPr>
      <w:r w:rsidRPr="00E945A8">
        <w:rPr>
          <w:lang w:val="en-US"/>
        </w:rPr>
        <w:t>Node</w:t>
      </w:r>
      <w:r w:rsidRPr="00E945A8">
        <w:t>.</w:t>
      </w:r>
      <w:proofErr w:type="spellStart"/>
      <w:r w:rsidRPr="00E945A8">
        <w:rPr>
          <w:lang w:val="en-US"/>
        </w:rPr>
        <w:t>js</w:t>
      </w:r>
      <w:proofErr w:type="spellEnd"/>
      <w:r w:rsidRPr="00E945A8">
        <w:t xml:space="preserve"> </w:t>
      </w:r>
      <w:r w:rsidRPr="00E945A8">
        <w:rPr>
          <w:lang w:val="en-US"/>
        </w:rPr>
        <w:t>v</w:t>
      </w:r>
      <w:r w:rsidRPr="00E945A8">
        <w:t xml:space="preserve">17.9.0 </w:t>
      </w:r>
      <w:r w:rsidRPr="00E945A8">
        <w:rPr>
          <w:lang w:val="en-US"/>
        </w:rPr>
        <w:t>documentation</w:t>
      </w:r>
      <w:r w:rsidRPr="00E945A8">
        <w:t xml:space="preserve"> 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 xml:space="preserve">: </w:t>
      </w:r>
      <w:r w:rsidRPr="00E945A8">
        <w:rPr>
          <w:lang w:val="en-US"/>
        </w:rPr>
        <w:t>https</w:t>
      </w:r>
      <w:r w:rsidRPr="00E945A8">
        <w:t>://</w:t>
      </w:r>
      <w:proofErr w:type="spellStart"/>
      <w:r w:rsidRPr="00E945A8">
        <w:rPr>
          <w:lang w:val="en-US"/>
        </w:rPr>
        <w:t>nodejs</w:t>
      </w:r>
      <w:proofErr w:type="spellEnd"/>
      <w:r w:rsidRPr="00E945A8">
        <w:t>.</w:t>
      </w:r>
      <w:r w:rsidRPr="00E945A8">
        <w:rPr>
          <w:lang w:val="en-US"/>
        </w:rPr>
        <w:t>org</w:t>
      </w:r>
      <w:r w:rsidRPr="00E945A8">
        <w:t>/</w:t>
      </w:r>
      <w:r w:rsidRPr="00E945A8">
        <w:rPr>
          <w:lang w:val="en-US"/>
        </w:rPr>
        <w:t>docs</w:t>
      </w:r>
      <w:r w:rsidRPr="00E945A8">
        <w:t>/</w:t>
      </w:r>
      <w:r w:rsidRPr="00E945A8">
        <w:rPr>
          <w:lang w:val="en-US"/>
        </w:rPr>
        <w:t>latest</w:t>
      </w:r>
      <w:r w:rsidRPr="00E945A8">
        <w:t>-</w:t>
      </w:r>
      <w:r w:rsidRPr="00E945A8">
        <w:rPr>
          <w:lang w:val="en-US"/>
        </w:rPr>
        <w:t>v</w:t>
      </w:r>
      <w:r w:rsidRPr="00E945A8">
        <w:t>17.</w:t>
      </w:r>
      <w:r w:rsidRPr="00E945A8">
        <w:rPr>
          <w:lang w:val="en-US"/>
        </w:rPr>
        <w:t>x</w:t>
      </w:r>
      <w:r w:rsidRPr="00E945A8">
        <w:t>/</w:t>
      </w:r>
      <w:proofErr w:type="spellStart"/>
      <w:r w:rsidRPr="00E945A8">
        <w:rPr>
          <w:lang w:val="en-US"/>
        </w:rPr>
        <w:t>api</w:t>
      </w:r>
      <w:proofErr w:type="spellEnd"/>
      <w:r w:rsidRPr="00E945A8">
        <w:t>/</w:t>
      </w:r>
    </w:p>
    <w:p w14:paraId="0E3A7EF7" w14:textId="77777777" w:rsidR="008F6673" w:rsidRPr="00A174F6" w:rsidRDefault="008F6673" w:rsidP="008F6673">
      <w:pPr>
        <w:pStyle w:val="af4"/>
        <w:numPr>
          <w:ilvl w:val="0"/>
          <w:numId w:val="25"/>
        </w:numPr>
      </w:pPr>
      <w:r>
        <w:rPr>
          <w:lang w:val="en-US"/>
        </w:rPr>
        <w:t>ReactJS</w:t>
      </w:r>
      <w:r w:rsidRPr="00A174F6">
        <w:t xml:space="preserve"> </w:t>
      </w:r>
      <w:r>
        <w:t>документация</w:t>
      </w:r>
      <w:r w:rsidRPr="00A174F6">
        <w:t xml:space="preserve"> [</w:t>
      </w:r>
      <w:r>
        <w:t>Электронный</w:t>
      </w:r>
      <w:r w:rsidRPr="00A174F6">
        <w:t xml:space="preserve"> </w:t>
      </w:r>
      <w:r>
        <w:t>ресурс</w:t>
      </w:r>
      <w:r w:rsidRPr="00A174F6">
        <w:t xml:space="preserve">]: </w:t>
      </w:r>
      <w:r>
        <w:rPr>
          <w:lang w:val="en-US"/>
        </w:rPr>
        <w:t>URL</w:t>
      </w:r>
      <w:r w:rsidRPr="00A174F6">
        <w:t xml:space="preserve">: </w:t>
      </w:r>
      <w:r w:rsidRPr="00A174F6">
        <w:rPr>
          <w:lang w:val="en-US"/>
        </w:rPr>
        <w:t>https</w:t>
      </w:r>
      <w:r w:rsidRPr="00A174F6">
        <w:t>://</w:t>
      </w:r>
      <w:proofErr w:type="spellStart"/>
      <w:r w:rsidRPr="00A174F6">
        <w:rPr>
          <w:lang w:val="en-US"/>
        </w:rPr>
        <w:t>ru</w:t>
      </w:r>
      <w:proofErr w:type="spellEnd"/>
      <w:r w:rsidRPr="00A174F6">
        <w:t>.</w:t>
      </w:r>
      <w:proofErr w:type="spellStart"/>
      <w:r w:rsidRPr="00A174F6">
        <w:rPr>
          <w:lang w:val="en-US"/>
        </w:rPr>
        <w:t>reactjs</w:t>
      </w:r>
      <w:proofErr w:type="spellEnd"/>
      <w:r w:rsidRPr="00A174F6">
        <w:t>.</w:t>
      </w:r>
      <w:r w:rsidRPr="00A174F6">
        <w:rPr>
          <w:lang w:val="en-US"/>
        </w:rPr>
        <w:t>org</w:t>
      </w:r>
      <w:r w:rsidRPr="00A174F6">
        <w:t>/</w:t>
      </w:r>
      <w:r w:rsidRPr="00A174F6">
        <w:rPr>
          <w:lang w:val="en-US"/>
        </w:rPr>
        <w:t>docs</w:t>
      </w:r>
      <w:r w:rsidRPr="00A174F6">
        <w:t>/</w:t>
      </w:r>
      <w:r w:rsidRPr="00A174F6">
        <w:rPr>
          <w:lang w:val="en-US"/>
        </w:rPr>
        <w:t>getting</w:t>
      </w:r>
      <w:r w:rsidRPr="00A174F6">
        <w:t>-</w:t>
      </w:r>
      <w:r w:rsidRPr="00A174F6">
        <w:rPr>
          <w:lang w:val="en-US"/>
        </w:rPr>
        <w:t>started</w:t>
      </w:r>
      <w:r w:rsidRPr="00A174F6">
        <w:t>.</w:t>
      </w:r>
      <w:r w:rsidRPr="00A174F6">
        <w:rPr>
          <w:lang w:val="en-US"/>
        </w:rPr>
        <w:t>html</w:t>
      </w:r>
    </w:p>
    <w:p w14:paraId="41B41D74" w14:textId="79399A18" w:rsidR="009C0FE6" w:rsidRPr="008F0A7A" w:rsidRDefault="009C0FE6" w:rsidP="008F0A7A">
      <w:pPr>
        <w:rPr>
          <w:rFonts w:ascii="Times New Roman" w:eastAsiaTheme="minorEastAsia" w:hAnsi="Times New Roman"/>
          <w:sz w:val="28"/>
          <w:lang w:eastAsia="ru-RU"/>
        </w:rPr>
      </w:pPr>
    </w:p>
    <w:sectPr w:rsidR="009C0FE6" w:rsidRPr="008F0A7A" w:rsidSect="00E71BD6">
      <w:footerReference w:type="default" r:id="rId23"/>
      <w:pgSz w:w="11906" w:h="16838"/>
      <w:pgMar w:top="567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7E37A" w14:textId="77777777" w:rsidR="007E4ED2" w:rsidRDefault="007E4ED2" w:rsidP="00B202DA">
      <w:pPr>
        <w:spacing w:after="0" w:line="240" w:lineRule="auto"/>
      </w:pPr>
      <w:r>
        <w:separator/>
      </w:r>
    </w:p>
    <w:p w14:paraId="1CFE91F8" w14:textId="77777777" w:rsidR="007E4ED2" w:rsidRDefault="007E4ED2"/>
  </w:endnote>
  <w:endnote w:type="continuationSeparator" w:id="0">
    <w:p w14:paraId="48FD5D90" w14:textId="77777777" w:rsidR="007E4ED2" w:rsidRDefault="007E4ED2" w:rsidP="00B202DA">
      <w:pPr>
        <w:spacing w:after="0" w:line="240" w:lineRule="auto"/>
      </w:pPr>
      <w:r>
        <w:continuationSeparator/>
      </w:r>
    </w:p>
    <w:p w14:paraId="3AFB2E03" w14:textId="77777777" w:rsidR="007E4ED2" w:rsidRDefault="007E4E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9C15" w14:textId="6B9B9607" w:rsidR="00E24D8D" w:rsidRDefault="00E71BD6" w:rsidP="00E71BD6">
    <w:pPr>
      <w:pStyle w:val="aa"/>
      <w:tabs>
        <w:tab w:val="clear" w:pos="4677"/>
        <w:tab w:val="clear" w:pos="9355"/>
        <w:tab w:val="left" w:pos="534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6132733"/>
      <w:docPartObj>
        <w:docPartGallery w:val="Page Numbers (Bottom of Page)"/>
        <w:docPartUnique/>
      </w:docPartObj>
    </w:sdtPr>
    <w:sdtEndPr/>
    <w:sdtContent>
      <w:p w14:paraId="2B6F71C7" w14:textId="7DFBCB0C" w:rsidR="00956896" w:rsidRDefault="009568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B2B58" w14:textId="77777777" w:rsidR="00E24D8D" w:rsidRDefault="00E24D8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084042"/>
      <w:docPartObj>
        <w:docPartGallery w:val="Page Numbers (Bottom of Page)"/>
        <w:docPartUnique/>
      </w:docPartObj>
    </w:sdtPr>
    <w:sdtEndPr/>
    <w:sdtContent>
      <w:p w14:paraId="3EF8AA0A" w14:textId="77777777" w:rsidR="00E71BD6" w:rsidRDefault="00E71BD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0103B" w14:textId="77777777" w:rsidR="00E71BD6" w:rsidRDefault="00E71BD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EF79C" w14:textId="77777777" w:rsidR="007E4ED2" w:rsidRDefault="007E4ED2" w:rsidP="00B202DA">
      <w:pPr>
        <w:spacing w:after="0" w:line="240" w:lineRule="auto"/>
      </w:pPr>
      <w:r>
        <w:separator/>
      </w:r>
    </w:p>
    <w:p w14:paraId="073DC6E9" w14:textId="77777777" w:rsidR="007E4ED2" w:rsidRDefault="007E4ED2"/>
  </w:footnote>
  <w:footnote w:type="continuationSeparator" w:id="0">
    <w:p w14:paraId="1063BFBD" w14:textId="77777777" w:rsidR="007E4ED2" w:rsidRDefault="007E4ED2" w:rsidP="00B202DA">
      <w:pPr>
        <w:spacing w:after="0" w:line="240" w:lineRule="auto"/>
      </w:pPr>
      <w:r>
        <w:continuationSeparator/>
      </w:r>
    </w:p>
    <w:p w14:paraId="5DBF8109" w14:textId="77777777" w:rsidR="007E4ED2" w:rsidRDefault="007E4E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8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367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995"/>
    <w:multiLevelType w:val="multilevel"/>
    <w:tmpl w:val="1D8273D4"/>
    <w:lvl w:ilvl="0">
      <w:start w:val="1"/>
      <w:numFmt w:val="decimal"/>
      <w:pStyle w:val="1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hint="default"/>
        <w:b/>
        <w:bCs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0" w:firstLine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6" w15:restartNumberingAfterBreak="0">
    <w:nsid w:val="222520C7"/>
    <w:multiLevelType w:val="hybridMultilevel"/>
    <w:tmpl w:val="68C25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C1471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8707A8"/>
    <w:multiLevelType w:val="hybridMultilevel"/>
    <w:tmpl w:val="7CDA4E68"/>
    <w:lvl w:ilvl="0" w:tplc="C4A0CDC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5E83C9E"/>
    <w:multiLevelType w:val="multilevel"/>
    <w:tmpl w:val="E8D25DB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21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FB108A"/>
    <w:multiLevelType w:val="hybridMultilevel"/>
    <w:tmpl w:val="0D78F5A2"/>
    <w:lvl w:ilvl="0" w:tplc="FB1AC21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FA14DC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3"/>
  </w:num>
  <w:num w:numId="2">
    <w:abstractNumId w:val="26"/>
  </w:num>
  <w:num w:numId="3">
    <w:abstractNumId w:val="24"/>
  </w:num>
  <w:num w:numId="4">
    <w:abstractNumId w:val="5"/>
  </w:num>
  <w:num w:numId="5">
    <w:abstractNumId w:val="11"/>
  </w:num>
  <w:num w:numId="6">
    <w:abstractNumId w:val="21"/>
  </w:num>
  <w:num w:numId="7">
    <w:abstractNumId w:val="14"/>
  </w:num>
  <w:num w:numId="8">
    <w:abstractNumId w:val="5"/>
  </w:num>
  <w:num w:numId="9">
    <w:abstractNumId w:val="20"/>
  </w:num>
  <w:num w:numId="10">
    <w:abstractNumId w:val="16"/>
  </w:num>
  <w:num w:numId="11">
    <w:abstractNumId w:val="25"/>
  </w:num>
  <w:num w:numId="12">
    <w:abstractNumId w:val="2"/>
  </w:num>
  <w:num w:numId="13">
    <w:abstractNumId w:val="19"/>
  </w:num>
  <w:num w:numId="14">
    <w:abstractNumId w:val="0"/>
  </w:num>
  <w:num w:numId="15">
    <w:abstractNumId w:val="1"/>
  </w:num>
  <w:num w:numId="16">
    <w:abstractNumId w:val="12"/>
  </w:num>
  <w:num w:numId="17">
    <w:abstractNumId w:val="22"/>
  </w:num>
  <w:num w:numId="18">
    <w:abstractNumId w:val="9"/>
  </w:num>
  <w:num w:numId="19">
    <w:abstractNumId w:val="17"/>
  </w:num>
  <w:num w:numId="20">
    <w:abstractNumId w:val="18"/>
  </w:num>
  <w:num w:numId="21">
    <w:abstractNumId w:val="4"/>
  </w:num>
  <w:num w:numId="22">
    <w:abstractNumId w:val="8"/>
  </w:num>
  <w:num w:numId="23">
    <w:abstractNumId w:val="22"/>
  </w:num>
  <w:num w:numId="24">
    <w:abstractNumId w:val="13"/>
  </w:num>
  <w:num w:numId="25">
    <w:abstractNumId w:val="15"/>
  </w:num>
  <w:num w:numId="26">
    <w:abstractNumId w:val="10"/>
  </w:num>
  <w:num w:numId="27">
    <w:abstractNumId w:val="3"/>
  </w:num>
  <w:num w:numId="28">
    <w:abstractNumId w:val="7"/>
  </w:num>
  <w:num w:numId="29">
    <w:abstractNumId w:val="27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514AC"/>
    <w:rsid w:val="00051CB0"/>
    <w:rsid w:val="00053586"/>
    <w:rsid w:val="000664E3"/>
    <w:rsid w:val="0008280C"/>
    <w:rsid w:val="00096242"/>
    <w:rsid w:val="000A2027"/>
    <w:rsid w:val="000E5B6E"/>
    <w:rsid w:val="000F21F6"/>
    <w:rsid w:val="000F30EC"/>
    <w:rsid w:val="001264CB"/>
    <w:rsid w:val="001333BB"/>
    <w:rsid w:val="001463DD"/>
    <w:rsid w:val="00153F45"/>
    <w:rsid w:val="001565E8"/>
    <w:rsid w:val="001659B0"/>
    <w:rsid w:val="001812F9"/>
    <w:rsid w:val="0018584F"/>
    <w:rsid w:val="00191F43"/>
    <w:rsid w:val="001951C7"/>
    <w:rsid w:val="00195733"/>
    <w:rsid w:val="001D0B70"/>
    <w:rsid w:val="001E4EFF"/>
    <w:rsid w:val="001E79AE"/>
    <w:rsid w:val="001F32F0"/>
    <w:rsid w:val="001F6941"/>
    <w:rsid w:val="0020095A"/>
    <w:rsid w:val="00204288"/>
    <w:rsid w:val="00227D08"/>
    <w:rsid w:val="00231587"/>
    <w:rsid w:val="002434B2"/>
    <w:rsid w:val="00244323"/>
    <w:rsid w:val="002469C1"/>
    <w:rsid w:val="0026176E"/>
    <w:rsid w:val="0028730C"/>
    <w:rsid w:val="002A5638"/>
    <w:rsid w:val="002D6D24"/>
    <w:rsid w:val="00301976"/>
    <w:rsid w:val="00311625"/>
    <w:rsid w:val="00315411"/>
    <w:rsid w:val="00327620"/>
    <w:rsid w:val="003400A6"/>
    <w:rsid w:val="0034054C"/>
    <w:rsid w:val="00351B79"/>
    <w:rsid w:val="00355501"/>
    <w:rsid w:val="00357095"/>
    <w:rsid w:val="00370A9D"/>
    <w:rsid w:val="00383FA3"/>
    <w:rsid w:val="00384D10"/>
    <w:rsid w:val="0038768D"/>
    <w:rsid w:val="0039572C"/>
    <w:rsid w:val="003A7803"/>
    <w:rsid w:val="003B003A"/>
    <w:rsid w:val="003B5062"/>
    <w:rsid w:val="003B6139"/>
    <w:rsid w:val="003C320D"/>
    <w:rsid w:val="003C379D"/>
    <w:rsid w:val="003C4178"/>
    <w:rsid w:val="003D3C03"/>
    <w:rsid w:val="003F6ABE"/>
    <w:rsid w:val="004020B9"/>
    <w:rsid w:val="00402A43"/>
    <w:rsid w:val="004050B2"/>
    <w:rsid w:val="004101B2"/>
    <w:rsid w:val="00414B81"/>
    <w:rsid w:val="00415DCC"/>
    <w:rsid w:val="004265E3"/>
    <w:rsid w:val="004356C6"/>
    <w:rsid w:val="00455772"/>
    <w:rsid w:val="004643EF"/>
    <w:rsid w:val="004674F0"/>
    <w:rsid w:val="00471B2D"/>
    <w:rsid w:val="0047500B"/>
    <w:rsid w:val="00485CC1"/>
    <w:rsid w:val="004918C6"/>
    <w:rsid w:val="00491B98"/>
    <w:rsid w:val="00492D0B"/>
    <w:rsid w:val="004A2A90"/>
    <w:rsid w:val="004A75B9"/>
    <w:rsid w:val="004B0F1B"/>
    <w:rsid w:val="004B5A15"/>
    <w:rsid w:val="004E4657"/>
    <w:rsid w:val="004E7010"/>
    <w:rsid w:val="004F297B"/>
    <w:rsid w:val="0050201A"/>
    <w:rsid w:val="005066A5"/>
    <w:rsid w:val="005214EE"/>
    <w:rsid w:val="005309C5"/>
    <w:rsid w:val="0053417C"/>
    <w:rsid w:val="00536635"/>
    <w:rsid w:val="00547C6D"/>
    <w:rsid w:val="005721C0"/>
    <w:rsid w:val="00580314"/>
    <w:rsid w:val="00580A54"/>
    <w:rsid w:val="005858E6"/>
    <w:rsid w:val="005906CD"/>
    <w:rsid w:val="005930BC"/>
    <w:rsid w:val="00595EE4"/>
    <w:rsid w:val="005B1942"/>
    <w:rsid w:val="005B41A3"/>
    <w:rsid w:val="005B6D0B"/>
    <w:rsid w:val="005C38D8"/>
    <w:rsid w:val="005C489E"/>
    <w:rsid w:val="005C4F0B"/>
    <w:rsid w:val="005F0DA8"/>
    <w:rsid w:val="00624E1E"/>
    <w:rsid w:val="00647E83"/>
    <w:rsid w:val="006820D2"/>
    <w:rsid w:val="00693E78"/>
    <w:rsid w:val="006A1F09"/>
    <w:rsid w:val="006E2FED"/>
    <w:rsid w:val="006F3983"/>
    <w:rsid w:val="00703AE1"/>
    <w:rsid w:val="007173D1"/>
    <w:rsid w:val="0072304E"/>
    <w:rsid w:val="00723462"/>
    <w:rsid w:val="00734F28"/>
    <w:rsid w:val="00760C98"/>
    <w:rsid w:val="00774670"/>
    <w:rsid w:val="00793AC8"/>
    <w:rsid w:val="007C7C89"/>
    <w:rsid w:val="007E3075"/>
    <w:rsid w:val="007E40CF"/>
    <w:rsid w:val="007E4ED2"/>
    <w:rsid w:val="00801EB9"/>
    <w:rsid w:val="008266F3"/>
    <w:rsid w:val="0083776B"/>
    <w:rsid w:val="008418BE"/>
    <w:rsid w:val="0084212F"/>
    <w:rsid w:val="00844E80"/>
    <w:rsid w:val="00862BA3"/>
    <w:rsid w:val="00872924"/>
    <w:rsid w:val="0089636A"/>
    <w:rsid w:val="008B584F"/>
    <w:rsid w:val="008C75D1"/>
    <w:rsid w:val="008E0B1B"/>
    <w:rsid w:val="008E0C9D"/>
    <w:rsid w:val="008E5A2F"/>
    <w:rsid w:val="008F0A7A"/>
    <w:rsid w:val="008F6673"/>
    <w:rsid w:val="00900432"/>
    <w:rsid w:val="009021DA"/>
    <w:rsid w:val="0091366C"/>
    <w:rsid w:val="00916339"/>
    <w:rsid w:val="00950D64"/>
    <w:rsid w:val="00951C4D"/>
    <w:rsid w:val="00956896"/>
    <w:rsid w:val="00957DE0"/>
    <w:rsid w:val="009717DD"/>
    <w:rsid w:val="00972BE9"/>
    <w:rsid w:val="00977FAB"/>
    <w:rsid w:val="00992958"/>
    <w:rsid w:val="009B7611"/>
    <w:rsid w:val="009C0FE6"/>
    <w:rsid w:val="009C36BF"/>
    <w:rsid w:val="009F46D6"/>
    <w:rsid w:val="00A14F88"/>
    <w:rsid w:val="00A21A81"/>
    <w:rsid w:val="00A2554E"/>
    <w:rsid w:val="00A36528"/>
    <w:rsid w:val="00A41145"/>
    <w:rsid w:val="00A46957"/>
    <w:rsid w:val="00A5473B"/>
    <w:rsid w:val="00A63FBB"/>
    <w:rsid w:val="00A75239"/>
    <w:rsid w:val="00A75F02"/>
    <w:rsid w:val="00A766B5"/>
    <w:rsid w:val="00A76D4F"/>
    <w:rsid w:val="00A95C20"/>
    <w:rsid w:val="00AA1DE6"/>
    <w:rsid w:val="00AD4986"/>
    <w:rsid w:val="00AF42DA"/>
    <w:rsid w:val="00AF73EB"/>
    <w:rsid w:val="00B16C3F"/>
    <w:rsid w:val="00B17305"/>
    <w:rsid w:val="00B202DA"/>
    <w:rsid w:val="00B252B2"/>
    <w:rsid w:val="00B62071"/>
    <w:rsid w:val="00B674E3"/>
    <w:rsid w:val="00B678CB"/>
    <w:rsid w:val="00B71E3F"/>
    <w:rsid w:val="00B803B0"/>
    <w:rsid w:val="00B9683B"/>
    <w:rsid w:val="00BA1333"/>
    <w:rsid w:val="00BA177F"/>
    <w:rsid w:val="00BA3E80"/>
    <w:rsid w:val="00BB3957"/>
    <w:rsid w:val="00BC13F6"/>
    <w:rsid w:val="00BE194A"/>
    <w:rsid w:val="00BE7765"/>
    <w:rsid w:val="00BF2792"/>
    <w:rsid w:val="00C05569"/>
    <w:rsid w:val="00C120CF"/>
    <w:rsid w:val="00C2577A"/>
    <w:rsid w:val="00C33883"/>
    <w:rsid w:val="00C431BA"/>
    <w:rsid w:val="00C475D2"/>
    <w:rsid w:val="00C5263C"/>
    <w:rsid w:val="00C62CC4"/>
    <w:rsid w:val="00C90ED5"/>
    <w:rsid w:val="00CD5284"/>
    <w:rsid w:val="00CE1FCA"/>
    <w:rsid w:val="00D128DB"/>
    <w:rsid w:val="00D45685"/>
    <w:rsid w:val="00D777D7"/>
    <w:rsid w:val="00D95E04"/>
    <w:rsid w:val="00D968EC"/>
    <w:rsid w:val="00DA0C7B"/>
    <w:rsid w:val="00DA2186"/>
    <w:rsid w:val="00DB1BE0"/>
    <w:rsid w:val="00DB37D4"/>
    <w:rsid w:val="00DB470B"/>
    <w:rsid w:val="00DC0598"/>
    <w:rsid w:val="00DC77C5"/>
    <w:rsid w:val="00DC79E7"/>
    <w:rsid w:val="00DF41FB"/>
    <w:rsid w:val="00E02E5B"/>
    <w:rsid w:val="00E04E35"/>
    <w:rsid w:val="00E24D8D"/>
    <w:rsid w:val="00E374CB"/>
    <w:rsid w:val="00E52A9C"/>
    <w:rsid w:val="00E65AEE"/>
    <w:rsid w:val="00E71BD6"/>
    <w:rsid w:val="00E72E83"/>
    <w:rsid w:val="00E75F34"/>
    <w:rsid w:val="00E76D17"/>
    <w:rsid w:val="00EA6B13"/>
    <w:rsid w:val="00EB1FA4"/>
    <w:rsid w:val="00F079DF"/>
    <w:rsid w:val="00F10FCF"/>
    <w:rsid w:val="00F14486"/>
    <w:rsid w:val="00F51031"/>
    <w:rsid w:val="00F53940"/>
    <w:rsid w:val="00F55666"/>
    <w:rsid w:val="00F773B7"/>
    <w:rsid w:val="00F837E7"/>
    <w:rsid w:val="00FA21E9"/>
    <w:rsid w:val="00FA663E"/>
    <w:rsid w:val="00FB5DE3"/>
    <w:rsid w:val="00FC4744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1E4EFF"/>
    <w:pPr>
      <w:keepNext/>
      <w:keepLines/>
      <w:numPr>
        <w:numId w:val="8"/>
      </w:numPr>
      <w:spacing w:before="120" w:after="0" w:line="360" w:lineRule="auto"/>
      <w:jc w:val="both"/>
      <w:outlineLvl w:val="0"/>
    </w:pPr>
    <w:rPr>
      <w:rFonts w:ascii="Times New Roman" w:eastAsia="Times New Roman" w:hAnsi="Times New Roman" w:cstheme="majorBidi"/>
      <w:b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231587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E4EFF"/>
    <w:rPr>
      <w:rFonts w:ascii="Times New Roman" w:eastAsia="Times New Roman" w:hAnsi="Times New Roman" w:cstheme="majorBidi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31587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357095"/>
    <w:pPr>
      <w:ind w:left="720"/>
      <w:contextualSpacing/>
    </w:pPr>
  </w:style>
  <w:style w:type="character" w:styleId="af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8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8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  <w:style w:type="character" w:customStyle="1" w:styleId="ae">
    <w:name w:val="Абзац списка Знак"/>
    <w:basedOn w:val="a1"/>
    <w:link w:val="ad"/>
    <w:uiPriority w:val="34"/>
    <w:rsid w:val="00BE194A"/>
  </w:style>
  <w:style w:type="paragraph" w:customStyle="1" w:styleId="af4">
    <w:name w:val="отчетный"/>
    <w:basedOn w:val="ad"/>
    <w:link w:val="af5"/>
    <w:qFormat/>
    <w:rsid w:val="00BE194A"/>
    <w:pPr>
      <w:spacing w:after="0" w:line="360" w:lineRule="auto"/>
      <w:ind w:left="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5">
    <w:name w:val="отчетный Знак"/>
    <w:basedOn w:val="a1"/>
    <w:link w:val="af4"/>
    <w:rsid w:val="00BE194A"/>
    <w:rPr>
      <w:rFonts w:ascii="Times New Roman" w:eastAsiaTheme="minorEastAsia" w:hAnsi="Times New Roman"/>
      <w:sz w:val="28"/>
      <w:lang w:eastAsia="ru-RU"/>
    </w:rPr>
  </w:style>
  <w:style w:type="paragraph" w:customStyle="1" w:styleId="msonormal0">
    <w:name w:val="msonormal"/>
    <w:basedOn w:val="a"/>
    <w:rsid w:val="0041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postgrespro.ru/docs/postgresql/14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6506</Words>
  <Characters>37089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2</cp:revision>
  <cp:lastPrinted>2022-05-24T21:46:00Z</cp:lastPrinted>
  <dcterms:created xsi:type="dcterms:W3CDTF">2022-05-26T10:16:00Z</dcterms:created>
  <dcterms:modified xsi:type="dcterms:W3CDTF">2022-05-26T10:16:00Z</dcterms:modified>
</cp:coreProperties>
</file>