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Электротехнический факультет 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 Т Ч Ё Т по лабораторной работе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Дисциплина: «Основы алгоритмизации и программирования»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Выполнил студент группы ИВТ21-1Б Лебедев Т.А.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Проверил Яруллин Д.В.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    Пермь, 2022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Сформировать однонаправленный и двунаправленный списки или стек и очередь. Тип информационного поля указан в варианте.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Распечатать полученную структуру.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Выполнить обработку структуры в соответствии с заданием.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Распечатать полученный результат.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 Удалить соответствующую структуру из памяти.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решения задачи: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1.создаём структура с именем node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2.создаем информационное поле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3.создаём указатель, который будет указывать на следующий узел списка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4.создаем функцию, которая будет создавать список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5.указатель на начало списка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6.вспомогательные указатели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7.выделяем память под новый элемент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8.просим ввести число(цифру)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9.очищаем от "мусора" указатель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10.создаём цикл в котором будем создавать другие узлы списка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11.выделяем память под новый элемент списка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12.считываем информацию о новом элементе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13.очищаем указатель от "мусора"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14.возвращаем получившийся список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15.создаем функцию для вывода списка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16.создаём указатель, который будет указывать на первый элемент списка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17.цикл while будет выполняться пока не встретиться последний элемент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выводим информационное поле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18.переходим к новому элементу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19.создаем функцию, которая будет удалять узлы списка с чётным информационным полем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20.создаём указатель, который будет указывать на первый элемент списка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21.если встретился элемент списка с информационным полем, то…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22.в информационное поле нужного элемента записываем информационное поле 23.следующего элемента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24.указатель элемента с четным информационным полем ставим на элемент следующий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25.переходим к следующему элементу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26.возвращаем получившийся список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переменных: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n- количество элементов списка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data-информационное поле структуры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*next-указатель на следующий элемент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*pred-указатель на предыдущий элемент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*first-переменная, в которой будет хранится первый элемент списка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*p,*r-вспомогательные переменные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34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struct Node//создаём структура с именем node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int data;//создаём информационное поле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Node* next;//создаём указатель, который будет указывать на следующий узел списка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Node* create_list(int n)//создаём функцию, которая будет создавать список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Node* first;//указатель на начало списка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Node* p, * r;//вспомогательные указатели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first = new(Node);//выделяем память под новый элемент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cin &gt;&gt; first-&gt;data;//просим ввести число(цифру)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first-&gt;next = 0;//очищаем от "мусора" указатель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p = first;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for (int i = 0; i &lt; n - 1; i++)//создаём цикл в котором будем создавать другие узлы списка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r = new(Node);//выделяем память под новый элемент списка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cin &gt;&gt; r-&gt;data;//считываем информацию о новом элементе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r-&gt;next = 0;//очищаем указатель от "мусора"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p-&gt;next = 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p = 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return first;//возвращаем получившийся список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void print_list(Node* first)//создаём функцию для вывода списка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Node* p = first;//создаём указатель, который будет указывать на первый элемент списка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while (p != 0)// цикл while будет выполняться пока не встретиться последний элемент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if (p-&gt;data%2 != 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p-&gt;data &lt;&lt; "\t";//выводим информационное поле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p = p-&gt;next;//переходим к новому элементу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Node* delete_element(Node* first, int n)//создаём функцию, которая будет удалять узлы списка с чётным информационным полем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Node* p = first;//создаём указатель, который будет указывать на первый элемент списка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while (p!= 0)//цикл while будет выполняться пока не встретиться последний элемент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if (p-&gt;data % 2 == 0 &amp;&amp; p-&gt;next != 0)//если встретился элемент списка с информационным полем, то...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p-&gt;data = p-&gt;next-&gt;data;//в информационное поле нужного элемента записываем информационное поле следующего элемента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p-&gt;next = p-&gt;next-&gt;next;//указатель элемента с чётным информационным полем ставим на элемент следующий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p = p-&gt;next;//переходим к следующему элементу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return first;//возвращаем получившийся список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setlocale(LC_ALL, "ru");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cout &lt;&lt; "Введите количество эелементов";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Node* first = create_list(n);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delete_element(first, n);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print_list(first);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Скриншоты результатов: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