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a)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б)"Строки"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в)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Задана строка, состоящая из символов. Символы объединяются в слова. Слова друг от друга отделяются одним или несколькими пробелами. В конце текста ставится точка. Текст содержит не более 255 символов. Выполнить ввод строки, используя функцию Gets(s) и обработку строки в соответствии со своим вариантом.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г)17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Определить какие слова встречаются в строке по одному разу.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