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</w:p>
    <w:p>
      <w:pPr>
        <w:numPr>
          <w:ilvl w:val="0"/>
          <w:numId w:val="1002"/>
        </w:numPr>
        <w:pStyle w:val="Compact"/>
      </w:pP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</w:p>
    <w:p>
      <w:pPr>
        <w:numPr>
          <w:ilvl w:val="0"/>
          <w:numId w:val="1002"/>
        </w:numPr>
        <w:pStyle w:val="Compact"/>
      </w:pPr>
      <w:r>
        <w:t xml:space="preserve">2.2. В домашнем каталоге создайте директорию ~/ski.plases.</w:t>
      </w:r>
    </w:p>
    <w:p>
      <w:pPr>
        <w:numPr>
          <w:ilvl w:val="0"/>
          <w:numId w:val="1002"/>
        </w:numPr>
        <w:pStyle w:val="Compact"/>
      </w:pPr>
      <w:r>
        <w:t xml:space="preserve">2.3. Переместите файл equipment в каталог ~/ski.plases.</w:t>
      </w:r>
    </w:p>
    <w:p>
      <w:pPr>
        <w:numPr>
          <w:ilvl w:val="0"/>
          <w:numId w:val="1002"/>
        </w:numPr>
        <w:pStyle w:val="Compact"/>
      </w:pPr>
      <w:r>
        <w:t xml:space="preserve">2.4. Переименуйте файл ~/ski.plases/equipment в ~/ski.plases/equiplist.</w:t>
      </w:r>
    </w:p>
    <w:p>
      <w:pPr>
        <w:numPr>
          <w:ilvl w:val="0"/>
          <w:numId w:val="1002"/>
        </w:numPr>
        <w:pStyle w:val="Compact"/>
      </w:pP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</w:p>
    <w:p>
      <w:pPr>
        <w:numPr>
          <w:ilvl w:val="0"/>
          <w:numId w:val="1002"/>
        </w:numPr>
        <w:pStyle w:val="Compact"/>
      </w:pPr>
      <w:r>
        <w:t xml:space="preserve">2.6. Создайте каталог с именем equipment в каталоге ~/ski.plases.</w:t>
      </w:r>
    </w:p>
    <w:p>
      <w:pPr>
        <w:numPr>
          <w:ilvl w:val="0"/>
          <w:numId w:val="1002"/>
        </w:numPr>
        <w:pStyle w:val="Compact"/>
      </w:pP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</w:p>
    <w:p>
      <w:pPr>
        <w:numPr>
          <w:ilvl w:val="0"/>
          <w:numId w:val="1002"/>
        </w:numPr>
        <w:pStyle w:val="Compact"/>
      </w:pP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numPr>
          <w:ilvl w:val="0"/>
          <w:numId w:val="1003"/>
        </w:numPr>
        <w:pStyle w:val="Compact"/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</w:p>
    <w:p>
      <w:pPr>
        <w:numPr>
          <w:ilvl w:val="0"/>
          <w:numId w:val="1004"/>
        </w:numPr>
        <w:pStyle w:val="Compact"/>
      </w:pPr>
      <w:r>
        <w:t xml:space="preserve">3.1. drwxr–r– … australia</w:t>
      </w:r>
    </w:p>
    <w:p>
      <w:pPr>
        <w:numPr>
          <w:ilvl w:val="0"/>
          <w:numId w:val="1004"/>
        </w:numPr>
        <w:pStyle w:val="Compact"/>
      </w:pPr>
      <w:r>
        <w:t xml:space="preserve">3.2. drwx–x–x … play</w:t>
      </w:r>
    </w:p>
    <w:p>
      <w:pPr>
        <w:numPr>
          <w:ilvl w:val="0"/>
          <w:numId w:val="1004"/>
        </w:numPr>
        <w:pStyle w:val="Compact"/>
      </w:pPr>
      <w:r>
        <w:t xml:space="preserve">3.3. -r-xr–r– … my_os</w:t>
      </w:r>
    </w:p>
    <w:p>
      <w:pPr>
        <w:numPr>
          <w:ilvl w:val="0"/>
          <w:numId w:val="1004"/>
        </w:numPr>
        <w:pStyle w:val="Compact"/>
      </w:pP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numPr>
          <w:ilvl w:val="0"/>
          <w:numId w:val="1005"/>
        </w:numPr>
        <w:pStyle w:val="Compact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</w:p>
    <w:p>
      <w:pPr>
        <w:numPr>
          <w:ilvl w:val="0"/>
          <w:numId w:val="1006"/>
        </w:numPr>
        <w:pStyle w:val="Compact"/>
      </w:pPr>
      <w:r>
        <w:t xml:space="preserve">4.1. Просмотрите содержимое файла /etc/password.</w:t>
      </w:r>
    </w:p>
    <w:p>
      <w:pPr>
        <w:numPr>
          <w:ilvl w:val="0"/>
          <w:numId w:val="1006"/>
        </w:numPr>
        <w:pStyle w:val="Compact"/>
      </w:pPr>
      <w:r>
        <w:t xml:space="preserve">4.2. Скопируйте файл ~/feathers в файл ~/file.old.</w:t>
      </w:r>
    </w:p>
    <w:p>
      <w:pPr>
        <w:numPr>
          <w:ilvl w:val="0"/>
          <w:numId w:val="1006"/>
        </w:numPr>
        <w:pStyle w:val="Compact"/>
      </w:pPr>
      <w:r>
        <w:t xml:space="preserve">4.3. Переместите файл ~/file.old в каталог ~/play.</w:t>
      </w:r>
    </w:p>
    <w:p>
      <w:pPr>
        <w:numPr>
          <w:ilvl w:val="0"/>
          <w:numId w:val="1006"/>
        </w:numPr>
        <w:pStyle w:val="Compact"/>
      </w:pPr>
      <w:r>
        <w:t xml:space="preserve">4.4. Скопируйте каталог ~/play в каталог ~/fun.</w:t>
      </w:r>
    </w:p>
    <w:p>
      <w:pPr>
        <w:numPr>
          <w:ilvl w:val="0"/>
          <w:numId w:val="1006"/>
        </w:numPr>
        <w:pStyle w:val="Compact"/>
      </w:pPr>
      <w:r>
        <w:t xml:space="preserve">4.5. Переместите каталог ~/fun в каталог ~/play и назовите его games.</w:t>
      </w:r>
    </w:p>
    <w:p>
      <w:pPr>
        <w:numPr>
          <w:ilvl w:val="0"/>
          <w:numId w:val="1006"/>
        </w:numPr>
        <w:pStyle w:val="Compact"/>
      </w:pPr>
      <w:r>
        <w:t xml:space="preserve">4.6. Лишите владельца файла ~/feathers права на чтение.</w:t>
      </w:r>
    </w:p>
    <w:p>
      <w:pPr>
        <w:numPr>
          <w:ilvl w:val="0"/>
          <w:numId w:val="1006"/>
        </w:numPr>
        <w:pStyle w:val="Compact"/>
      </w:pP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</w:p>
    <w:p>
      <w:pPr>
        <w:numPr>
          <w:ilvl w:val="0"/>
          <w:numId w:val="1006"/>
        </w:numPr>
        <w:pStyle w:val="Compact"/>
      </w:pPr>
      <w:r>
        <w:t xml:space="preserve">4.8. Что произойдёт, если вы попытаетесь скопировать файл ~/feathers?</w:t>
      </w:r>
    </w:p>
    <w:p>
      <w:pPr>
        <w:numPr>
          <w:ilvl w:val="0"/>
          <w:numId w:val="1006"/>
        </w:numPr>
        <w:pStyle w:val="Compact"/>
      </w:pPr>
      <w:r>
        <w:t xml:space="preserve">4.9. Дайте владельцу файла ~/feathers право на чтение.</w:t>
      </w:r>
    </w:p>
    <w:p>
      <w:pPr>
        <w:numPr>
          <w:ilvl w:val="0"/>
          <w:numId w:val="1006"/>
        </w:numPr>
        <w:pStyle w:val="Compact"/>
      </w:pPr>
      <w:r>
        <w:t xml:space="preserve">4.10. Лишите владельца каталога ~/play права на выполнение.</w:t>
      </w:r>
    </w:p>
    <w:p>
      <w:pPr>
        <w:numPr>
          <w:ilvl w:val="0"/>
          <w:numId w:val="1006"/>
        </w:numPr>
        <w:pStyle w:val="Compact"/>
      </w:pPr>
      <w:r>
        <w:t xml:space="preserve">4.11. Перейдите в каталог ~/play. Что произошло?</w:t>
      </w:r>
    </w:p>
    <w:p>
      <w:pPr>
        <w:numPr>
          <w:ilvl w:val="0"/>
          <w:numId w:val="1006"/>
        </w:numPr>
        <w:pStyle w:val="Compact"/>
      </w:pPr>
      <w:r>
        <w:t xml:space="preserve">4.12. Дайте владельцу каталога ~/play право на выполнение.</w:t>
      </w:r>
    </w:p>
    <w:p>
      <w:pPr>
        <w:numPr>
          <w:ilvl w:val="0"/>
          <w:numId w:val="1007"/>
        </w:numPr>
        <w:pStyle w:val="Compact"/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Для создания текстового файла можно использовать команду touch.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- touch имя-файла</w:t>
      </w:r>
      <w:r>
        <w:t xml:space="preserve"> </w:t>
      </w:r>
      <w:r>
        <w:t xml:space="preserve">Для просмотра файлов небольшого размера можно использовать команду cat.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- cat имя-файла</w:t>
      </w:r>
    </w:p>
    <w:bookmarkEnd w:id="22"/>
    <w:bookmarkStart w:id="10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numPr>
          <w:ilvl w:val="0"/>
          <w:numId w:val="1008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FirstParagraph"/>
      </w:pPr>
      <w:r>
        <w:t xml:space="preserve">Копирую файл ~/abc1 в файл april и в файл may</w:t>
      </w:r>
    </w:p>
    <w:p>
      <w:pPr>
        <w:pStyle w:val="CaptionedFigure"/>
      </w:pPr>
      <w:r>
        <w:drawing>
          <wp:inline>
            <wp:extent cx="2667000" cy="1137313"/>
            <wp:effectExtent b="0" l="0" r="0" t="0"/>
            <wp:docPr descr="Копирование файла в текущем каталоге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37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 файла в текущем каталоге</w:t>
      </w:r>
    </w:p>
    <w:p>
      <w:pPr>
        <w:pStyle w:val="BodyText"/>
      </w:pPr>
      <w:r>
        <w:t xml:space="preserve">Копирую файлы april и may в каталог monthly</w:t>
      </w:r>
    </w:p>
    <w:p>
      <w:pPr>
        <w:pStyle w:val="CaptionedFigure"/>
      </w:pPr>
      <w:r>
        <w:drawing>
          <wp:inline>
            <wp:extent cx="2667000" cy="482714"/>
            <wp:effectExtent b="0" l="0" r="0" t="0"/>
            <wp:docPr descr="Копирование нескольких файлов в каталог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8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нескольких файлов в каталог</w:t>
      </w:r>
    </w:p>
    <w:p>
      <w:pPr>
        <w:pStyle w:val="BodyText"/>
      </w:pPr>
      <w:r>
        <w:t xml:space="preserve">Копирую файл monthly/may в файл</w:t>
      </w:r>
      <w:r>
        <w:t xml:space="preserve"> </w:t>
      </w:r>
      <w:r>
        <w:t xml:space="preserve">с именем june</w:t>
      </w:r>
    </w:p>
    <w:p>
      <w:pPr>
        <w:pStyle w:val="CaptionedFigure"/>
      </w:pPr>
      <w:r>
        <w:drawing>
          <wp:inline>
            <wp:extent cx="2667000" cy="366579"/>
            <wp:effectExtent b="0" l="0" r="0" t="0"/>
            <wp:docPr descr="Копирование файлов в произвольном каталоге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Копирование файлов в произвольном каталоге</w:t>
      </w:r>
    </w:p>
    <w:p>
      <w:pPr>
        <w:pStyle w:val="BodyText"/>
      </w:pPr>
      <w:r>
        <w:t xml:space="preserve">Копирую каталог monthly в каталог monthly.00</w:t>
      </w:r>
    </w:p>
    <w:p>
      <w:pPr>
        <w:pStyle w:val="CaptionedFigure"/>
      </w:pPr>
      <w:r>
        <w:drawing>
          <wp:inline>
            <wp:extent cx="2667000" cy="458477"/>
            <wp:effectExtent b="0" l="0" r="0" t="0"/>
            <wp:docPr descr="Копирование каталогов в текущем каталоге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 каталогов в текущем каталоге</w:t>
      </w:r>
    </w:p>
    <w:p>
      <w:pPr>
        <w:pStyle w:val="BodyText"/>
      </w:pPr>
      <w:r>
        <w:t xml:space="preserve">Копирую каталог monthly.00 в каталог /tmp</w:t>
      </w:r>
    </w:p>
    <w:p>
      <w:pPr>
        <w:pStyle w:val="CaptionedFigure"/>
      </w:pPr>
      <w:r>
        <w:drawing>
          <wp:inline>
            <wp:extent cx="2667000" cy="243534"/>
            <wp:effectExtent b="0" l="0" r="0" t="0"/>
            <wp:docPr descr="Копирование каталогов в произвольном каталоге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каталогов в произвольном каталоге</w:t>
      </w:r>
    </w:p>
    <w:p>
      <w:pPr>
        <w:pStyle w:val="BodyText"/>
      </w:pPr>
      <w:r>
        <w:t xml:space="preserve">Изменяю название файла april на july в домашнем каталоге</w:t>
      </w:r>
    </w:p>
    <w:p>
      <w:pPr>
        <w:pStyle w:val="CaptionedFigure"/>
      </w:pPr>
      <w:r>
        <w:drawing>
          <wp:inline>
            <wp:extent cx="2667000" cy="815990"/>
            <wp:effectExtent b="0" l="0" r="0" t="0"/>
            <wp:docPr descr="Переименование файлов в текущем каталоге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1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Переименование файлов в текущем каталоге</w:t>
      </w:r>
    </w:p>
    <w:p>
      <w:pPr>
        <w:pStyle w:val="BodyText"/>
      </w:pPr>
      <w:r>
        <w:t xml:space="preserve">Перемещаю файл july в каталог monthly.00</w:t>
      </w:r>
    </w:p>
    <w:p>
      <w:pPr>
        <w:pStyle w:val="CaptionedFigure"/>
      </w:pPr>
      <w:r>
        <w:drawing>
          <wp:inline>
            <wp:extent cx="2667000" cy="414724"/>
            <wp:effectExtent b="0" l="0" r="0" t="0"/>
            <wp:docPr descr="Перемещение файлов в другой каталог" title="" id="4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14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Перемещение файлов в другой каталог</w:t>
      </w:r>
    </w:p>
    <w:p>
      <w:pPr>
        <w:pStyle w:val="BodyText"/>
      </w:pPr>
      <w:r>
        <w:t xml:space="preserve">Переименовываю каталог monthly.00 в monthly.01</w:t>
      </w:r>
    </w:p>
    <w:p>
      <w:pPr>
        <w:pStyle w:val="CaptionedFigure"/>
      </w:pPr>
      <w:r>
        <w:drawing>
          <wp:inline>
            <wp:extent cx="2667000" cy="591606"/>
            <wp:effectExtent b="0" l="0" r="0" t="0"/>
            <wp:docPr descr="Переименование каталогов в текущем каталоге" title="" id="4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Переименование каталогов в текущем каталоге</w:t>
      </w:r>
    </w:p>
    <w:p>
      <w:pPr>
        <w:pStyle w:val="BodyText"/>
      </w:pPr>
      <w:r>
        <w:t xml:space="preserve">Перемещаю каталог monthly.01в каталог reports</w:t>
      </w:r>
    </w:p>
    <w:p>
      <w:pPr>
        <w:pStyle w:val="CaptionedFigure"/>
      </w:pPr>
      <w:r>
        <w:drawing>
          <wp:inline>
            <wp:extent cx="2667000" cy="659828"/>
            <wp:effectExtent b="0" l="0" r="0" t="0"/>
            <wp:docPr descr="Перемещение каталога в другой каталог" title="" id="4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5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Перемещение каталога в другой каталог</w:t>
      </w:r>
    </w:p>
    <w:p>
      <w:pPr>
        <w:pStyle w:val="BodyText"/>
      </w:pPr>
      <w:r>
        <w:t xml:space="preserve">Переименовываю каталог reports/monthly.01 в reports/monthly</w:t>
      </w:r>
    </w:p>
    <w:p>
      <w:pPr>
        <w:pStyle w:val="CaptionedFigure"/>
      </w:pPr>
      <w:r>
        <w:drawing>
          <wp:inline>
            <wp:extent cx="2667000" cy="275274"/>
            <wp:effectExtent b="0" l="0" r="0" t="0"/>
            <wp:docPr descr="Переименование каталога, не являющегося текущим" title="" id="5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5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Переименование каталога, не являющегося текущим</w:t>
      </w:r>
    </w:p>
    <w:p>
      <w:pPr>
        <w:pStyle w:val="BodyText"/>
      </w:pPr>
      <w:r>
        <w:t xml:space="preserve">Создаю файл ~/may с правом выполнения для владельца, лишаю владельца файла ~/may права на выполнение</w:t>
      </w:r>
    </w:p>
    <w:p>
      <w:pPr>
        <w:pStyle w:val="CaptionedFigure"/>
      </w:pPr>
      <w:r>
        <w:drawing>
          <wp:inline>
            <wp:extent cx="2667000" cy="726440"/>
            <wp:effectExtent b="0" l="0" r="0" t="0"/>
            <wp:docPr descr="Добавление и лишение прав доступа владельца" title="" id="5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26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и лишение прав доступа владельца</w:t>
      </w:r>
    </w:p>
    <w:p>
      <w:pPr>
        <w:pStyle w:val="BodyText"/>
      </w:pPr>
      <w:r>
        <w:t xml:space="preserve">Создаю каталог monthly с запретом на чтение для членов группы и всех остальных пользователей</w:t>
      </w:r>
    </w:p>
    <w:p>
      <w:pPr>
        <w:pStyle w:val="CaptionedFigure"/>
      </w:pPr>
      <w:r>
        <w:drawing>
          <wp:inline>
            <wp:extent cx="2667000" cy="335280"/>
            <wp:effectExtent b="0" l="0" r="0" t="0"/>
            <wp:docPr descr="Лишение прав доступа группы и остальных" title="" id="5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Лишение прав доступа группы и остальных</w:t>
      </w:r>
    </w:p>
    <w:p>
      <w:pPr>
        <w:pStyle w:val="BodyText"/>
      </w:pPr>
      <w:r>
        <w:t xml:space="preserve">Создаю файл ~/abc1 с правом записи для членов группы</w:t>
      </w:r>
    </w:p>
    <w:p>
      <w:pPr>
        <w:pStyle w:val="CaptionedFigure"/>
      </w:pPr>
      <w:r>
        <w:drawing>
          <wp:inline>
            <wp:extent cx="2667000" cy="595494"/>
            <wp:effectExtent b="0" l="0" r="0" t="0"/>
            <wp:docPr descr="Добавление прав доступа группе" title="" id="6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5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прав доступа группе</w:t>
      </w:r>
    </w:p>
    <w:p>
      <w:pPr>
        <w:numPr>
          <w:ilvl w:val="0"/>
          <w:numId w:val="1009"/>
        </w:numPr>
        <w:pStyle w:val="Compact"/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</w:t>
      </w:r>
    </w:p>
    <w:p>
      <w:pPr>
        <w:pStyle w:val="FirstParagraph"/>
      </w:pPr>
      <w:r>
        <w:t xml:space="preserve">Копирую файл /usr/include/sys/io.h в домашний каталог и называю его equipment.</w:t>
      </w:r>
    </w:p>
    <w:p>
      <w:pPr>
        <w:pStyle w:val="CaptionedFigure"/>
      </w:pPr>
      <w:r>
        <w:drawing>
          <wp:inline>
            <wp:extent cx="2667000" cy="806302"/>
            <wp:effectExtent b="0" l="0" r="0" t="0"/>
            <wp:docPr descr="2.1" title="" id="6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2.1</w:t>
      </w:r>
    </w:p>
    <w:p>
      <w:pPr>
        <w:pStyle w:val="BodyText"/>
      </w:pPr>
      <w:r>
        <w:t xml:space="preserve">В домашнем каталоге создаю директорию ~/ski.plases. Перемещаю файл equipment в каталог ~/ski.plases.</w:t>
      </w:r>
    </w:p>
    <w:p>
      <w:pPr>
        <w:pStyle w:val="CaptionedFigure"/>
      </w:pPr>
      <w:r>
        <w:drawing>
          <wp:inline>
            <wp:extent cx="2667000" cy="254000"/>
            <wp:effectExtent b="0" l="0" r="0" t="0"/>
            <wp:docPr descr="2.2 и 2.3" title="" id="6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2.2 и 2.3</w:t>
      </w:r>
    </w:p>
    <w:p>
      <w:pPr>
        <w:pStyle w:val="BodyText"/>
      </w:pPr>
      <w:r>
        <w:t xml:space="preserve">Переименовываю файл ~/ski.plases/equipment в ~/ski.plases/equiplist.</w:t>
      </w:r>
    </w:p>
    <w:p>
      <w:pPr>
        <w:pStyle w:val="CaptionedFigure"/>
      </w:pPr>
      <w:r>
        <w:drawing>
          <wp:inline>
            <wp:extent cx="2667000" cy="361555"/>
            <wp:effectExtent b="0" l="0" r="0" t="0"/>
            <wp:docPr descr="2.4" title="" id="6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2.4</w:t>
      </w:r>
    </w:p>
    <w:p>
      <w:pPr>
        <w:pStyle w:val="BodyText"/>
      </w:pPr>
      <w:r>
        <w:t xml:space="preserve">Создаю в домашнем каталоге файл abc1 и копирую его в каталог ~/ski.plases, называю его equiplist2.</w:t>
      </w:r>
    </w:p>
    <w:p>
      <w:pPr>
        <w:pStyle w:val="CaptionedFigure"/>
      </w:pPr>
      <w:r>
        <w:drawing>
          <wp:inline>
            <wp:extent cx="2667000" cy="522445"/>
            <wp:effectExtent b="0" l="0" r="0" t="0"/>
            <wp:docPr descr="2.5" title="" id="7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2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2.5</w:t>
      </w:r>
    </w:p>
    <w:p>
      <w:pPr>
        <w:pStyle w:val="BodyText"/>
      </w:pPr>
      <w:r>
        <w:t xml:space="preserve">Создаю каталог с именем equipment в каталоге ~/ski.plases, перемещаю файлы ~/ski.plases/equiplist и equiplist2 в каталог ~/ski.plases/equipment.</w:t>
      </w:r>
    </w:p>
    <w:p>
      <w:pPr>
        <w:pStyle w:val="CaptionedFigure"/>
      </w:pPr>
      <w:r>
        <w:drawing>
          <wp:inline>
            <wp:extent cx="2667000" cy="813370"/>
            <wp:effectExtent b="0" l="0" r="0" t="0"/>
            <wp:docPr descr="2.6 и 2.7" title="" id="7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13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2.6 и 2.7</w:t>
      </w:r>
    </w:p>
    <w:p>
      <w:pPr>
        <w:pStyle w:val="BodyText"/>
      </w:pPr>
      <w:r>
        <w:t xml:space="preserve">Создаю и перемещаю каталог ~/newdir в каталог ~/ski.plases и назоваю его plans.</w:t>
      </w:r>
    </w:p>
    <w:p>
      <w:pPr>
        <w:pStyle w:val="CaptionedFigure"/>
      </w:pPr>
      <w:r>
        <w:drawing>
          <wp:inline>
            <wp:extent cx="2667000" cy="523191"/>
            <wp:effectExtent b="0" l="0" r="0" t="0"/>
            <wp:docPr descr="2.8" title="" id="7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2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2.8</w:t>
      </w:r>
    </w:p>
    <w:p>
      <w:pPr>
        <w:numPr>
          <w:ilvl w:val="0"/>
          <w:numId w:val="1010"/>
        </w:numPr>
        <w:pStyle w:val="Compact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</w:p>
    <w:p>
      <w:pPr>
        <w:numPr>
          <w:ilvl w:val="0"/>
          <w:numId w:val="1011"/>
        </w:numPr>
        <w:pStyle w:val="Compact"/>
      </w:pPr>
      <w:r>
        <w:t xml:space="preserve">3.1. drwxr–r– … australia</w:t>
      </w:r>
    </w:p>
    <w:p>
      <w:pPr>
        <w:numPr>
          <w:ilvl w:val="0"/>
          <w:numId w:val="1011"/>
        </w:numPr>
        <w:pStyle w:val="Compact"/>
      </w:pPr>
      <w:r>
        <w:t xml:space="preserve">3.2. drwx–x–x … play</w:t>
      </w:r>
    </w:p>
    <w:p>
      <w:pPr>
        <w:numPr>
          <w:ilvl w:val="0"/>
          <w:numId w:val="1011"/>
        </w:numPr>
        <w:pStyle w:val="Compact"/>
      </w:pPr>
      <w:r>
        <w:t xml:space="preserve">3.3. -r-xr–r– … my_os</w:t>
      </w:r>
    </w:p>
    <w:p>
      <w:pPr>
        <w:numPr>
          <w:ilvl w:val="0"/>
          <w:numId w:val="1011"/>
        </w:numPr>
        <w:pStyle w:val="Compact"/>
      </w:pPr>
      <w:r>
        <w:t xml:space="preserve">3.4. -rw-rw-r– … feathers</w:t>
      </w:r>
    </w:p>
    <w:p>
      <w:pPr>
        <w:pStyle w:val="CaptionedFigure"/>
      </w:pPr>
      <w:r>
        <w:drawing>
          <wp:inline>
            <wp:extent cx="2667000" cy="1774918"/>
            <wp:effectExtent b="0" l="0" r="0" t="0"/>
            <wp:docPr descr="Управление правами доступа" title="" id="8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7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Управление правами доступа</w:t>
      </w:r>
    </w:p>
    <w:p>
      <w:pPr>
        <w:numPr>
          <w:ilvl w:val="0"/>
          <w:numId w:val="1012"/>
        </w:numPr>
        <w:pStyle w:val="Compact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</w:t>
      </w:r>
    </w:p>
    <w:p>
      <w:pPr>
        <w:pStyle w:val="FirstParagraph"/>
      </w:pPr>
      <w:r>
        <w:t xml:space="preserve">Просмотриваю содержимое файла /etc/password.</w:t>
      </w:r>
    </w:p>
    <w:p>
      <w:pPr>
        <w:pStyle w:val="CaptionedFigure"/>
      </w:pPr>
      <w:r>
        <w:drawing>
          <wp:inline>
            <wp:extent cx="2667000" cy="308873"/>
            <wp:effectExtent b="0" l="0" r="0" t="0"/>
            <wp:docPr descr="4.1" title="" id="8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4.1</w:t>
      </w:r>
    </w:p>
    <w:p>
      <w:pPr>
        <w:pStyle w:val="BodyText"/>
      </w:pPr>
      <w:r>
        <w:t xml:space="preserve">Копирую файл ~/feathers в файл ~/file.old, перемещаю файл ~/file.old в каталог ~/play</w:t>
      </w:r>
    </w:p>
    <w:p>
      <w:pPr>
        <w:pStyle w:val="CaptionedFigure"/>
      </w:pPr>
      <w:r>
        <w:drawing>
          <wp:inline>
            <wp:extent cx="2667000" cy="963705"/>
            <wp:effectExtent b="0" l="0" r="0" t="0"/>
            <wp:docPr descr="4.2 и 4.3" title="" id="8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6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4.2 и 4.3</w:t>
      </w:r>
    </w:p>
    <w:p>
      <w:pPr>
        <w:pStyle w:val="BodyText"/>
      </w:pPr>
      <w:r>
        <w:t xml:space="preserve">Копирую каталог ~/play в каталог ~/fun, перемещаю каталог ~/fun в каталог ~/play и называю его games</w:t>
      </w:r>
    </w:p>
    <w:p>
      <w:pPr>
        <w:pStyle w:val="CaptionedFigure"/>
      </w:pPr>
      <w:r>
        <w:drawing>
          <wp:inline>
            <wp:extent cx="2667000" cy="653845"/>
            <wp:effectExtent b="0" l="0" r="0" t="0"/>
            <wp:docPr descr="4.4 и 4.5" title="" id="9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4.4 и 4.5</w:t>
      </w:r>
    </w:p>
    <w:p>
      <w:pPr>
        <w:pStyle w:val="BodyText"/>
      </w:pPr>
      <w:r>
        <w:t xml:space="preserve">Лишаю владельца файла ~/feathers права на чтение.</w:t>
      </w:r>
    </w:p>
    <w:p>
      <w:pPr>
        <w:pStyle w:val="BodyText"/>
      </w:pPr>
      <w:r>
        <w:t xml:space="preserve">Что произойдёт, если вы попытаетесь просмотреть файл ~/feathers командой cat?</w:t>
      </w:r>
      <w:r>
        <w:t xml:space="preserve"> </w:t>
      </w:r>
      <w:r>
        <w:t xml:space="preserve">Что произойдёт, если вы попытаетесь скопировать файл ~/feathers?</w:t>
      </w:r>
    </w:p>
    <w:p>
      <w:pPr>
        <w:pStyle w:val="BodyText"/>
      </w:pPr>
      <w:r>
        <w:t xml:space="preserve">В обоих случаях отказывает в доступе</w:t>
      </w:r>
    </w:p>
    <w:p>
      <w:pPr>
        <w:pStyle w:val="CaptionedFigure"/>
      </w:pPr>
      <w:r>
        <w:drawing>
          <wp:inline>
            <wp:extent cx="2667000" cy="696332"/>
            <wp:effectExtent b="0" l="0" r="0" t="0"/>
            <wp:docPr descr="4.6-4.8" title="" id="9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9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4.6-4.8</w:t>
      </w:r>
    </w:p>
    <w:p>
      <w:pPr>
        <w:pStyle w:val="BodyText"/>
      </w:pPr>
      <w:r>
        <w:t xml:space="preserve">Даю владельцу файла ~/feathers право на чтение.</w:t>
      </w:r>
      <w:r>
        <w:t xml:space="preserve"> </w:t>
      </w:r>
      <w:r>
        <w:t xml:space="preserve">Лишаю владельца каталога ~/play права на выполнение.</w:t>
      </w:r>
      <w:r>
        <w:t xml:space="preserve"> </w:t>
      </w:r>
      <w:r>
        <w:t xml:space="preserve">Перехожу в каталог ~/play. Что произошло?</w:t>
      </w:r>
    </w:p>
    <w:p>
      <w:pPr>
        <w:pStyle w:val="BodyText"/>
      </w:pPr>
      <w:r>
        <w:t xml:space="preserve">Отказано в доступе</w:t>
      </w:r>
    </w:p>
    <w:p>
      <w:pPr>
        <w:pStyle w:val="BodyText"/>
      </w:pPr>
      <w:r>
        <w:t xml:space="preserve">Даю владельцу каталога ~/play право на выполнение.</w:t>
      </w:r>
    </w:p>
    <w:p>
      <w:pPr>
        <w:pStyle w:val="CaptionedFigure"/>
      </w:pPr>
      <w:r>
        <w:drawing>
          <wp:inline>
            <wp:extent cx="2667000" cy="1075711"/>
            <wp:effectExtent b="0" l="0" r="0" t="0"/>
            <wp:docPr descr="4.9-4.12" title="" id="9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7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4.9-4.12</w:t>
      </w:r>
    </w:p>
    <w:p>
      <w:pPr>
        <w:numPr>
          <w:ilvl w:val="0"/>
          <w:numId w:val="1013"/>
        </w:numPr>
        <w:pStyle w:val="Compact"/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p>
      <w:pPr>
        <w:pStyle w:val="CaptionedFigure"/>
      </w:pPr>
      <w:r>
        <w:drawing>
          <wp:inline>
            <wp:extent cx="2667000" cy="670790"/>
            <wp:effectExtent b="0" l="0" r="0" t="0"/>
            <wp:docPr descr="man" title="" id="9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7/report/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7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man</w:t>
      </w:r>
    </w:p>
    <w:p>
      <w:pPr>
        <w:pStyle w:val="BodyText"/>
      </w:pPr>
      <w:r>
        <w:t xml:space="preserve">mount Подключение файловых систем к дереву каталогов.</w:t>
      </w:r>
      <w:r>
        <w:t xml:space="preserve"> </w:t>
      </w:r>
      <w:r>
        <w:t xml:space="preserve">fsck Проверка и исправление ошибок файловой системы.</w:t>
      </w:r>
      <w:r>
        <w:t xml:space="preserve"> </w:t>
      </w:r>
      <w:r>
        <w:t xml:space="preserve">mkfs Создание новой файловой системы.</w:t>
      </w:r>
      <w:r>
        <w:t xml:space="preserve"> </w:t>
      </w:r>
      <w:r>
        <w:t xml:space="preserve">kill Отправка сигналов процессам (управление их жизненным циклом).</w:t>
      </w:r>
    </w:p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приобрела практические навыки взаимодействия пользователя с файловой системой Linux посредством командной строки.</w:t>
      </w:r>
    </w:p>
    <w:bookmarkEnd w:id="102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Лебеденко Елена Викторовна</dc:creator>
  <dc:language>ru-Ru\</dc:language>
  <cp:keywords/>
  <dcterms:created xsi:type="dcterms:W3CDTF">2026-03-28T20:23:47Z</dcterms:created>
  <dcterms:modified xsi:type="dcterms:W3CDTF">2026-03-28T20:23:47Z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