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7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Определите полное имя вашего домашнего каталога.</w:t>
      </w:r>
    </w:p>
    <w:p>
      <w:pPr>
        <w:numPr>
          <w:ilvl w:val="0"/>
          <w:numId w:val="1001"/>
        </w:numPr>
        <w:pStyle w:val="Compact"/>
      </w:pPr>
      <w:r>
        <w:t xml:space="preserve">Поработайте с командой ls</w:t>
      </w:r>
    </w:p>
    <w:p>
      <w:pPr>
        <w:numPr>
          <w:ilvl w:val="0"/>
          <w:numId w:val="1001"/>
        </w:numPr>
        <w:pStyle w:val="Compact"/>
      </w:pPr>
      <w:r>
        <w:t xml:space="preserve">Поработайте с командой mkdir и rmdir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numPr>
          <w:ilvl w:val="0"/>
          <w:numId w:val="1001"/>
        </w:numPr>
        <w:pStyle w:val="Compact"/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</w:p>
    <w:p>
      <w:pPr>
        <w:numPr>
          <w:ilvl w:val="0"/>
          <w:numId w:val="1001"/>
        </w:numPr>
        <w:pStyle w:val="Compact"/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</w:t>
      </w:r>
      <w:r>
        <w:t xml:space="preserve"> </w:t>
      </w: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 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  <w:r>
        <w:t xml:space="preserve"> </w:t>
      </w:r>
    </w:p>
    <w:bookmarkEnd w:id="22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Определяю полное имя вашего домашнего каталога. Перехожу в каталог /tmp.</w:t>
      </w:r>
    </w:p>
    <w:p>
      <w:pPr>
        <w:pStyle w:val="CaptionedFigure"/>
      </w:pPr>
      <w:r>
        <w:drawing>
          <wp:inline>
            <wp:extent cx="2667000" cy="598054"/>
            <wp:effectExtent b="0" l="0" r="0" t="0"/>
            <wp:docPr descr="pwd и cd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pwd и cd</w:t>
      </w:r>
    </w:p>
    <w:p>
      <w:pPr>
        <w:pStyle w:val="BodyText"/>
      </w:pPr>
      <w:r>
        <w:t xml:space="preserve">Вывожу на экран содержимое каталога /tmp с разными опциями.</w:t>
      </w:r>
    </w:p>
    <w:p>
      <w:pPr>
        <w:pStyle w:val="CaptionedFigure"/>
      </w:pPr>
      <w:r>
        <w:drawing>
          <wp:inline>
            <wp:extent cx="2667000" cy="1299672"/>
            <wp:effectExtent b="0" l="0" r="0" t="0"/>
            <wp:docPr descr="ls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9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ls</w:t>
      </w:r>
    </w:p>
    <w:p>
      <w:pPr>
        <w:pStyle w:val="BodyText"/>
      </w:pPr>
      <w:r>
        <w:t xml:space="preserve">-a выводит скрытые файлы</w:t>
      </w:r>
    </w:p>
    <w:p>
      <w:pPr>
        <w:pStyle w:val="CaptionedFigure"/>
      </w:pPr>
      <w:r>
        <w:drawing>
          <wp:inline>
            <wp:extent cx="2667000" cy="1484757"/>
            <wp:effectExtent b="0" l="0" r="0" t="0"/>
            <wp:docPr descr="ls -a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8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-a</w:t>
      </w:r>
    </w:p>
    <w:p>
      <w:pPr>
        <w:pStyle w:val="BodyText"/>
      </w:pPr>
      <w:r>
        <w:t xml:space="preserve">-F выводит тип файла</w:t>
      </w:r>
    </w:p>
    <w:p>
      <w:pPr>
        <w:pStyle w:val="CaptionedFigure"/>
      </w:pPr>
      <w:r>
        <w:drawing>
          <wp:inline>
            <wp:extent cx="2667000" cy="1177324"/>
            <wp:effectExtent b="0" l="0" r="0" t="0"/>
            <wp:docPr descr="ls -F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7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-F</w:t>
      </w:r>
    </w:p>
    <w:p>
      <w:pPr>
        <w:pStyle w:val="BodyText"/>
      </w:pPr>
      <w:r>
        <w:t xml:space="preserve">-l выводит развёрнутую информацию</w:t>
      </w:r>
    </w:p>
    <w:p>
      <w:pPr>
        <w:pStyle w:val="CaptionedFigure"/>
      </w:pPr>
      <w:r>
        <w:drawing>
          <wp:inline>
            <wp:extent cx="2667000" cy="1368845"/>
            <wp:effectExtent b="0" l="0" r="0" t="0"/>
            <wp:docPr descr="ls -l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68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ls -l</w:t>
      </w:r>
    </w:p>
    <w:p>
      <w:pPr>
        <w:pStyle w:val="CaptionedFigure"/>
      </w:pPr>
      <w:r>
        <w:drawing>
          <wp:inline>
            <wp:extent cx="2667000" cy="1322240"/>
            <wp:effectExtent b="0" l="0" r="0" t="0"/>
            <wp:docPr descr="Всё вместе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Всё вместе</w:t>
      </w:r>
    </w:p>
    <w:p>
      <w:pPr>
        <w:pStyle w:val="BodyText"/>
      </w:pPr>
      <w:r>
        <w:t xml:space="preserve">В каталоге /var/spool есть подкаталог с именем cron</w:t>
      </w:r>
    </w:p>
    <w:p>
      <w:pPr>
        <w:pStyle w:val="CaptionedFigure"/>
      </w:pPr>
      <w:r>
        <w:drawing>
          <wp:inline>
            <wp:extent cx="2667000" cy="183468"/>
            <wp:effectExtent b="0" l="0" r="0" t="0"/>
            <wp:docPr descr="ls /var/spool" title="" id="4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ls /var/spool</w:t>
      </w:r>
    </w:p>
    <w:p>
      <w:pPr>
        <w:pStyle w:val="BodyText"/>
      </w:pPr>
      <w:r>
        <w:t xml:space="preserve">Смотрю содержимое домашнего каталога. Владелец - я</w:t>
      </w:r>
    </w:p>
    <w:p>
      <w:pPr>
        <w:pStyle w:val="CaptionedFigure"/>
      </w:pPr>
      <w:r>
        <w:drawing>
          <wp:inline>
            <wp:extent cx="2667000" cy="1156864"/>
            <wp:effectExtent b="0" l="0" r="0" t="0"/>
            <wp:docPr descr="Содержимое ~" title="" id="4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5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~</w:t>
      </w:r>
    </w:p>
    <w:p>
      <w:pPr>
        <w:pStyle w:val="BodyText"/>
      </w:pPr>
      <w:r>
        <w:t xml:space="preserve">Создаю папку newdir, внутри неё создаю каталог morefun</w:t>
      </w:r>
    </w:p>
    <w:p>
      <w:pPr>
        <w:pStyle w:val="CaptionedFigure"/>
      </w:pPr>
      <w:r>
        <w:drawing>
          <wp:inline>
            <wp:extent cx="2667000" cy="436021"/>
            <wp:effectExtent b="0" l="0" r="0" t="0"/>
            <wp:docPr descr="mkdir newdir/morefun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mkdir newdir/morefun</w:t>
      </w:r>
    </w:p>
    <w:p>
      <w:pPr>
        <w:pStyle w:val="BodyText"/>
      </w:pPr>
      <w:r>
        <w:t xml:space="preserve">В домашнем каталоге создаю одной командой три новых каталога с именами</w:t>
      </w:r>
      <w:r>
        <w:t xml:space="preserve"> </w:t>
      </w:r>
      <w:r>
        <w:t xml:space="preserve">letters, memos, misk. Затем удаляю эти каталоги одной командой.</w:t>
      </w:r>
    </w:p>
    <w:p>
      <w:pPr>
        <w:pStyle w:val="CaptionedFigure"/>
      </w:pPr>
      <w:r>
        <w:drawing>
          <wp:inline>
            <wp:extent cx="2667000" cy="1071202"/>
            <wp:effectExtent b="0" l="0" r="0" t="0"/>
            <wp:docPr descr="mkdir, rmdir" title="" id="5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7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mkdir, rmdir</w:t>
      </w:r>
    </w:p>
    <w:p>
      <w:pPr>
        <w:pStyle w:val="BodyText"/>
      </w:pPr>
      <w:r>
        <w:t xml:space="preserve">Пробую удалить ранее созданный каталог ~/newdir командой rm. Не получается. Использую rmdir</w:t>
      </w:r>
    </w:p>
    <w:p>
      <w:pPr>
        <w:pStyle w:val="CaptionedFigure"/>
      </w:pPr>
      <w:r>
        <w:drawing>
          <wp:inline>
            <wp:extent cx="2667000" cy="610518"/>
            <wp:effectExtent b="0" l="0" r="0" t="0"/>
            <wp:docPr descr="rmdir" title="" id="5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rmdir</w:t>
      </w:r>
    </w:p>
    <w:p>
      <w:pPr>
        <w:pStyle w:val="BodyText"/>
      </w:pPr>
      <w:r>
        <w:t xml:space="preserve">С помощью команды man определяю,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aptionedFigure"/>
      </w:pPr>
      <w:r>
        <w:drawing>
          <wp:inline>
            <wp:extent cx="2667000" cy="910682"/>
            <wp:effectExtent b="0" l="0" r="0" t="0"/>
            <wp:docPr descr="ls -R" title="" id="5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ls -R</w:t>
      </w:r>
    </w:p>
    <w:p>
      <w:pPr>
        <w:pStyle w:val="BodyText"/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aptionedFigure"/>
      </w:pPr>
      <w:r>
        <w:drawing>
          <wp:inline>
            <wp:extent cx="2667000" cy="1305127"/>
            <wp:effectExtent b="0" l="0" r="0" t="0"/>
            <wp:docPr descr="ls -tl" title="" id="6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0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ls -tl</w:t>
      </w:r>
    </w:p>
    <w:p>
      <w:pPr>
        <w:pStyle w:val="BodyText"/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</w:t>
      </w:r>
    </w:p>
    <w:p>
      <w:pPr>
        <w:pStyle w:val="CaptionedFigure"/>
      </w:pPr>
      <w:r>
        <w:drawing>
          <wp:inline>
            <wp:extent cx="2667000" cy="990600"/>
            <wp:effectExtent b="0" l="0" r="0" t="0"/>
            <wp:docPr descr="man" title="" id="6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man</w:t>
      </w:r>
    </w:p>
    <w:p>
      <w:pPr>
        <w:pStyle w:val="BodyText"/>
      </w:pPr>
      <w:r>
        <w:t xml:space="preserve">Используя информацию, полученную при помощи команды history, выполняю модификацию и исполнение нескольких команд из буфера команд.</w:t>
      </w:r>
    </w:p>
    <w:p>
      <w:pPr>
        <w:pStyle w:val="CaptionedFigure"/>
      </w:pPr>
      <w:r>
        <w:drawing>
          <wp:inline>
            <wp:extent cx="2667000" cy="1243936"/>
            <wp:effectExtent b="0" l="0" r="0" t="0"/>
            <wp:docPr descr="history" title="" id="6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4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history</w:t>
      </w:r>
    </w:p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приобрела практические навыки взаимодействия пользователя с системой посредством командной строки.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Лебеденко Елена Викторовна</dc:creator>
  <dc:language>ru-Ru\</dc:language>
  <cp:keywords/>
  <dcterms:created xsi:type="dcterms:W3CDTF">2026-03-21T14:53:14Z</dcterms:created>
  <dcterms:modified xsi:type="dcterms:W3CDTF">2026-03-21T14:53:14Z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