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5C9F1" w14:textId="77777777" w:rsidR="00B77900" w:rsidRPr="00B77900" w:rsidRDefault="00B77900" w:rsidP="00B779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110E876" w14:textId="77777777" w:rsidR="00B77900" w:rsidRPr="00B77900" w:rsidRDefault="00B77900" w:rsidP="00B779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B2BC66" w14:textId="77777777" w:rsidR="00B77900" w:rsidRPr="00B77900" w:rsidRDefault="00B77900" w:rsidP="00B779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F2847A" w14:textId="77777777" w:rsidR="00B77900" w:rsidRPr="00B77900" w:rsidRDefault="00B77900" w:rsidP="00B779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D0F3B1" w14:textId="77777777" w:rsidR="00B77900" w:rsidRPr="00B77900" w:rsidRDefault="00B77900" w:rsidP="00B779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21B00E" w14:textId="77777777" w:rsidR="00B77900" w:rsidRPr="00B77900" w:rsidRDefault="00B77900" w:rsidP="00B779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6BF25C" w14:textId="77777777" w:rsidR="00B77900" w:rsidRPr="00B77900" w:rsidRDefault="00B77900" w:rsidP="00B779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3D9521" w14:textId="77777777" w:rsidR="00B77900" w:rsidRPr="00B77900" w:rsidRDefault="00B77900" w:rsidP="00B779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8EE76E" w14:textId="77777777" w:rsidR="00B77900" w:rsidRPr="00B77900" w:rsidRDefault="00B77900" w:rsidP="00B779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515BFF" w14:textId="77777777" w:rsidR="00B77900" w:rsidRPr="00B77900" w:rsidRDefault="00B77900" w:rsidP="00B779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433B33" w14:textId="77777777" w:rsidR="00B77900" w:rsidRPr="00B77900" w:rsidRDefault="00B77900" w:rsidP="00B779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42ED38" w14:textId="77777777" w:rsidR="00B77900" w:rsidRPr="00B77900" w:rsidRDefault="00B77900" w:rsidP="00B779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934114" w14:textId="77777777" w:rsidR="00B77900" w:rsidRPr="00B77900" w:rsidRDefault="00B77900" w:rsidP="00B779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347DE6" w14:textId="77777777" w:rsidR="00B77900" w:rsidRPr="00B77900" w:rsidRDefault="00B77900" w:rsidP="00B779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CEC509" w14:textId="77777777" w:rsidR="00B77900" w:rsidRPr="00B77900" w:rsidRDefault="00B77900" w:rsidP="00B779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69B3FF" w14:textId="77777777" w:rsidR="00B77900" w:rsidRPr="00B77900" w:rsidRDefault="00B77900" w:rsidP="00B779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2B33A6" w14:textId="77777777" w:rsidR="00B77900" w:rsidRPr="00B77900" w:rsidRDefault="00B77900" w:rsidP="00B779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69445E" w14:textId="77777777" w:rsidR="00B77900" w:rsidRPr="00B77900" w:rsidRDefault="00B77900" w:rsidP="00B779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70948D" w14:textId="77777777" w:rsidR="00B77900" w:rsidRPr="00B77900" w:rsidRDefault="00B77900" w:rsidP="00B779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FFCD38" w14:textId="77777777" w:rsidR="00B77900" w:rsidRPr="00B77900" w:rsidRDefault="00B77900" w:rsidP="00B779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70E20A" w14:textId="77777777" w:rsidR="00B77900" w:rsidRPr="00B77900" w:rsidRDefault="00B77900" w:rsidP="00B779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9C8DDA" w14:textId="77777777" w:rsidR="00B77900" w:rsidRPr="00B77900" w:rsidRDefault="00B77900" w:rsidP="00B779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OLE_LINK2"/>
      <w:r w:rsidRPr="00B7790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zh-CN"/>
        </w:rPr>
        <w:drawing>
          <wp:inline distT="0" distB="0" distL="0" distR="0" wp14:anchorId="1EFF1AFF" wp14:editId="3BBB67BA">
            <wp:extent cx="2279143" cy="914094"/>
            <wp:effectExtent l="0" t="0" r="6985" b="635"/>
            <wp:docPr id="3" name="Picture 3" descr="cid:image001.png@01D06307.667B9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06307.667B938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258" cy="92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A8D2E" w14:textId="77777777" w:rsidR="00B77900" w:rsidRPr="00B77900" w:rsidRDefault="00B77900" w:rsidP="00B779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070543" w14:textId="77777777" w:rsidR="00B77900" w:rsidRPr="00B77900" w:rsidRDefault="00B77900" w:rsidP="00B779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61B63B" w14:textId="3E84ABAC" w:rsidR="00B77900" w:rsidRPr="00B77900" w:rsidRDefault="00B77900" w:rsidP="00B77900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</w:pPr>
      <w:r w:rsidRPr="00B77900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>Copyright © 201</w:t>
      </w:r>
      <w:r w:rsidR="002754F0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>8</w:t>
      </w:r>
      <w:r w:rsidRPr="00B77900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 xml:space="preserve"> Banco Interamericano de Desarrollo. Esta obra está bajo una licencia Creative Commons IGO 3.0 </w:t>
      </w:r>
      <w:r w:rsidRPr="00B77900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 </w:t>
      </w:r>
      <w:r w:rsidRPr="00B77900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>Reconocimiento-No Comercial-Sin Obra Derivada (CC-IGO BY-NC-ND 3.0 IGO) (</w:t>
      </w:r>
      <w:hyperlink r:id="rId12" w:history="1">
        <w:r w:rsidRPr="00B77900">
          <w:rPr>
            <w:rFonts w:ascii="Times New Roman" w:eastAsia="Times New Roman" w:hAnsi="Times New Roman" w:cs="Times New Roman"/>
            <w:iCs/>
            <w:color w:val="1170CF"/>
            <w:sz w:val="24"/>
            <w:szCs w:val="24"/>
            <w:u w:val="single"/>
            <w:lang w:val="es-MX"/>
          </w:rPr>
          <w:t>http://creativecommons.org/licenses/by-nc-nd/3.0/igo/legalcode</w:t>
        </w:r>
      </w:hyperlink>
      <w:r w:rsidRPr="00B77900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>)</w:t>
      </w:r>
      <w:r w:rsidRPr="00B77900">
        <w:rPr>
          <w:rFonts w:ascii="Times New Roman" w:eastAsia="Times New Roman" w:hAnsi="Times New Roman" w:cs="Times New Roman"/>
          <w:iCs/>
          <w:color w:val="414141"/>
          <w:sz w:val="24"/>
          <w:szCs w:val="24"/>
          <w:lang w:val="es-MX"/>
        </w:rPr>
        <w:t xml:space="preserve"> </w:t>
      </w:r>
      <w:r w:rsidRPr="00B77900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 xml:space="preserve">y puede ser reproducida para cualquier uso no-comercial otorgando crédito al BID.  No se permiten obras derivadas. </w:t>
      </w:r>
    </w:p>
    <w:p w14:paraId="1798B593" w14:textId="77777777" w:rsidR="00B77900" w:rsidRPr="00B77900" w:rsidRDefault="00B77900" w:rsidP="00B77900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</w:pPr>
    </w:p>
    <w:p w14:paraId="587A8E76" w14:textId="77777777" w:rsidR="00B77900" w:rsidRPr="00B77900" w:rsidRDefault="00B77900" w:rsidP="00B77900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</w:pPr>
      <w:r w:rsidRPr="00B77900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 xml:space="preserve">Cualquier disputa relacionada con el uso de las obras del BID que no pueda resolverse amistosamente se someterá a arbitraje de conformidad con las reglas de la CNUDMI. El uso del nombre del BID para cualquier fin que no sea para la atribución y el uso del logotipo del BID, estará sujeta a un acuerdo de licencia por separado y no está autorizado como parte de esta licencia CC-IGO. </w:t>
      </w:r>
    </w:p>
    <w:p w14:paraId="70B81856" w14:textId="77777777" w:rsidR="00B77900" w:rsidRPr="00B77900" w:rsidRDefault="00B77900" w:rsidP="00B77900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</w:pPr>
    </w:p>
    <w:p w14:paraId="618A826B" w14:textId="77777777" w:rsidR="00B77900" w:rsidRPr="00B77900" w:rsidRDefault="00B77900" w:rsidP="00B779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77900">
        <w:rPr>
          <w:rFonts w:ascii="Times New Roman" w:eastAsia="Times New Roman" w:hAnsi="Times New Roman" w:cs="Times New Roman"/>
          <w:iCs/>
          <w:sz w:val="24"/>
          <w:szCs w:val="24"/>
          <w:lang w:val="es-MX"/>
        </w:rPr>
        <w:t>Notar que el enlace URL incluye términos y condicionales adicionales de esta licencia.</w:t>
      </w:r>
    </w:p>
    <w:p w14:paraId="19BA215C" w14:textId="77777777" w:rsidR="00B77900" w:rsidRPr="00B77900" w:rsidRDefault="00B77900" w:rsidP="00B779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49E7BC6" w14:textId="77777777" w:rsidR="00B77900" w:rsidRPr="00B77900" w:rsidRDefault="00B77900" w:rsidP="00B779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77900">
        <w:rPr>
          <w:rFonts w:ascii="Times New Roman" w:eastAsia="Times New Roman" w:hAnsi="Times New Roman" w:cs="Times New Roman"/>
          <w:sz w:val="24"/>
          <w:szCs w:val="24"/>
          <w:lang w:val="es-MX"/>
        </w:rPr>
        <w:t>Las opiniones expresadas en esta publicación son de los autores y no necesariamente reflejan el punto de vista del Banco Interamericano de Desarrollo, de su Directorio Ejecutivo ni de los países que representa.</w:t>
      </w:r>
      <w:bookmarkEnd w:id="1"/>
    </w:p>
    <w:p w14:paraId="11255841" w14:textId="77777777" w:rsidR="00634BE1" w:rsidRPr="00B77900" w:rsidRDefault="00634BE1" w:rsidP="007D7921">
      <w:pPr>
        <w:spacing w:after="0"/>
        <w:jc w:val="center"/>
        <w:rPr>
          <w:sz w:val="32"/>
          <w:lang w:val="es-MX"/>
        </w:rPr>
      </w:pPr>
    </w:p>
    <w:p w14:paraId="60B772AE" w14:textId="77777777" w:rsidR="00634BE1" w:rsidRDefault="00634BE1" w:rsidP="007D7921">
      <w:pPr>
        <w:spacing w:after="0"/>
        <w:jc w:val="center"/>
        <w:rPr>
          <w:sz w:val="32"/>
          <w:lang w:val="es-ES_tradnl"/>
        </w:rPr>
      </w:pPr>
    </w:p>
    <w:p w14:paraId="3282654D" w14:textId="77777777" w:rsidR="007D7921" w:rsidRPr="007D7921" w:rsidRDefault="007D7921" w:rsidP="007D7921">
      <w:pPr>
        <w:spacing w:after="0"/>
        <w:jc w:val="center"/>
        <w:rPr>
          <w:sz w:val="32"/>
          <w:lang w:val="es-ES_tradnl"/>
        </w:rPr>
      </w:pPr>
      <w:r w:rsidRPr="007D7921">
        <w:rPr>
          <w:sz w:val="32"/>
          <w:lang w:val="es-ES_tradnl"/>
        </w:rPr>
        <w:t>Ejercicio de Introducción a</w:t>
      </w:r>
    </w:p>
    <w:p w14:paraId="4F750839" w14:textId="77777777" w:rsidR="007D7921" w:rsidRDefault="00083FCA" w:rsidP="00083FCA">
      <w:pPr>
        <w:spacing w:after="0"/>
        <w:jc w:val="center"/>
        <w:rPr>
          <w:b/>
          <w:sz w:val="52"/>
          <w:lang w:val="es-ES_tradnl"/>
        </w:rPr>
      </w:pPr>
      <w:r w:rsidRPr="000440F9">
        <w:rPr>
          <w:b/>
          <w:sz w:val="52"/>
          <w:lang w:val="es-ES_tradnl"/>
        </w:rPr>
        <w:t>Pareamiento</w:t>
      </w:r>
    </w:p>
    <w:p w14:paraId="70B27AF0" w14:textId="77777777" w:rsidR="00634BE1" w:rsidRPr="000440F9" w:rsidRDefault="00634BE1" w:rsidP="00083FCA">
      <w:pPr>
        <w:spacing w:after="0"/>
        <w:jc w:val="center"/>
        <w:rPr>
          <w:b/>
          <w:sz w:val="52"/>
          <w:lang w:val="es-ES_tradnl"/>
        </w:rPr>
      </w:pPr>
    </w:p>
    <w:p w14:paraId="57C956F6" w14:textId="77777777" w:rsidR="007D7921" w:rsidRDefault="007D7921" w:rsidP="00083FCA">
      <w:pPr>
        <w:spacing w:after="0" w:line="240" w:lineRule="auto"/>
        <w:jc w:val="center"/>
        <w:rPr>
          <w:b/>
          <w:u w:val="single"/>
          <w:lang w:val="es-ES_tradnl"/>
        </w:rPr>
      </w:pPr>
      <w:r w:rsidRPr="007D7921">
        <w:rPr>
          <w:b/>
          <w:noProof/>
          <w:u w:val="single"/>
          <w:lang w:eastAsia="zh-CN"/>
        </w:rPr>
        <w:drawing>
          <wp:inline distT="0" distB="0" distL="0" distR="0" wp14:anchorId="73EDCF20" wp14:editId="052FEAE6">
            <wp:extent cx="3780430" cy="3566009"/>
            <wp:effectExtent l="19050" t="0" r="0" b="0"/>
            <wp:docPr id="31746" name="Picture 2" descr="C:\Users\rosangelab\AppData\Local\Microsoft\Windows\Temporary Internet Files\Content.IE5\RH1ZM61Z\MC900056947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6" name="Picture 2" descr="C:\Users\rosangelab\AppData\Local\Microsoft\Windows\Temporary Internet Files\Content.IE5\RH1ZM61Z\MC900056947[1].wm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504" cy="356230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6219F68E" w14:textId="77777777" w:rsidR="007D7921" w:rsidRDefault="007D7921" w:rsidP="006D5746">
      <w:pPr>
        <w:spacing w:after="0"/>
        <w:rPr>
          <w:b/>
          <w:u w:val="single"/>
          <w:lang w:val="es-ES_tradnl"/>
        </w:rPr>
      </w:pPr>
    </w:p>
    <w:p w14:paraId="594431E9" w14:textId="0AD7DFD0" w:rsidR="00874180" w:rsidRDefault="00B47632" w:rsidP="007D7921">
      <w:pPr>
        <w:spacing w:after="0"/>
        <w:jc w:val="center"/>
        <w:rPr>
          <w:lang w:val="es-ES_tradnl"/>
        </w:rPr>
      </w:pPr>
      <w:r>
        <w:rPr>
          <w:lang w:val="es-ES_tradnl"/>
        </w:rPr>
        <w:t xml:space="preserve">Esta versión: </w:t>
      </w:r>
    </w:p>
    <w:p w14:paraId="1914819A" w14:textId="111287D9" w:rsidR="007D7921" w:rsidRDefault="007D7921" w:rsidP="007D7921">
      <w:pPr>
        <w:spacing w:after="0"/>
        <w:jc w:val="center"/>
        <w:rPr>
          <w:lang w:val="es-ES_tradnl" w:eastAsia="zh-CN"/>
        </w:rPr>
      </w:pPr>
      <w:r w:rsidRPr="007D7921">
        <w:rPr>
          <w:lang w:val="es-ES_tradnl"/>
        </w:rPr>
        <w:t xml:space="preserve"> 201</w:t>
      </w:r>
      <w:r w:rsidR="002754F0">
        <w:rPr>
          <w:lang w:val="es-ES_tradnl"/>
        </w:rPr>
        <w:t>8</w:t>
      </w:r>
    </w:p>
    <w:p w14:paraId="42BCA685" w14:textId="77777777" w:rsidR="000440F9" w:rsidRDefault="000440F9" w:rsidP="007D7921">
      <w:pPr>
        <w:spacing w:after="0"/>
        <w:jc w:val="center"/>
        <w:rPr>
          <w:lang w:val="es-ES_tradnl" w:eastAsia="zh-CN"/>
        </w:rPr>
      </w:pPr>
    </w:p>
    <w:p w14:paraId="5A4D1149" w14:textId="409EC191" w:rsidR="006447B1" w:rsidRPr="00B84CAF" w:rsidRDefault="007D7921" w:rsidP="00B84CAF">
      <w:pPr>
        <w:spacing w:after="0"/>
        <w:jc w:val="both"/>
        <w:rPr>
          <w:lang w:val="es-ES_tradnl"/>
        </w:rPr>
      </w:pPr>
      <w:r>
        <w:rPr>
          <w:lang w:val="es-ES_tradnl"/>
        </w:rPr>
        <w:t xml:space="preserve">Este ejercicio se basa en datos ficticios y con fines pedagógicos para introducir la metodología de evaluación de impacto de </w:t>
      </w:r>
      <w:r w:rsidR="00083FCA" w:rsidRPr="00083FCA">
        <w:rPr>
          <w:lang w:val="es-ES_tradnl"/>
        </w:rPr>
        <w:t>Pareamiento</w:t>
      </w:r>
      <w:r>
        <w:rPr>
          <w:lang w:val="es-ES_tradnl"/>
        </w:rPr>
        <w:t xml:space="preserve">. </w:t>
      </w:r>
      <w:r w:rsidR="00C37A45">
        <w:rPr>
          <w:lang w:val="es-ES_tradnl"/>
        </w:rPr>
        <w:t>Este estudio se acompaña con la hoja de Excel “</w:t>
      </w:r>
      <w:r w:rsidR="00E50D99">
        <w:rPr>
          <w:lang w:val="es-ES_tradnl"/>
        </w:rPr>
        <w:t>Datos_</w:t>
      </w:r>
      <w:r w:rsidR="009E6D02">
        <w:rPr>
          <w:lang w:val="es-ES_tradnl"/>
        </w:rPr>
        <w:t>P</w:t>
      </w:r>
      <w:r w:rsidR="00083FCA" w:rsidRPr="00083FCA">
        <w:rPr>
          <w:lang w:val="es-ES_tradnl"/>
        </w:rPr>
        <w:t>areamiento</w:t>
      </w:r>
      <w:r w:rsidR="00C37A45">
        <w:rPr>
          <w:lang w:val="es-ES_tradnl"/>
        </w:rPr>
        <w:t>.xls”</w:t>
      </w:r>
      <w:r w:rsidR="003D3B5A">
        <w:rPr>
          <w:lang w:val="es-ES_tradnl"/>
        </w:rPr>
        <w:t>,</w:t>
      </w:r>
      <w:r w:rsidR="00C37A45">
        <w:rPr>
          <w:lang w:val="es-ES_tradnl"/>
        </w:rPr>
        <w:t xml:space="preserve"> que incluye los datos sobre los cuales trabajar este ejercicio. Este ejercicio fue desarrollado por Rosangela Bando y Xia Li, especialistas en evaluación por el Banco Inter-Americano de Desarrollo. Las opiniones expresadas en este documento son la de los autores y no necesariamente representan las del Banco Inter-Americano de Desarrollo, sus Directores o los gobiernos que representa.</w:t>
      </w:r>
    </w:p>
    <w:p w14:paraId="599CF69C" w14:textId="77777777" w:rsidR="009270A8" w:rsidRDefault="009270A8" w:rsidP="00E72C0A">
      <w:pPr>
        <w:rPr>
          <w:b/>
          <w:lang w:val="es-ES_tradnl"/>
        </w:rPr>
      </w:pPr>
    </w:p>
    <w:p w14:paraId="75AD9762" w14:textId="77777777" w:rsidR="009270A8" w:rsidRDefault="009270A8" w:rsidP="00E72C0A">
      <w:pPr>
        <w:rPr>
          <w:b/>
          <w:lang w:val="es-ES_tradnl"/>
        </w:rPr>
      </w:pPr>
    </w:p>
    <w:p w14:paraId="0A2330E4" w14:textId="77777777" w:rsidR="00634BE1" w:rsidRDefault="00634BE1" w:rsidP="00E72C0A">
      <w:pPr>
        <w:rPr>
          <w:b/>
          <w:lang w:val="es-ES_tradnl"/>
        </w:rPr>
      </w:pPr>
    </w:p>
    <w:p w14:paraId="03175D4B" w14:textId="77777777" w:rsidR="00634BE1" w:rsidRDefault="00634BE1" w:rsidP="00E72C0A">
      <w:pPr>
        <w:rPr>
          <w:b/>
          <w:lang w:val="es-ES_tradnl"/>
        </w:rPr>
      </w:pPr>
    </w:p>
    <w:p w14:paraId="3262BE25" w14:textId="77777777" w:rsidR="00634BE1" w:rsidRDefault="00634BE1" w:rsidP="00E72C0A">
      <w:pPr>
        <w:rPr>
          <w:b/>
          <w:lang w:val="es-ES_tradnl"/>
        </w:rPr>
      </w:pPr>
    </w:p>
    <w:p w14:paraId="1F958D34" w14:textId="77777777" w:rsidR="00A60178" w:rsidRDefault="00A60178" w:rsidP="009270A8">
      <w:pPr>
        <w:spacing w:after="0"/>
        <w:jc w:val="center"/>
        <w:rPr>
          <w:b/>
          <w:lang w:val="es-ES_tradnl"/>
        </w:rPr>
      </w:pPr>
    </w:p>
    <w:p w14:paraId="4756CE72" w14:textId="77777777" w:rsidR="009270A8" w:rsidRPr="008600ED" w:rsidRDefault="009270A8" w:rsidP="009270A8">
      <w:pPr>
        <w:spacing w:after="0"/>
        <w:jc w:val="center"/>
        <w:rPr>
          <w:b/>
          <w:lang w:val="es-ES_tradnl"/>
        </w:rPr>
      </w:pPr>
      <w:r w:rsidRPr="008600ED">
        <w:rPr>
          <w:b/>
          <w:lang w:val="es-ES_tradnl"/>
        </w:rPr>
        <w:t>Introducción</w:t>
      </w:r>
    </w:p>
    <w:p w14:paraId="683ABAFC" w14:textId="77777777" w:rsidR="009270A8" w:rsidRDefault="009270A8" w:rsidP="009270A8">
      <w:pPr>
        <w:spacing w:after="0"/>
        <w:jc w:val="center"/>
        <w:rPr>
          <w:lang w:val="es-ES_tradnl"/>
        </w:rPr>
      </w:pPr>
    </w:p>
    <w:p w14:paraId="30245201" w14:textId="77777777" w:rsidR="009270A8" w:rsidRDefault="009270A8" w:rsidP="009270A8">
      <w:pPr>
        <w:spacing w:after="0"/>
        <w:ind w:left="1440" w:right="1440"/>
        <w:jc w:val="both"/>
        <w:rPr>
          <w:i/>
          <w:lang w:val="es-ES_tradnl"/>
        </w:rPr>
      </w:pPr>
      <w:r w:rsidRPr="008600ED">
        <w:rPr>
          <w:i/>
          <w:lang w:val="es-ES_tradnl"/>
        </w:rPr>
        <w:t>Buenas tardes. Qué bueno que lo veo ahora que vino por su hijo a la escuela. A partir de mañana</w:t>
      </w:r>
      <w:r w:rsidR="003D3B5A">
        <w:rPr>
          <w:i/>
          <w:lang w:val="es-ES_tradnl"/>
        </w:rPr>
        <w:t>,</w:t>
      </w:r>
      <w:r w:rsidRPr="008600ED">
        <w:rPr>
          <w:i/>
          <w:lang w:val="es-ES_tradnl"/>
        </w:rPr>
        <w:t xml:space="preserve"> su hijo puede quedarse una hora más en la escuela para trabajar con un tutor. El tutor le va a ayudar en matemáticas. La participación de su hijo es opcional. Le recomiendo mucho que lo deje quedarse.</w:t>
      </w:r>
    </w:p>
    <w:p w14:paraId="78B75878" w14:textId="77777777" w:rsidR="00634BE1" w:rsidRDefault="00634BE1" w:rsidP="009270A8">
      <w:pPr>
        <w:spacing w:after="0"/>
        <w:ind w:left="1440" w:right="1440"/>
        <w:jc w:val="both"/>
        <w:rPr>
          <w:i/>
          <w:lang w:val="es-ES_tradnl"/>
        </w:rPr>
      </w:pPr>
    </w:p>
    <w:p w14:paraId="7C6ABEE3" w14:textId="77777777" w:rsidR="00A60178" w:rsidRDefault="00A60178" w:rsidP="009270A8">
      <w:pPr>
        <w:spacing w:after="0"/>
        <w:ind w:left="1440" w:right="1440"/>
        <w:jc w:val="both"/>
        <w:rPr>
          <w:i/>
          <w:lang w:val="es-ES_tradnl"/>
        </w:rPr>
      </w:pPr>
    </w:p>
    <w:p w14:paraId="2629F218" w14:textId="2B4A49EA" w:rsidR="00A60178" w:rsidRDefault="00634BE1" w:rsidP="009270A8">
      <w:pPr>
        <w:spacing w:after="0"/>
        <w:ind w:left="1440" w:right="1440"/>
        <w:jc w:val="both"/>
        <w:rPr>
          <w:i/>
          <w:lang w:val="es-ES_tradnl"/>
        </w:rPr>
      </w:pPr>
      <w:r>
        <w:rPr>
          <w:noProof/>
          <w:lang w:eastAsia="zh-CN"/>
        </w:rPr>
        <mc:AlternateContent>
          <mc:Choice Requires="wps">
            <w:drawing>
              <wp:anchor distT="91440" distB="91440" distL="114300" distR="114300" simplePos="0" relativeHeight="251658240" behindDoc="0" locked="0" layoutInCell="0" allowOverlap="1" wp14:anchorId="1A533F2A" wp14:editId="5C0267FA">
                <wp:simplePos x="0" y="0"/>
                <wp:positionH relativeFrom="margin">
                  <wp:posOffset>2023745</wp:posOffset>
                </wp:positionH>
                <wp:positionV relativeFrom="margin">
                  <wp:posOffset>2625725</wp:posOffset>
                </wp:positionV>
                <wp:extent cx="4448810" cy="2415540"/>
                <wp:effectExtent l="38100" t="38100" r="142240" b="118110"/>
                <wp:wrapSquare wrapText="bothSides"/>
                <wp:docPr id="1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448810" cy="2415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14:paraId="3EC3EF9C" w14:textId="77777777" w:rsidR="00931F73" w:rsidRDefault="00931F73" w:rsidP="009270A8">
                            <w:pPr>
                              <w:spacing w:after="0"/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 xml:space="preserve">El Ministerio de Educación introdujo un programa de tutorías para niños de 6 a 12 años para mejorar sus matemáticas. El programa consistió en dos horas de tutorías por mes al final de la jornada académica. Los padres tuvieron la opción de dejar a sus hijos participar o no en el programa. Ahora usted y su equipo deben decidir si el programa continúa, se expande, o se sustituye por otro programa. Usted y su equipo deben presentar sus argumentos al Congreso. </w:t>
                            </w:r>
                          </w:p>
                          <w:p w14:paraId="7DCBFEBF" w14:textId="77777777" w:rsidR="00931F73" w:rsidRPr="008600ED" w:rsidRDefault="00931F73" w:rsidP="009270A8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33F2A" id="Rectangle 396" o:spid="_x0000_s1026" style="position:absolute;left:0;text-align:left;margin-left:159.35pt;margin-top:206.75pt;width:350.3pt;height:190.2pt;flip:x;z-index:25165824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" o:allowincell="f" fillcolor="white [3212]" strokecolor="gray [1629]" strokeweight="1.5pt">
                <v:shadow on="t" type="perspective" color="black" opacity="26213f" origin="-.5,-.5" offset=".74836mm,.74836mm" matrix="65864f,,,65864f"/>
                <v:textbox inset="21.6pt,21.6pt,21.6pt,21.6pt">
                  <w:txbxContent>
                    <w:p w14:paraId="3EC3EF9C" w14:textId="77777777" w:rsidR="00931F73" w:rsidRDefault="00931F73" w:rsidP="009270A8">
                      <w:pPr>
                        <w:spacing w:after="0"/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 xml:space="preserve">El Ministerio de Educación introdujo un programa de tutorías para niños de 6 a 12 años para mejorar sus matemáticas. El programa consistió en dos horas de tutorías por mes al final de la jornada académica. Los padres tuvieron la opción de dejar a sus hijos participar o no en el programa. Ahora usted y su equipo deben decidir si el programa continúa, se expande, o se sustituye por otro programa. Usted y su equipo deben presentar sus argumentos al Congreso. </w:t>
                      </w:r>
                    </w:p>
                    <w:p w14:paraId="7DCBFEBF" w14:textId="77777777" w:rsidR="00931F73" w:rsidRPr="008600ED" w:rsidRDefault="00931F73" w:rsidP="009270A8">
                      <w:pPr>
                        <w:rPr>
                          <w:color w:val="4F81BD" w:themeColor="accent1"/>
                          <w:sz w:val="20"/>
                          <w:szCs w:val="20"/>
                          <w:lang w:val="es-ES_tradnl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32393E4A" w14:textId="77777777" w:rsidR="00A60178" w:rsidRPr="008600ED" w:rsidRDefault="00A60178" w:rsidP="009270A8">
      <w:pPr>
        <w:spacing w:after="0"/>
        <w:ind w:left="1440" w:right="1440"/>
        <w:jc w:val="both"/>
        <w:rPr>
          <w:i/>
          <w:lang w:val="es-ES_tradnl"/>
        </w:rPr>
      </w:pPr>
    </w:p>
    <w:p w14:paraId="59175FDE" w14:textId="77777777" w:rsidR="009270A8" w:rsidRDefault="009270A8" w:rsidP="009270A8">
      <w:pPr>
        <w:spacing w:after="0"/>
        <w:jc w:val="both"/>
        <w:rPr>
          <w:lang w:val="es-ES_tradnl"/>
        </w:rPr>
      </w:pPr>
    </w:p>
    <w:p w14:paraId="70C5B052" w14:textId="77777777" w:rsidR="009270A8" w:rsidRDefault="009270A8" w:rsidP="009270A8">
      <w:pPr>
        <w:spacing w:after="0"/>
        <w:jc w:val="both"/>
        <w:rPr>
          <w:lang w:val="es-ES_tradnl"/>
        </w:rPr>
      </w:pPr>
    </w:p>
    <w:p w14:paraId="6B0A3079" w14:textId="4AE76CEB" w:rsidR="009270A8" w:rsidRDefault="009270A8" w:rsidP="009270A8">
      <w:pPr>
        <w:spacing w:after="0"/>
        <w:rPr>
          <w:lang w:val="es-ES_tradnl"/>
        </w:rPr>
      </w:pPr>
      <w:r w:rsidRPr="008600ED">
        <w:rPr>
          <w:noProof/>
          <w:lang w:eastAsia="zh-CN"/>
        </w:rPr>
        <w:drawing>
          <wp:inline distT="0" distB="0" distL="0" distR="0" wp14:anchorId="68E9E9B2" wp14:editId="70B72DD3">
            <wp:extent cx="1185226" cy="1147313"/>
            <wp:effectExtent l="0" t="0" r="0" b="0"/>
            <wp:docPr id="11275" name="Picture 2" descr="C:\Program Files (x86)\Microsoft Office\MEDIA\CAGCAT10\j021769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" name="Picture 2" descr="C:\Program Files (x86)\Microsoft Office\MEDIA\CAGCAT10\j0217698.wm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061" cy="115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00F28760" w14:textId="77777777" w:rsidR="009270A8" w:rsidRDefault="009270A8" w:rsidP="009270A8">
      <w:pPr>
        <w:spacing w:after="0"/>
        <w:jc w:val="center"/>
        <w:rPr>
          <w:lang w:val="es-ES_tradnl"/>
        </w:rPr>
      </w:pPr>
    </w:p>
    <w:p w14:paraId="73401343" w14:textId="77777777" w:rsidR="009270A8" w:rsidRDefault="009270A8" w:rsidP="009270A8">
      <w:pPr>
        <w:spacing w:after="0"/>
        <w:jc w:val="center"/>
        <w:rPr>
          <w:lang w:val="es-ES_tradnl"/>
        </w:rPr>
      </w:pPr>
    </w:p>
    <w:p w14:paraId="7C2FE3AE" w14:textId="77777777" w:rsidR="009270A8" w:rsidRPr="007D7921" w:rsidRDefault="009270A8" w:rsidP="009270A8">
      <w:pPr>
        <w:spacing w:after="0"/>
        <w:rPr>
          <w:lang w:val="es-ES_tradnl"/>
        </w:rPr>
      </w:pPr>
    </w:p>
    <w:p w14:paraId="543E76A2" w14:textId="77777777" w:rsidR="009270A8" w:rsidRPr="00150FC8" w:rsidRDefault="009270A8" w:rsidP="00E72C0A">
      <w:pPr>
        <w:rPr>
          <w:b/>
          <w:lang w:val="es-ES_tradnl"/>
        </w:rPr>
      </w:pPr>
    </w:p>
    <w:p w14:paraId="7B59F865" w14:textId="77777777" w:rsidR="00A60178" w:rsidRDefault="00A60178" w:rsidP="003D3171">
      <w:pPr>
        <w:rPr>
          <w:b/>
          <w:lang w:val="es-ES_tradnl"/>
        </w:rPr>
      </w:pPr>
    </w:p>
    <w:p w14:paraId="459B28D6" w14:textId="77777777" w:rsidR="00A60178" w:rsidRDefault="00A60178" w:rsidP="003D3171">
      <w:pPr>
        <w:rPr>
          <w:b/>
          <w:lang w:val="es-ES_tradnl"/>
        </w:rPr>
      </w:pPr>
    </w:p>
    <w:p w14:paraId="635BD715" w14:textId="77777777" w:rsidR="00634BE1" w:rsidRDefault="00634BE1" w:rsidP="003D3171">
      <w:pPr>
        <w:rPr>
          <w:b/>
          <w:lang w:val="es-ES_tradnl"/>
        </w:rPr>
      </w:pPr>
    </w:p>
    <w:p w14:paraId="555724BB" w14:textId="77777777" w:rsidR="00634BE1" w:rsidRDefault="00634BE1" w:rsidP="003D3171">
      <w:pPr>
        <w:rPr>
          <w:b/>
          <w:lang w:val="es-ES_tradnl"/>
        </w:rPr>
      </w:pPr>
    </w:p>
    <w:p w14:paraId="0B290D8D" w14:textId="77777777" w:rsidR="00634BE1" w:rsidRDefault="00634BE1" w:rsidP="003D3171">
      <w:pPr>
        <w:rPr>
          <w:b/>
          <w:lang w:val="es-ES_tradnl"/>
        </w:rPr>
      </w:pPr>
    </w:p>
    <w:p w14:paraId="40F9981D" w14:textId="77777777" w:rsidR="00634BE1" w:rsidRDefault="00634BE1" w:rsidP="003D3171">
      <w:pPr>
        <w:rPr>
          <w:b/>
          <w:lang w:val="es-ES_tradnl"/>
        </w:rPr>
      </w:pPr>
    </w:p>
    <w:p w14:paraId="424D6BB9" w14:textId="77777777" w:rsidR="00634BE1" w:rsidRDefault="00634BE1" w:rsidP="003D3171">
      <w:pPr>
        <w:rPr>
          <w:b/>
          <w:lang w:val="es-ES_tradnl"/>
        </w:rPr>
      </w:pPr>
    </w:p>
    <w:p w14:paraId="6C7A742E" w14:textId="77777777" w:rsidR="00A60178" w:rsidRDefault="00A60178" w:rsidP="003D3171">
      <w:pPr>
        <w:rPr>
          <w:b/>
          <w:lang w:val="es-ES_tradnl"/>
        </w:rPr>
      </w:pPr>
    </w:p>
    <w:p w14:paraId="30C7EBC4" w14:textId="77777777" w:rsidR="009270A8" w:rsidRDefault="009270A8" w:rsidP="00634BE1">
      <w:pPr>
        <w:spacing w:after="0"/>
        <w:jc w:val="both"/>
        <w:rPr>
          <w:lang w:val="es-ES_tradnl"/>
        </w:rPr>
      </w:pPr>
      <w:r>
        <w:rPr>
          <w:lang w:val="es-ES_tradnl"/>
        </w:rPr>
        <w:t>El Ministerio de Educación ha compartido los datos administrativos del programa de tutorías</w:t>
      </w:r>
      <w:r w:rsidR="00886CF1">
        <w:rPr>
          <w:lang w:val="es-ES_tradnl"/>
        </w:rPr>
        <w:t>; en particular, la información</w:t>
      </w:r>
      <w:r>
        <w:rPr>
          <w:lang w:val="es-ES_tradnl"/>
        </w:rPr>
        <w:t xml:space="preserve"> sobre 250 estudiantes que estudiaban en escuelas con programas de tutorías y </w:t>
      </w:r>
      <w:r>
        <w:rPr>
          <w:lang w:val="es-ES_tradnl"/>
        </w:rPr>
        <w:lastRenderedPageBreak/>
        <w:t xml:space="preserve">250 estudiantes </w:t>
      </w:r>
      <w:r w:rsidR="006C7B79">
        <w:rPr>
          <w:lang w:val="es-ES_tradnl"/>
        </w:rPr>
        <w:t>en escuelas que no recibieron tutorías.</w:t>
      </w:r>
      <w:r w:rsidR="00886CF1">
        <w:rPr>
          <w:lang w:val="es-ES_tradnl"/>
        </w:rPr>
        <w:t xml:space="preserve"> Estos datos se ven reflejados en el archivo </w:t>
      </w:r>
      <w:r w:rsidR="00D72567">
        <w:rPr>
          <w:lang w:val="es-ES_tradnl"/>
        </w:rPr>
        <w:t>“</w:t>
      </w:r>
      <w:r w:rsidR="00880E42" w:rsidRPr="00880E42">
        <w:rPr>
          <w:lang w:val="es-ES_tradnl"/>
        </w:rPr>
        <w:t>pareamiento</w:t>
      </w:r>
      <w:r w:rsidR="00D72567">
        <w:rPr>
          <w:lang w:val="es-ES_tradnl"/>
        </w:rPr>
        <w:t>.xls”.</w:t>
      </w:r>
      <w:r w:rsidR="006C7B79">
        <w:rPr>
          <w:lang w:val="es-ES_tradnl"/>
        </w:rPr>
        <w:t xml:space="preserve"> </w:t>
      </w:r>
      <w:r w:rsidR="00A93C46">
        <w:rPr>
          <w:lang w:val="es-ES_tradnl"/>
        </w:rPr>
        <w:t>Usted debe evaluar el impacto del programa.</w:t>
      </w:r>
    </w:p>
    <w:p w14:paraId="00AC9D24" w14:textId="77777777" w:rsidR="009E4736" w:rsidRDefault="009E4736" w:rsidP="003D3171">
      <w:pPr>
        <w:spacing w:after="0"/>
        <w:rPr>
          <w:lang w:val="es-ES_tradnl"/>
        </w:rPr>
      </w:pPr>
    </w:p>
    <w:p w14:paraId="3B812D14" w14:textId="77777777" w:rsidR="009270A8" w:rsidRDefault="009270A8" w:rsidP="003D3171">
      <w:pPr>
        <w:spacing w:after="0"/>
        <w:rPr>
          <w:lang w:val="es-ES_tradnl"/>
        </w:rPr>
      </w:pPr>
    </w:p>
    <w:p w14:paraId="3F83EC35" w14:textId="6042AD5F" w:rsidR="00E50D99" w:rsidRDefault="00E50D99" w:rsidP="00F7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 w:eastAsia="zh-CN"/>
        </w:rPr>
      </w:pPr>
      <w:r>
        <w:rPr>
          <w:rFonts w:ascii="Times New Roman" w:hAnsi="Times New Roman" w:cs="Times New Roman"/>
          <w:i/>
          <w:lang w:val="es-ES_tradnl" w:eastAsia="zh-CN"/>
        </w:rPr>
        <w:t xml:space="preserve">Complete la </w:t>
      </w:r>
      <w:r w:rsidRPr="009E6D02">
        <w:rPr>
          <w:rFonts w:ascii="Times New Roman" w:hAnsi="Times New Roman" w:cs="Times New Roman"/>
          <w:i/>
          <w:lang w:val="es-ES_tradnl" w:eastAsia="zh-CN"/>
        </w:rPr>
        <w:t>tabla 1</w:t>
      </w:r>
    </w:p>
    <w:p w14:paraId="5F12ADE1" w14:textId="7725EE66" w:rsidR="004466C7" w:rsidRDefault="00F753DB" w:rsidP="00F7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/>
        </w:rPr>
      </w:pPr>
      <w:r w:rsidRPr="00D815E3">
        <w:rPr>
          <w:rFonts w:ascii="Times New Roman" w:hAnsi="Times New Roman" w:cs="Times New Roman"/>
          <w:i/>
          <w:lang w:val="es-ES_tradnl"/>
        </w:rPr>
        <w:t xml:space="preserve">Pregunta 1. </w:t>
      </w:r>
      <w:r w:rsidR="00457D84">
        <w:rPr>
          <w:rFonts w:ascii="Times New Roman" w:hAnsi="Times New Roman" w:cs="Times New Roman"/>
          <w:i/>
          <w:lang w:val="es-ES_tradnl"/>
        </w:rPr>
        <w:t>¿</w:t>
      </w:r>
      <w:r w:rsidR="00D815E3" w:rsidRPr="00D815E3">
        <w:rPr>
          <w:rFonts w:ascii="Times New Roman" w:hAnsi="Times New Roman" w:cs="Times New Roman"/>
          <w:i/>
          <w:lang w:val="es-ES_tradnl"/>
        </w:rPr>
        <w:t>Cuál es el promedio del pu</w:t>
      </w:r>
      <w:r w:rsidR="00D815E3">
        <w:rPr>
          <w:rFonts w:ascii="Times New Roman" w:hAnsi="Times New Roman" w:cs="Times New Roman"/>
          <w:i/>
          <w:lang w:val="es-ES_tradnl"/>
        </w:rPr>
        <w:t xml:space="preserve">ntaje de los estudiantes en la prueba estandarizada en las escuelas </w:t>
      </w:r>
      <w:r w:rsidR="00D815E3" w:rsidRPr="00D815E3">
        <w:rPr>
          <w:rFonts w:ascii="Times New Roman" w:hAnsi="Times New Roman" w:cs="Times New Roman"/>
          <w:i/>
          <w:u w:val="single"/>
          <w:lang w:val="es-ES_tradnl"/>
        </w:rPr>
        <w:t>con</w:t>
      </w:r>
      <w:r w:rsidR="00D815E3">
        <w:rPr>
          <w:rFonts w:ascii="Times New Roman" w:hAnsi="Times New Roman" w:cs="Times New Roman"/>
          <w:i/>
          <w:lang w:val="es-ES_tradnl"/>
        </w:rPr>
        <w:t xml:space="preserve"> tutores? </w:t>
      </w:r>
    </w:p>
    <w:p w14:paraId="0537AFE7" w14:textId="77777777" w:rsidR="00634BE1" w:rsidRPr="00774D42" w:rsidRDefault="00634BE1" w:rsidP="00F7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/>
        </w:rPr>
      </w:pPr>
    </w:p>
    <w:p w14:paraId="6890A1FB" w14:textId="4463D329" w:rsidR="004466C7" w:rsidRDefault="00D815E3" w:rsidP="00F7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943634" w:themeColor="accent2" w:themeShade="BF"/>
          <w:lang w:val="es-ES_tradnl"/>
        </w:rPr>
      </w:pPr>
      <w:r>
        <w:rPr>
          <w:rFonts w:ascii="Times New Roman" w:hAnsi="Times New Roman" w:cs="Times New Roman"/>
          <w:i/>
          <w:lang w:val="es-ES_tradnl"/>
        </w:rPr>
        <w:t xml:space="preserve">Pregunta 2. </w:t>
      </w:r>
      <w:r w:rsidR="00117EE9">
        <w:rPr>
          <w:rFonts w:ascii="Times New Roman" w:hAnsi="Times New Roman" w:cs="Times New Roman"/>
          <w:i/>
          <w:lang w:val="es-ES_tradnl"/>
        </w:rPr>
        <w:t>¿</w:t>
      </w:r>
      <w:r>
        <w:rPr>
          <w:rFonts w:ascii="Times New Roman" w:hAnsi="Times New Roman" w:cs="Times New Roman"/>
          <w:i/>
          <w:lang w:val="es-ES_tradnl"/>
        </w:rPr>
        <w:t xml:space="preserve">Cuál es el promedio del puntaje de los estudiantes en la prueba estandarizada en las escuelas </w:t>
      </w:r>
      <w:r w:rsidRPr="00D815E3">
        <w:rPr>
          <w:rFonts w:ascii="Times New Roman" w:hAnsi="Times New Roman" w:cs="Times New Roman"/>
          <w:i/>
          <w:u w:val="single"/>
          <w:lang w:val="es-ES_tradnl"/>
        </w:rPr>
        <w:t>sin</w:t>
      </w:r>
      <w:r>
        <w:rPr>
          <w:rFonts w:ascii="Times New Roman" w:hAnsi="Times New Roman" w:cs="Times New Roman"/>
          <w:i/>
          <w:lang w:val="es-ES_tradnl"/>
        </w:rPr>
        <w:t xml:space="preserve"> tutores? </w:t>
      </w:r>
    </w:p>
    <w:p w14:paraId="44A8A61C" w14:textId="77777777" w:rsidR="00634BE1" w:rsidRPr="00634BE1" w:rsidRDefault="00634BE1" w:rsidP="00F7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943634" w:themeColor="accent2" w:themeShade="BF"/>
          <w:lang w:val="es-ES_tradnl"/>
        </w:rPr>
      </w:pPr>
    </w:p>
    <w:p w14:paraId="7E0A4736" w14:textId="14F94E53" w:rsidR="004466C7" w:rsidRPr="00634BE1" w:rsidRDefault="00D815E3" w:rsidP="00880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</w:pPr>
      <w:r w:rsidRPr="00D815E3">
        <w:rPr>
          <w:rFonts w:ascii="Times New Roman" w:hAnsi="Times New Roman" w:cs="Times New Roman"/>
          <w:i/>
          <w:lang w:val="es-ES_tradnl"/>
        </w:rPr>
        <w:t xml:space="preserve">Pregunta 3. </w:t>
      </w:r>
      <w:r w:rsidR="00117EE9">
        <w:rPr>
          <w:rFonts w:ascii="Times New Roman" w:hAnsi="Times New Roman" w:cs="Times New Roman"/>
          <w:i/>
          <w:lang w:val="es-ES_tradnl"/>
        </w:rPr>
        <w:t>¿</w:t>
      </w:r>
      <w:r w:rsidRPr="00D815E3">
        <w:rPr>
          <w:rFonts w:ascii="Times New Roman" w:hAnsi="Times New Roman" w:cs="Times New Roman"/>
          <w:i/>
          <w:lang w:val="es-ES_tradnl"/>
        </w:rPr>
        <w:t xml:space="preserve">Cuál es la diferencia en el promedio de puntaje de los estudiantes en la prueba estandarizada con y sin tutores? </w:t>
      </w:r>
    </w:p>
    <w:p w14:paraId="6B5AED15" w14:textId="77777777" w:rsidR="004466C7" w:rsidRDefault="004466C7" w:rsidP="00880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 w:eastAsia="zh-CN"/>
        </w:rPr>
      </w:pPr>
    </w:p>
    <w:p w14:paraId="1A46323F" w14:textId="77777777" w:rsidR="00880E42" w:rsidRDefault="00774D42" w:rsidP="00880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 w:eastAsia="zh-CN"/>
        </w:rPr>
      </w:pPr>
      <w:r>
        <w:rPr>
          <w:rFonts w:ascii="Times New Roman" w:hAnsi="Times New Roman" w:cs="Times New Roman"/>
          <w:i/>
          <w:lang w:val="es-ES_tradnl" w:eastAsia="zh-CN"/>
        </w:rPr>
        <w:t xml:space="preserve">Pregunta 4. </w:t>
      </w:r>
      <w:r w:rsidR="00117EE9">
        <w:rPr>
          <w:rFonts w:ascii="Times New Roman" w:hAnsi="Times New Roman" w:cs="Times New Roman"/>
          <w:i/>
          <w:lang w:val="es-ES_tradnl" w:eastAsia="zh-CN"/>
        </w:rPr>
        <w:t>¿</w:t>
      </w:r>
      <w:r w:rsidR="002D06BA">
        <w:rPr>
          <w:rFonts w:ascii="Times New Roman" w:hAnsi="Times New Roman" w:cs="Times New Roman"/>
          <w:i/>
          <w:lang w:val="es-ES_tradnl" w:eastAsia="zh-CN"/>
        </w:rPr>
        <w:t>Cree que este es un buen estimador del efecto del programa? Explique.</w:t>
      </w:r>
    </w:p>
    <w:p w14:paraId="7F178559" w14:textId="77777777" w:rsidR="004466C7" w:rsidRDefault="004466C7" w:rsidP="00880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 w:eastAsia="zh-CN"/>
        </w:rPr>
      </w:pPr>
    </w:p>
    <w:p w14:paraId="2A5466F8" w14:textId="77777777" w:rsidR="00B2161A" w:rsidRDefault="00B2161A" w:rsidP="00880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 w:eastAsia="zh-CN"/>
        </w:rPr>
      </w:pPr>
    </w:p>
    <w:p w14:paraId="02FF0679" w14:textId="77777777" w:rsidR="00B2161A" w:rsidRDefault="00B2161A" w:rsidP="00880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 w:eastAsia="zh-CN"/>
        </w:rPr>
      </w:pPr>
    </w:p>
    <w:p w14:paraId="6964E949" w14:textId="6C5180A1" w:rsidR="00634BE1" w:rsidRDefault="00E50D99" w:rsidP="006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i/>
          <w:lang w:val="es-ES_tradnl" w:eastAsia="zh-CN"/>
        </w:rPr>
      </w:pPr>
      <w:r>
        <w:rPr>
          <w:rFonts w:ascii="Times New Roman" w:hAnsi="Times New Roman" w:cs="Times New Roman"/>
          <w:i/>
          <w:lang w:val="es-ES_tradnl"/>
        </w:rPr>
        <w:t xml:space="preserve">Separe a los estudiantes por grupos de edad y complete la </w:t>
      </w:r>
      <w:r w:rsidRPr="00B2161A">
        <w:rPr>
          <w:rFonts w:ascii="Times New Roman" w:hAnsi="Times New Roman" w:cs="Times New Roman"/>
          <w:i/>
          <w:lang w:val="es-ES_tradnl"/>
        </w:rPr>
        <w:t>tabla 2</w:t>
      </w:r>
      <w:r>
        <w:rPr>
          <w:rFonts w:ascii="Times New Roman" w:hAnsi="Times New Roman" w:cs="Times New Roman"/>
          <w:i/>
          <w:lang w:val="es-ES_tradnl"/>
        </w:rPr>
        <w:t xml:space="preserve">. </w:t>
      </w:r>
    </w:p>
    <w:p w14:paraId="7EE009E9" w14:textId="5F567607" w:rsidR="00366DB5" w:rsidRDefault="00E50D99" w:rsidP="00634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i/>
          <w:lang w:val="es-ES_tradnl" w:eastAsia="zh-CN"/>
        </w:rPr>
      </w:pPr>
      <w:r>
        <w:rPr>
          <w:rFonts w:ascii="Times New Roman" w:hAnsi="Times New Roman" w:cs="Times New Roman"/>
          <w:i/>
          <w:lang w:val="es-ES_tradnl" w:eastAsia="zh-CN"/>
        </w:rPr>
        <w:t>Pregunta 5. ¿Es posible hacer la evaluación para el grupo de edad de 13 a 15 a</w:t>
      </w:r>
      <w:r w:rsidR="00634BE1">
        <w:rPr>
          <w:rFonts w:ascii="Times New Roman" w:hAnsi="Times New Roman" w:cs="Times New Roman"/>
          <w:i/>
          <w:lang w:val="es-ES_tradnl" w:eastAsia="zh-CN"/>
        </w:rPr>
        <w:t>ños?</w:t>
      </w:r>
    </w:p>
    <w:p w14:paraId="73E918C4" w14:textId="77777777" w:rsidR="00366DB5" w:rsidRDefault="00366DB5" w:rsidP="00880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 w:eastAsia="zh-CN"/>
        </w:rPr>
      </w:pPr>
    </w:p>
    <w:p w14:paraId="50681169" w14:textId="18CF1DA3" w:rsidR="00366DB5" w:rsidRDefault="00366DB5" w:rsidP="00880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 w:eastAsia="zh-CN"/>
        </w:rPr>
      </w:pPr>
      <w:r>
        <w:rPr>
          <w:rFonts w:ascii="Times New Roman" w:hAnsi="Times New Roman" w:cs="Times New Roman"/>
          <w:i/>
          <w:lang w:val="es-ES_tradnl" w:eastAsia="zh-CN"/>
        </w:rPr>
        <w:t xml:space="preserve">Pregunta 6. Ahora excluya a los estudiantes del grupo de edad de 13 a 15 años. </w:t>
      </w:r>
      <w:r w:rsidR="004F6AF2">
        <w:rPr>
          <w:rFonts w:ascii="Times New Roman" w:hAnsi="Times New Roman" w:cs="Times New Roman"/>
          <w:i/>
          <w:lang w:val="es-ES_tradnl" w:eastAsia="zh-CN"/>
        </w:rPr>
        <w:t xml:space="preserve">Suponga </w:t>
      </w:r>
      <w:r w:rsidR="002754F0">
        <w:rPr>
          <w:rFonts w:ascii="Times New Roman" w:hAnsi="Times New Roman" w:cs="Times New Roman"/>
          <w:i/>
          <w:lang w:val="es-ES_tradnl" w:eastAsia="zh-CN"/>
        </w:rPr>
        <w:t>que,</w:t>
      </w:r>
      <w:r w:rsidR="004F6AF2">
        <w:rPr>
          <w:rFonts w:ascii="Times New Roman" w:hAnsi="Times New Roman" w:cs="Times New Roman"/>
          <w:i/>
          <w:lang w:val="es-ES_tradnl" w:eastAsia="zh-CN"/>
        </w:rPr>
        <w:t xml:space="preserve"> para cada grupo de edad en el grupo </w:t>
      </w:r>
      <w:r w:rsidR="004F6AF2" w:rsidRPr="00E50D99">
        <w:rPr>
          <w:rFonts w:ascii="Times New Roman" w:hAnsi="Times New Roman" w:cs="Times New Roman"/>
          <w:i/>
          <w:u w:val="single"/>
          <w:lang w:val="es-ES_tradnl" w:eastAsia="zh-CN"/>
        </w:rPr>
        <w:t>con</w:t>
      </w:r>
      <w:r w:rsidR="004F6AF2">
        <w:rPr>
          <w:rFonts w:ascii="Times New Roman" w:hAnsi="Times New Roman" w:cs="Times New Roman"/>
          <w:i/>
          <w:lang w:val="es-ES_tradnl" w:eastAsia="zh-CN"/>
        </w:rPr>
        <w:t xml:space="preserve"> programa, el promedio en puntajes hubiera sido aquel del grupo </w:t>
      </w:r>
      <w:r w:rsidR="004F6AF2" w:rsidRPr="00E50D99">
        <w:rPr>
          <w:rFonts w:ascii="Times New Roman" w:hAnsi="Times New Roman" w:cs="Times New Roman"/>
          <w:i/>
          <w:u w:val="single"/>
          <w:lang w:val="es-ES_tradnl" w:eastAsia="zh-CN"/>
        </w:rPr>
        <w:t>sin</w:t>
      </w:r>
      <w:r w:rsidR="004F6AF2">
        <w:rPr>
          <w:rFonts w:ascii="Times New Roman" w:hAnsi="Times New Roman" w:cs="Times New Roman"/>
          <w:i/>
          <w:lang w:val="es-ES_tradnl" w:eastAsia="zh-CN"/>
        </w:rPr>
        <w:t xml:space="preserve"> programa. </w:t>
      </w:r>
      <w:r>
        <w:rPr>
          <w:rFonts w:ascii="Times New Roman" w:hAnsi="Times New Roman" w:cs="Times New Roman"/>
          <w:i/>
          <w:lang w:val="es-ES_tradnl" w:eastAsia="zh-CN"/>
        </w:rPr>
        <w:t xml:space="preserve">Calcule el efecto del programa ponderando </w:t>
      </w:r>
      <w:r w:rsidR="002754F0">
        <w:rPr>
          <w:rFonts w:ascii="Times New Roman" w:hAnsi="Times New Roman" w:cs="Times New Roman"/>
          <w:i/>
          <w:lang w:val="es-ES_tradnl" w:eastAsia="zh-CN"/>
        </w:rPr>
        <w:t>de acuerdo con el</w:t>
      </w:r>
      <w:r>
        <w:rPr>
          <w:rFonts w:ascii="Times New Roman" w:hAnsi="Times New Roman" w:cs="Times New Roman"/>
          <w:i/>
          <w:lang w:val="es-ES_tradnl" w:eastAsia="zh-CN"/>
        </w:rPr>
        <w:t xml:space="preserve"> grupo de tratamiento. Puede ayudarse completando la </w:t>
      </w:r>
      <w:r w:rsidRPr="00AF29C9">
        <w:rPr>
          <w:rFonts w:ascii="Times New Roman" w:hAnsi="Times New Roman" w:cs="Times New Roman"/>
          <w:i/>
          <w:lang w:val="es-ES_tradnl" w:eastAsia="zh-CN"/>
        </w:rPr>
        <w:t>tabla 3</w:t>
      </w:r>
      <w:r>
        <w:rPr>
          <w:rFonts w:ascii="Times New Roman" w:hAnsi="Times New Roman" w:cs="Times New Roman"/>
          <w:i/>
          <w:lang w:val="es-ES_tradnl" w:eastAsia="zh-CN"/>
        </w:rPr>
        <w:t>.</w:t>
      </w:r>
    </w:p>
    <w:p w14:paraId="5AA3EBB7" w14:textId="77777777" w:rsidR="00634BE1" w:rsidRDefault="00634BE1" w:rsidP="00880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 w:eastAsia="zh-CN"/>
        </w:rPr>
      </w:pPr>
    </w:p>
    <w:p w14:paraId="66F95B24" w14:textId="01D6A204" w:rsidR="00A93C46" w:rsidRDefault="00E42DC9" w:rsidP="003A1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 w:eastAsia="zh-CN"/>
        </w:rPr>
      </w:pPr>
      <w:r w:rsidRPr="00A93C46">
        <w:rPr>
          <w:rFonts w:ascii="Times New Roman" w:hAnsi="Times New Roman" w:cs="Times New Roman"/>
          <w:i/>
          <w:lang w:val="es-ES_tradnl"/>
        </w:rPr>
        <w:t xml:space="preserve">Pregunta </w:t>
      </w:r>
      <w:r w:rsidR="00634BE1">
        <w:rPr>
          <w:rFonts w:ascii="Times New Roman" w:hAnsi="Times New Roman" w:cs="Times New Roman"/>
          <w:i/>
          <w:lang w:val="es-ES_tradnl" w:eastAsia="zh-CN"/>
        </w:rPr>
        <w:t>7</w:t>
      </w:r>
      <w:r w:rsidRPr="00A93C46">
        <w:rPr>
          <w:rFonts w:ascii="Times New Roman" w:hAnsi="Times New Roman" w:cs="Times New Roman" w:hint="eastAsia"/>
          <w:i/>
          <w:lang w:val="es-ES_tradnl" w:eastAsia="zh-CN"/>
        </w:rPr>
        <w:t xml:space="preserve">. </w:t>
      </w:r>
      <w:r w:rsidR="002754F0" w:rsidRPr="00A93C46">
        <w:rPr>
          <w:rFonts w:ascii="Times New Roman" w:hAnsi="Times New Roman" w:cs="Times New Roman"/>
          <w:i/>
          <w:lang w:val="es-ES_tradnl" w:eastAsia="zh-CN"/>
        </w:rPr>
        <w:t>¿Bajo qué supuesto su respuesta a la pregunta 14 refleja el impacto verdadero del programa?</w:t>
      </w:r>
    </w:p>
    <w:p w14:paraId="072A57E3" w14:textId="77777777" w:rsidR="004466C7" w:rsidRDefault="004466C7" w:rsidP="003A1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 w:eastAsia="zh-CN"/>
        </w:rPr>
      </w:pPr>
    </w:p>
    <w:p w14:paraId="1E6CA116" w14:textId="77777777" w:rsidR="00634BE1" w:rsidRDefault="00634BE1" w:rsidP="003A1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 w:eastAsia="zh-CN"/>
        </w:rPr>
      </w:pPr>
    </w:p>
    <w:p w14:paraId="486C927F" w14:textId="77777777" w:rsidR="00634BE1" w:rsidRDefault="00634BE1" w:rsidP="003A1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 w:eastAsia="zh-CN"/>
        </w:rPr>
      </w:pPr>
    </w:p>
    <w:p w14:paraId="16FB2844" w14:textId="77777777" w:rsidR="00977F37" w:rsidRDefault="00977F37" w:rsidP="00A60178">
      <w:pPr>
        <w:rPr>
          <w:sz w:val="36"/>
          <w:lang w:val="es-ES_tradnl" w:eastAsia="zh-CN"/>
        </w:rPr>
      </w:pPr>
    </w:p>
    <w:tbl>
      <w:tblPr>
        <w:tblW w:w="9461" w:type="dxa"/>
        <w:jc w:val="center"/>
        <w:tblLook w:val="04A0" w:firstRow="1" w:lastRow="0" w:firstColumn="1" w:lastColumn="0" w:noHBand="0" w:noVBand="1"/>
      </w:tblPr>
      <w:tblGrid>
        <w:gridCol w:w="3187"/>
        <w:gridCol w:w="2325"/>
        <w:gridCol w:w="2352"/>
        <w:gridCol w:w="1597"/>
      </w:tblGrid>
      <w:tr w:rsidR="0001169B" w:rsidRPr="00FE657C" w14:paraId="4EDF010D" w14:textId="77777777" w:rsidTr="00CA3483">
        <w:trPr>
          <w:trHeight w:val="270"/>
          <w:jc w:val="center"/>
        </w:trPr>
        <w:tc>
          <w:tcPr>
            <w:tcW w:w="94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C31CA" w14:textId="77777777" w:rsidR="0001169B" w:rsidRPr="00D815E3" w:rsidRDefault="0001169B" w:rsidP="00CA348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Tabla 1</w:t>
            </w:r>
            <w:r w:rsidRPr="00D815E3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: Puntajes promedio de los estudiantes en pruebas estandarizadas</w:t>
            </w:r>
          </w:p>
        </w:tc>
      </w:tr>
      <w:tr w:rsidR="0001169B" w:rsidRPr="00BE1622" w14:paraId="3E0129D7" w14:textId="77777777" w:rsidTr="004F6AF2">
        <w:trPr>
          <w:trHeight w:val="540"/>
          <w:jc w:val="center"/>
        </w:trPr>
        <w:tc>
          <w:tcPr>
            <w:tcW w:w="31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38346D" w14:textId="60DD4391" w:rsidR="0001169B" w:rsidRPr="00D815E3" w:rsidRDefault="0001169B" w:rsidP="00AF29C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40183B" w14:textId="77777777" w:rsidR="0001169B" w:rsidRPr="00BE1622" w:rsidRDefault="0001169B" w:rsidP="00AF29C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  <w:t>Con tutor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EE7914" w14:textId="77777777" w:rsidR="0001169B" w:rsidRPr="00BE1622" w:rsidRDefault="0001169B" w:rsidP="00AF29C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  <w:t>Sin tutor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A7F8D0" w14:textId="77777777" w:rsidR="0001169B" w:rsidRPr="00BE1622" w:rsidRDefault="0001169B" w:rsidP="00AF29C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  <w:t>Impacto estimado</w:t>
            </w:r>
          </w:p>
        </w:tc>
      </w:tr>
      <w:tr w:rsidR="0001169B" w:rsidRPr="00D815E3" w14:paraId="2B4D33D5" w14:textId="77777777" w:rsidTr="004F6AF2">
        <w:trPr>
          <w:trHeight w:val="270"/>
          <w:jc w:val="center"/>
        </w:trPr>
        <w:tc>
          <w:tcPr>
            <w:tcW w:w="3187" w:type="dxa"/>
            <w:tcBorders>
              <w:top w:val="single" w:sz="4" w:space="0" w:color="auto"/>
              <w:left w:val="nil"/>
              <w:bottom w:val="single" w:sz="2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14:paraId="4DAEF49F" w14:textId="1834FAD0" w:rsidR="0001169B" w:rsidRPr="00BE1622" w:rsidRDefault="0001169B" w:rsidP="0001169B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  <w:t>Puntaje Promedio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2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14:paraId="4BEB5798" w14:textId="77777777" w:rsidR="0001169B" w:rsidRPr="00D815E3" w:rsidRDefault="0001169B" w:rsidP="00CA3483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eastAsia="zh-CN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2" w:space="0" w:color="000000" w:themeColor="text1"/>
              <w:right w:val="nil"/>
            </w:tcBorders>
            <w:shd w:val="clear" w:color="auto" w:fill="auto"/>
            <w:noWrap/>
            <w:vAlign w:val="center"/>
          </w:tcPr>
          <w:p w14:paraId="1E8C4846" w14:textId="77777777" w:rsidR="0001169B" w:rsidRPr="00D815E3" w:rsidRDefault="0001169B" w:rsidP="00CA3483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eastAsia="zh-CN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2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14:paraId="06BD680B" w14:textId="77777777" w:rsidR="0001169B" w:rsidRPr="00D815E3" w:rsidRDefault="0001169B" w:rsidP="00CA3483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eastAsia="zh-CN"/>
              </w:rPr>
            </w:pPr>
          </w:p>
        </w:tc>
      </w:tr>
      <w:tr w:rsidR="002D06BA" w:rsidRPr="00FE657C" w14:paraId="279816A7" w14:textId="77777777" w:rsidTr="004F6AF2">
        <w:trPr>
          <w:trHeight w:val="270"/>
          <w:jc w:val="center"/>
        </w:trPr>
        <w:tc>
          <w:tcPr>
            <w:tcW w:w="9461" w:type="dxa"/>
            <w:gridSpan w:val="4"/>
            <w:tcBorders>
              <w:top w:val="single" w:sz="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F8702" w14:textId="77777777" w:rsidR="0001169B" w:rsidRDefault="0001169B" w:rsidP="00931F7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</w:p>
          <w:p w14:paraId="626B1AB6" w14:textId="77777777" w:rsidR="0001169B" w:rsidRDefault="0001169B" w:rsidP="00931F7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</w:p>
          <w:p w14:paraId="0B23A9DD" w14:textId="77777777" w:rsidR="0001169B" w:rsidRDefault="0001169B" w:rsidP="00931F7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</w:p>
          <w:p w14:paraId="41ECA0CB" w14:textId="77777777" w:rsidR="0001169B" w:rsidRDefault="0001169B" w:rsidP="00931F73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</w:p>
          <w:p w14:paraId="3C4469B5" w14:textId="0DC09AC6" w:rsidR="002D06BA" w:rsidRPr="00D815E3" w:rsidRDefault="00634BE1" w:rsidP="0001169B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 xml:space="preserve">Tabla </w:t>
            </w:r>
            <w:r w:rsidR="0001169B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2</w:t>
            </w:r>
            <w:r w:rsidR="002D06BA" w:rsidRPr="00D815E3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: Puntajes promedio de los estudiantes en pruebas estandarizadas</w:t>
            </w:r>
          </w:p>
        </w:tc>
      </w:tr>
      <w:tr w:rsidR="002D06BA" w:rsidRPr="00BE1622" w14:paraId="24A033B8" w14:textId="77777777" w:rsidTr="00445C6F">
        <w:trPr>
          <w:trHeight w:val="540"/>
          <w:jc w:val="center"/>
        </w:trPr>
        <w:tc>
          <w:tcPr>
            <w:tcW w:w="31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A9CC9A" w14:textId="3DB4EC62" w:rsidR="002D06BA" w:rsidRPr="00D815E3" w:rsidRDefault="002D06BA" w:rsidP="00AF29C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1AF1CE" w14:textId="77777777" w:rsidR="002D06BA" w:rsidRPr="00BE1622" w:rsidRDefault="002D06BA" w:rsidP="00AF29C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  <w:t>Con tutor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BB5F13" w14:textId="77777777" w:rsidR="002D06BA" w:rsidRPr="00BE1622" w:rsidRDefault="002D06BA" w:rsidP="00AF29C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  <w:t>Sin tutor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3B43AE" w14:textId="77777777" w:rsidR="002D06BA" w:rsidRPr="00BE1622" w:rsidRDefault="002D06BA" w:rsidP="00AF29C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  <w:t>Impacto estimado</w:t>
            </w:r>
          </w:p>
        </w:tc>
      </w:tr>
      <w:tr w:rsidR="002D06BA" w:rsidRPr="00BE1622" w14:paraId="5E75876F" w14:textId="77777777" w:rsidTr="00445C6F">
        <w:trPr>
          <w:trHeight w:val="270"/>
          <w:jc w:val="center"/>
        </w:trPr>
        <w:tc>
          <w:tcPr>
            <w:tcW w:w="3187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ECD497" w14:textId="77777777" w:rsidR="002D06BA" w:rsidRPr="00BE1622" w:rsidRDefault="002D06BA" w:rsidP="00931F73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  <w:t>E</w:t>
            </w:r>
            <w:r>
              <w:rPr>
                <w:rFonts w:ascii="Times New Roman" w:eastAsia="Arial Unicode MS" w:hAnsi="Times New Roman" w:cs="Times New Roman" w:hint="eastAsia"/>
                <w:b/>
                <w:bCs/>
                <w:color w:val="000000"/>
                <w:sz w:val="18"/>
                <w:szCs w:val="18"/>
                <w:lang w:eastAsia="zh-CN"/>
              </w:rPr>
              <w:t>dad 6-9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A467EC" w14:textId="32516137" w:rsidR="002D06BA" w:rsidRPr="00D815E3" w:rsidRDefault="002D06BA" w:rsidP="00931F73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eastAsia="zh-CN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26336BA7" w14:textId="318FDFF6" w:rsidR="002D06BA" w:rsidRPr="00D815E3" w:rsidRDefault="002D06BA" w:rsidP="00931F73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eastAsia="zh-CN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B5B1DF" w14:textId="60FBDB77" w:rsidR="002D06BA" w:rsidRPr="00D815E3" w:rsidRDefault="002D06BA" w:rsidP="00931F73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eastAsia="zh-CN"/>
              </w:rPr>
            </w:pPr>
          </w:p>
        </w:tc>
      </w:tr>
      <w:tr w:rsidR="002D06BA" w:rsidRPr="00BE1622" w14:paraId="53F5CE37" w14:textId="77777777" w:rsidTr="00445C6F">
        <w:trPr>
          <w:trHeight w:val="270"/>
          <w:jc w:val="center"/>
        </w:trPr>
        <w:tc>
          <w:tcPr>
            <w:tcW w:w="318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D99BD8" w14:textId="77777777" w:rsidR="002D06BA" w:rsidRDefault="002D06BA" w:rsidP="00931F73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Arial Unicode MS" w:hAnsi="Times New Roman" w:cs="Times New Roman" w:hint="eastAsia"/>
                <w:b/>
                <w:bCs/>
                <w:color w:val="000000"/>
                <w:sz w:val="18"/>
                <w:szCs w:val="18"/>
                <w:lang w:eastAsia="zh-CN"/>
              </w:rPr>
              <w:t>Edad 10-12</w:t>
            </w:r>
          </w:p>
        </w:tc>
        <w:tc>
          <w:tcPr>
            <w:tcW w:w="232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3C843D" w14:textId="765B2641" w:rsidR="002D06BA" w:rsidRDefault="002D06BA" w:rsidP="00931F73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eastAsia="zh-CN"/>
              </w:rPr>
            </w:pPr>
          </w:p>
        </w:tc>
        <w:tc>
          <w:tcPr>
            <w:tcW w:w="235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A9D8AD" w14:textId="25E7F0B3" w:rsidR="002D06BA" w:rsidRDefault="002D06BA" w:rsidP="00931F73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eastAsia="zh-CN"/>
              </w:rPr>
            </w:pPr>
          </w:p>
        </w:tc>
        <w:tc>
          <w:tcPr>
            <w:tcW w:w="159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EA2764" w14:textId="11E66D94" w:rsidR="002D06BA" w:rsidRDefault="002D06BA" w:rsidP="00931F73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eastAsia="zh-CN"/>
              </w:rPr>
            </w:pPr>
          </w:p>
        </w:tc>
      </w:tr>
      <w:tr w:rsidR="002D06BA" w:rsidRPr="00BE1622" w14:paraId="278EE56F" w14:textId="77777777" w:rsidTr="00445C6F">
        <w:trPr>
          <w:trHeight w:val="270"/>
          <w:jc w:val="center"/>
        </w:trPr>
        <w:tc>
          <w:tcPr>
            <w:tcW w:w="3187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F4F83D" w14:textId="77777777" w:rsidR="002D06BA" w:rsidRDefault="002D06BA" w:rsidP="00931F73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Arial Unicode MS" w:hAnsi="Times New Roman" w:cs="Times New Roman" w:hint="eastAsia"/>
                <w:b/>
                <w:bCs/>
                <w:color w:val="000000"/>
                <w:sz w:val="18"/>
                <w:szCs w:val="18"/>
                <w:lang w:eastAsia="zh-CN"/>
              </w:rPr>
              <w:t>Edad 13-15</w:t>
            </w:r>
          </w:p>
        </w:tc>
        <w:tc>
          <w:tcPr>
            <w:tcW w:w="2325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E3F0FC" w14:textId="1D5C7BDE" w:rsidR="002D06BA" w:rsidRDefault="002D06BA" w:rsidP="00931F73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eastAsia="zh-CN"/>
              </w:rPr>
            </w:pPr>
          </w:p>
        </w:tc>
        <w:tc>
          <w:tcPr>
            <w:tcW w:w="2352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A0CF8F" w14:textId="7C2E7C89" w:rsidR="002D06BA" w:rsidRDefault="002D06BA" w:rsidP="00931F73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eastAsia="zh-CN"/>
              </w:rPr>
            </w:pPr>
          </w:p>
        </w:tc>
        <w:tc>
          <w:tcPr>
            <w:tcW w:w="1597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477CE3" w14:textId="7F64D05D" w:rsidR="002D06BA" w:rsidRDefault="002D06BA" w:rsidP="00931F73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eastAsia="zh-CN"/>
              </w:rPr>
            </w:pPr>
          </w:p>
        </w:tc>
      </w:tr>
    </w:tbl>
    <w:p w14:paraId="60FF159C" w14:textId="77777777" w:rsidR="00E50D99" w:rsidRDefault="00E50D99" w:rsidP="00366DB5">
      <w:pPr>
        <w:rPr>
          <w:rFonts w:ascii="Times New Roman" w:hAnsi="Times New Roman" w:cs="Times New Roman"/>
          <w:b/>
          <w:sz w:val="18"/>
          <w:szCs w:val="18"/>
          <w:lang w:val="es-ES_tradnl" w:eastAsia="zh-CN"/>
        </w:rPr>
      </w:pPr>
    </w:p>
    <w:p w14:paraId="6AA09BAB" w14:textId="77777777" w:rsidR="00E50D99" w:rsidRDefault="00E50D99" w:rsidP="00A93C46">
      <w:pPr>
        <w:jc w:val="center"/>
        <w:rPr>
          <w:rFonts w:ascii="Times New Roman" w:hAnsi="Times New Roman" w:cs="Times New Roman"/>
          <w:b/>
          <w:sz w:val="18"/>
          <w:szCs w:val="18"/>
          <w:lang w:val="es-ES_tradnl" w:eastAsia="zh-CN"/>
        </w:rPr>
      </w:pPr>
    </w:p>
    <w:p w14:paraId="3E573739" w14:textId="30FE6231" w:rsidR="00A93C46" w:rsidRPr="00A93C46" w:rsidRDefault="00E50D99" w:rsidP="00A93C46">
      <w:pPr>
        <w:jc w:val="center"/>
        <w:rPr>
          <w:rFonts w:ascii="Times New Roman" w:hAnsi="Times New Roman" w:cs="Times New Roman"/>
          <w:b/>
          <w:sz w:val="18"/>
          <w:szCs w:val="18"/>
          <w:lang w:val="es-ES_tradnl" w:eastAsia="zh-CN"/>
        </w:rPr>
      </w:pPr>
      <w:r>
        <w:rPr>
          <w:rFonts w:ascii="Times New Roman" w:hAnsi="Times New Roman" w:cs="Times New Roman"/>
          <w:b/>
          <w:sz w:val="18"/>
          <w:szCs w:val="18"/>
          <w:lang w:val="es-ES_tradnl" w:eastAsia="zh-CN"/>
        </w:rPr>
        <w:t xml:space="preserve">Tabla </w:t>
      </w:r>
      <w:r w:rsidR="0001169B">
        <w:rPr>
          <w:rFonts w:ascii="Times New Roman" w:hAnsi="Times New Roman" w:cs="Times New Roman"/>
          <w:b/>
          <w:sz w:val="18"/>
          <w:szCs w:val="18"/>
          <w:lang w:val="es-ES_tradnl" w:eastAsia="zh-CN"/>
        </w:rPr>
        <w:t>3</w:t>
      </w:r>
      <w:r w:rsidR="00A93C46" w:rsidRPr="00A93C46">
        <w:rPr>
          <w:rFonts w:ascii="Times New Roman" w:hAnsi="Times New Roman" w:cs="Times New Roman"/>
          <w:b/>
          <w:sz w:val="18"/>
          <w:szCs w:val="18"/>
          <w:lang w:val="es-ES_tradnl" w:eastAsia="zh-CN"/>
        </w:rPr>
        <w:t>. Estimación del Tratamiento sobre los Tratados</w:t>
      </w:r>
    </w:p>
    <w:tbl>
      <w:tblPr>
        <w:tblW w:w="9205" w:type="dxa"/>
        <w:jc w:val="center"/>
        <w:tblLook w:val="04A0" w:firstRow="1" w:lastRow="0" w:firstColumn="1" w:lastColumn="0" w:noHBand="0" w:noVBand="1"/>
      </w:tblPr>
      <w:tblGrid>
        <w:gridCol w:w="2026"/>
        <w:gridCol w:w="3190"/>
        <w:gridCol w:w="1637"/>
        <w:gridCol w:w="2352"/>
      </w:tblGrid>
      <w:tr w:rsidR="00366DB5" w:rsidRPr="002D06BA" w14:paraId="49687FE6" w14:textId="77777777" w:rsidTr="00B2161A">
        <w:trPr>
          <w:trHeight w:val="540"/>
          <w:jc w:val="center"/>
        </w:trPr>
        <w:tc>
          <w:tcPr>
            <w:tcW w:w="20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EE61F2" w14:textId="77777777" w:rsidR="00366DB5" w:rsidRPr="002D06BA" w:rsidRDefault="00366DB5" w:rsidP="00931F73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 w:rsidRPr="00BE1622">
              <w:rPr>
                <w:rFonts w:ascii="Times New Roman" w:eastAsia="Arial Unicode MS" w:hAnsi="Arial Unicode MS" w:cs="Times New Roman"/>
                <w:b/>
                <w:bCs/>
                <w:color w:val="000000"/>
                <w:sz w:val="18"/>
                <w:szCs w:val="18"/>
                <w:lang w:eastAsia="zh-CN"/>
              </w:rPr>
              <w:t xml:space="preserve">　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2F2DAE" w14:textId="77777777" w:rsidR="00B2161A" w:rsidRDefault="00B2161A" w:rsidP="00931F73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</w:p>
          <w:p w14:paraId="0999B95D" w14:textId="19975EAC" w:rsidR="00366DB5" w:rsidRDefault="00366DB5" w:rsidP="00931F73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Número de estudiantes con tutor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304B64" w14:textId="36878F85" w:rsidR="00366DB5" w:rsidRPr="002D06BA" w:rsidRDefault="00366DB5" w:rsidP="00931F73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Porcentaje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C92A4D" w14:textId="77777777" w:rsidR="00366DB5" w:rsidRPr="002D06BA" w:rsidRDefault="00366DB5" w:rsidP="00AF29C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Impacto estimado</w:t>
            </w:r>
          </w:p>
        </w:tc>
      </w:tr>
      <w:tr w:rsidR="00366DB5" w:rsidRPr="002D06BA" w14:paraId="3190ACCD" w14:textId="77777777" w:rsidTr="00B2161A">
        <w:trPr>
          <w:trHeight w:val="270"/>
          <w:jc w:val="center"/>
        </w:trPr>
        <w:tc>
          <w:tcPr>
            <w:tcW w:w="2026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FF6FAC" w14:textId="77777777" w:rsidR="00366DB5" w:rsidRPr="002D06BA" w:rsidRDefault="00366DB5" w:rsidP="00931F73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 w:rsidRPr="002D06BA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E</w:t>
            </w:r>
            <w:r w:rsidRPr="002D06BA">
              <w:rPr>
                <w:rFonts w:ascii="Times New Roman" w:eastAsia="Arial Unicode MS" w:hAnsi="Times New Roman" w:cs="Times New Roman" w:hint="eastAsia"/>
                <w:b/>
                <w:bCs/>
                <w:color w:val="000000"/>
                <w:sz w:val="18"/>
                <w:szCs w:val="18"/>
                <w:lang w:val="es-ES_tradnl" w:eastAsia="zh-CN"/>
              </w:rPr>
              <w:t>dad 6-9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751B0112" w14:textId="4ECF6AE9" w:rsidR="00366DB5" w:rsidRDefault="00366DB5" w:rsidP="00931F73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_tradnl" w:eastAsia="zh-CN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6C0084" w14:textId="0C43B8F8" w:rsidR="00366DB5" w:rsidRPr="002D06BA" w:rsidRDefault="00366DB5" w:rsidP="00931F73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_tradnl" w:eastAsia="zh-CN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5C720F" w14:textId="2901EEB2" w:rsidR="00366DB5" w:rsidRPr="002D06BA" w:rsidRDefault="00366DB5" w:rsidP="00931F73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_tradnl" w:eastAsia="zh-CN"/>
              </w:rPr>
            </w:pPr>
          </w:p>
        </w:tc>
      </w:tr>
      <w:tr w:rsidR="00366DB5" w:rsidRPr="002D06BA" w14:paraId="15C0A6D1" w14:textId="77777777" w:rsidTr="00AF29C9">
        <w:trPr>
          <w:trHeight w:val="270"/>
          <w:jc w:val="center"/>
        </w:trPr>
        <w:tc>
          <w:tcPr>
            <w:tcW w:w="202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41F7FC" w14:textId="77777777" w:rsidR="00366DB5" w:rsidRPr="002D06BA" w:rsidRDefault="00366DB5" w:rsidP="00931F73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 w:rsidRPr="002D06BA">
              <w:rPr>
                <w:rFonts w:ascii="Times New Roman" w:eastAsia="Arial Unicode MS" w:hAnsi="Times New Roman" w:cs="Times New Roman" w:hint="eastAsia"/>
                <w:b/>
                <w:bCs/>
                <w:color w:val="000000"/>
                <w:sz w:val="18"/>
                <w:szCs w:val="18"/>
                <w:lang w:val="es-ES_tradnl" w:eastAsia="zh-CN"/>
              </w:rPr>
              <w:t>Edad 10-12</w:t>
            </w:r>
          </w:p>
        </w:tc>
        <w:tc>
          <w:tcPr>
            <w:tcW w:w="319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44B286D" w14:textId="0F3594D0" w:rsidR="00366DB5" w:rsidRDefault="00366DB5" w:rsidP="00931F73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_tradnl" w:eastAsia="zh-CN"/>
              </w:rPr>
            </w:pPr>
          </w:p>
        </w:tc>
        <w:tc>
          <w:tcPr>
            <w:tcW w:w="163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D34B45" w14:textId="03CE576B" w:rsidR="00366DB5" w:rsidRPr="002D06BA" w:rsidRDefault="00366DB5" w:rsidP="00931F73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_tradnl" w:eastAsia="zh-CN"/>
              </w:rPr>
            </w:pPr>
          </w:p>
        </w:tc>
        <w:tc>
          <w:tcPr>
            <w:tcW w:w="2352" w:type="dxa"/>
            <w:tcBorders>
              <w:top w:val="dotted" w:sz="4" w:space="0" w:color="auto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14:paraId="73FB9644" w14:textId="03F37C92" w:rsidR="00366DB5" w:rsidRPr="002D06BA" w:rsidRDefault="00366DB5" w:rsidP="00931F73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_tradnl" w:eastAsia="zh-CN"/>
              </w:rPr>
            </w:pPr>
          </w:p>
        </w:tc>
      </w:tr>
      <w:tr w:rsidR="00366DB5" w:rsidRPr="002D06BA" w14:paraId="3173E675" w14:textId="77777777" w:rsidTr="00AF29C9">
        <w:trPr>
          <w:trHeight w:val="270"/>
          <w:jc w:val="center"/>
        </w:trPr>
        <w:tc>
          <w:tcPr>
            <w:tcW w:w="2026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CC59FF" w14:textId="1B773047" w:rsidR="00366DB5" w:rsidRPr="002D06BA" w:rsidRDefault="00366DB5" w:rsidP="00931F73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Total</w:t>
            </w:r>
          </w:p>
        </w:tc>
        <w:tc>
          <w:tcPr>
            <w:tcW w:w="3190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626EF97B" w14:textId="5DCC87CB" w:rsidR="00366DB5" w:rsidRDefault="00366DB5" w:rsidP="00931F73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_tradnl" w:eastAsia="zh-CN"/>
              </w:rPr>
            </w:pPr>
          </w:p>
        </w:tc>
        <w:tc>
          <w:tcPr>
            <w:tcW w:w="1637" w:type="dxa"/>
            <w:tcBorders>
              <w:top w:val="dotted" w:sz="4" w:space="0" w:color="auto"/>
              <w:left w:val="nil"/>
              <w:bottom w:val="single" w:sz="4" w:space="0" w:color="auto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2CA55CB6" w14:textId="621A310E" w:rsidR="00366DB5" w:rsidRDefault="00366DB5" w:rsidP="00931F73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_tradnl" w:eastAsia="zh-CN"/>
              </w:rPr>
            </w:pPr>
          </w:p>
        </w:tc>
        <w:tc>
          <w:tcPr>
            <w:tcW w:w="235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5EE27A1F" w14:textId="2EFE9CB2" w:rsidR="00366DB5" w:rsidRDefault="00366DB5" w:rsidP="00931F73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_tradnl" w:eastAsia="zh-CN"/>
              </w:rPr>
            </w:pPr>
          </w:p>
        </w:tc>
      </w:tr>
    </w:tbl>
    <w:p w14:paraId="465CDF42" w14:textId="77777777" w:rsidR="003A1490" w:rsidRDefault="003A1490" w:rsidP="00A60178">
      <w:pPr>
        <w:rPr>
          <w:sz w:val="36"/>
          <w:lang w:val="es-ES_tradnl" w:eastAsia="zh-CN"/>
        </w:rPr>
      </w:pPr>
    </w:p>
    <w:p w14:paraId="6F921805" w14:textId="77777777" w:rsidR="00634BE1" w:rsidRDefault="00634BE1" w:rsidP="00A60178">
      <w:pPr>
        <w:rPr>
          <w:sz w:val="36"/>
          <w:lang w:val="es-ES_tradnl" w:eastAsia="zh-CN"/>
        </w:rPr>
      </w:pPr>
    </w:p>
    <w:p w14:paraId="78CE2038" w14:textId="77777777" w:rsidR="00634BE1" w:rsidRDefault="00634BE1" w:rsidP="00A60178">
      <w:pPr>
        <w:rPr>
          <w:sz w:val="36"/>
          <w:lang w:val="es-ES_tradnl" w:eastAsia="zh-CN"/>
        </w:rPr>
      </w:pPr>
    </w:p>
    <w:p w14:paraId="16B6F018" w14:textId="77777777" w:rsidR="00634BE1" w:rsidRDefault="00634BE1" w:rsidP="00A60178">
      <w:pPr>
        <w:rPr>
          <w:sz w:val="36"/>
          <w:lang w:val="es-ES_tradnl" w:eastAsia="zh-CN"/>
        </w:rPr>
      </w:pPr>
    </w:p>
    <w:p w14:paraId="032583D7" w14:textId="77777777" w:rsidR="00634BE1" w:rsidRDefault="00634BE1" w:rsidP="00A60178">
      <w:pPr>
        <w:rPr>
          <w:sz w:val="36"/>
          <w:lang w:val="es-ES_tradnl" w:eastAsia="zh-CN"/>
        </w:rPr>
      </w:pPr>
    </w:p>
    <w:p w14:paraId="513F8EA5" w14:textId="77777777" w:rsidR="00634BE1" w:rsidRDefault="00634BE1" w:rsidP="00A60178">
      <w:pPr>
        <w:rPr>
          <w:sz w:val="36"/>
          <w:lang w:val="es-ES_tradnl" w:eastAsia="zh-CN"/>
        </w:rPr>
      </w:pPr>
    </w:p>
    <w:p w14:paraId="0E502AFC" w14:textId="77777777" w:rsidR="00634BE1" w:rsidRDefault="00634BE1" w:rsidP="00A60178">
      <w:pPr>
        <w:rPr>
          <w:sz w:val="36"/>
          <w:lang w:val="es-ES_tradnl" w:eastAsia="zh-CN"/>
        </w:rPr>
      </w:pPr>
    </w:p>
    <w:p w14:paraId="348DC443" w14:textId="42EDC57F" w:rsidR="00634BE1" w:rsidRDefault="00634BE1" w:rsidP="00A60178">
      <w:pPr>
        <w:rPr>
          <w:sz w:val="36"/>
          <w:lang w:val="es-ES_tradnl" w:eastAsia="zh-CN"/>
        </w:rPr>
      </w:pPr>
    </w:p>
    <w:p w14:paraId="12A279DF" w14:textId="2EA04E40" w:rsidR="00634BE1" w:rsidRPr="00877701" w:rsidRDefault="00634BE1" w:rsidP="00A60178">
      <w:pPr>
        <w:rPr>
          <w:sz w:val="36"/>
          <w:lang w:val="es-ES_tradnl" w:eastAsia="zh-CN"/>
        </w:rPr>
      </w:pPr>
    </w:p>
    <w:sectPr w:rsidR="00634BE1" w:rsidRPr="00877701" w:rsidSect="00634BE1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2F14D" w14:textId="77777777" w:rsidR="00287E13" w:rsidRDefault="00287E13" w:rsidP="004737E7">
      <w:pPr>
        <w:spacing w:after="0" w:line="240" w:lineRule="auto"/>
      </w:pPr>
      <w:r>
        <w:separator/>
      </w:r>
    </w:p>
  </w:endnote>
  <w:endnote w:type="continuationSeparator" w:id="0">
    <w:p w14:paraId="0322D53E" w14:textId="77777777" w:rsidR="00287E13" w:rsidRDefault="00287E13" w:rsidP="00473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09956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FC71B1" w14:textId="63ADEC7F" w:rsidR="00931F73" w:rsidRDefault="00931F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303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A285A5" w14:textId="77777777" w:rsidR="00931F73" w:rsidRDefault="00931F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CE98A" w14:textId="77777777" w:rsidR="00287E13" w:rsidRDefault="00287E13" w:rsidP="004737E7">
      <w:pPr>
        <w:spacing w:after="0" w:line="240" w:lineRule="auto"/>
      </w:pPr>
      <w:r>
        <w:separator/>
      </w:r>
    </w:p>
  </w:footnote>
  <w:footnote w:type="continuationSeparator" w:id="0">
    <w:p w14:paraId="458CDF18" w14:textId="77777777" w:rsidR="00287E13" w:rsidRDefault="00287E13" w:rsidP="00473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F5949"/>
    <w:multiLevelType w:val="hybridMultilevel"/>
    <w:tmpl w:val="D1F43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97087"/>
    <w:multiLevelType w:val="hybridMultilevel"/>
    <w:tmpl w:val="2CCAA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E2"/>
    <w:rsid w:val="0001169B"/>
    <w:rsid w:val="00013EFF"/>
    <w:rsid w:val="00043F8E"/>
    <w:rsid w:val="000440F9"/>
    <w:rsid w:val="0005410B"/>
    <w:rsid w:val="000678EB"/>
    <w:rsid w:val="00083FCA"/>
    <w:rsid w:val="00097AC8"/>
    <w:rsid w:val="000A117A"/>
    <w:rsid w:val="000C6720"/>
    <w:rsid w:val="000F6373"/>
    <w:rsid w:val="00117EE9"/>
    <w:rsid w:val="00150FC8"/>
    <w:rsid w:val="001615C6"/>
    <w:rsid w:val="001976B8"/>
    <w:rsid w:val="001B5159"/>
    <w:rsid w:val="001D0BC2"/>
    <w:rsid w:val="001F11A6"/>
    <w:rsid w:val="001F4F4C"/>
    <w:rsid w:val="001F6E19"/>
    <w:rsid w:val="00270AF7"/>
    <w:rsid w:val="002754F0"/>
    <w:rsid w:val="00281015"/>
    <w:rsid w:val="00287E13"/>
    <w:rsid w:val="002A1BA4"/>
    <w:rsid w:val="002C469E"/>
    <w:rsid w:val="002D06BA"/>
    <w:rsid w:val="002F03A9"/>
    <w:rsid w:val="002F14E8"/>
    <w:rsid w:val="003162F8"/>
    <w:rsid w:val="00337F0A"/>
    <w:rsid w:val="0035611B"/>
    <w:rsid w:val="00366DB5"/>
    <w:rsid w:val="00367FC8"/>
    <w:rsid w:val="003A1490"/>
    <w:rsid w:val="003A2703"/>
    <w:rsid w:val="003D3171"/>
    <w:rsid w:val="003D3B5A"/>
    <w:rsid w:val="003E2987"/>
    <w:rsid w:val="003F1C94"/>
    <w:rsid w:val="00411F4B"/>
    <w:rsid w:val="004344A0"/>
    <w:rsid w:val="00437E83"/>
    <w:rsid w:val="00445C6F"/>
    <w:rsid w:val="004466C7"/>
    <w:rsid w:val="00457D84"/>
    <w:rsid w:val="004737E7"/>
    <w:rsid w:val="00477ED0"/>
    <w:rsid w:val="004875C2"/>
    <w:rsid w:val="004A6030"/>
    <w:rsid w:val="004C3544"/>
    <w:rsid w:val="004D7A5D"/>
    <w:rsid w:val="004E5DE2"/>
    <w:rsid w:val="004F6AF2"/>
    <w:rsid w:val="00504FF2"/>
    <w:rsid w:val="005274FB"/>
    <w:rsid w:val="00542DE7"/>
    <w:rsid w:val="00604413"/>
    <w:rsid w:val="0060493C"/>
    <w:rsid w:val="00625E0E"/>
    <w:rsid w:val="00630F1A"/>
    <w:rsid w:val="00632A26"/>
    <w:rsid w:val="00634BE1"/>
    <w:rsid w:val="006447B1"/>
    <w:rsid w:val="00674C2F"/>
    <w:rsid w:val="00687874"/>
    <w:rsid w:val="00694B74"/>
    <w:rsid w:val="006C0D09"/>
    <w:rsid w:val="006C496D"/>
    <w:rsid w:val="006C7B79"/>
    <w:rsid w:val="006D5746"/>
    <w:rsid w:val="006F7B8F"/>
    <w:rsid w:val="00732BD0"/>
    <w:rsid w:val="00744552"/>
    <w:rsid w:val="00774D42"/>
    <w:rsid w:val="00791BD0"/>
    <w:rsid w:val="00791FE5"/>
    <w:rsid w:val="007B6D01"/>
    <w:rsid w:val="007D7921"/>
    <w:rsid w:val="008600ED"/>
    <w:rsid w:val="00861D02"/>
    <w:rsid w:val="0087394C"/>
    <w:rsid w:val="00874180"/>
    <w:rsid w:val="00874D4F"/>
    <w:rsid w:val="00877701"/>
    <w:rsid w:val="00880E42"/>
    <w:rsid w:val="00886CF1"/>
    <w:rsid w:val="008B6424"/>
    <w:rsid w:val="009270A8"/>
    <w:rsid w:val="00931F73"/>
    <w:rsid w:val="00952F8E"/>
    <w:rsid w:val="0095743D"/>
    <w:rsid w:val="00977F37"/>
    <w:rsid w:val="0098210F"/>
    <w:rsid w:val="00992143"/>
    <w:rsid w:val="009B5FE3"/>
    <w:rsid w:val="009D477E"/>
    <w:rsid w:val="009E4736"/>
    <w:rsid w:val="009E6D02"/>
    <w:rsid w:val="00A01DFF"/>
    <w:rsid w:val="00A06CAC"/>
    <w:rsid w:val="00A07644"/>
    <w:rsid w:val="00A1335C"/>
    <w:rsid w:val="00A16A36"/>
    <w:rsid w:val="00A51587"/>
    <w:rsid w:val="00A60178"/>
    <w:rsid w:val="00A8731F"/>
    <w:rsid w:val="00A93C46"/>
    <w:rsid w:val="00AF065D"/>
    <w:rsid w:val="00AF29C9"/>
    <w:rsid w:val="00B2161A"/>
    <w:rsid w:val="00B33515"/>
    <w:rsid w:val="00B42A92"/>
    <w:rsid w:val="00B47632"/>
    <w:rsid w:val="00B771BC"/>
    <w:rsid w:val="00B77900"/>
    <w:rsid w:val="00B77B35"/>
    <w:rsid w:val="00B84CAF"/>
    <w:rsid w:val="00BB0F7C"/>
    <w:rsid w:val="00BE522E"/>
    <w:rsid w:val="00C106D8"/>
    <w:rsid w:val="00C37A45"/>
    <w:rsid w:val="00C42241"/>
    <w:rsid w:val="00C47A4E"/>
    <w:rsid w:val="00C62DF2"/>
    <w:rsid w:val="00C65B9F"/>
    <w:rsid w:val="00C73035"/>
    <w:rsid w:val="00C85C64"/>
    <w:rsid w:val="00C9325C"/>
    <w:rsid w:val="00C976F4"/>
    <w:rsid w:val="00CC18B7"/>
    <w:rsid w:val="00CC5A97"/>
    <w:rsid w:val="00CF6A71"/>
    <w:rsid w:val="00D018A7"/>
    <w:rsid w:val="00D031DC"/>
    <w:rsid w:val="00D21070"/>
    <w:rsid w:val="00D23671"/>
    <w:rsid w:val="00D25449"/>
    <w:rsid w:val="00D36836"/>
    <w:rsid w:val="00D521ED"/>
    <w:rsid w:val="00D60A6C"/>
    <w:rsid w:val="00D72567"/>
    <w:rsid w:val="00D815E3"/>
    <w:rsid w:val="00D82D0C"/>
    <w:rsid w:val="00D91942"/>
    <w:rsid w:val="00DF19C6"/>
    <w:rsid w:val="00E07173"/>
    <w:rsid w:val="00E42DC9"/>
    <w:rsid w:val="00E50D99"/>
    <w:rsid w:val="00E528B6"/>
    <w:rsid w:val="00E72C0A"/>
    <w:rsid w:val="00E8403E"/>
    <w:rsid w:val="00F13873"/>
    <w:rsid w:val="00F33573"/>
    <w:rsid w:val="00F42CFF"/>
    <w:rsid w:val="00F55BDA"/>
    <w:rsid w:val="00F64EAA"/>
    <w:rsid w:val="00F753DB"/>
    <w:rsid w:val="00F80E30"/>
    <w:rsid w:val="00F90B98"/>
    <w:rsid w:val="00FA32DF"/>
    <w:rsid w:val="00FB078D"/>
    <w:rsid w:val="00FB4AC0"/>
    <w:rsid w:val="00FB64C9"/>
    <w:rsid w:val="00FB7267"/>
    <w:rsid w:val="00FE1D55"/>
    <w:rsid w:val="00FE2D59"/>
    <w:rsid w:val="00FE657C"/>
    <w:rsid w:val="00FF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BBB9D8"/>
  <w15:docId w15:val="{E600F85C-CA75-4E45-A42E-78758ED1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5D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DE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B72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73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7E7"/>
  </w:style>
  <w:style w:type="paragraph" w:styleId="Footer">
    <w:name w:val="footer"/>
    <w:basedOn w:val="Normal"/>
    <w:link w:val="FooterChar"/>
    <w:uiPriority w:val="99"/>
    <w:unhideWhenUsed/>
    <w:rsid w:val="00473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7E7"/>
  </w:style>
  <w:style w:type="character" w:customStyle="1" w:styleId="hps">
    <w:name w:val="hps"/>
    <w:basedOn w:val="DefaultParagraphFont"/>
    <w:rsid w:val="003D3171"/>
  </w:style>
  <w:style w:type="character" w:customStyle="1" w:styleId="shorttext">
    <w:name w:val="short_text"/>
    <w:basedOn w:val="DefaultParagraphFont"/>
    <w:rsid w:val="001F4F4C"/>
  </w:style>
  <w:style w:type="paragraph" w:styleId="ListParagraph">
    <w:name w:val="List Paragraph"/>
    <w:basedOn w:val="Normal"/>
    <w:uiPriority w:val="34"/>
    <w:qFormat/>
    <w:rsid w:val="008600E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116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16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16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6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6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0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8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2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2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5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1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w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creativecommons.org/licenses/by-nc-nd/3.0/igo/legalcod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cid:image001.png@01D06307.667B9380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64290B2D0B864DBB0CB6B503A94DED" ma:contentTypeVersion="2" ma:contentTypeDescription="Create a new document." ma:contentTypeScope="" ma:versionID="dd294a2c4839480ba2d1f23c3eb2574e">
  <xsd:schema xmlns:xsd="http://www.w3.org/2001/XMLSchema" xmlns:xs="http://www.w3.org/2001/XMLSchema" xmlns:p="http://schemas.microsoft.com/office/2006/metadata/properties" xmlns:ns2="4223eb68-ca09-4a53-acc6-e115cddbd8e5" targetNamespace="http://schemas.microsoft.com/office/2006/metadata/properties" ma:root="true" ma:fieldsID="951b7885d8f91fe6ac200b65544c45c5" ns2:_="">
    <xsd:import namespace="4223eb68-ca09-4a53-acc6-e115cddbd8e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23eb68-ca09-4a53-acc6-e115cddbd8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75DB03-117F-4B30-B907-CD6E0B9EF9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23eb68-ca09-4a53-acc6-e115cddbd8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E24000-E8E0-407A-8081-E934A30F7F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8EBA77-B6D0-45FC-A9F7-700B367C05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604</Words>
  <Characters>3447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Inter-American Development Bank</Company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Test</dc:creator>
  <cp:lastModifiedBy>Chacon, Carolina</cp:lastModifiedBy>
  <cp:revision>2</cp:revision>
  <dcterms:created xsi:type="dcterms:W3CDTF">2018-07-29T01:23:00Z</dcterms:created>
  <dcterms:modified xsi:type="dcterms:W3CDTF">2018-07-29T01:23:00Z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0x010100E164290B2D0B864DBB0CB6B503A94DED</vt:lpwstr>
  </property>
</Properties>
</file>