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40CF" w14:textId="77777777" w:rsidR="00A979E0" w:rsidRDefault="00A979E0" w:rsidP="00A979E0">
      <w:pPr>
        <w:numPr>
          <w:ilvl w:val="0"/>
          <w:numId w:val="1"/>
        </w:numPr>
      </w:pPr>
      <w:r w:rsidRPr="00A979E0">
        <w:t>Link to your updated fragments microservice Dockerfile on GitHub, showing your optimizations from step 20 above.</w:t>
      </w:r>
    </w:p>
    <w:p w14:paraId="7BAD116D" w14:textId="5C2C16D8" w:rsidR="00A979E0" w:rsidRDefault="004259D4" w:rsidP="00A979E0">
      <w:pPr>
        <w:numPr>
          <w:ilvl w:val="1"/>
          <w:numId w:val="1"/>
        </w:numPr>
      </w:pPr>
      <w:hyperlink r:id="rId5" w:history="1">
        <w:r w:rsidRPr="007D207D">
          <w:rPr>
            <w:rStyle w:val="Hyperlink"/>
          </w:rPr>
          <w:t>https://github.com/Lebnaa/fragments/blob/main/Dockerfile</w:t>
        </w:r>
      </w:hyperlink>
    </w:p>
    <w:p w14:paraId="0C7012C1" w14:textId="77777777" w:rsidR="00A979E0" w:rsidRDefault="00A979E0" w:rsidP="00A979E0">
      <w:pPr>
        <w:numPr>
          <w:ilvl w:val="0"/>
          <w:numId w:val="1"/>
        </w:numPr>
      </w:pPr>
      <w:r w:rsidRPr="00A979E0">
        <w:t>Link to your </w:t>
      </w:r>
      <w:hyperlink r:id="rId6" w:history="1">
        <w:r w:rsidRPr="00A979E0">
          <w:rPr>
            <w:rStyle w:val="Hyperlink"/>
          </w:rPr>
          <w:t>Docker Hub</w:t>
        </w:r>
      </w:hyperlink>
      <w:r w:rsidRPr="00A979E0">
        <w:t> fragments repository</w:t>
      </w:r>
    </w:p>
    <w:p w14:paraId="6A06C273" w14:textId="23F0F90B" w:rsidR="00A979E0" w:rsidRDefault="00A979E0" w:rsidP="00A979E0">
      <w:pPr>
        <w:numPr>
          <w:ilvl w:val="1"/>
          <w:numId w:val="1"/>
        </w:numPr>
      </w:pPr>
      <w:hyperlink r:id="rId7" w:history="1">
        <w:r w:rsidRPr="007D207D">
          <w:rPr>
            <w:rStyle w:val="Hyperlink"/>
          </w:rPr>
          <w:t>https://hub.docker.com/repository/docker/lebna/fragments/general</w:t>
        </w:r>
      </w:hyperlink>
    </w:p>
    <w:p w14:paraId="428C2984" w14:textId="77777777" w:rsidR="00A979E0" w:rsidRDefault="00A979E0" w:rsidP="00A979E0">
      <w:pPr>
        <w:numPr>
          <w:ilvl w:val="0"/>
          <w:numId w:val="1"/>
        </w:numPr>
      </w:pPr>
      <w:r w:rsidRPr="00A979E0">
        <w:t>Screenshot of all of the expected Docker </w:t>
      </w:r>
      <w:r w:rsidRPr="00A979E0">
        <w:rPr>
          <w:b/>
          <w:bCs/>
        </w:rPr>
        <w:t>Tags</w:t>
      </w:r>
      <w:r w:rsidRPr="00A979E0">
        <w:t> in your </w:t>
      </w:r>
      <w:hyperlink r:id="rId8" w:history="1">
        <w:r w:rsidRPr="00A979E0">
          <w:rPr>
            <w:rStyle w:val="Hyperlink"/>
          </w:rPr>
          <w:t>Docker Hub</w:t>
        </w:r>
      </w:hyperlink>
      <w:r w:rsidRPr="00A979E0">
        <w:t> repository (see the </w:t>
      </w:r>
      <w:r w:rsidRPr="00A979E0">
        <w:rPr>
          <w:b/>
          <w:bCs/>
        </w:rPr>
        <w:t>Tags</w:t>
      </w:r>
      <w:r w:rsidRPr="00A979E0">
        <w:t> tab)</w:t>
      </w:r>
    </w:p>
    <w:p w14:paraId="6E79537A" w14:textId="534EA005" w:rsidR="00A979E0" w:rsidRDefault="00352DC5" w:rsidP="00A979E0">
      <w:pPr>
        <w:ind w:left="720"/>
      </w:pPr>
      <w:r w:rsidRPr="00352DC5">
        <w:drawing>
          <wp:inline distT="0" distB="0" distL="0" distR="0" wp14:anchorId="0A5DCFB0" wp14:editId="03F236F0">
            <wp:extent cx="5943600" cy="3357245"/>
            <wp:effectExtent l="0" t="0" r="0" b="0"/>
            <wp:docPr id="923876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769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F21" w14:textId="1E08F92D" w:rsidR="00A979E0" w:rsidRDefault="00A979E0" w:rsidP="008C049A">
      <w:pPr>
        <w:numPr>
          <w:ilvl w:val="0"/>
          <w:numId w:val="1"/>
        </w:numPr>
      </w:pPr>
      <w:r w:rsidRPr="00A979E0">
        <w:t>Screenshot of an EC2 instance running your fragments </w:t>
      </w:r>
      <w:hyperlink r:id="rId10" w:history="1">
        <w:r w:rsidRPr="00A979E0">
          <w:rPr>
            <w:rStyle w:val="Hyperlink"/>
          </w:rPr>
          <w:t>Docker Hub</w:t>
        </w:r>
      </w:hyperlink>
      <w:r w:rsidRPr="00A979E0">
        <w:t> image.</w:t>
      </w:r>
    </w:p>
    <w:p w14:paraId="283B8908" w14:textId="5BA6FB7F" w:rsidR="0052774F" w:rsidRDefault="00A979E0">
      <w:r w:rsidRPr="00A979E0">
        <w:rPr>
          <w:noProof/>
        </w:rPr>
        <w:drawing>
          <wp:inline distT="0" distB="0" distL="0" distR="0" wp14:anchorId="4036AAC8" wp14:editId="4ABDF33C">
            <wp:extent cx="5943600" cy="2016760"/>
            <wp:effectExtent l="0" t="0" r="0" b="2540"/>
            <wp:docPr id="16930320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203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E9B" w14:textId="2E966D5C" w:rsidR="00A979E0" w:rsidRDefault="00A979E0">
      <w:r w:rsidRPr="00A979E0">
        <w:rPr>
          <w:noProof/>
        </w:rPr>
        <w:lastRenderedPageBreak/>
        <w:drawing>
          <wp:inline distT="0" distB="0" distL="0" distR="0" wp14:anchorId="5BEE21BC" wp14:editId="372AAF93">
            <wp:extent cx="5943600" cy="4096385"/>
            <wp:effectExtent l="0" t="0" r="0" b="0"/>
            <wp:docPr id="72615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9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EC5"/>
    <w:multiLevelType w:val="multilevel"/>
    <w:tmpl w:val="62A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37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E0"/>
    <w:rsid w:val="001276E4"/>
    <w:rsid w:val="00352DC5"/>
    <w:rsid w:val="00366FC2"/>
    <w:rsid w:val="004259D4"/>
    <w:rsid w:val="0052774F"/>
    <w:rsid w:val="008B20AB"/>
    <w:rsid w:val="00A9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E41D"/>
  <w15:chartTrackingRefBased/>
  <w15:docId w15:val="{1B809059-F51E-4EC4-AF93-CAFF976F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/repository/docker/lebna/fragments/genera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Lebnaa/fragments/blob/main/Dockerfile" TargetMode="External"/><Relationship Id="rId10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2025-06-20T15:43:00Z</dcterms:created>
  <dcterms:modified xsi:type="dcterms:W3CDTF">2025-06-20T16:27:00Z</dcterms:modified>
</cp:coreProperties>
</file>