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9C8D" w14:textId="77777777" w:rsidR="0077728F" w:rsidRDefault="0077728F" w:rsidP="0077728F">
      <w:r w:rsidRPr="0077728F">
        <w:t>Link to your completed tests/integration/lab-10-dynamodb.hurl in your fragments GitHub repo</w:t>
      </w:r>
    </w:p>
    <w:p w14:paraId="32FF5545" w14:textId="4D13CE27" w:rsidR="00423690" w:rsidRDefault="00423690" w:rsidP="0077728F">
      <w:pPr>
        <w:pStyle w:val="ListParagraph"/>
        <w:numPr>
          <w:ilvl w:val="0"/>
          <w:numId w:val="2"/>
        </w:numPr>
      </w:pPr>
      <w:hyperlink r:id="rId5" w:history="1">
        <w:r w:rsidRPr="00C4585D">
          <w:rPr>
            <w:rStyle w:val="Hyperlink"/>
          </w:rPr>
          <w:t>https://github.com/Lebnaa/fragments/actions/runs/16705798737/job/47283688932</w:t>
        </w:r>
      </w:hyperlink>
    </w:p>
    <w:p w14:paraId="092D851F" w14:textId="77777777" w:rsidR="0077728F" w:rsidRDefault="0077728F" w:rsidP="0077728F">
      <w:r w:rsidRPr="0077728F">
        <w:t>Screenshot of your tests/integration/lab-10-dynamodb.hurl test passing, when run against your </w:t>
      </w:r>
      <w:proofErr w:type="gramStart"/>
      <w:r w:rsidRPr="0077728F">
        <w:t>fragments</w:t>
      </w:r>
      <w:proofErr w:type="gramEnd"/>
      <w:r w:rsidRPr="0077728F">
        <w:t> server, </w:t>
      </w:r>
      <w:proofErr w:type="spellStart"/>
      <w:r w:rsidRPr="0077728F">
        <w:t>LocalStack</w:t>
      </w:r>
      <w:proofErr w:type="spellEnd"/>
      <w:r w:rsidRPr="0077728F">
        <w:t>, and DynamoDB Local using docker compose (i.e., show the terminal(s) running the necessary commands to make this happen).</w:t>
      </w:r>
    </w:p>
    <w:p w14:paraId="1B9098DE" w14:textId="099A0A19" w:rsidR="0077728F" w:rsidRDefault="00423690" w:rsidP="00423690">
      <w:r w:rsidRPr="00423690">
        <w:drawing>
          <wp:inline distT="0" distB="0" distL="0" distR="0" wp14:anchorId="7582062B" wp14:editId="363AAB2A">
            <wp:extent cx="5943600" cy="4420235"/>
            <wp:effectExtent l="0" t="0" r="0" b="0"/>
            <wp:docPr id="18431353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53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A0C" w14:textId="77777777" w:rsidR="00423690" w:rsidRPr="0077728F" w:rsidRDefault="00423690" w:rsidP="00423690"/>
    <w:p w14:paraId="3258BD12" w14:textId="77777777" w:rsidR="0077728F" w:rsidRDefault="0077728F" w:rsidP="0077728F">
      <w:r w:rsidRPr="0077728F">
        <w:t>Screenshot of your </w:t>
      </w:r>
      <w:proofErr w:type="spellStart"/>
      <w:r w:rsidRPr="0077728F">
        <w:t>ci.yml</w:t>
      </w:r>
      <w:proofErr w:type="spellEnd"/>
      <w:r w:rsidRPr="0077728F">
        <w:t> GitHub Actions Workflow passing everything, including your </w:t>
      </w:r>
      <w:r w:rsidRPr="0077728F">
        <w:rPr>
          <w:b/>
          <w:bCs/>
        </w:rPr>
        <w:t>integration tests</w:t>
      </w:r>
      <w:r w:rsidRPr="0077728F">
        <w:t>.</w:t>
      </w:r>
    </w:p>
    <w:p w14:paraId="555472E6" w14:textId="77777777" w:rsidR="00423690" w:rsidRDefault="00423690" w:rsidP="00423690">
      <w:pPr>
        <w:pStyle w:val="ListParagraph"/>
        <w:numPr>
          <w:ilvl w:val="0"/>
          <w:numId w:val="2"/>
        </w:numPr>
      </w:pPr>
      <w:r>
        <w:t xml:space="preserve">Other then status code 500, all other tests have passed. </w:t>
      </w:r>
    </w:p>
    <w:p w14:paraId="239DEA98" w14:textId="5BB6082A" w:rsidR="00423690" w:rsidRDefault="00423690" w:rsidP="00423690">
      <w:pPr>
        <w:pStyle w:val="ListParagraph"/>
        <w:numPr>
          <w:ilvl w:val="0"/>
          <w:numId w:val="2"/>
        </w:numPr>
      </w:pPr>
      <w:r w:rsidRPr="00423690">
        <w:lastRenderedPageBreak/>
        <w:drawing>
          <wp:inline distT="0" distB="0" distL="0" distR="0" wp14:anchorId="7164242C" wp14:editId="29CCA1EC">
            <wp:extent cx="4006850" cy="3343322"/>
            <wp:effectExtent l="0" t="0" r="0" b="9525"/>
            <wp:docPr id="10857633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6154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7501" cy="33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D1B0" w14:textId="77777777" w:rsidR="00423690" w:rsidRPr="0077728F" w:rsidRDefault="00423690" w:rsidP="0077728F"/>
    <w:p w14:paraId="115A27F8" w14:textId="77777777" w:rsidR="0077728F" w:rsidRDefault="0077728F" w:rsidP="0077728F">
      <w:r w:rsidRPr="0077728F">
        <w:t>Screenshot of your fragments-</w:t>
      </w:r>
      <w:proofErr w:type="spellStart"/>
      <w:r w:rsidRPr="0077728F">
        <w:t>ui</w:t>
      </w:r>
      <w:proofErr w:type="spellEnd"/>
      <w:r w:rsidRPr="0077728F">
        <w:t> creating a fragment using your </w:t>
      </w:r>
      <w:r w:rsidRPr="0077728F">
        <w:rPr>
          <w:b/>
          <w:bCs/>
        </w:rPr>
        <w:t>Elastic Container Service</w:t>
      </w:r>
      <w:r w:rsidRPr="0077728F">
        <w:t> deployment (i.e., show the </w:t>
      </w:r>
      <w:r w:rsidRPr="0077728F">
        <w:rPr>
          <w:b/>
          <w:bCs/>
        </w:rPr>
        <w:t>Network</w:t>
      </w:r>
      <w:r w:rsidRPr="0077728F">
        <w:t> tab to prove which back-end service is being used)</w:t>
      </w:r>
    </w:p>
    <w:p w14:paraId="148874A0" w14:textId="0FF77742" w:rsidR="00423690" w:rsidRDefault="00423690" w:rsidP="0077728F">
      <w:r w:rsidRPr="00423690">
        <w:drawing>
          <wp:inline distT="0" distB="0" distL="0" distR="0" wp14:anchorId="23A6C665" wp14:editId="0439B981">
            <wp:extent cx="4394200" cy="3177814"/>
            <wp:effectExtent l="0" t="0" r="6350" b="3810"/>
            <wp:docPr id="70105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578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779" cy="31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379A" w14:textId="70066D88" w:rsidR="00423690" w:rsidRPr="0077728F" w:rsidRDefault="00423690" w:rsidP="00423690">
      <w:r w:rsidRPr="00423690">
        <w:lastRenderedPageBreak/>
        <w:drawing>
          <wp:inline distT="0" distB="0" distL="0" distR="0" wp14:anchorId="41A4E4F4" wp14:editId="519A7FB4">
            <wp:extent cx="3511550" cy="2558629"/>
            <wp:effectExtent l="0" t="0" r="0" b="0"/>
            <wp:docPr id="1547080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02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641" cy="25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130F" w14:textId="77777777" w:rsidR="0077728F" w:rsidRPr="0077728F" w:rsidRDefault="0077728F" w:rsidP="0077728F">
      <w:r w:rsidRPr="0077728F">
        <w:t>Screenshot of the </w:t>
      </w:r>
      <w:r w:rsidRPr="0077728F">
        <w:rPr>
          <w:b/>
          <w:bCs/>
        </w:rPr>
        <w:t>AWS DynamoDB Console</w:t>
      </w:r>
      <w:r w:rsidRPr="0077728F">
        <w:t> showing the fragment you just created in DynamoDB as an </w:t>
      </w:r>
      <w:r w:rsidRPr="0077728F">
        <w:rPr>
          <w:b/>
          <w:bCs/>
        </w:rPr>
        <w:t>Item</w:t>
      </w:r>
      <w:r w:rsidRPr="0077728F">
        <w:t> in your </w:t>
      </w:r>
      <w:r w:rsidRPr="0077728F">
        <w:rPr>
          <w:b/>
          <w:bCs/>
        </w:rPr>
        <w:t>Table</w:t>
      </w:r>
      <w:r w:rsidRPr="0077728F">
        <w:t> (i.e., prove that you've been able to create the fragment metadata in DynamoDB)</w:t>
      </w:r>
    </w:p>
    <w:p w14:paraId="2C34089B" w14:textId="06569DAB" w:rsidR="00254640" w:rsidRDefault="003005B4" w:rsidP="003005B4">
      <w:r w:rsidRPr="003005B4">
        <w:drawing>
          <wp:inline distT="0" distB="0" distL="0" distR="0" wp14:anchorId="43EB5182" wp14:editId="68894C53">
            <wp:extent cx="5943600" cy="3793490"/>
            <wp:effectExtent l="0" t="0" r="0" b="0"/>
            <wp:docPr id="141225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82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C3AD8"/>
    <w:multiLevelType w:val="hybridMultilevel"/>
    <w:tmpl w:val="AD3A0FBC"/>
    <w:lvl w:ilvl="0" w:tplc="668C9F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C64FA"/>
    <w:multiLevelType w:val="multilevel"/>
    <w:tmpl w:val="1D2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4897">
    <w:abstractNumId w:val="1"/>
  </w:num>
  <w:num w:numId="2" w16cid:durableId="90283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8F"/>
    <w:rsid w:val="00254640"/>
    <w:rsid w:val="003005B4"/>
    <w:rsid w:val="00423690"/>
    <w:rsid w:val="005E53B8"/>
    <w:rsid w:val="0077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0E42"/>
  <w15:chartTrackingRefBased/>
  <w15:docId w15:val="{EA586DFA-C274-4169-8116-C8E6D017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3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4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22002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03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7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34860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Lebnaa/fragments/actions/runs/16705798737/job/4728368893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7104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2025-07-29T15:58:00Z</dcterms:created>
  <dcterms:modified xsi:type="dcterms:W3CDTF">2025-08-03T14:22:00Z</dcterms:modified>
</cp:coreProperties>
</file>