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1E3" w:rsidRDefault="000E6758" w:rsidP="000E6758">
      <w:pPr>
        <w:pStyle w:val="Heading1"/>
        <w:rPr>
          <w:lang w:val="en-US"/>
        </w:rPr>
      </w:pPr>
      <w:proofErr w:type="spellStart"/>
      <w:r w:rsidRPr="000E6758">
        <w:rPr>
          <w:lang w:val="en-US"/>
        </w:rPr>
        <w:t>Analytico</w:t>
      </w:r>
      <w:proofErr w:type="spellEnd"/>
    </w:p>
    <w:p w:rsidR="000E6758" w:rsidRPr="000E6758" w:rsidRDefault="000E6758" w:rsidP="000E6758">
      <w:pPr>
        <w:rPr>
          <w:lang w:val="en-US"/>
        </w:rPr>
      </w:pPr>
    </w:p>
    <w:p w:rsidR="000E6758" w:rsidRPr="000E6758" w:rsidRDefault="000E6758" w:rsidP="000E6758">
      <w:pPr>
        <w:pStyle w:val="Heading2"/>
        <w:rPr>
          <w:lang w:val="en-US"/>
        </w:rPr>
      </w:pPr>
      <w:r>
        <w:rPr>
          <w:lang w:val="en-US"/>
        </w:rPr>
        <w:t>Overview:</w:t>
      </w:r>
    </w:p>
    <w:p w:rsidR="000E6758" w:rsidRPr="000E6758" w:rsidRDefault="000E6758" w:rsidP="000E6758">
      <w:pPr>
        <w:rPr>
          <w:lang w:val="en-US"/>
        </w:rPr>
      </w:pPr>
      <w:r w:rsidRPr="000E6758">
        <w:rPr>
          <w:lang w:val="en-US"/>
        </w:rPr>
        <w:t xml:space="preserve">Build a RESTful API using Python with Flask that allows users to perform various data analytics tasks interactively. The API will integrate with Jupyter notebooks to execute data analysis scripts and produce interactive dashboards using popular libraries </w:t>
      </w:r>
      <w:r>
        <w:rPr>
          <w:lang w:val="en-US"/>
        </w:rPr>
        <w:t>like Pandas, Plotly, and Bokeh.</w:t>
      </w:r>
    </w:p>
    <w:p w:rsidR="000E6758" w:rsidRPr="000E6758" w:rsidRDefault="000E6758" w:rsidP="000E6758">
      <w:pPr>
        <w:pStyle w:val="Heading2"/>
        <w:rPr>
          <w:lang w:val="en-US"/>
        </w:rPr>
      </w:pPr>
      <w:r>
        <w:rPr>
          <w:lang w:val="en-US"/>
        </w:rPr>
        <w:t>Key Features:</w:t>
      </w:r>
    </w:p>
    <w:p w:rsidR="000E6758" w:rsidRPr="000E6758" w:rsidRDefault="000E6758" w:rsidP="000E6758">
      <w:pPr>
        <w:pStyle w:val="Heading3"/>
        <w:rPr>
          <w:lang w:val="en-US"/>
        </w:rPr>
      </w:pPr>
      <w:r>
        <w:rPr>
          <w:lang w:val="en-US"/>
        </w:rPr>
        <w:t xml:space="preserve">1. </w:t>
      </w:r>
      <w:r w:rsidRPr="000E6758">
        <w:rPr>
          <w:lang w:val="en-US"/>
        </w:rPr>
        <w:t>User Aut</w:t>
      </w:r>
      <w:r>
        <w:rPr>
          <w:lang w:val="en-US"/>
        </w:rPr>
        <w:t>hentication and Authorization:</w:t>
      </w:r>
    </w:p>
    <w:p w:rsidR="000E6758" w:rsidRPr="000E6758" w:rsidRDefault="000E6758" w:rsidP="000E6758">
      <w:pPr>
        <w:pStyle w:val="ListParagraph"/>
        <w:numPr>
          <w:ilvl w:val="0"/>
          <w:numId w:val="5"/>
        </w:numPr>
        <w:rPr>
          <w:lang w:val="en-US"/>
        </w:rPr>
      </w:pPr>
      <w:r w:rsidRPr="000E6758">
        <w:rPr>
          <w:lang w:val="en-US"/>
        </w:rPr>
        <w:t>Implement user authentication (e.g., JWT tokens) to secu</w:t>
      </w:r>
      <w:r w:rsidRPr="000E6758">
        <w:rPr>
          <w:lang w:val="en-US"/>
        </w:rPr>
        <w:t>re access to the API endpoints.</w:t>
      </w:r>
    </w:p>
    <w:p w:rsidR="000E6758" w:rsidRPr="000E6758" w:rsidRDefault="000E6758" w:rsidP="000E6758">
      <w:pPr>
        <w:pStyle w:val="Heading3"/>
        <w:rPr>
          <w:lang w:val="en-US"/>
        </w:rPr>
      </w:pPr>
      <w:r>
        <w:rPr>
          <w:lang w:val="en-US"/>
        </w:rPr>
        <w:t>2. Data Input and Processing:</w:t>
      </w:r>
    </w:p>
    <w:p w:rsidR="000E6758" w:rsidRPr="000E6758" w:rsidRDefault="000E6758" w:rsidP="000E6758">
      <w:pPr>
        <w:pStyle w:val="ListParagraph"/>
        <w:numPr>
          <w:ilvl w:val="0"/>
          <w:numId w:val="4"/>
        </w:numPr>
        <w:rPr>
          <w:lang w:val="en-US"/>
        </w:rPr>
      </w:pPr>
      <w:r w:rsidRPr="000E6758">
        <w:rPr>
          <w:lang w:val="en-US"/>
        </w:rPr>
        <w:t>Allow users to upload datasets in various formats (CSV, Excel, etc.) through API endpoints.</w:t>
      </w:r>
    </w:p>
    <w:p w:rsidR="000E6758" w:rsidRPr="000E6758" w:rsidRDefault="000E6758" w:rsidP="000E6758">
      <w:pPr>
        <w:pStyle w:val="ListParagraph"/>
        <w:numPr>
          <w:ilvl w:val="0"/>
          <w:numId w:val="4"/>
        </w:numPr>
        <w:rPr>
          <w:lang w:val="en-US"/>
        </w:rPr>
      </w:pPr>
      <w:r w:rsidRPr="000E6758">
        <w:rPr>
          <w:lang w:val="en-US"/>
        </w:rPr>
        <w:t>Use Pandas to process and clean the uploaded data, perform</w:t>
      </w:r>
      <w:r w:rsidRPr="000E6758">
        <w:rPr>
          <w:lang w:val="en-US"/>
        </w:rPr>
        <w:t>ing basic data wrangling tasks.</w:t>
      </w:r>
    </w:p>
    <w:p w:rsidR="000E6758" w:rsidRPr="000E6758" w:rsidRDefault="000E6758" w:rsidP="000E6758">
      <w:pPr>
        <w:pStyle w:val="Heading3"/>
        <w:rPr>
          <w:lang w:val="en-US"/>
        </w:rPr>
      </w:pPr>
      <w:r>
        <w:rPr>
          <w:lang w:val="en-US"/>
        </w:rPr>
        <w:t>3. Interactive Data Analysis:</w:t>
      </w:r>
    </w:p>
    <w:p w:rsidR="000E6758" w:rsidRPr="000E6758" w:rsidRDefault="000E6758" w:rsidP="000E6758">
      <w:pPr>
        <w:pStyle w:val="ListParagraph"/>
        <w:numPr>
          <w:ilvl w:val="0"/>
          <w:numId w:val="2"/>
        </w:numPr>
        <w:rPr>
          <w:lang w:val="en-US"/>
        </w:rPr>
      </w:pPr>
      <w:r w:rsidRPr="000E6758">
        <w:rPr>
          <w:lang w:val="en-US"/>
        </w:rPr>
        <w:t>Integrate Jupyter notebooks within the API to execute data analysis scripts dynamically.</w:t>
      </w:r>
    </w:p>
    <w:p w:rsidR="000E6758" w:rsidRPr="000E6758" w:rsidRDefault="000E6758" w:rsidP="000E6758">
      <w:pPr>
        <w:pStyle w:val="ListParagraph"/>
        <w:numPr>
          <w:ilvl w:val="0"/>
          <w:numId w:val="2"/>
        </w:numPr>
        <w:rPr>
          <w:lang w:val="en-US"/>
        </w:rPr>
      </w:pPr>
      <w:r w:rsidRPr="000E6758">
        <w:rPr>
          <w:lang w:val="en-US"/>
        </w:rPr>
        <w:t>Users can submit Python scripts or queries through API endpoints, and the API will execute these in a sandboxed environment.</w:t>
      </w:r>
    </w:p>
    <w:p w:rsidR="000E6758" w:rsidRPr="000E6758" w:rsidRDefault="000E6758" w:rsidP="000E6758">
      <w:pPr>
        <w:pStyle w:val="Heading3"/>
        <w:rPr>
          <w:lang w:val="en-US"/>
        </w:rPr>
      </w:pPr>
      <w:r>
        <w:rPr>
          <w:lang w:val="en-US"/>
        </w:rPr>
        <w:t xml:space="preserve">4. </w:t>
      </w:r>
      <w:r w:rsidRPr="000E6758">
        <w:rPr>
          <w:lang w:val="en-US"/>
        </w:rPr>
        <w:t>V</w:t>
      </w:r>
      <w:r>
        <w:rPr>
          <w:lang w:val="en-US"/>
        </w:rPr>
        <w:t>isualization and Dash boarding:</w:t>
      </w:r>
    </w:p>
    <w:p w:rsidR="000E6758" w:rsidRPr="000E6758" w:rsidRDefault="000E6758" w:rsidP="000E6758">
      <w:pPr>
        <w:pStyle w:val="ListParagraph"/>
        <w:numPr>
          <w:ilvl w:val="0"/>
          <w:numId w:val="2"/>
        </w:numPr>
        <w:rPr>
          <w:lang w:val="en-US"/>
        </w:rPr>
      </w:pPr>
      <w:r w:rsidRPr="000E6758">
        <w:rPr>
          <w:lang w:val="en-US"/>
        </w:rPr>
        <w:t>Use Plotly or Bokeh to generate interactive visualizations based on the data analysis results.</w:t>
      </w:r>
    </w:p>
    <w:p w:rsidR="000E6758" w:rsidRPr="000E6758" w:rsidRDefault="000E6758" w:rsidP="000E6758">
      <w:pPr>
        <w:pStyle w:val="ListParagraph"/>
        <w:numPr>
          <w:ilvl w:val="0"/>
          <w:numId w:val="2"/>
        </w:numPr>
        <w:rPr>
          <w:lang w:val="en-US"/>
        </w:rPr>
      </w:pPr>
      <w:r w:rsidRPr="000E6758">
        <w:rPr>
          <w:lang w:val="en-US"/>
        </w:rPr>
        <w:t>Create endpoints that return rendered dashboards or charts in response to user queries.</w:t>
      </w:r>
    </w:p>
    <w:p w:rsidR="000E6758" w:rsidRPr="000E6758" w:rsidRDefault="000E6758" w:rsidP="000E6758">
      <w:pPr>
        <w:pStyle w:val="Heading3"/>
        <w:rPr>
          <w:lang w:val="en-US"/>
        </w:rPr>
      </w:pPr>
      <w:r>
        <w:rPr>
          <w:lang w:val="en-US"/>
        </w:rPr>
        <w:t>5. API Endpoints</w:t>
      </w:r>
    </w:p>
    <w:p w:rsidR="000E6758" w:rsidRPr="000E6758" w:rsidRDefault="000E6758" w:rsidP="000E6758">
      <w:pPr>
        <w:pStyle w:val="ListParagraph"/>
        <w:numPr>
          <w:ilvl w:val="0"/>
          <w:numId w:val="9"/>
        </w:numPr>
      </w:pPr>
      <w:r w:rsidRPr="000E6758">
        <w:rPr>
          <w:rStyle w:val="Heading4Char"/>
        </w:rPr>
        <w:t>Data Upload Endpoint:</w:t>
      </w:r>
      <w:r w:rsidRPr="000E6758">
        <w:t xml:space="preserve"> Accepts file uploads and stores data for processing.</w:t>
      </w:r>
    </w:p>
    <w:p w:rsidR="000E6758" w:rsidRPr="000E6758" w:rsidRDefault="000E6758" w:rsidP="000E6758">
      <w:pPr>
        <w:pStyle w:val="ListParagraph"/>
        <w:numPr>
          <w:ilvl w:val="0"/>
          <w:numId w:val="9"/>
        </w:numPr>
      </w:pPr>
      <w:r w:rsidRPr="000E6758">
        <w:rPr>
          <w:rStyle w:val="Heading4Char"/>
        </w:rPr>
        <w:t>Analysis Execution Endpoint</w:t>
      </w:r>
      <w:r w:rsidRPr="000E6758">
        <w:t>:   Receives scripts or queries, executes them in a secure environment, and returns results.</w:t>
      </w:r>
    </w:p>
    <w:p w:rsidR="000E6758" w:rsidRPr="000E6758" w:rsidRDefault="000E6758" w:rsidP="000E6758">
      <w:pPr>
        <w:pStyle w:val="ListParagraph"/>
        <w:numPr>
          <w:ilvl w:val="0"/>
          <w:numId w:val="9"/>
        </w:numPr>
      </w:pPr>
      <w:r w:rsidRPr="000E6758">
        <w:rPr>
          <w:rStyle w:val="Heading4Char"/>
        </w:rPr>
        <w:t>Visualization Endpoint:</w:t>
      </w:r>
      <w:r w:rsidRPr="000E6758">
        <w:t xml:space="preserve">   Renders interactive dashboards or charts based on user requests.</w:t>
      </w:r>
    </w:p>
    <w:p w:rsidR="000E6758" w:rsidRPr="000E6758" w:rsidRDefault="000E6758" w:rsidP="000E6758">
      <w:pPr>
        <w:rPr>
          <w:lang w:val="en-US"/>
        </w:rPr>
      </w:pPr>
    </w:p>
    <w:p w:rsidR="000E6758" w:rsidRPr="000E6758" w:rsidRDefault="000E6758" w:rsidP="000E6758">
      <w:pPr>
        <w:pStyle w:val="Heading3"/>
        <w:rPr>
          <w:lang w:val="en-US"/>
        </w:rPr>
      </w:pPr>
      <w:r w:rsidRPr="000E6758">
        <w:rPr>
          <w:lang w:val="en-US"/>
        </w:rPr>
        <w:t xml:space="preserve">6. </w:t>
      </w:r>
      <w:r>
        <w:rPr>
          <w:lang w:val="en-US"/>
        </w:rPr>
        <w:t xml:space="preserve">  </w:t>
      </w:r>
      <w:r w:rsidRPr="000E6758">
        <w:rPr>
          <w:lang w:val="en-US"/>
        </w:rPr>
        <w:t>Documentation and Testing:</w:t>
      </w:r>
      <w:r>
        <w:rPr>
          <w:lang w:val="en-US"/>
        </w:rPr>
        <w:t xml:space="preserve">  </w:t>
      </w:r>
    </w:p>
    <w:p w:rsidR="000E6758" w:rsidRPr="007B406D" w:rsidRDefault="000E6758" w:rsidP="007B406D">
      <w:pPr>
        <w:pStyle w:val="ListParagraph"/>
        <w:numPr>
          <w:ilvl w:val="0"/>
          <w:numId w:val="2"/>
        </w:numPr>
        <w:rPr>
          <w:lang w:val="en-US"/>
        </w:rPr>
      </w:pPr>
      <w:r w:rsidRPr="007B406D">
        <w:rPr>
          <w:lang w:val="en-US"/>
        </w:rPr>
        <w:t>Provide comprehensive documentation for API endpoints using tools like Swagger.</w:t>
      </w:r>
    </w:p>
    <w:p w:rsidR="007B406D" w:rsidRDefault="000E6758" w:rsidP="007B406D">
      <w:pPr>
        <w:pStyle w:val="ListParagraph"/>
        <w:numPr>
          <w:ilvl w:val="0"/>
          <w:numId w:val="2"/>
        </w:numPr>
        <w:rPr>
          <w:lang w:val="en-US"/>
        </w:rPr>
      </w:pPr>
      <w:r w:rsidRPr="007B406D">
        <w:rPr>
          <w:lang w:val="en-US"/>
        </w:rPr>
        <w:t>Implement unit tests and integration tests to ensure API functionality and reliability.</w:t>
      </w:r>
    </w:p>
    <w:p w:rsidR="007B406D" w:rsidRPr="007B406D" w:rsidRDefault="007B406D" w:rsidP="007B406D">
      <w:pPr>
        <w:pStyle w:val="ListParagraph"/>
        <w:ind w:left="510"/>
        <w:rPr>
          <w:lang w:val="en-US"/>
        </w:rPr>
      </w:pPr>
    </w:p>
    <w:p w:rsidR="000E6758" w:rsidRPr="000E6758" w:rsidRDefault="000E6758" w:rsidP="007B406D">
      <w:pPr>
        <w:pStyle w:val="Heading3"/>
        <w:rPr>
          <w:lang w:val="en-US"/>
        </w:rPr>
      </w:pPr>
      <w:r w:rsidRPr="000E6758">
        <w:rPr>
          <w:lang w:val="en-US"/>
        </w:rPr>
        <w:t>Additional Ideas to Enhance the Project:</w:t>
      </w:r>
      <w:r>
        <w:rPr>
          <w:lang w:val="en-US"/>
        </w:rPr>
        <w:t xml:space="preserve">  </w:t>
      </w:r>
    </w:p>
    <w:p w:rsidR="000E6758" w:rsidRPr="007B406D" w:rsidRDefault="000E6758" w:rsidP="007B406D">
      <w:pPr>
        <w:pStyle w:val="ListParagraph"/>
        <w:numPr>
          <w:ilvl w:val="0"/>
          <w:numId w:val="12"/>
        </w:numPr>
        <w:rPr>
          <w:lang w:val="en-US"/>
        </w:rPr>
      </w:pPr>
      <w:r w:rsidRPr="007B406D">
        <w:rPr>
          <w:lang w:val="en-US"/>
        </w:rPr>
        <w:t xml:space="preserve">- </w:t>
      </w:r>
      <w:r w:rsidRPr="007B406D">
        <w:rPr>
          <w:lang w:val="en-US"/>
        </w:rPr>
        <w:t xml:space="preserve">  </w:t>
      </w:r>
      <w:r w:rsidRPr="007B406D">
        <w:rPr>
          <w:lang w:val="en-US"/>
        </w:rPr>
        <w:t>Caching and Performance Optimization:</w:t>
      </w:r>
      <w:r w:rsidRPr="007B406D">
        <w:rPr>
          <w:lang w:val="en-US"/>
        </w:rPr>
        <w:t xml:space="preserve">  </w:t>
      </w:r>
      <w:r w:rsidRPr="007B406D">
        <w:rPr>
          <w:lang w:val="en-US"/>
        </w:rPr>
        <w:t xml:space="preserve"> Implement caching mechanisms to improve API response times for frequently requested analyses.</w:t>
      </w:r>
    </w:p>
    <w:p w:rsidR="000E6758" w:rsidRPr="007B406D" w:rsidRDefault="000E6758" w:rsidP="007B406D">
      <w:pPr>
        <w:pStyle w:val="ListParagraph"/>
        <w:numPr>
          <w:ilvl w:val="0"/>
          <w:numId w:val="12"/>
        </w:numPr>
        <w:rPr>
          <w:lang w:val="en-US"/>
        </w:rPr>
      </w:pPr>
      <w:r w:rsidRPr="007B406D">
        <w:rPr>
          <w:lang w:val="en-US"/>
        </w:rPr>
        <w:t xml:space="preserve">- </w:t>
      </w:r>
      <w:r w:rsidRPr="007B406D">
        <w:rPr>
          <w:lang w:val="en-US"/>
        </w:rPr>
        <w:t xml:space="preserve">  </w:t>
      </w:r>
      <w:r w:rsidRPr="007B406D">
        <w:rPr>
          <w:lang w:val="en-US"/>
        </w:rPr>
        <w:t>Containerization and Deployment:</w:t>
      </w:r>
      <w:r w:rsidRPr="007B406D">
        <w:rPr>
          <w:lang w:val="en-US"/>
        </w:rPr>
        <w:t xml:space="preserve">  </w:t>
      </w:r>
      <w:r w:rsidRPr="007B406D">
        <w:rPr>
          <w:lang w:val="en-US"/>
        </w:rPr>
        <w:t xml:space="preserve"> Use Docker to containerize the API and deploy it on platforms like AWS or</w:t>
      </w:r>
      <w:r w:rsidR="007B406D" w:rsidRPr="007B406D">
        <w:rPr>
          <w:lang w:val="en-US"/>
        </w:rPr>
        <w:t xml:space="preserve"> </w:t>
      </w:r>
      <w:proofErr w:type="spellStart"/>
      <w:r w:rsidR="007B406D" w:rsidRPr="007B406D">
        <w:rPr>
          <w:lang w:val="en-US"/>
        </w:rPr>
        <w:t>Heroku</w:t>
      </w:r>
      <w:proofErr w:type="spellEnd"/>
      <w:r w:rsidR="007B406D" w:rsidRPr="007B406D">
        <w:rPr>
          <w:lang w:val="en-US"/>
        </w:rPr>
        <w:t xml:space="preserve"> for easy accessibility.</w:t>
      </w:r>
    </w:p>
    <w:p w:rsidR="000E6758" w:rsidRDefault="000E6758" w:rsidP="000E6758">
      <w:pPr>
        <w:pStyle w:val="ListParagraph"/>
        <w:numPr>
          <w:ilvl w:val="0"/>
          <w:numId w:val="12"/>
        </w:numPr>
        <w:rPr>
          <w:lang w:val="en-US"/>
        </w:rPr>
      </w:pPr>
      <w:r w:rsidRPr="007B406D">
        <w:rPr>
          <w:lang w:val="en-US"/>
        </w:rPr>
        <w:t xml:space="preserve">- </w:t>
      </w:r>
      <w:r w:rsidRPr="007B406D">
        <w:rPr>
          <w:lang w:val="en-US"/>
        </w:rPr>
        <w:t xml:space="preserve">  </w:t>
      </w:r>
      <w:r w:rsidRPr="007B406D">
        <w:rPr>
          <w:lang w:val="en-US"/>
        </w:rPr>
        <w:t>Collaborative Notebooks:</w:t>
      </w:r>
      <w:r w:rsidRPr="007B406D">
        <w:rPr>
          <w:lang w:val="en-US"/>
        </w:rPr>
        <w:t xml:space="preserve">  </w:t>
      </w:r>
      <w:r w:rsidRPr="007B406D">
        <w:rPr>
          <w:lang w:val="en-US"/>
        </w:rPr>
        <w:t xml:space="preserve"> Extend the API to support collaborative Jupyter notebooks, allowing multiple users to work on the same analysis simultaneously.</w:t>
      </w:r>
    </w:p>
    <w:p w:rsidR="007B406D" w:rsidRPr="007B406D" w:rsidRDefault="007B406D" w:rsidP="000E6758">
      <w:pPr>
        <w:pStyle w:val="ListParagraph"/>
        <w:numPr>
          <w:ilvl w:val="0"/>
          <w:numId w:val="12"/>
        </w:numPr>
        <w:rPr>
          <w:lang w:val="en-US"/>
        </w:rPr>
      </w:pPr>
      <w:bookmarkStart w:id="0" w:name="_GoBack"/>
      <w:bookmarkEnd w:id="0"/>
    </w:p>
    <w:p w:rsidR="000E6758" w:rsidRPr="000E6758" w:rsidRDefault="000E6758" w:rsidP="007B406D">
      <w:pPr>
        <w:pStyle w:val="Heading3"/>
        <w:rPr>
          <w:lang w:val="en-US"/>
        </w:rPr>
      </w:pPr>
      <w:r>
        <w:rPr>
          <w:lang w:val="en-US"/>
        </w:rPr>
        <w:t xml:space="preserve">  </w:t>
      </w:r>
      <w:r w:rsidRPr="000E6758">
        <w:rPr>
          <w:lang w:val="en-US"/>
        </w:rPr>
        <w:t>Learning Outcomes:</w:t>
      </w:r>
      <w:r>
        <w:rPr>
          <w:lang w:val="en-US"/>
        </w:rPr>
        <w:t xml:space="preserve">  </w:t>
      </w:r>
    </w:p>
    <w:p w:rsidR="000E6758" w:rsidRPr="000E6758" w:rsidRDefault="000E6758" w:rsidP="000E6758">
      <w:pPr>
        <w:rPr>
          <w:lang w:val="en-US"/>
        </w:rPr>
      </w:pPr>
      <w:r w:rsidRPr="000E6758">
        <w:rPr>
          <w:lang w:val="en-US"/>
        </w:rPr>
        <w:t>This project will enable you to strengthen your skills in:</w:t>
      </w:r>
    </w:p>
    <w:p w:rsidR="000E6758" w:rsidRPr="000E6758" w:rsidRDefault="000E6758" w:rsidP="000E6758">
      <w:pPr>
        <w:rPr>
          <w:lang w:val="en-US"/>
        </w:rPr>
      </w:pPr>
      <w:r w:rsidRPr="000E6758">
        <w:rPr>
          <w:lang w:val="en-US"/>
        </w:rPr>
        <w:lastRenderedPageBreak/>
        <w:t>- Python (Flask framework)</w:t>
      </w:r>
    </w:p>
    <w:p w:rsidR="000E6758" w:rsidRPr="000E6758" w:rsidRDefault="000E6758" w:rsidP="000E6758">
      <w:pPr>
        <w:rPr>
          <w:lang w:val="en-US"/>
        </w:rPr>
      </w:pPr>
      <w:r w:rsidRPr="000E6758">
        <w:rPr>
          <w:lang w:val="en-US"/>
        </w:rPr>
        <w:t>- Data handling and analytics with Pandas</w:t>
      </w:r>
    </w:p>
    <w:p w:rsidR="000E6758" w:rsidRPr="000E6758" w:rsidRDefault="000E6758" w:rsidP="000E6758">
      <w:pPr>
        <w:rPr>
          <w:lang w:val="en-US"/>
        </w:rPr>
      </w:pPr>
      <w:r w:rsidRPr="000E6758">
        <w:rPr>
          <w:lang w:val="en-US"/>
        </w:rPr>
        <w:t>- Interactive visualization using Plotly or Bokeh</w:t>
      </w:r>
    </w:p>
    <w:p w:rsidR="000E6758" w:rsidRPr="000E6758" w:rsidRDefault="000E6758" w:rsidP="000E6758">
      <w:pPr>
        <w:rPr>
          <w:lang w:val="en-US"/>
        </w:rPr>
      </w:pPr>
      <w:r w:rsidRPr="000E6758">
        <w:rPr>
          <w:lang w:val="en-US"/>
        </w:rPr>
        <w:t>- Integrating Jupyter notebooks into web applications</w:t>
      </w:r>
    </w:p>
    <w:p w:rsidR="000E6758" w:rsidRPr="000E6758" w:rsidRDefault="000E6758" w:rsidP="000E6758">
      <w:pPr>
        <w:rPr>
          <w:lang w:val="en-US"/>
        </w:rPr>
      </w:pPr>
      <w:r w:rsidRPr="000E6758">
        <w:rPr>
          <w:lang w:val="en-US"/>
        </w:rPr>
        <w:t>- API development, testing, and documentation</w:t>
      </w:r>
    </w:p>
    <w:p w:rsidR="000E6758" w:rsidRPr="000E6758" w:rsidRDefault="000E6758" w:rsidP="000E6758">
      <w:pPr>
        <w:rPr>
          <w:lang w:val="en-US"/>
        </w:rPr>
      </w:pPr>
    </w:p>
    <w:sectPr w:rsidR="000E6758" w:rsidRPr="000E6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5F8F"/>
    <w:multiLevelType w:val="hybridMultilevel"/>
    <w:tmpl w:val="81D8B494"/>
    <w:lvl w:ilvl="0" w:tplc="E0187298">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5B4823"/>
    <w:multiLevelType w:val="hybridMultilevel"/>
    <w:tmpl w:val="455E8EE2"/>
    <w:lvl w:ilvl="0" w:tplc="E0187298">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AA20CB"/>
    <w:multiLevelType w:val="hybridMultilevel"/>
    <w:tmpl w:val="3202CD18"/>
    <w:lvl w:ilvl="0" w:tplc="E0187298">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230" w:hanging="360"/>
      </w:pPr>
      <w:rPr>
        <w:rFonts w:ascii="Courier New" w:hAnsi="Courier New" w:cs="Courier New" w:hint="default"/>
      </w:rPr>
    </w:lvl>
    <w:lvl w:ilvl="2" w:tplc="1C090005" w:tentative="1">
      <w:start w:val="1"/>
      <w:numFmt w:val="bullet"/>
      <w:lvlText w:val=""/>
      <w:lvlJc w:val="left"/>
      <w:pPr>
        <w:ind w:left="1950" w:hanging="360"/>
      </w:pPr>
      <w:rPr>
        <w:rFonts w:ascii="Wingdings" w:hAnsi="Wingdings" w:hint="default"/>
      </w:rPr>
    </w:lvl>
    <w:lvl w:ilvl="3" w:tplc="1C090001" w:tentative="1">
      <w:start w:val="1"/>
      <w:numFmt w:val="bullet"/>
      <w:lvlText w:val=""/>
      <w:lvlJc w:val="left"/>
      <w:pPr>
        <w:ind w:left="2670" w:hanging="360"/>
      </w:pPr>
      <w:rPr>
        <w:rFonts w:ascii="Symbol" w:hAnsi="Symbol" w:hint="default"/>
      </w:rPr>
    </w:lvl>
    <w:lvl w:ilvl="4" w:tplc="1C090003" w:tentative="1">
      <w:start w:val="1"/>
      <w:numFmt w:val="bullet"/>
      <w:lvlText w:val="o"/>
      <w:lvlJc w:val="left"/>
      <w:pPr>
        <w:ind w:left="3390" w:hanging="360"/>
      </w:pPr>
      <w:rPr>
        <w:rFonts w:ascii="Courier New" w:hAnsi="Courier New" w:cs="Courier New" w:hint="default"/>
      </w:rPr>
    </w:lvl>
    <w:lvl w:ilvl="5" w:tplc="1C090005" w:tentative="1">
      <w:start w:val="1"/>
      <w:numFmt w:val="bullet"/>
      <w:lvlText w:val=""/>
      <w:lvlJc w:val="left"/>
      <w:pPr>
        <w:ind w:left="4110" w:hanging="360"/>
      </w:pPr>
      <w:rPr>
        <w:rFonts w:ascii="Wingdings" w:hAnsi="Wingdings" w:hint="default"/>
      </w:rPr>
    </w:lvl>
    <w:lvl w:ilvl="6" w:tplc="1C090001" w:tentative="1">
      <w:start w:val="1"/>
      <w:numFmt w:val="bullet"/>
      <w:lvlText w:val=""/>
      <w:lvlJc w:val="left"/>
      <w:pPr>
        <w:ind w:left="4830" w:hanging="360"/>
      </w:pPr>
      <w:rPr>
        <w:rFonts w:ascii="Symbol" w:hAnsi="Symbol" w:hint="default"/>
      </w:rPr>
    </w:lvl>
    <w:lvl w:ilvl="7" w:tplc="1C090003" w:tentative="1">
      <w:start w:val="1"/>
      <w:numFmt w:val="bullet"/>
      <w:lvlText w:val="o"/>
      <w:lvlJc w:val="left"/>
      <w:pPr>
        <w:ind w:left="5550" w:hanging="360"/>
      </w:pPr>
      <w:rPr>
        <w:rFonts w:ascii="Courier New" w:hAnsi="Courier New" w:cs="Courier New" w:hint="default"/>
      </w:rPr>
    </w:lvl>
    <w:lvl w:ilvl="8" w:tplc="1C090005" w:tentative="1">
      <w:start w:val="1"/>
      <w:numFmt w:val="bullet"/>
      <w:lvlText w:val=""/>
      <w:lvlJc w:val="left"/>
      <w:pPr>
        <w:ind w:left="6270" w:hanging="360"/>
      </w:pPr>
      <w:rPr>
        <w:rFonts w:ascii="Wingdings" w:hAnsi="Wingdings" w:hint="default"/>
      </w:rPr>
    </w:lvl>
  </w:abstractNum>
  <w:abstractNum w:abstractNumId="3" w15:restartNumberingAfterBreak="0">
    <w:nsid w:val="1D07554A"/>
    <w:multiLevelType w:val="hybridMultilevel"/>
    <w:tmpl w:val="67EE853A"/>
    <w:lvl w:ilvl="0" w:tplc="E0187298">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7D4836"/>
    <w:multiLevelType w:val="hybridMultilevel"/>
    <w:tmpl w:val="1B5E5C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8F12C25"/>
    <w:multiLevelType w:val="hybridMultilevel"/>
    <w:tmpl w:val="C92C21F0"/>
    <w:lvl w:ilvl="0" w:tplc="E0187298">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230" w:hanging="360"/>
      </w:pPr>
      <w:rPr>
        <w:rFonts w:ascii="Courier New" w:hAnsi="Courier New" w:cs="Courier New" w:hint="default"/>
      </w:rPr>
    </w:lvl>
    <w:lvl w:ilvl="2" w:tplc="1C090005" w:tentative="1">
      <w:start w:val="1"/>
      <w:numFmt w:val="bullet"/>
      <w:lvlText w:val=""/>
      <w:lvlJc w:val="left"/>
      <w:pPr>
        <w:ind w:left="1950" w:hanging="360"/>
      </w:pPr>
      <w:rPr>
        <w:rFonts w:ascii="Wingdings" w:hAnsi="Wingdings" w:hint="default"/>
      </w:rPr>
    </w:lvl>
    <w:lvl w:ilvl="3" w:tplc="1C090001" w:tentative="1">
      <w:start w:val="1"/>
      <w:numFmt w:val="bullet"/>
      <w:lvlText w:val=""/>
      <w:lvlJc w:val="left"/>
      <w:pPr>
        <w:ind w:left="2670" w:hanging="360"/>
      </w:pPr>
      <w:rPr>
        <w:rFonts w:ascii="Symbol" w:hAnsi="Symbol" w:hint="default"/>
      </w:rPr>
    </w:lvl>
    <w:lvl w:ilvl="4" w:tplc="1C090003" w:tentative="1">
      <w:start w:val="1"/>
      <w:numFmt w:val="bullet"/>
      <w:lvlText w:val="o"/>
      <w:lvlJc w:val="left"/>
      <w:pPr>
        <w:ind w:left="3390" w:hanging="360"/>
      </w:pPr>
      <w:rPr>
        <w:rFonts w:ascii="Courier New" w:hAnsi="Courier New" w:cs="Courier New" w:hint="default"/>
      </w:rPr>
    </w:lvl>
    <w:lvl w:ilvl="5" w:tplc="1C090005" w:tentative="1">
      <w:start w:val="1"/>
      <w:numFmt w:val="bullet"/>
      <w:lvlText w:val=""/>
      <w:lvlJc w:val="left"/>
      <w:pPr>
        <w:ind w:left="4110" w:hanging="360"/>
      </w:pPr>
      <w:rPr>
        <w:rFonts w:ascii="Wingdings" w:hAnsi="Wingdings" w:hint="default"/>
      </w:rPr>
    </w:lvl>
    <w:lvl w:ilvl="6" w:tplc="1C090001" w:tentative="1">
      <w:start w:val="1"/>
      <w:numFmt w:val="bullet"/>
      <w:lvlText w:val=""/>
      <w:lvlJc w:val="left"/>
      <w:pPr>
        <w:ind w:left="4830" w:hanging="360"/>
      </w:pPr>
      <w:rPr>
        <w:rFonts w:ascii="Symbol" w:hAnsi="Symbol" w:hint="default"/>
      </w:rPr>
    </w:lvl>
    <w:lvl w:ilvl="7" w:tplc="1C090003" w:tentative="1">
      <w:start w:val="1"/>
      <w:numFmt w:val="bullet"/>
      <w:lvlText w:val="o"/>
      <w:lvlJc w:val="left"/>
      <w:pPr>
        <w:ind w:left="5550" w:hanging="360"/>
      </w:pPr>
      <w:rPr>
        <w:rFonts w:ascii="Courier New" w:hAnsi="Courier New" w:cs="Courier New" w:hint="default"/>
      </w:rPr>
    </w:lvl>
    <w:lvl w:ilvl="8" w:tplc="1C090005" w:tentative="1">
      <w:start w:val="1"/>
      <w:numFmt w:val="bullet"/>
      <w:lvlText w:val=""/>
      <w:lvlJc w:val="left"/>
      <w:pPr>
        <w:ind w:left="6270" w:hanging="360"/>
      </w:pPr>
      <w:rPr>
        <w:rFonts w:ascii="Wingdings" w:hAnsi="Wingdings" w:hint="default"/>
      </w:rPr>
    </w:lvl>
  </w:abstractNum>
  <w:abstractNum w:abstractNumId="6" w15:restartNumberingAfterBreak="0">
    <w:nsid w:val="4B6366C8"/>
    <w:multiLevelType w:val="hybridMultilevel"/>
    <w:tmpl w:val="B074D18C"/>
    <w:lvl w:ilvl="0" w:tplc="E0187298">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FCA1555"/>
    <w:multiLevelType w:val="hybridMultilevel"/>
    <w:tmpl w:val="3328E444"/>
    <w:lvl w:ilvl="0" w:tplc="E0187298">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12A5C37"/>
    <w:multiLevelType w:val="hybridMultilevel"/>
    <w:tmpl w:val="F97497E2"/>
    <w:lvl w:ilvl="0" w:tplc="E0187298">
      <w:numFmt w:val="bullet"/>
      <w:lvlText w:val="-"/>
      <w:lvlJc w:val="left"/>
      <w:pPr>
        <w:ind w:left="660" w:hanging="360"/>
      </w:pPr>
      <w:rPr>
        <w:rFonts w:ascii="Calibri" w:eastAsiaTheme="minorHAnsi" w:hAnsi="Calibri" w:cs="Calibri" w:hint="default"/>
      </w:rPr>
    </w:lvl>
    <w:lvl w:ilvl="1" w:tplc="1C090003" w:tentative="1">
      <w:start w:val="1"/>
      <w:numFmt w:val="bullet"/>
      <w:lvlText w:val="o"/>
      <w:lvlJc w:val="left"/>
      <w:pPr>
        <w:ind w:left="1590" w:hanging="360"/>
      </w:pPr>
      <w:rPr>
        <w:rFonts w:ascii="Courier New" w:hAnsi="Courier New" w:cs="Courier New" w:hint="default"/>
      </w:rPr>
    </w:lvl>
    <w:lvl w:ilvl="2" w:tplc="1C090005" w:tentative="1">
      <w:start w:val="1"/>
      <w:numFmt w:val="bullet"/>
      <w:lvlText w:val=""/>
      <w:lvlJc w:val="left"/>
      <w:pPr>
        <w:ind w:left="2310" w:hanging="360"/>
      </w:pPr>
      <w:rPr>
        <w:rFonts w:ascii="Wingdings" w:hAnsi="Wingdings" w:hint="default"/>
      </w:rPr>
    </w:lvl>
    <w:lvl w:ilvl="3" w:tplc="1C090001" w:tentative="1">
      <w:start w:val="1"/>
      <w:numFmt w:val="bullet"/>
      <w:lvlText w:val=""/>
      <w:lvlJc w:val="left"/>
      <w:pPr>
        <w:ind w:left="3030" w:hanging="360"/>
      </w:pPr>
      <w:rPr>
        <w:rFonts w:ascii="Symbol" w:hAnsi="Symbol" w:hint="default"/>
      </w:rPr>
    </w:lvl>
    <w:lvl w:ilvl="4" w:tplc="1C090003" w:tentative="1">
      <w:start w:val="1"/>
      <w:numFmt w:val="bullet"/>
      <w:lvlText w:val="o"/>
      <w:lvlJc w:val="left"/>
      <w:pPr>
        <w:ind w:left="3750" w:hanging="360"/>
      </w:pPr>
      <w:rPr>
        <w:rFonts w:ascii="Courier New" w:hAnsi="Courier New" w:cs="Courier New" w:hint="default"/>
      </w:rPr>
    </w:lvl>
    <w:lvl w:ilvl="5" w:tplc="1C090005" w:tentative="1">
      <w:start w:val="1"/>
      <w:numFmt w:val="bullet"/>
      <w:lvlText w:val=""/>
      <w:lvlJc w:val="left"/>
      <w:pPr>
        <w:ind w:left="4470" w:hanging="360"/>
      </w:pPr>
      <w:rPr>
        <w:rFonts w:ascii="Wingdings" w:hAnsi="Wingdings" w:hint="default"/>
      </w:rPr>
    </w:lvl>
    <w:lvl w:ilvl="6" w:tplc="1C090001" w:tentative="1">
      <w:start w:val="1"/>
      <w:numFmt w:val="bullet"/>
      <w:lvlText w:val=""/>
      <w:lvlJc w:val="left"/>
      <w:pPr>
        <w:ind w:left="5190" w:hanging="360"/>
      </w:pPr>
      <w:rPr>
        <w:rFonts w:ascii="Symbol" w:hAnsi="Symbol" w:hint="default"/>
      </w:rPr>
    </w:lvl>
    <w:lvl w:ilvl="7" w:tplc="1C090003" w:tentative="1">
      <w:start w:val="1"/>
      <w:numFmt w:val="bullet"/>
      <w:lvlText w:val="o"/>
      <w:lvlJc w:val="left"/>
      <w:pPr>
        <w:ind w:left="5910" w:hanging="360"/>
      </w:pPr>
      <w:rPr>
        <w:rFonts w:ascii="Courier New" w:hAnsi="Courier New" w:cs="Courier New" w:hint="default"/>
      </w:rPr>
    </w:lvl>
    <w:lvl w:ilvl="8" w:tplc="1C090005" w:tentative="1">
      <w:start w:val="1"/>
      <w:numFmt w:val="bullet"/>
      <w:lvlText w:val=""/>
      <w:lvlJc w:val="left"/>
      <w:pPr>
        <w:ind w:left="6630" w:hanging="360"/>
      </w:pPr>
      <w:rPr>
        <w:rFonts w:ascii="Wingdings" w:hAnsi="Wingdings" w:hint="default"/>
      </w:rPr>
    </w:lvl>
  </w:abstractNum>
  <w:abstractNum w:abstractNumId="9" w15:restartNumberingAfterBreak="0">
    <w:nsid w:val="623552CD"/>
    <w:multiLevelType w:val="hybridMultilevel"/>
    <w:tmpl w:val="851AD6BC"/>
    <w:lvl w:ilvl="0" w:tplc="1C090001">
      <w:start w:val="1"/>
      <w:numFmt w:val="bullet"/>
      <w:lvlText w:val=""/>
      <w:lvlJc w:val="left"/>
      <w:pPr>
        <w:ind w:left="51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DE41636"/>
    <w:multiLevelType w:val="hybridMultilevel"/>
    <w:tmpl w:val="9CD04B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6F72A61"/>
    <w:multiLevelType w:val="hybridMultilevel"/>
    <w:tmpl w:val="32647B7A"/>
    <w:lvl w:ilvl="0" w:tplc="E0187298">
      <w:numFmt w:val="bullet"/>
      <w:lvlText w:val="-"/>
      <w:lvlJc w:val="left"/>
      <w:pPr>
        <w:ind w:left="51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0"/>
  </w:num>
  <w:num w:numId="4">
    <w:abstractNumId w:val="2"/>
  </w:num>
  <w:num w:numId="5">
    <w:abstractNumId w:val="8"/>
  </w:num>
  <w:num w:numId="6">
    <w:abstractNumId w:val="7"/>
  </w:num>
  <w:num w:numId="7">
    <w:abstractNumId w:val="1"/>
  </w:num>
  <w:num w:numId="8">
    <w:abstractNumId w:val="6"/>
  </w:num>
  <w:num w:numId="9">
    <w:abstractNumId w:val="9"/>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58"/>
    <w:rsid w:val="00045DD1"/>
    <w:rsid w:val="000E6758"/>
    <w:rsid w:val="007B406D"/>
    <w:rsid w:val="00A0106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D883"/>
  <w15:chartTrackingRefBased/>
  <w15:docId w15:val="{64A3B104-E3C1-4F50-A4F3-884239E2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6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6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67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75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7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67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675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E6758"/>
    <w:pPr>
      <w:ind w:left="720"/>
      <w:contextualSpacing/>
    </w:pPr>
  </w:style>
  <w:style w:type="character" w:customStyle="1" w:styleId="Heading4Char">
    <w:name w:val="Heading 4 Char"/>
    <w:basedOn w:val="DefaultParagraphFont"/>
    <w:link w:val="Heading4"/>
    <w:uiPriority w:val="9"/>
    <w:rsid w:val="000E675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9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361</Words>
  <Characters>2060</Characters>
  <Application>Microsoft Office Word</Application>
  <DocSecurity>0</DocSecurity>
  <Lines>17</Lines>
  <Paragraphs>4</Paragraphs>
  <ScaleCrop>false</ScaleCrop>
  <Company>Paycorp Holdings (Pty) Ltd.</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Lebohang Makateng</dc:creator>
  <cp:keywords/>
  <dc:description/>
  <cp:lastModifiedBy>Lebohang Makateng</cp:lastModifiedBy>
  <cp:revision>2</cp:revision>
  <dcterms:created xsi:type="dcterms:W3CDTF">2024-04-06T23:06:00Z</dcterms:created>
  <dcterms:modified xsi:type="dcterms:W3CDTF">2024-04-06T23:14:00Z</dcterms:modified>
</cp:coreProperties>
</file>