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lang w:val="nl-BE"/>
        </w:rPr>
      </w:pPr>
      <w:r>
        <w:rPr>
          <w:lang w:val="nl-BE"/>
        </w:rPr>
        <w:t xml:space="preserve">Scope Definitie</w:t>
      </w:r>
      <w:r/>
    </w:p>
    <w:p>
      <w:pPr>
        <w:rPr>
          <w:highlight w:val="none"/>
          <w:lang w:val="nl-BE"/>
        </w:rPr>
      </w:pPr>
      <w:r>
        <w:rPr>
          <w:highlight w:val="none"/>
          <w:lang w:val="nl-BE"/>
        </w:rPr>
        <w:t xml:space="preserve">Onze opdacht was om een hele webshop te kunnen programmeren. Waar in je producten moest kunnen selecteren, zodat deze in een winkelwagen terecht komen. Hier word ook gecontroleerd als er wel genoeg items in stock zijn voor je deze in de winkelwagen kan steken. Van uit de winkelwagen kan je dan nog eens alles bekijken welke producten er allemaal inzitten. Als alles dan inorde is kan je verder gaan naar de betaling, dit doen we met mollie. Wanneer de betaling succesvol was dan moest er een order gemaakt worden in de backend. </w:t>
      </w:r>
      <w:r>
        <w:rPr>
          <w:highlight w:val="none"/>
          <w:lang w:val="nl-B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nl-NL"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2022-06-29T14:37:15Z</dcterms:modified>
</cp:coreProperties>
</file>