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lledutableau"/>
        <w:tblpPr w:leftFromText="141" w:rightFromText="141" w:horzAnchor="margin" w:tblpY="564"/>
        <w:tblW w:w="0" w:type="auto"/>
        <w:tblLook w:val="01E0"/>
      </w:tblPr>
      <w:tblGrid>
        <w:gridCol w:w="2565"/>
        <w:gridCol w:w="6723"/>
      </w:tblGrid>
      <w:tr w:rsidR="005410E9" w:rsidTr="00651FB8">
        <w:tc>
          <w:tcPr>
            <w:tcW w:w="2565" w:type="dxa"/>
            <w:vAlign w:val="center"/>
          </w:tcPr>
          <w:p w:rsidR="005410E9" w:rsidRDefault="005410E9" w:rsidP="00651FB8">
            <w:pPr>
              <w:ind w:left="0" w:firstLine="0"/>
              <w:jc w:val="center"/>
            </w:pPr>
            <w:r>
              <w:t>Cas d’utilisation</w:t>
            </w:r>
          </w:p>
        </w:tc>
        <w:tc>
          <w:tcPr>
            <w:tcW w:w="6723" w:type="dxa"/>
            <w:vAlign w:val="center"/>
          </w:tcPr>
          <w:p w:rsidR="005410E9" w:rsidRPr="005410E9" w:rsidRDefault="005410E9" w:rsidP="00651FB8">
            <w:pPr>
              <w:ind w:left="0" w:firstLine="0"/>
              <w:jc w:val="center"/>
              <w:rPr>
                <w:color w:val="FF0000"/>
              </w:rPr>
            </w:pPr>
            <w:r w:rsidRPr="005410E9">
              <w:rPr>
                <w:color w:val="FF0000"/>
              </w:rPr>
              <w:t>Gérer la sortie pour quitter la parking</w:t>
            </w:r>
          </w:p>
        </w:tc>
      </w:tr>
      <w:tr w:rsidR="005410E9" w:rsidTr="00651FB8">
        <w:tc>
          <w:tcPr>
            <w:tcW w:w="2565" w:type="dxa"/>
            <w:vAlign w:val="center"/>
          </w:tcPr>
          <w:p w:rsidR="005410E9" w:rsidRDefault="005410E9" w:rsidP="00651FB8">
            <w:pPr>
              <w:ind w:left="0" w:firstLine="0"/>
              <w:jc w:val="center"/>
            </w:pPr>
            <w:r>
              <w:t>Résumé</w:t>
            </w:r>
          </w:p>
        </w:tc>
        <w:tc>
          <w:tcPr>
            <w:tcW w:w="6723" w:type="dxa"/>
            <w:vAlign w:val="center"/>
          </w:tcPr>
          <w:p w:rsidR="005410E9" w:rsidRPr="005410E9" w:rsidRDefault="005410E9" w:rsidP="00651FB8">
            <w:pPr>
              <w:ind w:left="0" w:firstLine="0"/>
              <w:jc w:val="center"/>
              <w:rPr>
                <w:color w:val="FF0000"/>
              </w:rPr>
            </w:pPr>
            <w:r w:rsidRPr="005410E9">
              <w:rPr>
                <w:color w:val="FF0000"/>
              </w:rPr>
              <w:t>Procédure lorsque l'on souhaite quitter le parking</w:t>
            </w:r>
          </w:p>
        </w:tc>
      </w:tr>
      <w:tr w:rsidR="005410E9" w:rsidTr="00651FB8">
        <w:tc>
          <w:tcPr>
            <w:tcW w:w="2565" w:type="dxa"/>
            <w:vAlign w:val="center"/>
          </w:tcPr>
          <w:p w:rsidR="005410E9" w:rsidRDefault="005410E9" w:rsidP="00651FB8">
            <w:pPr>
              <w:ind w:left="0" w:firstLine="0"/>
              <w:jc w:val="center"/>
            </w:pPr>
            <w:r>
              <w:t>Acteurs</w:t>
            </w:r>
          </w:p>
        </w:tc>
        <w:tc>
          <w:tcPr>
            <w:tcW w:w="6723" w:type="dxa"/>
            <w:vAlign w:val="center"/>
          </w:tcPr>
          <w:p w:rsidR="005410E9" w:rsidRPr="005410E9" w:rsidRDefault="005410E9" w:rsidP="00651FB8">
            <w:pPr>
              <w:ind w:left="0" w:firstLine="0"/>
              <w:jc w:val="center"/>
              <w:rPr>
                <w:color w:val="FF0000"/>
              </w:rPr>
            </w:pPr>
            <w:r w:rsidRPr="005410E9">
              <w:rPr>
                <w:color w:val="FF0000"/>
              </w:rPr>
              <w:t>Conducteur du véhicule, Gardien</w:t>
            </w:r>
          </w:p>
        </w:tc>
      </w:tr>
      <w:tr w:rsidR="005410E9" w:rsidTr="00651FB8">
        <w:tc>
          <w:tcPr>
            <w:tcW w:w="2565" w:type="dxa"/>
            <w:vAlign w:val="center"/>
          </w:tcPr>
          <w:p w:rsidR="005410E9" w:rsidRDefault="005410E9" w:rsidP="00651FB8">
            <w:pPr>
              <w:ind w:left="0" w:firstLine="0"/>
              <w:jc w:val="center"/>
            </w:pPr>
            <w:r>
              <w:t>Date de création</w:t>
            </w:r>
          </w:p>
        </w:tc>
        <w:tc>
          <w:tcPr>
            <w:tcW w:w="6723" w:type="dxa"/>
            <w:vAlign w:val="center"/>
          </w:tcPr>
          <w:p w:rsidR="005410E9" w:rsidRPr="005410E9" w:rsidRDefault="005410E9" w:rsidP="00651FB8">
            <w:pPr>
              <w:ind w:left="0" w:firstLine="0"/>
              <w:jc w:val="center"/>
              <w:rPr>
                <w:color w:val="FF0000"/>
              </w:rPr>
            </w:pPr>
            <w:r w:rsidRPr="005410E9">
              <w:rPr>
                <w:color w:val="FF0000"/>
              </w:rPr>
              <w:t>Lundi 13 Novembre 2017</w:t>
            </w:r>
          </w:p>
        </w:tc>
      </w:tr>
      <w:tr w:rsidR="005410E9" w:rsidTr="00651FB8">
        <w:tc>
          <w:tcPr>
            <w:tcW w:w="2565" w:type="dxa"/>
            <w:vAlign w:val="center"/>
          </w:tcPr>
          <w:p w:rsidR="005410E9" w:rsidRDefault="005410E9" w:rsidP="00651FB8">
            <w:pPr>
              <w:ind w:left="0" w:firstLine="0"/>
              <w:jc w:val="center"/>
            </w:pPr>
            <w:r>
              <w:t xml:space="preserve">Date </w:t>
            </w:r>
            <w:r>
              <w:t>de dernière modification</w:t>
            </w:r>
          </w:p>
        </w:tc>
        <w:tc>
          <w:tcPr>
            <w:tcW w:w="6723" w:type="dxa"/>
            <w:vAlign w:val="center"/>
          </w:tcPr>
          <w:p w:rsidR="005410E9" w:rsidRPr="005410E9" w:rsidRDefault="005410E9" w:rsidP="00651FB8">
            <w:pPr>
              <w:ind w:left="0" w:firstLine="0"/>
              <w:jc w:val="center"/>
              <w:rPr>
                <w:color w:val="FF0000"/>
              </w:rPr>
            </w:pPr>
            <w:r w:rsidRPr="005410E9">
              <w:rPr>
                <w:color w:val="FF0000"/>
              </w:rPr>
              <w:t>Lundi 13 Novembre 2017</w:t>
            </w:r>
          </w:p>
        </w:tc>
      </w:tr>
      <w:tr w:rsidR="005410E9" w:rsidTr="00651FB8">
        <w:tc>
          <w:tcPr>
            <w:tcW w:w="2565" w:type="dxa"/>
            <w:vAlign w:val="center"/>
          </w:tcPr>
          <w:p w:rsidR="005410E9" w:rsidRDefault="005410E9" w:rsidP="00651FB8">
            <w:pPr>
              <w:ind w:left="0" w:firstLine="0"/>
              <w:jc w:val="center"/>
            </w:pPr>
            <w:r>
              <w:t>Version</w:t>
            </w:r>
          </w:p>
        </w:tc>
        <w:tc>
          <w:tcPr>
            <w:tcW w:w="6723" w:type="dxa"/>
            <w:vAlign w:val="center"/>
          </w:tcPr>
          <w:p w:rsidR="005410E9" w:rsidRPr="005410E9" w:rsidRDefault="005410E9" w:rsidP="00651FB8">
            <w:pPr>
              <w:ind w:left="0" w:firstLine="0"/>
              <w:jc w:val="center"/>
              <w:rPr>
                <w:color w:val="FF0000"/>
              </w:rPr>
            </w:pPr>
            <w:r w:rsidRPr="005410E9">
              <w:rPr>
                <w:color w:val="FF0000"/>
              </w:rPr>
              <w:t>1.0</w:t>
            </w:r>
          </w:p>
        </w:tc>
      </w:tr>
      <w:tr w:rsidR="005410E9" w:rsidTr="00651FB8">
        <w:tc>
          <w:tcPr>
            <w:tcW w:w="2565" w:type="dxa"/>
            <w:vAlign w:val="center"/>
          </w:tcPr>
          <w:p w:rsidR="005410E9" w:rsidRDefault="005410E9" w:rsidP="00651FB8">
            <w:pPr>
              <w:ind w:left="0" w:firstLine="0"/>
              <w:jc w:val="center"/>
            </w:pPr>
            <w:r>
              <w:t>Auteur</w:t>
            </w:r>
          </w:p>
        </w:tc>
        <w:tc>
          <w:tcPr>
            <w:tcW w:w="6723" w:type="dxa"/>
            <w:vAlign w:val="center"/>
          </w:tcPr>
          <w:p w:rsidR="005410E9" w:rsidRPr="005410E9" w:rsidRDefault="005410E9" w:rsidP="00651FB8">
            <w:pPr>
              <w:ind w:left="0" w:firstLine="0"/>
              <w:jc w:val="center"/>
              <w:rPr>
                <w:color w:val="FF0000"/>
              </w:rPr>
            </w:pPr>
            <w:r w:rsidRPr="005410E9">
              <w:rPr>
                <w:color w:val="FF0000"/>
              </w:rPr>
              <w:t>Lebrun Alexandre</w:t>
            </w:r>
          </w:p>
        </w:tc>
      </w:tr>
    </w:tbl>
    <w:p w:rsidR="005410E9" w:rsidRDefault="005410E9" w:rsidP="005410E9">
      <w:pPr>
        <w:jc w:val="center"/>
        <w:rPr>
          <w:b/>
          <w:i/>
          <w:color w:val="FF0000"/>
          <w:sz w:val="32"/>
          <w:szCs w:val="32"/>
          <w:u w:val="single"/>
        </w:rPr>
      </w:pPr>
      <w:r w:rsidRPr="005410E9">
        <w:rPr>
          <w:b/>
          <w:i/>
          <w:color w:val="FF0000"/>
          <w:sz w:val="32"/>
          <w:szCs w:val="32"/>
          <w:u w:val="single"/>
        </w:rPr>
        <w:t>Scénario diagramme de cas d'utilisation</w:t>
      </w:r>
    </w:p>
    <w:p w:rsidR="005410E9" w:rsidRDefault="005410E9" w:rsidP="005410E9">
      <w:pPr>
        <w:jc w:val="center"/>
        <w:rPr>
          <w:b/>
          <w:i/>
          <w:color w:val="FF0000"/>
          <w:sz w:val="32"/>
          <w:szCs w:val="32"/>
          <w:u w:val="single"/>
        </w:rPr>
      </w:pPr>
    </w:p>
    <w:p w:rsidR="00651FB8" w:rsidRDefault="00651FB8" w:rsidP="005410E9">
      <w:pPr>
        <w:jc w:val="center"/>
        <w:rPr>
          <w:b/>
          <w:i/>
          <w:color w:val="FF0000"/>
          <w:sz w:val="32"/>
          <w:szCs w:val="32"/>
          <w:u w:val="single"/>
        </w:rPr>
      </w:pPr>
      <w:r>
        <w:rPr>
          <w:b/>
          <w:i/>
          <w:color w:val="FF0000"/>
          <w:sz w:val="32"/>
          <w:szCs w:val="32"/>
          <w:u w:val="single"/>
        </w:rPr>
        <w:t>Scénario Principal</w:t>
      </w:r>
    </w:p>
    <w:p w:rsidR="00651FB8" w:rsidRDefault="00651FB8" w:rsidP="005410E9">
      <w:pPr>
        <w:jc w:val="center"/>
        <w:rPr>
          <w:b/>
          <w:i/>
          <w:color w:val="FF0000"/>
          <w:sz w:val="32"/>
          <w:szCs w:val="32"/>
          <w:u w:val="single"/>
        </w:rPr>
      </w:pPr>
    </w:p>
    <w:tbl>
      <w:tblPr>
        <w:tblStyle w:val="Grilledutableau"/>
        <w:tblW w:w="5000" w:type="pct"/>
        <w:tblLook w:val="04A0"/>
      </w:tblPr>
      <w:tblGrid>
        <w:gridCol w:w="3427"/>
        <w:gridCol w:w="2915"/>
        <w:gridCol w:w="2946"/>
      </w:tblGrid>
      <w:tr w:rsidR="005410E9" w:rsidTr="00651FB8">
        <w:trPr>
          <w:trHeight w:val="550"/>
        </w:trPr>
        <w:tc>
          <w:tcPr>
            <w:tcW w:w="1845" w:type="pct"/>
            <w:vAlign w:val="center"/>
          </w:tcPr>
          <w:p w:rsidR="005410E9" w:rsidRPr="00651FB8" w:rsidRDefault="005410E9" w:rsidP="00651FB8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651FB8">
              <w:rPr>
                <w:color w:val="000000" w:themeColor="text1"/>
                <w:sz w:val="28"/>
                <w:szCs w:val="28"/>
              </w:rPr>
              <w:t>Conducteur</w:t>
            </w:r>
          </w:p>
        </w:tc>
        <w:tc>
          <w:tcPr>
            <w:tcW w:w="1569" w:type="pct"/>
            <w:vAlign w:val="center"/>
          </w:tcPr>
          <w:p w:rsidR="005410E9" w:rsidRPr="00651FB8" w:rsidRDefault="005410E9" w:rsidP="00651FB8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651FB8">
              <w:rPr>
                <w:color w:val="000000" w:themeColor="text1"/>
                <w:sz w:val="28"/>
                <w:szCs w:val="28"/>
              </w:rPr>
              <w:t>Gardien</w:t>
            </w:r>
          </w:p>
        </w:tc>
        <w:tc>
          <w:tcPr>
            <w:tcW w:w="1586" w:type="pct"/>
            <w:vAlign w:val="center"/>
          </w:tcPr>
          <w:p w:rsidR="005410E9" w:rsidRPr="00651FB8" w:rsidRDefault="005410E9" w:rsidP="00651FB8">
            <w:pPr>
              <w:ind w:left="0"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651FB8">
              <w:rPr>
                <w:color w:val="000000" w:themeColor="text1"/>
                <w:sz w:val="28"/>
                <w:szCs w:val="28"/>
              </w:rPr>
              <w:t>Système</w:t>
            </w:r>
          </w:p>
        </w:tc>
      </w:tr>
      <w:tr w:rsidR="005410E9" w:rsidTr="00651FB8">
        <w:trPr>
          <w:trHeight w:val="402"/>
        </w:trPr>
        <w:tc>
          <w:tcPr>
            <w:tcW w:w="1845" w:type="pct"/>
            <w:vAlign w:val="center"/>
          </w:tcPr>
          <w:p w:rsidR="005410E9" w:rsidRPr="005410E9" w:rsidRDefault="005410E9" w:rsidP="00651FB8">
            <w:pPr>
              <w:ind w:left="0" w:firstLine="0"/>
              <w:jc w:val="center"/>
              <w:rPr>
                <w:color w:val="000000" w:themeColor="text1"/>
              </w:rPr>
            </w:pPr>
            <w:r w:rsidRPr="005410E9">
              <w:rPr>
                <w:color w:val="000000" w:themeColor="text1"/>
              </w:rPr>
              <w:t>N1 : Se place sur la boucle Aval</w:t>
            </w:r>
          </w:p>
        </w:tc>
        <w:tc>
          <w:tcPr>
            <w:tcW w:w="1569" w:type="pct"/>
            <w:vAlign w:val="center"/>
          </w:tcPr>
          <w:p w:rsidR="005410E9" w:rsidRDefault="005410E9" w:rsidP="00651FB8">
            <w:pPr>
              <w:ind w:left="0" w:firstLine="0"/>
              <w:jc w:val="center"/>
              <w:rPr>
                <w:color w:val="FF0000"/>
                <w:sz w:val="32"/>
                <w:szCs w:val="32"/>
              </w:rPr>
            </w:pPr>
          </w:p>
        </w:tc>
        <w:tc>
          <w:tcPr>
            <w:tcW w:w="1586" w:type="pct"/>
            <w:vAlign w:val="center"/>
          </w:tcPr>
          <w:p w:rsidR="005410E9" w:rsidRDefault="005410E9" w:rsidP="00651FB8">
            <w:pPr>
              <w:ind w:left="0" w:firstLine="0"/>
              <w:jc w:val="center"/>
              <w:rPr>
                <w:color w:val="FF0000"/>
                <w:sz w:val="32"/>
                <w:szCs w:val="32"/>
              </w:rPr>
            </w:pPr>
          </w:p>
          <w:p w:rsidR="005410E9" w:rsidRDefault="005410E9" w:rsidP="00651FB8">
            <w:pPr>
              <w:ind w:left="0" w:firstLine="0"/>
              <w:jc w:val="center"/>
              <w:rPr>
                <w:color w:val="FF0000"/>
                <w:sz w:val="32"/>
                <w:szCs w:val="32"/>
              </w:rPr>
            </w:pPr>
          </w:p>
        </w:tc>
      </w:tr>
      <w:tr w:rsidR="005410E9" w:rsidTr="00651FB8">
        <w:trPr>
          <w:trHeight w:val="402"/>
        </w:trPr>
        <w:tc>
          <w:tcPr>
            <w:tcW w:w="1845" w:type="pct"/>
            <w:vAlign w:val="center"/>
          </w:tcPr>
          <w:p w:rsidR="005410E9" w:rsidRPr="005410E9" w:rsidRDefault="005410E9" w:rsidP="00651FB8">
            <w:pPr>
              <w:ind w:left="0" w:firstLine="0"/>
              <w:jc w:val="center"/>
              <w:rPr>
                <w:color w:val="000000" w:themeColor="text1"/>
              </w:rPr>
            </w:pPr>
          </w:p>
        </w:tc>
        <w:tc>
          <w:tcPr>
            <w:tcW w:w="1569" w:type="pct"/>
            <w:vAlign w:val="center"/>
          </w:tcPr>
          <w:p w:rsidR="005410E9" w:rsidRDefault="005410E9" w:rsidP="00651FB8">
            <w:pPr>
              <w:ind w:left="0" w:firstLine="0"/>
              <w:jc w:val="center"/>
              <w:rPr>
                <w:color w:val="FF0000"/>
                <w:sz w:val="32"/>
                <w:szCs w:val="32"/>
              </w:rPr>
            </w:pPr>
          </w:p>
        </w:tc>
        <w:tc>
          <w:tcPr>
            <w:tcW w:w="1586" w:type="pct"/>
            <w:vAlign w:val="center"/>
          </w:tcPr>
          <w:p w:rsidR="005410E9" w:rsidRPr="005410E9" w:rsidRDefault="005410E9" w:rsidP="00651FB8">
            <w:pPr>
              <w:ind w:left="0" w:firstLine="0"/>
              <w:jc w:val="center"/>
              <w:rPr>
                <w:color w:val="000000" w:themeColor="text1"/>
              </w:rPr>
            </w:pPr>
            <w:r w:rsidRPr="005410E9">
              <w:rPr>
                <w:color w:val="000000" w:themeColor="text1"/>
              </w:rPr>
              <w:t>N2 : La barrière s'ouvre</w:t>
            </w:r>
          </w:p>
        </w:tc>
      </w:tr>
      <w:tr w:rsidR="005410E9" w:rsidTr="00651FB8">
        <w:trPr>
          <w:trHeight w:val="402"/>
        </w:trPr>
        <w:tc>
          <w:tcPr>
            <w:tcW w:w="1845" w:type="pct"/>
            <w:vAlign w:val="center"/>
          </w:tcPr>
          <w:p w:rsidR="005410E9" w:rsidRPr="005410E9" w:rsidRDefault="005410E9" w:rsidP="00651FB8">
            <w:pPr>
              <w:ind w:left="0"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N3 : Avance jusqu'à dépasser la boucle Amont</w:t>
            </w:r>
          </w:p>
        </w:tc>
        <w:tc>
          <w:tcPr>
            <w:tcW w:w="1569" w:type="pct"/>
            <w:vAlign w:val="center"/>
          </w:tcPr>
          <w:p w:rsidR="005410E9" w:rsidRDefault="005410E9" w:rsidP="00651FB8">
            <w:pPr>
              <w:ind w:left="0" w:firstLine="0"/>
              <w:jc w:val="center"/>
              <w:rPr>
                <w:color w:val="FF0000"/>
                <w:sz w:val="32"/>
                <w:szCs w:val="32"/>
              </w:rPr>
            </w:pPr>
          </w:p>
        </w:tc>
        <w:tc>
          <w:tcPr>
            <w:tcW w:w="1586" w:type="pct"/>
            <w:vAlign w:val="center"/>
          </w:tcPr>
          <w:p w:rsidR="005410E9" w:rsidRPr="005410E9" w:rsidRDefault="005410E9" w:rsidP="00651FB8">
            <w:pPr>
              <w:ind w:left="0" w:firstLine="0"/>
              <w:jc w:val="center"/>
              <w:rPr>
                <w:color w:val="000000" w:themeColor="text1"/>
              </w:rPr>
            </w:pPr>
          </w:p>
        </w:tc>
      </w:tr>
      <w:tr w:rsidR="005410E9" w:rsidTr="00651FB8">
        <w:trPr>
          <w:trHeight w:val="402"/>
        </w:trPr>
        <w:tc>
          <w:tcPr>
            <w:tcW w:w="1845" w:type="pct"/>
            <w:vAlign w:val="center"/>
          </w:tcPr>
          <w:p w:rsidR="005410E9" w:rsidRDefault="005410E9" w:rsidP="00651FB8">
            <w:pPr>
              <w:ind w:left="0" w:firstLine="0"/>
              <w:jc w:val="center"/>
              <w:rPr>
                <w:color w:val="000000" w:themeColor="text1"/>
              </w:rPr>
            </w:pPr>
          </w:p>
        </w:tc>
        <w:tc>
          <w:tcPr>
            <w:tcW w:w="1569" w:type="pct"/>
            <w:vAlign w:val="center"/>
          </w:tcPr>
          <w:p w:rsidR="005410E9" w:rsidRDefault="005410E9" w:rsidP="00651FB8">
            <w:pPr>
              <w:ind w:left="0" w:firstLine="0"/>
              <w:jc w:val="center"/>
              <w:rPr>
                <w:color w:val="FF0000"/>
                <w:sz w:val="32"/>
                <w:szCs w:val="32"/>
              </w:rPr>
            </w:pPr>
          </w:p>
        </w:tc>
        <w:tc>
          <w:tcPr>
            <w:tcW w:w="1586" w:type="pct"/>
            <w:vAlign w:val="center"/>
          </w:tcPr>
          <w:p w:rsidR="005410E9" w:rsidRPr="005410E9" w:rsidRDefault="005410E9" w:rsidP="00651FB8">
            <w:pPr>
              <w:ind w:left="0"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N4 : La barrière se ferme</w:t>
            </w:r>
          </w:p>
        </w:tc>
      </w:tr>
      <w:tr w:rsidR="005410E9" w:rsidTr="00651FB8">
        <w:trPr>
          <w:trHeight w:val="402"/>
        </w:trPr>
        <w:tc>
          <w:tcPr>
            <w:tcW w:w="1845" w:type="pct"/>
            <w:vAlign w:val="center"/>
          </w:tcPr>
          <w:p w:rsidR="005410E9" w:rsidRDefault="005410E9" w:rsidP="00651FB8">
            <w:pPr>
              <w:ind w:left="0" w:firstLine="0"/>
              <w:jc w:val="center"/>
              <w:rPr>
                <w:color w:val="000000" w:themeColor="text1"/>
              </w:rPr>
            </w:pPr>
          </w:p>
        </w:tc>
        <w:tc>
          <w:tcPr>
            <w:tcW w:w="1569" w:type="pct"/>
            <w:vAlign w:val="center"/>
          </w:tcPr>
          <w:p w:rsidR="005410E9" w:rsidRDefault="005410E9" w:rsidP="00651FB8">
            <w:pPr>
              <w:ind w:left="0" w:firstLine="0"/>
              <w:jc w:val="center"/>
              <w:rPr>
                <w:color w:val="FF0000"/>
                <w:sz w:val="32"/>
                <w:szCs w:val="32"/>
              </w:rPr>
            </w:pPr>
          </w:p>
        </w:tc>
        <w:tc>
          <w:tcPr>
            <w:tcW w:w="1586" w:type="pct"/>
            <w:vAlign w:val="center"/>
          </w:tcPr>
          <w:p w:rsidR="005410E9" w:rsidRDefault="005410E9" w:rsidP="00651FB8">
            <w:pPr>
              <w:ind w:left="0"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N5 : Décrémentation du nombre de voiture et affichage sur le moniteur du gardien</w:t>
            </w:r>
          </w:p>
        </w:tc>
      </w:tr>
      <w:tr w:rsidR="005410E9" w:rsidTr="00651FB8">
        <w:trPr>
          <w:trHeight w:val="402"/>
        </w:trPr>
        <w:tc>
          <w:tcPr>
            <w:tcW w:w="1845" w:type="pct"/>
            <w:vAlign w:val="center"/>
          </w:tcPr>
          <w:p w:rsidR="005410E9" w:rsidRDefault="005410E9" w:rsidP="00651FB8">
            <w:pPr>
              <w:ind w:left="0" w:firstLine="0"/>
              <w:jc w:val="center"/>
              <w:rPr>
                <w:color w:val="000000" w:themeColor="text1"/>
              </w:rPr>
            </w:pPr>
          </w:p>
        </w:tc>
        <w:tc>
          <w:tcPr>
            <w:tcW w:w="1569" w:type="pct"/>
            <w:vAlign w:val="center"/>
          </w:tcPr>
          <w:p w:rsidR="005410E9" w:rsidRPr="00651FB8" w:rsidRDefault="005410E9" w:rsidP="00651FB8">
            <w:pPr>
              <w:ind w:left="0" w:firstLine="0"/>
              <w:jc w:val="center"/>
              <w:rPr>
                <w:color w:val="000000" w:themeColor="text1"/>
              </w:rPr>
            </w:pPr>
            <w:r w:rsidRPr="00651FB8">
              <w:rPr>
                <w:color w:val="000000" w:themeColor="text1"/>
              </w:rPr>
              <w:t xml:space="preserve">N6 : </w:t>
            </w:r>
            <w:r w:rsidR="00651FB8" w:rsidRPr="00651FB8">
              <w:rPr>
                <w:color w:val="000000" w:themeColor="text1"/>
              </w:rPr>
              <w:t>Lie la valeur afficher du nombre de voiture</w:t>
            </w:r>
          </w:p>
        </w:tc>
        <w:tc>
          <w:tcPr>
            <w:tcW w:w="1586" w:type="pct"/>
            <w:vAlign w:val="center"/>
          </w:tcPr>
          <w:p w:rsidR="005410E9" w:rsidRDefault="005410E9" w:rsidP="00651FB8">
            <w:pPr>
              <w:ind w:left="0" w:firstLine="0"/>
              <w:jc w:val="center"/>
              <w:rPr>
                <w:color w:val="000000" w:themeColor="text1"/>
              </w:rPr>
            </w:pPr>
          </w:p>
        </w:tc>
      </w:tr>
    </w:tbl>
    <w:p w:rsidR="005410E9" w:rsidRPr="005410E9" w:rsidRDefault="005410E9" w:rsidP="005410E9">
      <w:pPr>
        <w:jc w:val="left"/>
        <w:rPr>
          <w:color w:val="FF0000"/>
          <w:sz w:val="32"/>
          <w:szCs w:val="32"/>
        </w:rPr>
      </w:pPr>
    </w:p>
    <w:sectPr w:rsidR="005410E9" w:rsidRPr="005410E9" w:rsidSect="000007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hyphenationZone w:val="425"/>
  <w:characterSpacingControl w:val="doNotCompress"/>
  <w:compat/>
  <w:rsids>
    <w:rsidRoot w:val="005410E9"/>
    <w:rsid w:val="000007B0"/>
    <w:rsid w:val="005410E9"/>
    <w:rsid w:val="00651F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10E9"/>
    <w:pPr>
      <w:spacing w:after="0" w:line="240" w:lineRule="auto"/>
      <w:ind w:left="454" w:hanging="170"/>
      <w:jc w:val="both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5410E9"/>
    <w:pPr>
      <w:spacing w:after="0" w:line="240" w:lineRule="auto"/>
      <w:ind w:left="454" w:hanging="170"/>
      <w:jc w:val="both"/>
    </w:pPr>
    <w:rPr>
      <w:rFonts w:ascii="Times New Roman" w:eastAsia="Times New Roman" w:hAnsi="Times New Roman" w:cs="Times New Roman"/>
      <w:sz w:val="20"/>
      <w:szCs w:val="20"/>
      <w:lang w:eastAsia="fr-F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101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lebruna</dc:creator>
  <cp:lastModifiedBy>lebruna</cp:lastModifiedBy>
  <cp:revision>1</cp:revision>
  <dcterms:created xsi:type="dcterms:W3CDTF">2017-11-13T11:01:00Z</dcterms:created>
  <dcterms:modified xsi:type="dcterms:W3CDTF">2017-11-13T11:13:00Z</dcterms:modified>
</cp:coreProperties>
</file>