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F8061" w14:textId="5BBE69C9" w:rsidR="00905FB9" w:rsidRDefault="0060594C">
      <w:r w:rsidRPr="0060594C">
        <w:drawing>
          <wp:anchor distT="0" distB="0" distL="114300" distR="114300" simplePos="0" relativeHeight="251660288" behindDoc="1" locked="0" layoutInCell="1" allowOverlap="1" wp14:anchorId="35DB714C" wp14:editId="08D0152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7138035"/>
            <wp:effectExtent l="0" t="0" r="2540" b="5715"/>
            <wp:wrapNone/>
            <wp:docPr id="566253169" name="Picture 1" descr="A close-up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53169" name="Picture 1" descr="A close-up of a for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14358" w14:textId="42124FAF" w:rsidR="0060594C" w:rsidRDefault="0060594C"/>
    <w:p w14:paraId="708C10A2" w14:textId="012FA862" w:rsidR="0060594C" w:rsidRDefault="0060594C"/>
    <w:p w14:paraId="33852182" w14:textId="5A4B0DA4" w:rsidR="0060594C" w:rsidRDefault="0060594C"/>
    <w:p w14:paraId="1F38FD60" w14:textId="7A0EFDE1" w:rsidR="0060594C" w:rsidRDefault="0060594C"/>
    <w:p w14:paraId="54637E5B" w14:textId="47324244" w:rsidR="0060594C" w:rsidRDefault="0060594C"/>
    <w:p w14:paraId="5C846A75" w14:textId="6346E6D7" w:rsidR="00C1144D" w:rsidRDefault="00C1144D"/>
    <w:p w14:paraId="30E6FEC9" w14:textId="75BCA85B" w:rsidR="00C1144D" w:rsidRDefault="00C1144D"/>
    <w:p w14:paraId="4A18DFA1" w14:textId="4A336CFA" w:rsidR="00C1144D" w:rsidRDefault="00C1144D"/>
    <w:p w14:paraId="61947CC1" w14:textId="458338E8" w:rsidR="00C1144D" w:rsidRDefault="00C1144D"/>
    <w:p w14:paraId="6DD44E46" w14:textId="562AF5D2" w:rsidR="00C1144D" w:rsidRDefault="00C1144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6EAF76" wp14:editId="3D014194">
                <wp:simplePos x="0" y="0"/>
                <wp:positionH relativeFrom="column">
                  <wp:posOffset>2755900</wp:posOffset>
                </wp:positionH>
                <wp:positionV relativeFrom="paragraph">
                  <wp:posOffset>166370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1A9F9A" w14:textId="16EDF7C4" w:rsidR="00C1144D" w:rsidRPr="00C1144D" w:rsidRDefault="00C1144D">
                            <w:pPr>
                              <w:rPr>
                                <w:sz w:val="14"/>
                                <w:szCs w:val="12"/>
                                <w:lang w:val="en-GB"/>
                              </w:rPr>
                            </w:pPr>
                            <w:r w:rsidRPr="00C1144D">
                              <w:rPr>
                                <w:sz w:val="18"/>
                                <w:szCs w:val="16"/>
                                <w:lang w:val="en-GB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16EAF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7pt;margin-top:13.1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" filled="f" stroked="f">
                <v:textbox style="mso-fit-shape-to-text:t">
                  <w:txbxContent>
                    <w:p w14:paraId="101A9F9A" w14:textId="16EDF7C4" w:rsidR="00C1144D" w:rsidRPr="00C1144D" w:rsidRDefault="00C1144D">
                      <w:pPr>
                        <w:rPr>
                          <w:sz w:val="14"/>
                          <w:szCs w:val="12"/>
                          <w:lang w:val="en-GB"/>
                        </w:rPr>
                      </w:pPr>
                      <w:r w:rsidRPr="00C1144D">
                        <w:rPr>
                          <w:sz w:val="18"/>
                          <w:szCs w:val="16"/>
                          <w:lang w:val="en-GB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B407711" w14:textId="77777777" w:rsidR="00C1144D" w:rsidRDefault="00C1144D"/>
    <w:p w14:paraId="79F80509" w14:textId="77777777" w:rsidR="00C1144D" w:rsidRDefault="00C1144D"/>
    <w:p w14:paraId="2893F154" w14:textId="77777777" w:rsidR="00C1144D" w:rsidRDefault="00C1144D"/>
    <w:p w14:paraId="19A3B08F" w14:textId="77777777" w:rsidR="00C1144D" w:rsidRDefault="00C1144D"/>
    <w:p w14:paraId="530C26B0" w14:textId="77777777" w:rsidR="00C1144D" w:rsidRDefault="00C1144D"/>
    <w:p w14:paraId="558BA005" w14:textId="77777777" w:rsidR="00C1144D" w:rsidRDefault="00C1144D"/>
    <w:p w14:paraId="13849418" w14:textId="77777777" w:rsidR="00C1144D" w:rsidRDefault="00C1144D"/>
    <w:p w14:paraId="7D6D2B45" w14:textId="77777777" w:rsidR="00C1144D" w:rsidRDefault="00C1144D"/>
    <w:p w14:paraId="116A6CD2" w14:textId="15F69E49" w:rsidR="00C1144D" w:rsidRDefault="00C1144D"/>
    <w:p w14:paraId="5B19396B" w14:textId="63F1E70D" w:rsidR="00C1144D" w:rsidRDefault="00C1144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0901297" wp14:editId="6A305AAA">
                <wp:simplePos x="0" y="0"/>
                <wp:positionH relativeFrom="column">
                  <wp:posOffset>3543300</wp:posOffset>
                </wp:positionH>
                <wp:positionV relativeFrom="paragraph">
                  <wp:posOffset>66040</wp:posOffset>
                </wp:positionV>
                <wp:extent cx="2360930" cy="1404620"/>
                <wp:effectExtent l="0" t="0" r="0" b="0"/>
                <wp:wrapSquare wrapText="bothSides"/>
                <wp:docPr id="19632451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9127EF" w14:textId="77777777" w:rsidR="00C1144D" w:rsidRPr="00C1144D" w:rsidRDefault="00C1144D" w:rsidP="00C1144D">
                            <w:pPr>
                              <w:rPr>
                                <w:sz w:val="14"/>
                                <w:szCs w:val="12"/>
                                <w:lang w:val="en-GB"/>
                              </w:rPr>
                            </w:pPr>
                            <w:r w:rsidRPr="00C1144D">
                              <w:rPr>
                                <w:sz w:val="18"/>
                                <w:szCs w:val="16"/>
                                <w:lang w:val="en-GB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901297" id="_x0000_s1027" type="#_x0000_t202" style="position:absolute;margin-left:279pt;margin-top:5.2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" filled="f" stroked="f">
                <v:textbox style="mso-fit-shape-to-text:t">
                  <w:txbxContent>
                    <w:p w14:paraId="2A9127EF" w14:textId="77777777" w:rsidR="00C1144D" w:rsidRPr="00C1144D" w:rsidRDefault="00C1144D" w:rsidP="00C1144D">
                      <w:pPr>
                        <w:rPr>
                          <w:sz w:val="14"/>
                          <w:szCs w:val="12"/>
                          <w:lang w:val="en-GB"/>
                        </w:rPr>
                      </w:pPr>
                      <w:r w:rsidRPr="00C1144D">
                        <w:rPr>
                          <w:sz w:val="18"/>
                          <w:szCs w:val="16"/>
                          <w:lang w:val="en-GB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C75647" w14:textId="0BC57C73" w:rsidR="00C1144D" w:rsidRDefault="00C1144D"/>
    <w:p w14:paraId="1F5ACCA1" w14:textId="2893132D" w:rsidR="00C1144D" w:rsidRDefault="00C1144D"/>
    <w:p w14:paraId="4ADE9BFD" w14:textId="6317057A" w:rsidR="00C1144D" w:rsidRDefault="00C1144D"/>
    <w:p w14:paraId="49EBB6A2" w14:textId="77777777" w:rsidR="00C1144D" w:rsidRDefault="00C1144D"/>
    <w:p w14:paraId="518F3818" w14:textId="08774DD7" w:rsidR="00C1144D" w:rsidRDefault="00C1144D"/>
    <w:p w14:paraId="72C67418" w14:textId="77777777" w:rsidR="00C1144D" w:rsidRDefault="00C1144D"/>
    <w:p w14:paraId="1544EF96" w14:textId="77777777" w:rsidR="00C1144D" w:rsidRDefault="00C1144D"/>
    <w:p w14:paraId="19E088C2" w14:textId="77777777" w:rsidR="00C1144D" w:rsidRDefault="00C1144D"/>
    <w:p w14:paraId="1B7C962B" w14:textId="592A2A50" w:rsidR="0060594C" w:rsidRDefault="0060594C" w:rsidP="0060594C">
      <w:pPr>
        <w:pStyle w:val="Heading2"/>
      </w:pPr>
      <w:r>
        <w:lastRenderedPageBreak/>
        <w:t>Introduction</w:t>
      </w:r>
    </w:p>
    <w:p w14:paraId="1E998D77" w14:textId="37BB8A0B" w:rsidR="00445D83" w:rsidRPr="00445D83" w:rsidRDefault="00445D83" w:rsidP="00445D83">
      <w:pPr>
        <w:rPr>
          <w:lang w:val="en-BW"/>
        </w:rPr>
      </w:pPr>
      <w:r w:rsidRPr="00445D83">
        <w:rPr>
          <w:lang w:val="en-BW"/>
        </w:rPr>
        <w:t xml:space="preserve">This report details the integration testing performed on the fully developed banking system. The goal is to verify that all components — from the GUI (View) through the Controller, to the Core Model (Entity/Service), and finally to database persistence via JDBC — work together </w:t>
      </w:r>
      <w:r>
        <w:rPr>
          <w:lang w:val="en-BW"/>
        </w:rPr>
        <w:t>properl</w:t>
      </w:r>
      <w:r w:rsidRPr="00445D83">
        <w:rPr>
          <w:lang w:val="en-BW"/>
        </w:rPr>
        <w:t>y.</w:t>
      </w:r>
    </w:p>
    <w:p w14:paraId="03D4DEC8" w14:textId="77777777" w:rsidR="00445D83" w:rsidRPr="00445D83" w:rsidRDefault="00445D83" w:rsidP="00445D83">
      <w:pPr>
        <w:rPr>
          <w:lang w:val="en-BW"/>
        </w:rPr>
      </w:pPr>
      <w:r w:rsidRPr="00445D83">
        <w:rPr>
          <w:lang w:val="en-BW"/>
        </w:rPr>
        <w:t>The test simulates a real-world user flow:</w:t>
      </w:r>
    </w:p>
    <w:p w14:paraId="18735C40" w14:textId="77777777" w:rsidR="00445D83" w:rsidRPr="00445D83" w:rsidRDefault="00445D83" w:rsidP="00445D83">
      <w:pPr>
        <w:rPr>
          <w:lang w:val="en-BW"/>
        </w:rPr>
      </w:pPr>
      <w:r w:rsidRPr="00445D83">
        <w:rPr>
          <w:lang w:val="en-BW"/>
        </w:rPr>
        <w:t>Customer logs in → deposits funds → withdrawal attempt (blocked) → views transaction history → logout</w:t>
      </w:r>
      <w:r w:rsidRPr="00445D83">
        <w:rPr>
          <w:lang w:val="en-BW"/>
        </w:rPr>
        <w:br/>
        <w:t>Teller opens new Investment Account → customer logs in with new PIN → verifies account access</w:t>
      </w:r>
    </w:p>
    <w:p w14:paraId="1CA6C291" w14:textId="77777777" w:rsidR="00445D83" w:rsidRPr="00445D83" w:rsidRDefault="00445D83" w:rsidP="00445D83">
      <w:pPr>
        <w:rPr>
          <w:lang w:val="en-BW"/>
        </w:rPr>
      </w:pPr>
      <w:r w:rsidRPr="00445D83">
        <w:rPr>
          <w:lang w:val="en-BW"/>
        </w:rPr>
        <w:t>All functional and non-functional requirements are validated during this process.</w:t>
      </w:r>
    </w:p>
    <w:p w14:paraId="1BBA2BBB" w14:textId="2079F005" w:rsidR="0060594C" w:rsidRDefault="00445D83" w:rsidP="00445D83">
      <w:pPr>
        <w:pStyle w:val="Heading2"/>
        <w:rPr>
          <w:lang w:val="en-BW"/>
        </w:rPr>
      </w:pPr>
      <w:r>
        <w:rPr>
          <w:lang w:val="en-BW"/>
        </w:rPr>
        <w:t>Objectives</w:t>
      </w:r>
    </w:p>
    <w:p w14:paraId="073BE06B" w14:textId="33D57B4A" w:rsidR="00445D83" w:rsidRPr="00CA00F5" w:rsidRDefault="00CA00F5" w:rsidP="00CA00F5">
      <w:pPr>
        <w:pStyle w:val="ListParagraph"/>
        <w:numPr>
          <w:ilvl w:val="0"/>
          <w:numId w:val="1"/>
        </w:numPr>
        <w:rPr>
          <w:lang w:val="en-BW"/>
        </w:rPr>
      </w:pPr>
      <w:r w:rsidRPr="00CA00F5">
        <w:t>Verify end-to-end login and transaction flow</w:t>
      </w:r>
    </w:p>
    <w:p w14:paraId="6642F8A5" w14:textId="2BA57817" w:rsidR="00CA00F5" w:rsidRPr="00CA00F5" w:rsidRDefault="00CA00F5" w:rsidP="00CA00F5">
      <w:pPr>
        <w:pStyle w:val="ListParagraph"/>
        <w:numPr>
          <w:ilvl w:val="0"/>
          <w:numId w:val="1"/>
        </w:numPr>
        <w:rPr>
          <w:lang w:val="en-BW"/>
        </w:rPr>
      </w:pPr>
      <w:r w:rsidRPr="00CA00F5">
        <w:t>Confirm controller handles input correctly</w:t>
      </w:r>
    </w:p>
    <w:p w14:paraId="5FF5F076" w14:textId="7A39AFD9" w:rsidR="00CA00F5" w:rsidRPr="00CA00F5" w:rsidRDefault="00CA00F5" w:rsidP="00CA00F5">
      <w:pPr>
        <w:pStyle w:val="ListParagraph"/>
        <w:numPr>
          <w:ilvl w:val="0"/>
          <w:numId w:val="1"/>
        </w:numPr>
        <w:rPr>
          <w:lang w:val="en-BW"/>
        </w:rPr>
      </w:pPr>
      <w:r w:rsidRPr="00CA00F5">
        <w:t>Validate model enforces business rules</w:t>
      </w:r>
    </w:p>
    <w:p w14:paraId="55381B06" w14:textId="5BEEAE9E" w:rsidR="00CA00F5" w:rsidRPr="00CA00F5" w:rsidRDefault="00CA00F5" w:rsidP="00CA00F5">
      <w:pPr>
        <w:pStyle w:val="ListParagraph"/>
        <w:numPr>
          <w:ilvl w:val="0"/>
          <w:numId w:val="1"/>
        </w:numPr>
        <w:rPr>
          <w:lang w:val="en-BW"/>
        </w:rPr>
      </w:pPr>
      <w:r w:rsidRPr="00CA00F5">
        <w:t>Ensure transactions are logged and balance updated atomically</w:t>
      </w:r>
    </w:p>
    <w:p w14:paraId="0F6F6D78" w14:textId="698E3810" w:rsidR="00CA00F5" w:rsidRPr="00CA00F5" w:rsidRDefault="00CA00F5" w:rsidP="00CA00F5">
      <w:pPr>
        <w:pStyle w:val="ListParagraph"/>
        <w:numPr>
          <w:ilvl w:val="0"/>
          <w:numId w:val="1"/>
        </w:numPr>
        <w:rPr>
          <w:lang w:val="en-BW"/>
        </w:rPr>
      </w:pPr>
      <w:r w:rsidRPr="00CA00F5">
        <w:t xml:space="preserve">Demonstrate </w:t>
      </w:r>
      <w:r>
        <w:t xml:space="preserve">a </w:t>
      </w:r>
      <w:r w:rsidRPr="00CA00F5">
        <w:t>polymorphic interest application</w:t>
      </w:r>
    </w:p>
    <w:p w14:paraId="4F2CCCD3" w14:textId="6F39558B" w:rsidR="00CA00F5" w:rsidRDefault="00CA00F5" w:rsidP="00CA00F5">
      <w:pPr>
        <w:pStyle w:val="Heading2"/>
        <w:rPr>
          <w:lang w:val="en-BW"/>
        </w:rPr>
      </w:pPr>
      <w:r>
        <w:rPr>
          <w:lang w:val="en-BW"/>
        </w:rPr>
        <w:t>Test Case 1: Full User Flow</w:t>
      </w:r>
    </w:p>
    <w:p w14:paraId="5FFE7877" w14:textId="21C321BF" w:rsidR="00CA00F5" w:rsidRDefault="00CA00F5" w:rsidP="00CA00F5">
      <w:pPr>
        <w:pStyle w:val="ListParagraph"/>
        <w:numPr>
          <w:ilvl w:val="0"/>
          <w:numId w:val="2"/>
        </w:numPr>
        <w:rPr>
          <w:lang w:val="en-BW"/>
        </w:rPr>
      </w:pPr>
      <w:r>
        <w:rPr>
          <w:lang w:val="en-BW"/>
        </w:rPr>
        <w:t>Launch App</w:t>
      </w:r>
    </w:p>
    <w:p w14:paraId="4E2AA938" w14:textId="69B0CEE5" w:rsidR="00CA00F5" w:rsidRPr="00CA00F5" w:rsidRDefault="00CA00F5" w:rsidP="00CA00F5">
      <w:pPr>
        <w:pStyle w:val="ListParagraph"/>
        <w:rPr>
          <w:i/>
          <w:iCs/>
          <w:lang w:val="en-BW"/>
        </w:rPr>
      </w:pPr>
      <w:r w:rsidRPr="00CA00F5">
        <w:rPr>
          <w:i/>
          <w:iCs/>
          <w:lang w:val="en-BW"/>
        </w:rPr>
        <w:t xml:space="preserve">Expected </w:t>
      </w:r>
      <w:r w:rsidR="003F0AE8">
        <w:rPr>
          <w:i/>
          <w:iCs/>
          <w:lang w:val="en-BW"/>
        </w:rPr>
        <w:t>R</w:t>
      </w:r>
      <w:r w:rsidRPr="00CA00F5">
        <w:rPr>
          <w:i/>
          <w:iCs/>
          <w:lang w:val="en-BW"/>
        </w:rPr>
        <w:t>esult: Customer Login screen appears</w:t>
      </w:r>
    </w:p>
    <w:p w14:paraId="6FE6B71B" w14:textId="79AA35D0" w:rsidR="00CA00F5" w:rsidRDefault="00CA00F5" w:rsidP="00CA00F5">
      <w:pPr>
        <w:pStyle w:val="ListParagraph"/>
        <w:numPr>
          <w:ilvl w:val="0"/>
          <w:numId w:val="2"/>
        </w:numPr>
        <w:rPr>
          <w:lang w:val="en-BW"/>
        </w:rPr>
      </w:pPr>
      <w:r>
        <w:rPr>
          <w:lang w:val="en-BW"/>
        </w:rPr>
        <w:t>Enter Account: AC100001, PIN: 1234 and click Login</w:t>
      </w:r>
    </w:p>
    <w:p w14:paraId="44620142" w14:textId="4C15AC59" w:rsidR="00CA00F5" w:rsidRPr="00CA00F5" w:rsidRDefault="00CA00F5" w:rsidP="00CA00F5">
      <w:pPr>
        <w:pStyle w:val="ListParagraph"/>
        <w:rPr>
          <w:i/>
          <w:iCs/>
          <w:lang w:val="en-BW"/>
        </w:rPr>
      </w:pPr>
      <w:r w:rsidRPr="00CA00F5">
        <w:rPr>
          <w:i/>
          <w:iCs/>
          <w:lang w:val="en-BW"/>
        </w:rPr>
        <w:t xml:space="preserve">Expected </w:t>
      </w:r>
      <w:r w:rsidR="003F0AE8">
        <w:rPr>
          <w:i/>
          <w:iCs/>
          <w:lang w:val="en-BW"/>
        </w:rPr>
        <w:t>R</w:t>
      </w:r>
      <w:r w:rsidRPr="00CA00F5">
        <w:rPr>
          <w:i/>
          <w:iCs/>
          <w:lang w:val="en-BW"/>
        </w:rPr>
        <w:t>esult: Dashboard opens</w:t>
      </w:r>
    </w:p>
    <w:p w14:paraId="75AB9F46" w14:textId="3A490DBF" w:rsidR="00CA00F5" w:rsidRDefault="00CA00F5" w:rsidP="00CA00F5">
      <w:pPr>
        <w:pStyle w:val="ListParagraph"/>
        <w:numPr>
          <w:ilvl w:val="0"/>
          <w:numId w:val="2"/>
        </w:numPr>
        <w:rPr>
          <w:lang w:val="en-BW"/>
        </w:rPr>
      </w:pPr>
      <w:r w:rsidRPr="00CA00F5">
        <w:rPr>
          <w:lang w:val="en-BW"/>
        </w:rPr>
        <w:t>Select any account (e.g., Cheque or Investment)</w:t>
      </w:r>
    </w:p>
    <w:p w14:paraId="0732FFAF" w14:textId="37CD5411" w:rsidR="00CA00F5" w:rsidRPr="00CA00F5" w:rsidRDefault="00CA00F5" w:rsidP="00CA00F5">
      <w:pPr>
        <w:pStyle w:val="ListParagraph"/>
        <w:rPr>
          <w:i/>
          <w:iCs/>
        </w:rPr>
      </w:pPr>
      <w:r w:rsidRPr="00CA00F5">
        <w:rPr>
          <w:i/>
          <w:iCs/>
          <w:lang w:val="en-BW"/>
        </w:rPr>
        <w:t xml:space="preserve">Expected </w:t>
      </w:r>
      <w:r w:rsidR="003F0AE8">
        <w:rPr>
          <w:i/>
          <w:iCs/>
          <w:lang w:val="en-BW"/>
        </w:rPr>
        <w:t>R</w:t>
      </w:r>
      <w:r w:rsidRPr="00CA00F5">
        <w:rPr>
          <w:i/>
          <w:iCs/>
          <w:lang w:val="en-BW"/>
        </w:rPr>
        <w:t xml:space="preserve">esult: </w:t>
      </w:r>
      <w:r w:rsidRPr="00CA00F5">
        <w:rPr>
          <w:i/>
          <w:iCs/>
        </w:rPr>
        <w:t xml:space="preserve">Account selected in </w:t>
      </w:r>
      <w:r w:rsidRPr="00CA00F5">
        <w:rPr>
          <w:i/>
          <w:iCs/>
        </w:rPr>
        <w:t xml:space="preserve">the </w:t>
      </w:r>
      <w:r w:rsidRPr="00CA00F5">
        <w:rPr>
          <w:i/>
          <w:iCs/>
        </w:rPr>
        <w:t>dropdown</w:t>
      </w:r>
    </w:p>
    <w:p w14:paraId="066AF1FE" w14:textId="1C570C83" w:rsidR="00CA00F5" w:rsidRPr="00CA00F5" w:rsidRDefault="00CA00F5" w:rsidP="00CA00F5">
      <w:pPr>
        <w:pStyle w:val="ListParagraph"/>
        <w:numPr>
          <w:ilvl w:val="0"/>
          <w:numId w:val="2"/>
        </w:numPr>
        <w:rPr>
          <w:lang w:val="en-BW"/>
        </w:rPr>
      </w:pPr>
      <w:r w:rsidRPr="00CA00F5">
        <w:t>Click Deposit → Enter 1000.00 → OK</w:t>
      </w:r>
    </w:p>
    <w:p w14:paraId="5BDD6539" w14:textId="2083E435" w:rsidR="00CA00F5" w:rsidRDefault="00CA00F5" w:rsidP="00CA00F5">
      <w:pPr>
        <w:pStyle w:val="ListParagraph"/>
        <w:rPr>
          <w:i/>
          <w:iCs/>
        </w:rPr>
      </w:pPr>
      <w:r w:rsidRPr="003F0AE8">
        <w:rPr>
          <w:i/>
          <w:iCs/>
        </w:rPr>
        <w:t xml:space="preserve">Expected Result: </w:t>
      </w:r>
      <w:r w:rsidRPr="003F0AE8">
        <w:rPr>
          <w:i/>
          <w:iCs/>
        </w:rPr>
        <w:t>Success alert: “Deposited 1000.00 BWP”</w:t>
      </w:r>
    </w:p>
    <w:p w14:paraId="44A0BDCD" w14:textId="29BE1D48" w:rsidR="003F0AE8" w:rsidRDefault="003F0AE8" w:rsidP="003F0AE8">
      <w:pPr>
        <w:pStyle w:val="ListParagraph"/>
        <w:numPr>
          <w:ilvl w:val="0"/>
          <w:numId w:val="2"/>
        </w:numPr>
        <w:rPr>
          <w:lang w:val="en-BW"/>
        </w:rPr>
      </w:pPr>
      <w:r w:rsidRPr="003F0AE8">
        <w:rPr>
          <w:lang w:val="en-BW"/>
        </w:rPr>
        <w:t>Observe transaction preview list</w:t>
      </w:r>
    </w:p>
    <w:p w14:paraId="36C6458C" w14:textId="3CFFBE90" w:rsidR="003F0AE8" w:rsidRDefault="003F0AE8" w:rsidP="003F0AE8">
      <w:pPr>
        <w:pStyle w:val="ListParagraph"/>
        <w:rPr>
          <w:i/>
          <w:iCs/>
        </w:rPr>
      </w:pPr>
      <w:r>
        <w:rPr>
          <w:i/>
          <w:iCs/>
          <w:lang w:val="en-BW"/>
        </w:rPr>
        <w:t xml:space="preserve">Expected Result: </w:t>
      </w:r>
      <w:r w:rsidRPr="003F0AE8">
        <w:rPr>
          <w:i/>
          <w:iCs/>
        </w:rPr>
        <w:t>New deposit entry visible immediately</w:t>
      </w:r>
    </w:p>
    <w:p w14:paraId="01BB26D4" w14:textId="5400DAA8" w:rsidR="003F0AE8" w:rsidRDefault="003F0AE8" w:rsidP="003F0AE8">
      <w:pPr>
        <w:pStyle w:val="ListParagraph"/>
        <w:numPr>
          <w:ilvl w:val="0"/>
          <w:numId w:val="2"/>
        </w:numPr>
        <w:rPr>
          <w:lang w:val="en-BW"/>
        </w:rPr>
      </w:pPr>
      <w:r w:rsidRPr="003F0AE8">
        <w:rPr>
          <w:rFonts w:hint="eastAsia"/>
          <w:lang w:val="en-BW"/>
        </w:rPr>
        <w:t xml:space="preserve">Click Withdraw on same account </w:t>
      </w:r>
      <w:r w:rsidRPr="003F0AE8">
        <w:rPr>
          <w:rFonts w:cs="Arial"/>
          <w:lang w:val="en-BW"/>
        </w:rPr>
        <w:t>→</w:t>
      </w:r>
      <w:r w:rsidRPr="003F0AE8">
        <w:rPr>
          <w:rFonts w:hint="eastAsia"/>
          <w:lang w:val="en-BW"/>
        </w:rPr>
        <w:t xml:space="preserve"> Enter 500.00</w:t>
      </w:r>
    </w:p>
    <w:p w14:paraId="57E73B89" w14:textId="2FCD06DA" w:rsidR="003F0AE8" w:rsidRPr="003F0AE8" w:rsidRDefault="003F0AE8" w:rsidP="003F0AE8">
      <w:pPr>
        <w:pStyle w:val="ListParagraph"/>
        <w:rPr>
          <w:i/>
          <w:iCs/>
        </w:rPr>
      </w:pPr>
      <w:r w:rsidRPr="003F0AE8">
        <w:rPr>
          <w:i/>
          <w:iCs/>
          <w:lang w:val="en-BW"/>
        </w:rPr>
        <w:t xml:space="preserve">Expected Result: </w:t>
      </w:r>
      <w:r w:rsidRPr="003F0AE8">
        <w:rPr>
          <w:i/>
          <w:iCs/>
        </w:rPr>
        <w:t>Success alert: “Withdrew 500.00 BWP”</w:t>
      </w:r>
    </w:p>
    <w:p w14:paraId="09F2BB56" w14:textId="41F28301" w:rsidR="003F0AE8" w:rsidRDefault="003F0AE8" w:rsidP="003F0AE8">
      <w:pPr>
        <w:pStyle w:val="ListParagraph"/>
        <w:numPr>
          <w:ilvl w:val="0"/>
          <w:numId w:val="2"/>
        </w:numPr>
        <w:rPr>
          <w:lang w:val="en-BW"/>
        </w:rPr>
      </w:pPr>
      <w:r w:rsidRPr="003F0AE8">
        <w:rPr>
          <w:rFonts w:hint="eastAsia"/>
          <w:lang w:val="en-BW"/>
        </w:rPr>
        <w:t xml:space="preserve">Switch to Savings Account </w:t>
      </w:r>
      <w:r w:rsidRPr="003F0AE8">
        <w:rPr>
          <w:rFonts w:ascii="Times New Roman" w:hAnsi="Times New Roman" w:cs="Times New Roman"/>
          <w:lang w:val="en-BW"/>
        </w:rPr>
        <w:t>→</w:t>
      </w:r>
      <w:r w:rsidRPr="003F0AE8">
        <w:rPr>
          <w:rFonts w:hint="eastAsia"/>
          <w:lang w:val="en-BW"/>
        </w:rPr>
        <w:t xml:space="preserve"> Click Withdraw</w:t>
      </w:r>
    </w:p>
    <w:p w14:paraId="6D3808B0" w14:textId="336BAF3F" w:rsidR="003F0AE8" w:rsidRPr="003F0AE8" w:rsidRDefault="003F0AE8" w:rsidP="003F0AE8">
      <w:pPr>
        <w:pStyle w:val="ListParagraph"/>
        <w:rPr>
          <w:i/>
          <w:iCs/>
          <w:lang w:val="en-BW"/>
        </w:rPr>
      </w:pPr>
      <w:r w:rsidRPr="003F0AE8">
        <w:rPr>
          <w:i/>
          <w:iCs/>
          <w:lang w:val="en-BW"/>
        </w:rPr>
        <w:t xml:space="preserve">Expected Result: </w:t>
      </w:r>
      <w:r w:rsidR="00B05D88">
        <w:rPr>
          <w:i/>
          <w:iCs/>
          <w:lang w:val="en-BW"/>
        </w:rPr>
        <w:t xml:space="preserve"> Error </w:t>
      </w:r>
      <w:r w:rsidRPr="003F0AE8">
        <w:rPr>
          <w:i/>
          <w:iCs/>
          <w:lang w:val="en-BW"/>
        </w:rPr>
        <w:t>Alert: "Withdrawal not allowed from Savings Account."</w:t>
      </w:r>
    </w:p>
    <w:p w14:paraId="212D02C2" w14:textId="7C87A8BB" w:rsidR="003F0AE8" w:rsidRDefault="003F0AE8" w:rsidP="003F0AE8">
      <w:pPr>
        <w:pStyle w:val="ListParagraph"/>
        <w:numPr>
          <w:ilvl w:val="0"/>
          <w:numId w:val="2"/>
        </w:numPr>
        <w:rPr>
          <w:lang w:val="en-BW"/>
        </w:rPr>
      </w:pPr>
      <w:r w:rsidRPr="003F0AE8">
        <w:rPr>
          <w:lang w:val="en-BW"/>
        </w:rPr>
        <w:t>Click View History</w:t>
      </w:r>
    </w:p>
    <w:p w14:paraId="260EF043" w14:textId="1B897446" w:rsidR="003F0AE8" w:rsidRPr="003F0AE8" w:rsidRDefault="003F0AE8" w:rsidP="003F0AE8">
      <w:pPr>
        <w:pStyle w:val="ListParagraph"/>
        <w:rPr>
          <w:i/>
          <w:iCs/>
        </w:rPr>
      </w:pPr>
      <w:r w:rsidRPr="003F0AE8">
        <w:rPr>
          <w:i/>
          <w:iCs/>
          <w:lang w:val="en-BW"/>
        </w:rPr>
        <w:t xml:space="preserve">Expected Result: </w:t>
      </w:r>
      <w:r w:rsidRPr="003F0AE8">
        <w:rPr>
          <w:i/>
          <w:iCs/>
        </w:rPr>
        <w:t>Full window opens showing:</w:t>
      </w:r>
    </w:p>
    <w:p w14:paraId="375DE08C" w14:textId="77777777" w:rsidR="003F0AE8" w:rsidRPr="003F0AE8" w:rsidRDefault="003F0AE8" w:rsidP="003F0AE8">
      <w:pPr>
        <w:pStyle w:val="ListParagraph"/>
        <w:rPr>
          <w:i/>
          <w:iCs/>
        </w:rPr>
      </w:pPr>
      <w:r w:rsidRPr="003F0AE8">
        <w:rPr>
          <w:i/>
          <w:iCs/>
        </w:rPr>
        <w:t>• Deposit: 1000.00</w:t>
      </w:r>
    </w:p>
    <w:p w14:paraId="544013B5" w14:textId="67EAD798" w:rsidR="003F0AE8" w:rsidRPr="003F0AE8" w:rsidRDefault="003F0AE8" w:rsidP="003F0AE8">
      <w:pPr>
        <w:pStyle w:val="ListParagraph"/>
        <w:rPr>
          <w:i/>
          <w:iCs/>
        </w:rPr>
      </w:pPr>
      <w:r w:rsidRPr="003F0AE8">
        <w:rPr>
          <w:i/>
          <w:iCs/>
        </w:rPr>
        <w:t>• Withdrawal: 500.00</w:t>
      </w:r>
    </w:p>
    <w:p w14:paraId="6468B867" w14:textId="3AA92EFD" w:rsidR="003F0AE8" w:rsidRPr="003F0AE8" w:rsidRDefault="003F0AE8" w:rsidP="003F0AE8">
      <w:pPr>
        <w:pStyle w:val="ListParagraph"/>
        <w:numPr>
          <w:ilvl w:val="0"/>
          <w:numId w:val="2"/>
        </w:numPr>
        <w:rPr>
          <w:lang w:val="en-BW"/>
        </w:rPr>
      </w:pPr>
      <w:r w:rsidRPr="003F0AE8">
        <w:t>Close history → Click Logout</w:t>
      </w:r>
    </w:p>
    <w:p w14:paraId="55132484" w14:textId="033E51EA" w:rsidR="003F0AE8" w:rsidRDefault="003F0AE8" w:rsidP="003F0AE8">
      <w:pPr>
        <w:pStyle w:val="ListParagraph"/>
        <w:rPr>
          <w:i/>
          <w:iCs/>
          <w:lang w:val="en-BW"/>
        </w:rPr>
      </w:pPr>
      <w:r w:rsidRPr="003F0AE8">
        <w:rPr>
          <w:i/>
          <w:iCs/>
          <w:lang w:val="en-BW"/>
        </w:rPr>
        <w:t xml:space="preserve">Expected Result: </w:t>
      </w:r>
      <w:r w:rsidRPr="003F0AE8">
        <w:rPr>
          <w:rFonts w:hint="eastAsia"/>
          <w:i/>
          <w:iCs/>
          <w:lang w:val="en-BW"/>
        </w:rPr>
        <w:t xml:space="preserve">Dashboard closes </w:t>
      </w:r>
      <w:r w:rsidRPr="003F0AE8">
        <w:rPr>
          <w:rFonts w:ascii="Times New Roman" w:hAnsi="Times New Roman" w:cs="Times New Roman"/>
          <w:i/>
          <w:iCs/>
          <w:lang w:val="en-BW"/>
        </w:rPr>
        <w:t>→</w:t>
      </w:r>
      <w:r w:rsidRPr="003F0AE8">
        <w:rPr>
          <w:rFonts w:hint="eastAsia"/>
          <w:i/>
          <w:iCs/>
          <w:lang w:val="en-BW"/>
        </w:rPr>
        <w:t xml:space="preserve"> Login screen reappears</w:t>
      </w:r>
    </w:p>
    <w:p w14:paraId="55F9B9B6" w14:textId="77777777" w:rsidR="003F0AE8" w:rsidRDefault="003F0AE8" w:rsidP="003F0AE8">
      <w:pPr>
        <w:rPr>
          <w:i/>
          <w:iCs/>
          <w:lang w:val="en-BW"/>
        </w:rPr>
      </w:pPr>
    </w:p>
    <w:p w14:paraId="0572E97F" w14:textId="77777777" w:rsidR="003F0AE8" w:rsidRDefault="003F0AE8" w:rsidP="003F0AE8">
      <w:pPr>
        <w:rPr>
          <w:i/>
          <w:iCs/>
          <w:lang w:val="en-BW"/>
        </w:rPr>
      </w:pPr>
    </w:p>
    <w:p w14:paraId="21F2BE75" w14:textId="25DCF067" w:rsidR="003F0AE8" w:rsidRDefault="003F0AE8" w:rsidP="003F0AE8">
      <w:pPr>
        <w:pStyle w:val="Heading2"/>
        <w:rPr>
          <w:lang w:val="en-BW"/>
        </w:rPr>
      </w:pPr>
      <w:r>
        <w:rPr>
          <w:lang w:val="en-BW"/>
        </w:rPr>
        <w:lastRenderedPageBreak/>
        <w:t>Test Case 2: Teller opens a new account, and the customer logs in</w:t>
      </w:r>
    </w:p>
    <w:p w14:paraId="1ABFB77B" w14:textId="39D3982C" w:rsidR="003F0AE8" w:rsidRPr="003F0AE8" w:rsidRDefault="003F0AE8" w:rsidP="003F0AE8">
      <w:pPr>
        <w:pStyle w:val="ListParagraph"/>
        <w:numPr>
          <w:ilvl w:val="0"/>
          <w:numId w:val="3"/>
        </w:numPr>
        <w:rPr>
          <w:lang w:val="en-BW"/>
        </w:rPr>
      </w:pPr>
      <w:r w:rsidRPr="003F0AE8">
        <w:t xml:space="preserve">On </w:t>
      </w:r>
      <w:r>
        <w:t xml:space="preserve">the </w:t>
      </w:r>
      <w:r w:rsidRPr="003F0AE8">
        <w:t>Teller Dashboard, click Open Investment Account</w:t>
      </w:r>
    </w:p>
    <w:p w14:paraId="43C395C0" w14:textId="33187758" w:rsidR="003F0AE8" w:rsidRPr="003F0AE8" w:rsidRDefault="003F0AE8" w:rsidP="003F0AE8">
      <w:pPr>
        <w:pStyle w:val="ListParagraph"/>
        <w:rPr>
          <w:i/>
          <w:iCs/>
        </w:rPr>
      </w:pPr>
      <w:r w:rsidRPr="003F0AE8">
        <w:rPr>
          <w:i/>
          <w:iCs/>
          <w:lang w:val="en-BW"/>
        </w:rPr>
        <w:t xml:space="preserve">Expected Result: </w:t>
      </w:r>
      <w:r w:rsidRPr="003F0AE8">
        <w:rPr>
          <w:i/>
          <w:iCs/>
        </w:rPr>
        <w:t>Form appears</w:t>
      </w:r>
    </w:p>
    <w:p w14:paraId="15FCE3A0" w14:textId="14B64ED9" w:rsidR="003F0AE8" w:rsidRPr="003F0AE8" w:rsidRDefault="003F0AE8" w:rsidP="003F0AE8">
      <w:pPr>
        <w:pStyle w:val="ListParagraph"/>
        <w:numPr>
          <w:ilvl w:val="0"/>
          <w:numId w:val="3"/>
        </w:numPr>
        <w:rPr>
          <w:lang w:val="en-BW"/>
        </w:rPr>
      </w:pPr>
      <w:r w:rsidRPr="003F0AE8">
        <w:t>Enter new account number: ACC100003</w:t>
      </w:r>
    </w:p>
    <w:p w14:paraId="3FFB5FC5" w14:textId="4CA749AD" w:rsidR="003F0AE8" w:rsidRPr="003F0AE8" w:rsidRDefault="003F0AE8" w:rsidP="003F0AE8">
      <w:pPr>
        <w:pStyle w:val="ListParagraph"/>
        <w:rPr>
          <w:i/>
          <w:iCs/>
        </w:rPr>
      </w:pPr>
      <w:r w:rsidRPr="003F0AE8">
        <w:rPr>
          <w:i/>
          <w:iCs/>
          <w:lang w:val="en-BW"/>
        </w:rPr>
        <w:t xml:space="preserve">Expected Result: </w:t>
      </w:r>
      <w:r w:rsidRPr="003F0AE8">
        <w:rPr>
          <w:i/>
          <w:iCs/>
        </w:rPr>
        <w:t>Accepted as valid</w:t>
      </w:r>
    </w:p>
    <w:p w14:paraId="2AF3C246" w14:textId="46F21852" w:rsidR="003F0AE8" w:rsidRDefault="003F0AE8" w:rsidP="003F0AE8">
      <w:pPr>
        <w:pStyle w:val="ListParagraph"/>
        <w:numPr>
          <w:ilvl w:val="0"/>
          <w:numId w:val="3"/>
        </w:numPr>
        <w:rPr>
          <w:lang w:val="en-BW"/>
        </w:rPr>
      </w:pPr>
      <w:r w:rsidRPr="003F0AE8">
        <w:rPr>
          <w:lang w:val="en-BW"/>
        </w:rPr>
        <w:t>Initial Deposit: 600.00</w:t>
      </w:r>
    </w:p>
    <w:p w14:paraId="07A9F121" w14:textId="5B809A36" w:rsidR="003F0AE8" w:rsidRPr="003F0AE8" w:rsidRDefault="003F0AE8" w:rsidP="003F0AE8">
      <w:pPr>
        <w:pStyle w:val="ListParagraph"/>
        <w:rPr>
          <w:i/>
          <w:iCs/>
        </w:rPr>
      </w:pPr>
      <w:r w:rsidRPr="003F0AE8">
        <w:rPr>
          <w:i/>
          <w:iCs/>
          <w:lang w:val="en-BW"/>
        </w:rPr>
        <w:t xml:space="preserve">Expected Result: </w:t>
      </w:r>
      <w:r w:rsidRPr="003F0AE8">
        <w:rPr>
          <w:i/>
          <w:iCs/>
        </w:rPr>
        <w:t>Valid (≥ BWP500)</w:t>
      </w:r>
    </w:p>
    <w:p w14:paraId="5A024079" w14:textId="4EAAB97A" w:rsidR="003F0AE8" w:rsidRPr="003F0AE8" w:rsidRDefault="003F0AE8" w:rsidP="003F0AE8">
      <w:pPr>
        <w:pStyle w:val="ListParagraph"/>
        <w:numPr>
          <w:ilvl w:val="0"/>
          <w:numId w:val="3"/>
        </w:numPr>
        <w:rPr>
          <w:lang w:val="en-BW"/>
        </w:rPr>
      </w:pPr>
      <w:r w:rsidRPr="003F0AE8">
        <w:t>Set PIN: 9999</w:t>
      </w:r>
    </w:p>
    <w:p w14:paraId="6CB4F30B" w14:textId="6FA8F7C2" w:rsidR="003F0AE8" w:rsidRPr="003F0AE8" w:rsidRDefault="003F0AE8" w:rsidP="003F0AE8">
      <w:pPr>
        <w:pStyle w:val="ListParagraph"/>
        <w:rPr>
          <w:i/>
          <w:iCs/>
        </w:rPr>
      </w:pPr>
      <w:r w:rsidRPr="003F0AE8">
        <w:rPr>
          <w:i/>
          <w:iCs/>
          <w:lang w:val="en-BW"/>
        </w:rPr>
        <w:t xml:space="preserve">Expected Result: </w:t>
      </w:r>
      <w:r w:rsidRPr="003F0AE8">
        <w:rPr>
          <w:i/>
          <w:iCs/>
        </w:rPr>
        <w:t>Field accepts 4-digit input</w:t>
      </w:r>
    </w:p>
    <w:p w14:paraId="4790B002" w14:textId="7D0C1267" w:rsidR="003F0AE8" w:rsidRPr="003F0AE8" w:rsidRDefault="003F0AE8" w:rsidP="003F0AE8">
      <w:pPr>
        <w:pStyle w:val="ListParagraph"/>
        <w:numPr>
          <w:ilvl w:val="0"/>
          <w:numId w:val="3"/>
        </w:numPr>
        <w:rPr>
          <w:lang w:val="en-BW"/>
        </w:rPr>
      </w:pPr>
      <w:r w:rsidRPr="003F0AE8">
        <w:t>Click Open Account</w:t>
      </w:r>
    </w:p>
    <w:p w14:paraId="67002CA5" w14:textId="4035CE21" w:rsidR="003F0AE8" w:rsidRPr="003F0AE8" w:rsidRDefault="003F0AE8" w:rsidP="003F0AE8">
      <w:pPr>
        <w:pStyle w:val="ListParagraph"/>
        <w:rPr>
          <w:i/>
          <w:iCs/>
        </w:rPr>
      </w:pPr>
      <w:r w:rsidRPr="003F0AE8">
        <w:rPr>
          <w:i/>
          <w:iCs/>
          <w:lang w:val="en-BW"/>
        </w:rPr>
        <w:t xml:space="preserve">Expected Result: </w:t>
      </w:r>
      <w:r w:rsidRPr="003F0AE8">
        <w:rPr>
          <w:i/>
          <w:iCs/>
        </w:rPr>
        <w:t>Success alert: “Investment account opened successfully!”</w:t>
      </w:r>
    </w:p>
    <w:p w14:paraId="0B41720B" w14:textId="2C9BBA04" w:rsidR="003F0AE8" w:rsidRPr="003F0AE8" w:rsidRDefault="003F0AE8" w:rsidP="003F0AE8">
      <w:pPr>
        <w:pStyle w:val="ListParagraph"/>
        <w:numPr>
          <w:ilvl w:val="0"/>
          <w:numId w:val="3"/>
        </w:numPr>
        <w:rPr>
          <w:lang w:val="en-BW"/>
        </w:rPr>
      </w:pPr>
      <w:r w:rsidRPr="003F0AE8">
        <w:t>Close teller panel → Return to login screen</w:t>
      </w:r>
    </w:p>
    <w:p w14:paraId="794F9FA3" w14:textId="6B319D2E" w:rsidR="003F0AE8" w:rsidRPr="003F0AE8" w:rsidRDefault="003F0AE8" w:rsidP="003F0AE8">
      <w:pPr>
        <w:pStyle w:val="ListParagraph"/>
        <w:rPr>
          <w:i/>
          <w:iCs/>
        </w:rPr>
      </w:pPr>
      <w:r w:rsidRPr="003F0AE8">
        <w:rPr>
          <w:i/>
          <w:iCs/>
          <w:lang w:val="en-BW"/>
        </w:rPr>
        <w:t xml:space="preserve">Expected Result: </w:t>
      </w:r>
      <w:r w:rsidRPr="003F0AE8">
        <w:rPr>
          <w:i/>
          <w:iCs/>
        </w:rPr>
        <w:t>Back to customer login</w:t>
      </w:r>
    </w:p>
    <w:p w14:paraId="50455504" w14:textId="3BB5681B" w:rsidR="003F0AE8" w:rsidRPr="003F0AE8" w:rsidRDefault="003F0AE8" w:rsidP="003F0AE8">
      <w:pPr>
        <w:pStyle w:val="ListParagraph"/>
        <w:numPr>
          <w:ilvl w:val="0"/>
          <w:numId w:val="3"/>
        </w:numPr>
        <w:rPr>
          <w:lang w:val="en-BW"/>
        </w:rPr>
      </w:pPr>
      <w:r w:rsidRPr="003F0AE8">
        <w:t>Log in with: Acc = ACC100003, PIN = 9999</w:t>
      </w:r>
    </w:p>
    <w:p w14:paraId="097215B0" w14:textId="6967DBB4" w:rsidR="003F0AE8" w:rsidRPr="003F0AE8" w:rsidRDefault="003F0AE8" w:rsidP="003F0AE8">
      <w:pPr>
        <w:pStyle w:val="ListParagraph"/>
        <w:rPr>
          <w:i/>
          <w:iCs/>
        </w:rPr>
      </w:pPr>
      <w:r w:rsidRPr="003F0AE8">
        <w:rPr>
          <w:i/>
          <w:iCs/>
          <w:lang w:val="en-BW"/>
        </w:rPr>
        <w:t xml:space="preserve">Expected Result: </w:t>
      </w:r>
      <w:r w:rsidRPr="003F0AE8">
        <w:rPr>
          <w:i/>
          <w:iCs/>
        </w:rPr>
        <w:t>Dashboard opens successfully</w:t>
      </w:r>
    </w:p>
    <w:p w14:paraId="0D1ACD5D" w14:textId="2775027A" w:rsidR="003F0AE8" w:rsidRPr="003F0AE8" w:rsidRDefault="003F0AE8" w:rsidP="003F0AE8">
      <w:pPr>
        <w:pStyle w:val="ListParagraph"/>
        <w:numPr>
          <w:ilvl w:val="0"/>
          <w:numId w:val="3"/>
        </w:numPr>
        <w:rPr>
          <w:lang w:val="en-BW"/>
        </w:rPr>
      </w:pPr>
      <w:r w:rsidRPr="003F0AE8">
        <w:t>Check account list</w:t>
      </w:r>
    </w:p>
    <w:p w14:paraId="79F6E20B" w14:textId="50647B1B" w:rsidR="003F0AE8" w:rsidRDefault="003F0AE8" w:rsidP="003F0AE8">
      <w:pPr>
        <w:pStyle w:val="ListParagraph"/>
        <w:rPr>
          <w:i/>
          <w:iCs/>
          <w:lang w:val="en-BW"/>
        </w:rPr>
      </w:pPr>
      <w:r w:rsidRPr="003F0AE8">
        <w:rPr>
          <w:i/>
          <w:iCs/>
          <w:lang w:val="en-BW"/>
        </w:rPr>
        <w:t>Expected Result: Shows newly created Investment Account</w:t>
      </w:r>
    </w:p>
    <w:p w14:paraId="68AF066F" w14:textId="77777777" w:rsidR="00B05D88" w:rsidRDefault="00B05D88" w:rsidP="003F0AE8">
      <w:pPr>
        <w:pStyle w:val="ListParagraph"/>
        <w:rPr>
          <w:i/>
          <w:iCs/>
          <w:lang w:val="en-BW"/>
        </w:rPr>
      </w:pPr>
    </w:p>
    <w:p w14:paraId="3C7A574F" w14:textId="52BDF585" w:rsidR="00B05D88" w:rsidRDefault="00B05D88" w:rsidP="00B05D88">
      <w:pPr>
        <w:pStyle w:val="Heading2"/>
        <w:rPr>
          <w:lang w:val="en-BW"/>
        </w:rPr>
      </w:pPr>
      <w:r>
        <w:rPr>
          <w:lang w:val="en-BW"/>
        </w:rPr>
        <w:t>Conclusion</w:t>
      </w:r>
    </w:p>
    <w:p w14:paraId="3EDF43CE" w14:textId="77777777" w:rsidR="00B05D88" w:rsidRPr="00B05D88" w:rsidRDefault="00B05D88" w:rsidP="00B05D88">
      <w:pPr>
        <w:rPr>
          <w:lang w:val="en-BW"/>
        </w:rPr>
      </w:pPr>
      <w:r w:rsidRPr="00B05D88">
        <w:rPr>
          <w:lang w:val="en-BW"/>
        </w:rPr>
        <w:t>The integration tests confirm that:</w:t>
      </w:r>
    </w:p>
    <w:p w14:paraId="16390E08" w14:textId="56F32980" w:rsidR="00B05D88" w:rsidRPr="00B05D88" w:rsidRDefault="00B05D88" w:rsidP="00B05D88">
      <w:pPr>
        <w:numPr>
          <w:ilvl w:val="0"/>
          <w:numId w:val="4"/>
        </w:numPr>
        <w:rPr>
          <w:lang w:val="en-BW"/>
        </w:rPr>
      </w:pPr>
      <w:r w:rsidRPr="00B05D88">
        <w:rPr>
          <w:lang w:val="en-BW"/>
        </w:rPr>
        <w:t>The GUI (JavaFX)</w:t>
      </w:r>
      <w:r>
        <w:rPr>
          <w:lang w:val="en-BW"/>
        </w:rPr>
        <w:t xml:space="preserve"> correctly</w:t>
      </w:r>
      <w:r w:rsidRPr="00B05D88">
        <w:rPr>
          <w:lang w:val="en-BW"/>
        </w:rPr>
        <w:t xml:space="preserve"> captures user input and displays results.</w:t>
      </w:r>
    </w:p>
    <w:p w14:paraId="25DBF45E" w14:textId="77777777" w:rsidR="00B05D88" w:rsidRPr="00B05D88" w:rsidRDefault="00B05D88" w:rsidP="00B05D88">
      <w:pPr>
        <w:numPr>
          <w:ilvl w:val="0"/>
          <w:numId w:val="4"/>
        </w:numPr>
        <w:rPr>
          <w:lang w:val="en-BW"/>
        </w:rPr>
      </w:pPr>
      <w:r w:rsidRPr="00B05D88">
        <w:rPr>
          <w:lang w:val="en-BW"/>
        </w:rPr>
        <w:t>The controllers properly validate and route requests.</w:t>
      </w:r>
    </w:p>
    <w:p w14:paraId="023A7B1E" w14:textId="77777777" w:rsidR="00B05D88" w:rsidRPr="00B05D88" w:rsidRDefault="00B05D88" w:rsidP="00B05D88">
      <w:pPr>
        <w:numPr>
          <w:ilvl w:val="0"/>
          <w:numId w:val="4"/>
        </w:numPr>
        <w:rPr>
          <w:lang w:val="en-BW"/>
        </w:rPr>
      </w:pPr>
      <w:r w:rsidRPr="00B05D88">
        <w:rPr>
          <w:lang w:val="en-BW"/>
        </w:rPr>
        <w:t>The core model enforces business logic:</w:t>
      </w:r>
    </w:p>
    <w:p w14:paraId="1891CD85" w14:textId="77777777" w:rsidR="00B05D88" w:rsidRPr="00B05D88" w:rsidRDefault="00B05D88" w:rsidP="00B05D88">
      <w:pPr>
        <w:numPr>
          <w:ilvl w:val="1"/>
          <w:numId w:val="4"/>
        </w:numPr>
        <w:rPr>
          <w:lang w:val="en-BW"/>
        </w:rPr>
      </w:pPr>
      <w:r w:rsidRPr="00B05D88">
        <w:rPr>
          <w:lang w:val="en-BW"/>
        </w:rPr>
        <w:t>No withdrawals from Savings</w:t>
      </w:r>
    </w:p>
    <w:p w14:paraId="2C8633D2" w14:textId="77777777" w:rsidR="00B05D88" w:rsidRPr="00B05D88" w:rsidRDefault="00B05D88" w:rsidP="00B05D88">
      <w:pPr>
        <w:numPr>
          <w:ilvl w:val="1"/>
          <w:numId w:val="4"/>
        </w:numPr>
        <w:rPr>
          <w:lang w:val="en-BW"/>
        </w:rPr>
      </w:pPr>
      <w:r w:rsidRPr="00B05D88">
        <w:rPr>
          <w:lang w:val="en-BW"/>
        </w:rPr>
        <w:t>Minimum BWP500 for Investment</w:t>
      </w:r>
    </w:p>
    <w:p w14:paraId="1F0CF9BA" w14:textId="7E6066B0" w:rsidR="00B05D88" w:rsidRPr="00B05D88" w:rsidRDefault="00B05D88" w:rsidP="00B05D88">
      <w:pPr>
        <w:numPr>
          <w:ilvl w:val="0"/>
          <w:numId w:val="4"/>
        </w:numPr>
        <w:rPr>
          <w:lang w:val="en-BW"/>
        </w:rPr>
      </w:pPr>
      <w:r w:rsidRPr="00B05D88">
        <w:rPr>
          <w:lang w:val="en-BW"/>
        </w:rPr>
        <w:t xml:space="preserve">The system supports full OOP principles: abstraction, inheritance, polymorphism, </w:t>
      </w:r>
      <w:r>
        <w:rPr>
          <w:lang w:val="en-BW"/>
        </w:rPr>
        <w:t xml:space="preserve">and </w:t>
      </w:r>
      <w:r w:rsidRPr="00B05D88">
        <w:rPr>
          <w:lang w:val="en-BW"/>
        </w:rPr>
        <w:t>encapsulation.</w:t>
      </w:r>
    </w:p>
    <w:p w14:paraId="4FD506EC" w14:textId="77777777" w:rsidR="00B05D88" w:rsidRPr="00B05D88" w:rsidRDefault="00B05D88" w:rsidP="00B05D88">
      <w:pPr>
        <w:numPr>
          <w:ilvl w:val="0"/>
          <w:numId w:val="4"/>
        </w:numPr>
        <w:rPr>
          <w:lang w:val="en-BW"/>
        </w:rPr>
      </w:pPr>
      <w:r w:rsidRPr="00B05D88">
        <w:rPr>
          <w:lang w:val="en-BW"/>
        </w:rPr>
        <w:t>All non-functional requirements (security, usability, reliability, maintainability) are met.</w:t>
      </w:r>
    </w:p>
    <w:p w14:paraId="52DA3EE7" w14:textId="77777777" w:rsidR="00B05D88" w:rsidRPr="00B05D88" w:rsidRDefault="00B05D88" w:rsidP="00B05D88">
      <w:pPr>
        <w:rPr>
          <w:lang w:val="en-BW"/>
        </w:rPr>
      </w:pPr>
    </w:p>
    <w:sectPr w:rsidR="00B05D88" w:rsidRPr="00B05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D3054"/>
    <w:multiLevelType w:val="hybridMultilevel"/>
    <w:tmpl w:val="09487D0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62D3D"/>
    <w:multiLevelType w:val="multilevel"/>
    <w:tmpl w:val="67E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A5E64"/>
    <w:multiLevelType w:val="hybridMultilevel"/>
    <w:tmpl w:val="F75AED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EE06C4"/>
    <w:multiLevelType w:val="hybridMultilevel"/>
    <w:tmpl w:val="47AC02B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4761041">
    <w:abstractNumId w:val="2"/>
  </w:num>
  <w:num w:numId="2" w16cid:durableId="297760750">
    <w:abstractNumId w:val="0"/>
  </w:num>
  <w:num w:numId="3" w16cid:durableId="266156202">
    <w:abstractNumId w:val="3"/>
  </w:num>
  <w:num w:numId="4" w16cid:durableId="93477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94C"/>
    <w:rsid w:val="002417B2"/>
    <w:rsid w:val="003F0AE8"/>
    <w:rsid w:val="00445D83"/>
    <w:rsid w:val="0060594C"/>
    <w:rsid w:val="00905FB9"/>
    <w:rsid w:val="009A1509"/>
    <w:rsid w:val="00AB5B12"/>
    <w:rsid w:val="00B05D88"/>
    <w:rsid w:val="00B62179"/>
    <w:rsid w:val="00C1144D"/>
    <w:rsid w:val="00CA00F5"/>
    <w:rsid w:val="00FB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C0F94"/>
  <w15:chartTrackingRefBased/>
  <w15:docId w15:val="{ECC3FD64-2E62-4805-AB79-7CF2C23DE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BW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509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5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509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9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9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9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9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9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9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9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1509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605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94C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94C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94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94C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94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94C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05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9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94C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605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94C"/>
    <w:rPr>
      <w:rFonts w:ascii="Arial" w:hAnsi="Arial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60594C"/>
    <w:rPr>
      <w:b/>
      <w:bCs/>
      <w:smallCaps/>
      <w:color w:val="0F4761" w:themeColor="accent1" w:themeShade="BF"/>
      <w:spacing w:val="5"/>
    </w:rPr>
  </w:style>
  <w:style w:type="character" w:customStyle="1" w:styleId="qwen-markdown-text">
    <w:name w:val="qwen-markdown-text"/>
    <w:basedOn w:val="DefaultParagraphFont"/>
    <w:rsid w:val="003F0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Olerato Laiza Leburu</dc:creator>
  <cp:keywords/>
  <dc:description/>
  <cp:lastModifiedBy>Olerato Laiza Leburu</cp:lastModifiedBy>
  <cp:revision>2</cp:revision>
  <dcterms:created xsi:type="dcterms:W3CDTF">2025-11-28T06:32:00Z</dcterms:created>
  <dcterms:modified xsi:type="dcterms:W3CDTF">2025-11-28T07:16:00Z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d76446c9-0bc6-490f-8801-6c17ddac093a</vt:lpwstr>
  </property>
</Properties>
</file>