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Цікавий інсайт - Ріел збирався виходити на ринок оренди, здаючи свої не ходові квартири в оренду, проте не встигли запуститися.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Ключові питання з інтерв’ю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Чи брали ви участь у впроваджені внутрішньої системи Ріел? Якщо так, якою була ваша роль у процесі?</w:t>
      </w:r>
    </w:p>
    <w:p w:rsidR="00000000" w:rsidDel="00000000" w:rsidP="00000000" w:rsidRDefault="00000000" w:rsidRPr="00000000" w14:paraId="00000008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Все починалося з такої платформи як Brainify. Перше Ріел працював з нею, а потім попросив рохробити власну платформу, де я і була product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Який вклад у розвиток інфраструктури купівлі і оренди житла робить компанія Ріел?</w:t>
      </w:r>
    </w:p>
    <w:p w:rsidR="00000000" w:rsidDel="00000000" w:rsidP="00000000" w:rsidRDefault="00000000" w:rsidRPr="00000000" w14:paraId="0000000A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Компанія є великим гравцем на ринку будування. Орендою компанія не займається. Компанія тільки збільшує кількість нових об’єктів.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Як компанія справилася з великим напливом переселенців у західні регіони України? Які труднощі виникали?</w:t>
      </w:r>
    </w:p>
    <w:p w:rsidR="00000000" w:rsidDel="00000000" w:rsidP="00000000" w:rsidRDefault="00000000" w:rsidRPr="00000000" w14:paraId="0000000C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Відсутня інформація, адже зараз реєстр закритий і повного циклу купівлі немає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Які потреби переселенців задовольняє система Ріел?</w:t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Відсутня інформація, адже зараз реєстр закритий і повного циклу купівлі немає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Які проблеми виникли у компаній з пошуку/оренди/купівлі житла на вашу думку?</w:t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Відсутня інформація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Якого функціоналу не вистачає у подібних системах на вашу думку?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Відсутня інформація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Чи могли б ви порекомендувати спеціалістів, з якими ми могли б обговорити розробку/брендинг/підтримку систем з пошуку житла?</w:t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https://www.facebook.com/sudilkovsky</w:t>
        </w:r>
      </w:hyperlink>
      <w:r w:rsidDel="00000000" w:rsidR="00000000" w:rsidRPr="00000000">
        <w:rPr>
          <w:sz w:val="23"/>
          <w:szCs w:val="23"/>
          <w:rtl w:val="0"/>
        </w:rPr>
        <w:t xml:space="preserve">  - Денис, маркетинг директор ЛУНа. думаю, тобі є сенс глянути до його нового подкасту, може там щось корисне тобі буде. і загалом з ним було б дуже круто сконтактувати. Згадала, до речі, що він був наставником/керівником (?) дипломної роботи моєї одногрупниці (теж КН в УКУ), то можливо цей аргумент теж буде тобі корисний в запрошенні його на розмову)</w:t>
      </w:r>
    </w:p>
    <w:p w:rsidR="00000000" w:rsidDel="00000000" w:rsidP="00000000" w:rsidRDefault="00000000" w:rsidRPr="00000000" w14:paraId="00000015">
      <w:pPr>
        <w:ind w:left="720" w:firstLine="0"/>
        <w:rPr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https://www.facebook.com/kristina.mospan</w:t>
        </w:r>
      </w:hyperlink>
      <w:r w:rsidDel="00000000" w:rsidR="00000000" w:rsidRPr="00000000">
        <w:rPr>
          <w:sz w:val="23"/>
          <w:szCs w:val="23"/>
          <w:rtl w:val="0"/>
        </w:rPr>
        <w:t xml:space="preserve">  - Христя, операційний менеджер в ріелі. постараюсь з нею домовитись тобі за дзвінок. на скільки часу її орієнтувати? </w:t>
      </w:r>
    </w:p>
    <w:p w:rsidR="00000000" w:rsidDel="00000000" w:rsidP="00000000" w:rsidRDefault="00000000" w:rsidRPr="00000000" w14:paraId="00000016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ну і Дарка Джала)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Чи можна з вами ще поспілкуватися у випадку виникнення додаткових питань/валідації прототипу і який спосіб комунікації був би найзручнішим для вас?</w:t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Так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udilkovsky" TargetMode="External"/><Relationship Id="rId7" Type="http://schemas.openxmlformats.org/officeDocument/2006/relationships/hyperlink" Target="https://www.facebook.com/kristina.mos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