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24164" w14:textId="77777777" w:rsidR="00AD123C" w:rsidRDefault="00AD123C" w:rsidP="00AD123C">
      <w:pPr>
        <w:pStyle w:val="Textbody"/>
        <w:pageBreakBefore/>
        <w:jc w:val="center"/>
      </w:pPr>
      <w:r>
        <w:rPr>
          <w:rFonts w:ascii="Arial" w:hAnsi="Arial" w:cs="Arial"/>
          <w:sz w:val="36"/>
          <w:szCs w:val="36"/>
          <w:lang w:val="es-ES_tradnl"/>
        </w:rPr>
        <w:t>Modelo de Informe TP</w:t>
      </w:r>
      <w:bookmarkStart w:id="0" w:name="_GoBack"/>
      <w:bookmarkEnd w:id="0"/>
      <w:r>
        <w:rPr>
          <w:rFonts w:ascii="Arial" w:hAnsi="Arial" w:cs="Arial"/>
          <w:sz w:val="36"/>
          <w:szCs w:val="36"/>
          <w:lang w:val="es-ES_tradnl"/>
        </w:rPr>
        <w:t xml:space="preserve"> N°</w:t>
      </w:r>
      <w:r w:rsidR="00194580">
        <w:rPr>
          <w:rFonts w:ascii="Arial" w:hAnsi="Arial" w:cs="Arial"/>
          <w:sz w:val="36"/>
          <w:szCs w:val="36"/>
          <w:lang w:val="es-ES_tradnl"/>
        </w:rPr>
        <w:t>4</w:t>
      </w:r>
    </w:p>
    <w:p w14:paraId="2CC360D0" w14:textId="77777777" w:rsidR="00AD123C" w:rsidRDefault="00AD123C" w:rsidP="00AD123C">
      <w:pPr>
        <w:pStyle w:val="Textbody"/>
        <w:jc w:val="center"/>
        <w:rPr>
          <w:rFonts w:ascii="Arial" w:hAnsi="Arial" w:cs="Arial"/>
          <w:szCs w:val="24"/>
          <w:lang w:val="es-ES_tradnl"/>
        </w:rPr>
      </w:pPr>
    </w:p>
    <w:p w14:paraId="5E65C9FA" w14:textId="77777777" w:rsidR="00AD123C" w:rsidRPr="006735FF" w:rsidRDefault="00194580" w:rsidP="00AD123C">
      <w:pPr>
        <w:pStyle w:val="Textbody"/>
        <w:jc w:val="left"/>
        <w:rPr>
          <w:szCs w:val="24"/>
          <w:lang w:val="es-ES_tradnl"/>
        </w:rPr>
      </w:pPr>
      <w:r>
        <w:rPr>
          <w:szCs w:val="24"/>
          <w:lang w:val="es-ES_tradnl"/>
        </w:rPr>
        <w:t>Estudiante</w:t>
      </w:r>
      <w:r w:rsidR="00AD123C" w:rsidRPr="006735FF">
        <w:rPr>
          <w:szCs w:val="24"/>
          <w:lang w:val="es-ES_tradnl"/>
        </w:rPr>
        <w:t xml:space="preserve">:                                    </w:t>
      </w:r>
    </w:p>
    <w:p w14:paraId="0202616D" w14:textId="77777777" w:rsidR="00AD123C" w:rsidRDefault="00AD123C" w:rsidP="00AD123C">
      <w:pPr>
        <w:pStyle w:val="Textbody"/>
        <w:jc w:val="left"/>
        <w:rPr>
          <w:szCs w:val="24"/>
          <w:lang w:val="es-ES_tradnl"/>
        </w:rPr>
      </w:pPr>
      <w:r w:rsidRPr="006735FF">
        <w:rPr>
          <w:szCs w:val="24"/>
          <w:lang w:val="es-ES_tradnl"/>
        </w:rPr>
        <w:t xml:space="preserve">Turno de Laboratorio: </w:t>
      </w:r>
    </w:p>
    <w:p w14:paraId="306051C3" w14:textId="77777777" w:rsidR="00AD123C" w:rsidRDefault="00AD123C" w:rsidP="00AD123C">
      <w:pPr>
        <w:pStyle w:val="Textbody"/>
        <w:jc w:val="left"/>
        <w:rPr>
          <w:szCs w:val="24"/>
          <w:lang w:val="es-ES_tradnl"/>
        </w:rPr>
      </w:pPr>
    </w:p>
    <w:p w14:paraId="7A2D8466" w14:textId="77777777" w:rsidR="00194580" w:rsidRDefault="00194580" w:rsidP="00AD123C">
      <w:pPr>
        <w:pStyle w:val="Textbody"/>
        <w:jc w:val="left"/>
        <w:rPr>
          <w:szCs w:val="24"/>
          <w:lang w:val="es-ES_tradnl"/>
        </w:rPr>
      </w:pPr>
    </w:p>
    <w:p w14:paraId="3F3D36BD" w14:textId="77777777" w:rsidR="00AD123C" w:rsidRDefault="00AD123C" w:rsidP="00AD123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ESTUDIO DE LA CINÉTICA DE LA OXIDACIÓN DE ETANOL POR Cr(VI)</w:t>
      </w:r>
    </w:p>
    <w:p w14:paraId="2A69C9E7" w14:textId="77777777" w:rsidR="00AD123C" w:rsidRPr="004C1BA5" w:rsidRDefault="00AD123C" w:rsidP="00AD123C">
      <w:pPr>
        <w:spacing w:line="355" w:lineRule="auto"/>
        <w:ind w:left="-5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 </w:t>
      </w:r>
    </w:p>
    <w:p w14:paraId="37736335" w14:textId="77777777" w:rsidR="00AD123C" w:rsidRPr="004C1BA5" w:rsidRDefault="00AD123C" w:rsidP="00AD123C">
      <w:pPr>
        <w:pStyle w:val="Heading1"/>
        <w:numPr>
          <w:ilvl w:val="0"/>
          <w:numId w:val="0"/>
        </w:numPr>
        <w:ind w:left="-5"/>
        <w:rPr>
          <w:rFonts w:ascii="Arial" w:hAnsi="Arial" w:cs="Arial"/>
        </w:rPr>
      </w:pPr>
      <w:r w:rsidRPr="004C1BA5">
        <w:rPr>
          <w:rFonts w:ascii="Arial" w:hAnsi="Arial" w:cs="Arial"/>
        </w:rPr>
        <w:t>A.</w:t>
      </w:r>
      <w:r w:rsidRPr="004C1BA5">
        <w:rPr>
          <w:rFonts w:ascii="Arial" w:eastAsia="Arial" w:hAnsi="Arial" w:cs="Arial"/>
        </w:rPr>
        <w:t xml:space="preserve"> </w:t>
      </w:r>
      <w:r w:rsidRPr="004C1BA5">
        <w:rPr>
          <w:rFonts w:ascii="Arial" w:hAnsi="Arial" w:cs="Arial"/>
        </w:rPr>
        <w:t xml:space="preserve"> Reacción química en estudio </w:t>
      </w:r>
    </w:p>
    <w:p w14:paraId="60B1BC3F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</w:rPr>
        <w:t xml:space="preserve"> </w:t>
      </w:r>
    </w:p>
    <w:p w14:paraId="1D8FAE7B" w14:textId="77777777" w:rsidR="00AD123C" w:rsidRDefault="00AD123C" w:rsidP="00AD123C">
      <w:pPr>
        <w:spacing w:after="141" w:line="247" w:lineRule="auto"/>
        <w:ind w:left="-5" w:hanging="10"/>
        <w:rPr>
          <w:rFonts w:ascii="Arial" w:hAnsi="Arial" w:cs="Arial"/>
          <w:sz w:val="22"/>
        </w:rPr>
      </w:pPr>
      <w:r w:rsidRPr="004C1BA5">
        <w:rPr>
          <w:rFonts w:ascii="Arial" w:hAnsi="Arial" w:cs="Arial"/>
          <w:sz w:val="22"/>
        </w:rPr>
        <w:t>...........................................................................................................................</w:t>
      </w:r>
      <w:r>
        <w:rPr>
          <w:rFonts w:ascii="Arial" w:hAnsi="Arial" w:cs="Arial"/>
          <w:sz w:val="22"/>
        </w:rPr>
        <w:t>................</w:t>
      </w:r>
    </w:p>
    <w:p w14:paraId="2C25663F" w14:textId="77777777" w:rsidR="00194580" w:rsidRPr="004C1BA5" w:rsidRDefault="00194580" w:rsidP="00AD123C">
      <w:pPr>
        <w:spacing w:after="141" w:line="247" w:lineRule="auto"/>
        <w:ind w:left="-5" w:hanging="10"/>
        <w:rPr>
          <w:rFonts w:ascii="Arial" w:hAnsi="Arial" w:cs="Arial"/>
        </w:rPr>
      </w:pPr>
    </w:p>
    <w:p w14:paraId="31D05641" w14:textId="77777777" w:rsidR="00AD123C" w:rsidRPr="004C1BA5" w:rsidRDefault="00AD123C" w:rsidP="00AD123C">
      <w:pPr>
        <w:pStyle w:val="Heading1"/>
        <w:numPr>
          <w:ilvl w:val="0"/>
          <w:numId w:val="0"/>
        </w:numPr>
        <w:ind w:left="-5"/>
        <w:rPr>
          <w:rFonts w:ascii="Arial" w:hAnsi="Arial" w:cs="Arial"/>
        </w:rPr>
      </w:pPr>
      <w:r w:rsidRPr="004C1BA5">
        <w:rPr>
          <w:rFonts w:ascii="Arial" w:hAnsi="Arial" w:cs="Arial"/>
        </w:rPr>
        <w:t>B.</w:t>
      </w:r>
      <w:r w:rsidRPr="004C1BA5">
        <w:rPr>
          <w:rFonts w:ascii="Arial" w:eastAsia="Arial" w:hAnsi="Arial" w:cs="Arial"/>
        </w:rPr>
        <w:t xml:space="preserve"> </w:t>
      </w:r>
      <w:r w:rsidRPr="004C1BA5">
        <w:rPr>
          <w:rFonts w:ascii="Arial" w:hAnsi="Arial" w:cs="Arial"/>
        </w:rPr>
        <w:t xml:space="preserve"> Ley de velocidad propuesta </w:t>
      </w:r>
    </w:p>
    <w:p w14:paraId="2089CD83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</w:rPr>
        <w:t xml:space="preserve"> </w:t>
      </w:r>
    </w:p>
    <w:p w14:paraId="619DE285" w14:textId="77777777" w:rsidR="00AD123C" w:rsidRDefault="00AD123C" w:rsidP="00AD123C">
      <w:pPr>
        <w:spacing w:after="139" w:line="247" w:lineRule="auto"/>
        <w:ind w:left="-5" w:hanging="10"/>
        <w:rPr>
          <w:rFonts w:ascii="Arial" w:hAnsi="Arial" w:cs="Arial"/>
          <w:sz w:val="22"/>
        </w:rPr>
      </w:pPr>
      <w:r w:rsidRPr="004C1BA5">
        <w:rPr>
          <w:rFonts w:ascii="Arial" w:hAnsi="Arial" w:cs="Arial"/>
          <w:sz w:val="22"/>
        </w:rPr>
        <w:t>...........................................................................................................................</w:t>
      </w:r>
      <w:r>
        <w:rPr>
          <w:rFonts w:ascii="Arial" w:hAnsi="Arial" w:cs="Arial"/>
          <w:sz w:val="22"/>
        </w:rPr>
        <w:t>................</w:t>
      </w:r>
    </w:p>
    <w:p w14:paraId="0107F08C" w14:textId="77777777" w:rsidR="00194580" w:rsidRPr="004C1BA5" w:rsidRDefault="00194580" w:rsidP="00AD123C">
      <w:pPr>
        <w:spacing w:after="139" w:line="247" w:lineRule="auto"/>
        <w:ind w:left="-5" w:hanging="10"/>
        <w:rPr>
          <w:rFonts w:ascii="Arial" w:hAnsi="Arial" w:cs="Arial"/>
        </w:rPr>
      </w:pPr>
    </w:p>
    <w:p w14:paraId="28A3D160" w14:textId="77777777" w:rsidR="00AD123C" w:rsidRPr="004C1BA5" w:rsidRDefault="00AD123C" w:rsidP="001B4821">
      <w:pPr>
        <w:pStyle w:val="Heading1"/>
        <w:keepLines/>
        <w:numPr>
          <w:ilvl w:val="0"/>
          <w:numId w:val="19"/>
        </w:numPr>
        <w:pBdr>
          <w:top w:val="single" w:sz="24" w:space="0" w:color="auto"/>
          <w:bottom w:val="single" w:sz="24" w:space="0" w:color="auto"/>
        </w:pBdr>
        <w:suppressAutoHyphens/>
        <w:spacing w:line="259" w:lineRule="auto"/>
        <w:ind w:left="400" w:hanging="415"/>
        <w:rPr>
          <w:rFonts w:ascii="Arial" w:hAnsi="Arial" w:cs="Arial"/>
        </w:rPr>
      </w:pPr>
      <w:r w:rsidRPr="004C1BA5">
        <w:rPr>
          <w:rFonts w:ascii="Arial" w:hAnsi="Arial" w:cs="Arial"/>
        </w:rPr>
        <w:t xml:space="preserve">Condiciones Experimentales </w:t>
      </w:r>
    </w:p>
    <w:p w14:paraId="2FA4114A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p w14:paraId="443818D0" w14:textId="77777777" w:rsidR="00AD123C" w:rsidRPr="004C1BA5" w:rsidRDefault="00AD123C" w:rsidP="00AD123C">
      <w:pPr>
        <w:spacing w:line="247" w:lineRule="auto"/>
        <w:ind w:left="720" w:hanging="492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C.1.  </w:t>
      </w:r>
      <w:r w:rsidRPr="004C1BA5">
        <w:rPr>
          <w:rFonts w:ascii="Arial" w:hAnsi="Arial" w:cs="Arial"/>
          <w:sz w:val="22"/>
        </w:rPr>
        <w:t xml:space="preserve">Propiedad medida:................................................................................................  </w:t>
      </w:r>
    </w:p>
    <w:p w14:paraId="371CCC5A" w14:textId="77777777" w:rsidR="00AD123C" w:rsidRPr="004C1BA5" w:rsidRDefault="00AD123C" w:rsidP="00AD123C">
      <w:pPr>
        <w:spacing w:line="247" w:lineRule="auto"/>
        <w:ind w:left="720" w:hanging="492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C.2.  </w:t>
      </w:r>
      <w:r w:rsidRPr="004C1BA5">
        <w:rPr>
          <w:rFonts w:ascii="Arial" w:hAnsi="Arial" w:cs="Arial"/>
          <w:sz w:val="22"/>
        </w:rPr>
        <w:t xml:space="preserve">Equipo empleado:.................................................................................................  </w:t>
      </w:r>
    </w:p>
    <w:p w14:paraId="66D86053" w14:textId="77777777" w:rsidR="00AD123C" w:rsidRPr="004C1BA5" w:rsidRDefault="00AD123C" w:rsidP="00AD123C">
      <w:pPr>
        <w:spacing w:line="247" w:lineRule="auto"/>
        <w:ind w:left="238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C.3.  </w:t>
      </w:r>
      <w:r w:rsidRPr="004C1BA5">
        <w:rPr>
          <w:rFonts w:ascii="Arial" w:hAnsi="Arial" w:cs="Arial"/>
          <w:sz w:val="22"/>
        </w:rPr>
        <w:t xml:space="preserve">Esquema de trabajo: </w:t>
      </w:r>
    </w:p>
    <w:p w14:paraId="15F442DF" w14:textId="77777777" w:rsidR="00AD123C" w:rsidRPr="004C1BA5" w:rsidRDefault="00AD123C" w:rsidP="00AD123C">
      <w:pPr>
        <w:ind w:left="360"/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tbl>
      <w:tblPr>
        <w:tblW w:w="0" w:type="auto"/>
        <w:tblInd w:w="-69" w:type="dxa"/>
        <w:tblLayout w:type="fixed"/>
        <w:tblCellMar>
          <w:top w:w="7" w:type="dxa"/>
          <w:left w:w="70" w:type="dxa"/>
          <w:right w:w="60" w:type="dxa"/>
        </w:tblCellMar>
        <w:tblLook w:val="0000" w:firstRow="0" w:lastRow="0" w:firstColumn="0" w:lastColumn="0" w:noHBand="0" w:noVBand="0"/>
      </w:tblPr>
      <w:tblGrid>
        <w:gridCol w:w="922"/>
        <w:gridCol w:w="1912"/>
        <w:gridCol w:w="1913"/>
        <w:gridCol w:w="1913"/>
        <w:gridCol w:w="1917"/>
      </w:tblGrid>
      <w:tr w:rsidR="00AD123C" w:rsidRPr="004C1BA5" w14:paraId="0AA8B57C" w14:textId="77777777" w:rsidTr="00AD123C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1C02" w14:textId="77777777" w:rsidR="00AD123C" w:rsidRPr="004C1BA5" w:rsidRDefault="00AD123C" w:rsidP="00AD123C">
            <w:pPr>
              <w:ind w:right="11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Exp.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D5F01" w14:textId="77777777" w:rsidR="00AD123C" w:rsidRPr="004C1BA5" w:rsidRDefault="00AD123C" w:rsidP="00AD123C">
            <w:pPr>
              <w:ind w:right="14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K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Cr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O</w:t>
            </w:r>
            <w:r w:rsidRPr="004C1BA5">
              <w:rPr>
                <w:rFonts w:ascii="Arial" w:hAnsi="Arial" w:cs="Arial"/>
                <w:vertAlign w:val="subscript"/>
              </w:rPr>
              <w:t>7</w:t>
            </w:r>
            <w:r w:rsidRPr="004C1BA5">
              <w:rPr>
                <w:rFonts w:ascii="Arial" w:hAnsi="Arial" w:cs="Arial"/>
              </w:rPr>
              <w:t xml:space="preserve"> M / ml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280E1" w14:textId="77777777" w:rsidR="00AD123C" w:rsidRPr="004C1BA5" w:rsidRDefault="00AD123C" w:rsidP="00AD123C">
            <w:pPr>
              <w:ind w:right="11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H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SO</w:t>
            </w:r>
            <w:r w:rsidRPr="004C1BA5">
              <w:rPr>
                <w:rFonts w:ascii="Arial" w:hAnsi="Arial" w:cs="Arial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4 M / ml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71792" w14:textId="77777777" w:rsidR="00AD123C" w:rsidRPr="004C1BA5" w:rsidRDefault="00AD123C" w:rsidP="00AD123C">
            <w:pPr>
              <w:ind w:left="108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Etanol 0,4 M / ml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02217" w14:textId="77777777" w:rsidR="00AD123C" w:rsidRPr="004C1BA5" w:rsidRDefault="00AD123C" w:rsidP="00AD123C">
            <w:pPr>
              <w:ind w:right="14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Etanol 0,8M / ml </w:t>
            </w:r>
          </w:p>
        </w:tc>
      </w:tr>
      <w:tr w:rsidR="00AD123C" w:rsidRPr="004C1BA5" w14:paraId="4A3D458B" w14:textId="77777777" w:rsidTr="00AD123C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70388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F35B3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DDD5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A0B00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4B193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</w:tr>
      <w:tr w:rsidR="00AD123C" w:rsidRPr="004C1BA5" w14:paraId="14E02BEA" w14:textId="77777777" w:rsidTr="00AD123C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1CA20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4054A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BD5A6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0458E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922FE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</w:tr>
      <w:tr w:rsidR="00AD123C" w:rsidRPr="004C1BA5" w14:paraId="278C6D98" w14:textId="77777777" w:rsidTr="00AD123C">
        <w:trPr>
          <w:trHeight w:val="39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167FA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ED5F6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06D3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998EE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B8DB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</w:tr>
      <w:tr w:rsidR="00AD123C" w:rsidRPr="004C1BA5" w14:paraId="56B65042" w14:textId="77777777" w:rsidTr="00AD123C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5375C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A7C7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65197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4CE99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674AA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</w:tr>
    </w:tbl>
    <w:p w14:paraId="2B31DE27" w14:textId="77777777" w:rsidR="00AD123C" w:rsidRPr="004C1BA5" w:rsidRDefault="00AD123C" w:rsidP="00AD123C">
      <w:pPr>
        <w:ind w:left="228"/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p w14:paraId="33244068" w14:textId="77777777" w:rsidR="00AD123C" w:rsidRPr="004C1BA5" w:rsidRDefault="00AD123C" w:rsidP="00AD123C">
      <w:pPr>
        <w:spacing w:after="95" w:line="247" w:lineRule="auto"/>
        <w:ind w:left="238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C.4.  </w:t>
      </w:r>
      <w:r w:rsidRPr="004C1BA5">
        <w:rPr>
          <w:rFonts w:ascii="Arial" w:hAnsi="Arial" w:cs="Arial"/>
          <w:sz w:val="22"/>
        </w:rPr>
        <w:t xml:space="preserve">Parámetros cinéticos a determinar: </w:t>
      </w:r>
    </w:p>
    <w:p w14:paraId="10C79F24" w14:textId="77777777" w:rsidR="00AD123C" w:rsidRPr="004C1BA5" w:rsidRDefault="00AD123C" w:rsidP="00AD123C">
      <w:pPr>
        <w:spacing w:after="19" w:line="357" w:lineRule="auto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</w:t>
      </w:r>
      <w:r>
        <w:rPr>
          <w:rFonts w:ascii="Arial" w:hAnsi="Arial" w:cs="Arial"/>
        </w:rPr>
        <w:t>..............................</w:t>
      </w: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</w:t>
      </w:r>
      <w:r>
        <w:rPr>
          <w:rFonts w:ascii="Arial" w:hAnsi="Arial" w:cs="Arial"/>
        </w:rPr>
        <w:t>.............................</w:t>
      </w: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</w:rPr>
        <w:t>................</w:t>
      </w:r>
    </w:p>
    <w:p w14:paraId="5530D4E2" w14:textId="77777777" w:rsidR="00AD123C" w:rsidRPr="004C1BA5" w:rsidRDefault="00AD123C" w:rsidP="00AD123C">
      <w:pPr>
        <w:spacing w:after="94" w:line="247" w:lineRule="auto"/>
        <w:ind w:left="238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C.5.  </w:t>
      </w:r>
      <w:r w:rsidRPr="004C1BA5">
        <w:rPr>
          <w:rFonts w:ascii="Arial" w:hAnsi="Arial" w:cs="Arial"/>
          <w:sz w:val="22"/>
        </w:rPr>
        <w:t xml:space="preserve">Método empleado para el análisis cinético: </w:t>
      </w:r>
    </w:p>
    <w:p w14:paraId="4D63D3C4" w14:textId="77777777" w:rsidR="00AD123C" w:rsidRPr="004C1BA5" w:rsidRDefault="00AD123C" w:rsidP="00AD123C">
      <w:pPr>
        <w:spacing w:after="95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.........................................................................................................................................................</w:t>
      </w:r>
    </w:p>
    <w:p w14:paraId="09BFF51A" w14:textId="77777777" w:rsidR="00AD123C" w:rsidRPr="004C1BA5" w:rsidRDefault="00AD123C" w:rsidP="00AD123C">
      <w:pPr>
        <w:spacing w:after="95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.........................................................................................................................................................</w:t>
      </w:r>
    </w:p>
    <w:p w14:paraId="242A9354" w14:textId="77777777" w:rsidR="00AD123C" w:rsidRPr="004C1BA5" w:rsidRDefault="00AD123C" w:rsidP="00AD123C">
      <w:pPr>
        <w:spacing w:after="95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.........................................................................................................................................................</w:t>
      </w:r>
    </w:p>
    <w:p w14:paraId="1062CFCA" w14:textId="77777777" w:rsidR="00AD123C" w:rsidRPr="004C1BA5" w:rsidRDefault="00AD123C" w:rsidP="00AD123C">
      <w:pPr>
        <w:spacing w:after="95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>.........................................................................................................................................................</w:t>
      </w:r>
    </w:p>
    <w:p w14:paraId="39CA3CCB" w14:textId="77777777" w:rsidR="00AD123C" w:rsidRPr="004C1BA5" w:rsidRDefault="00AD123C" w:rsidP="00AD123C">
      <w:pPr>
        <w:spacing w:after="95"/>
        <w:ind w:left="-5" w:right="-7" w:hanging="10"/>
        <w:rPr>
          <w:rFonts w:ascii="Arial" w:hAnsi="Arial" w:cs="Arial"/>
        </w:rPr>
      </w:pPr>
      <w:r w:rsidRPr="004C1BA5">
        <w:rPr>
          <w:rFonts w:ascii="Arial" w:hAnsi="Arial" w:cs="Arial"/>
        </w:rPr>
        <w:t xml:space="preserve">......................................................................................................................................................... </w:t>
      </w:r>
    </w:p>
    <w:p w14:paraId="1E8B0B5E" w14:textId="77777777" w:rsidR="00AD123C" w:rsidRDefault="00AD123C" w:rsidP="00AD123C">
      <w:pPr>
        <w:ind w:left="-5" w:hanging="10"/>
        <w:rPr>
          <w:rFonts w:ascii="Arial" w:hAnsi="Arial" w:cs="Arial"/>
          <w:b/>
          <w:sz w:val="22"/>
        </w:rPr>
      </w:pPr>
    </w:p>
    <w:p w14:paraId="573FE3E6" w14:textId="77777777" w:rsidR="00194580" w:rsidRPr="004C1BA5" w:rsidRDefault="00194580" w:rsidP="00AD123C">
      <w:pPr>
        <w:ind w:left="-5" w:hanging="10"/>
        <w:rPr>
          <w:rFonts w:ascii="Arial" w:hAnsi="Arial" w:cs="Arial"/>
          <w:b/>
          <w:sz w:val="22"/>
        </w:rPr>
      </w:pPr>
    </w:p>
    <w:p w14:paraId="4916C4B9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ind w:left="-5" w:hanging="10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b/>
          <w:sz w:val="24"/>
          <w:szCs w:val="24"/>
        </w:rPr>
        <w:lastRenderedPageBreak/>
        <w:t>D.</w:t>
      </w:r>
      <w:r w:rsidRPr="00A94BF4">
        <w:rPr>
          <w:rFonts w:ascii="Arial" w:eastAsia="Arial" w:hAnsi="Arial" w:cs="Arial"/>
          <w:b/>
          <w:sz w:val="24"/>
          <w:szCs w:val="24"/>
        </w:rPr>
        <w:t xml:space="preserve"> </w:t>
      </w:r>
      <w:r w:rsidRPr="00A94BF4">
        <w:rPr>
          <w:rFonts w:ascii="Arial" w:hAnsi="Arial" w:cs="Arial"/>
          <w:b/>
          <w:sz w:val="24"/>
          <w:szCs w:val="24"/>
        </w:rPr>
        <w:t xml:space="preserve">Resultados obtenidos </w:t>
      </w:r>
    </w:p>
    <w:p w14:paraId="0985C2B4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tbl>
      <w:tblPr>
        <w:tblW w:w="5000" w:type="pct"/>
        <w:jc w:val="center"/>
        <w:tblCellMar>
          <w:top w:w="7" w:type="dxa"/>
          <w:left w:w="70" w:type="dxa"/>
          <w:right w:w="24" w:type="dxa"/>
        </w:tblCellMar>
        <w:tblLook w:val="0000" w:firstRow="0" w:lastRow="0" w:firstColumn="0" w:lastColumn="0" w:noHBand="0" w:noVBand="0"/>
      </w:tblPr>
      <w:tblGrid>
        <w:gridCol w:w="659"/>
        <w:gridCol w:w="1283"/>
        <w:gridCol w:w="1267"/>
        <w:gridCol w:w="1288"/>
        <w:gridCol w:w="1003"/>
        <w:gridCol w:w="1321"/>
        <w:gridCol w:w="796"/>
        <w:gridCol w:w="982"/>
      </w:tblGrid>
      <w:tr w:rsidR="00AD123C" w:rsidRPr="004C1BA5" w14:paraId="2DA7B57C" w14:textId="77777777" w:rsidTr="00AD123C">
        <w:trPr>
          <w:trHeight w:val="516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B3088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Exp.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1B3A3" w14:textId="77777777" w:rsidR="00AD123C" w:rsidRPr="004C1BA5" w:rsidRDefault="00AD123C" w:rsidP="00AD123C">
            <w:pPr>
              <w:ind w:left="7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K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2</w:t>
            </w:r>
            <w:r w:rsidRPr="004C1BA5">
              <w:rPr>
                <w:rFonts w:ascii="Arial" w:hAnsi="Arial" w:cs="Arial"/>
                <w:sz w:val="14"/>
              </w:rPr>
              <w:t>CrO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55326" w14:textId="77777777" w:rsidR="00AD123C" w:rsidRPr="004C1BA5" w:rsidRDefault="00AD123C" w:rsidP="00AD123C">
            <w:pPr>
              <w:ind w:left="39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H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2</w:t>
            </w:r>
            <w:r w:rsidRPr="004C1BA5">
              <w:rPr>
                <w:rFonts w:ascii="Arial" w:hAnsi="Arial" w:cs="Arial"/>
                <w:sz w:val="14"/>
              </w:rPr>
              <w:t>SO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3B7F7" w14:textId="77777777" w:rsidR="00AD123C" w:rsidRPr="004C1BA5" w:rsidRDefault="00AD123C" w:rsidP="00AD123C">
            <w:pPr>
              <w:ind w:left="77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etanol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54C6E" w14:textId="77777777" w:rsidR="00AD123C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Orden</w:t>
            </w:r>
          </w:p>
          <w:p w14:paraId="6571FFA9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[HCrO</w:t>
            </w:r>
            <w:r w:rsidRPr="004C1BA5">
              <w:rPr>
                <w:rFonts w:ascii="Arial" w:hAnsi="Arial" w:cs="Arial"/>
                <w:vertAlign w:val="subscript"/>
              </w:rPr>
              <w:t>4</w:t>
            </w:r>
            <w:r w:rsidRPr="004C1BA5">
              <w:rPr>
                <w:rFonts w:ascii="Arial" w:hAnsi="Arial" w:cs="Arial"/>
                <w:vertAlign w:val="superscript"/>
              </w:rPr>
              <w:t>–</w:t>
            </w:r>
            <w:r w:rsidRPr="004C1BA5">
              <w:rPr>
                <w:rFonts w:ascii="Arial" w:hAnsi="Arial" w:cs="Arial"/>
              </w:rPr>
              <w:t>]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9DF38" w14:textId="77777777" w:rsidR="00AD123C" w:rsidRPr="004C1BA5" w:rsidRDefault="00AD123C" w:rsidP="00AD123C">
            <w:pPr>
              <w:ind w:right="46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Constante k´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459B" w14:textId="77777777" w:rsidR="00AD123C" w:rsidRPr="004C1BA5" w:rsidRDefault="00AD123C" w:rsidP="00AD123C">
            <w:pPr>
              <w:ind w:right="49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Orden</w:t>
            </w:r>
          </w:p>
          <w:p w14:paraId="206C121E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[Etanol]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FD553" w14:textId="77777777" w:rsidR="00AD123C" w:rsidRPr="004C1BA5" w:rsidRDefault="00AD123C" w:rsidP="00AD123C">
            <w:pPr>
              <w:ind w:right="48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  <w:sz w:val="14"/>
              </w:rPr>
              <w:t>½</w:t>
            </w:r>
          </w:p>
        </w:tc>
      </w:tr>
      <w:tr w:rsidR="00AD123C" w:rsidRPr="004C1BA5" w14:paraId="607E5B0E" w14:textId="77777777" w:rsidTr="00AD123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A11EB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1CDE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648D7" w14:textId="77777777" w:rsidR="00AD123C" w:rsidRPr="004C1BA5" w:rsidRDefault="00AD123C" w:rsidP="00AD123C">
            <w:pPr>
              <w:ind w:left="1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531EE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9386D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67395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CE7A2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EF6C8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</w:tr>
      <w:tr w:rsidR="00AD123C" w:rsidRPr="004C1BA5" w14:paraId="1C46FE85" w14:textId="77777777" w:rsidTr="00AD123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8006D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5355C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CC324" w14:textId="77777777" w:rsidR="00AD123C" w:rsidRPr="004C1BA5" w:rsidRDefault="00AD123C" w:rsidP="00AD123C">
            <w:pPr>
              <w:ind w:left="1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7292D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368CF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88F49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DC54D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6F663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</w:tr>
      <w:tr w:rsidR="00AD123C" w:rsidRPr="004C1BA5" w14:paraId="70CE11AE" w14:textId="77777777" w:rsidTr="00AD123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F03E3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517EB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38742" w14:textId="77777777" w:rsidR="00AD123C" w:rsidRPr="004C1BA5" w:rsidRDefault="00AD123C" w:rsidP="00AD123C">
            <w:pPr>
              <w:ind w:left="1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8D699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DB3CD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7A200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ED4BC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3F800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</w:tr>
      <w:tr w:rsidR="00AD123C" w:rsidRPr="004C1BA5" w14:paraId="01B835A2" w14:textId="77777777" w:rsidTr="00AD123C">
        <w:trPr>
          <w:trHeight w:val="391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93FD1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1F54A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BF2D8" w14:textId="77777777" w:rsidR="00AD123C" w:rsidRPr="004C1BA5" w:rsidRDefault="00AD123C" w:rsidP="00AD123C">
            <w:pPr>
              <w:ind w:left="1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035F0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2207D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52F41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2B444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A84DF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</w:tr>
    </w:tbl>
    <w:p w14:paraId="12EE3A6E" w14:textId="77777777" w:rsidR="00AD123C" w:rsidRPr="00A94BF4" w:rsidRDefault="00AD123C" w:rsidP="00AD123C">
      <w:pPr>
        <w:pStyle w:val="Heading2"/>
        <w:numPr>
          <w:ilvl w:val="0"/>
          <w:numId w:val="0"/>
        </w:numPr>
        <w:rPr>
          <w:rFonts w:ascii="Arial" w:hAnsi="Arial" w:cs="Arial"/>
        </w:rPr>
      </w:pPr>
      <w:r w:rsidRPr="00A94BF4">
        <w:rPr>
          <w:rFonts w:ascii="Arial" w:hAnsi="Arial" w:cs="Arial"/>
          <w:b w:val="0"/>
        </w:rPr>
        <w:t xml:space="preserve">Informar los parámetros obtenidos con las unidades correspondientes.  </w:t>
      </w:r>
    </w:p>
    <w:p w14:paraId="584458BE" w14:textId="77777777" w:rsidR="00AD123C" w:rsidRPr="00A94BF4" w:rsidRDefault="00AD123C" w:rsidP="00AD123C">
      <w:pPr>
        <w:jc w:val="both"/>
        <w:rPr>
          <w:rFonts w:ascii="Arial" w:hAnsi="Arial" w:cs="Arial"/>
        </w:rPr>
      </w:pPr>
    </w:p>
    <w:p w14:paraId="510D4624" w14:textId="77777777" w:rsidR="00AD123C" w:rsidRPr="00A94BF4" w:rsidRDefault="00AD123C" w:rsidP="00AD123C">
      <w:pPr>
        <w:pStyle w:val="Heading2"/>
        <w:numPr>
          <w:ilvl w:val="0"/>
          <w:numId w:val="0"/>
        </w:numPr>
        <w:rPr>
          <w:rFonts w:ascii="Arial" w:hAnsi="Arial" w:cs="Arial"/>
        </w:rPr>
      </w:pPr>
      <w:r w:rsidRPr="00A94BF4">
        <w:rPr>
          <w:rFonts w:ascii="Arial" w:hAnsi="Arial" w:cs="Arial"/>
          <w:b w:val="0"/>
        </w:rPr>
        <w:t>Adjuntar los cálculos del orden respecto de etanol y t</w:t>
      </w:r>
      <w:r w:rsidRPr="00A94BF4">
        <w:rPr>
          <w:rFonts w:ascii="Arial" w:hAnsi="Arial" w:cs="Arial"/>
          <w:b w:val="0"/>
          <w:vertAlign w:val="subscript"/>
        </w:rPr>
        <w:t>1/2</w:t>
      </w:r>
      <w:r w:rsidRPr="00A94BF4">
        <w:rPr>
          <w:rFonts w:ascii="Arial" w:hAnsi="Arial" w:cs="Arial"/>
          <w:b w:val="0"/>
        </w:rPr>
        <w:t xml:space="preserve"> para todas las experiencias. </w:t>
      </w:r>
    </w:p>
    <w:p w14:paraId="0548BA1C" w14:textId="77777777" w:rsidR="00AD123C" w:rsidRPr="00A94BF4" w:rsidRDefault="00AD123C" w:rsidP="00AD123C">
      <w:pPr>
        <w:jc w:val="both"/>
        <w:rPr>
          <w:rFonts w:ascii="Arial" w:hAnsi="Arial" w:cs="Arial"/>
        </w:rPr>
      </w:pPr>
    </w:p>
    <w:p w14:paraId="52186E48" w14:textId="77777777" w:rsidR="00AD123C" w:rsidRPr="00A94BF4" w:rsidRDefault="00AD123C" w:rsidP="00AD123C">
      <w:pPr>
        <w:pStyle w:val="Heading2"/>
        <w:numPr>
          <w:ilvl w:val="0"/>
          <w:numId w:val="0"/>
        </w:numPr>
        <w:rPr>
          <w:rFonts w:ascii="Arial" w:hAnsi="Arial" w:cs="Arial"/>
        </w:rPr>
      </w:pPr>
      <w:r w:rsidRPr="00A94BF4">
        <w:rPr>
          <w:rFonts w:ascii="Arial" w:hAnsi="Arial" w:cs="Arial"/>
          <w:b w:val="0"/>
        </w:rPr>
        <w:t xml:space="preserve">Adjuntar los gráficos correspondientes a las experiencias (una página por cada experiencia). </w:t>
      </w:r>
    </w:p>
    <w:p w14:paraId="0E4B9D25" w14:textId="77777777" w:rsidR="00AD123C" w:rsidRPr="00A94BF4" w:rsidRDefault="00AD123C" w:rsidP="00AD123C">
      <w:pPr>
        <w:jc w:val="both"/>
        <w:rPr>
          <w:rFonts w:ascii="Arial" w:hAnsi="Arial" w:cs="Arial"/>
          <w:b/>
          <w:sz w:val="22"/>
        </w:rPr>
      </w:pPr>
    </w:p>
    <w:p w14:paraId="05D857E1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ind w:left="-5" w:hanging="10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b/>
          <w:sz w:val="24"/>
          <w:szCs w:val="24"/>
        </w:rPr>
        <w:t xml:space="preserve">E. Conclusiones </w:t>
      </w:r>
    </w:p>
    <w:p w14:paraId="57B0187F" w14:textId="77777777" w:rsidR="00AD123C" w:rsidRDefault="00AD123C" w:rsidP="00AD123C">
      <w:pPr>
        <w:rPr>
          <w:rFonts w:ascii="Arial" w:hAnsi="Arial" w:cs="Arial"/>
          <w:sz w:val="24"/>
          <w:szCs w:val="24"/>
        </w:rPr>
      </w:pPr>
      <w:r w:rsidRPr="004C1BA5">
        <w:rPr>
          <w:rFonts w:ascii="Arial" w:hAnsi="Arial" w:cs="Arial"/>
        </w:rPr>
        <w:t xml:space="preserve"> </w:t>
      </w: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19A89E19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74C5F660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989C426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536C8A2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1BBDF19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1F6A794E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</w:t>
      </w:r>
    </w:p>
    <w:p w14:paraId="52BC7A28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b/>
          <w:sz w:val="24"/>
          <w:szCs w:val="24"/>
        </w:rPr>
        <w:t>F. Bibliograf</w:t>
      </w:r>
      <w:r w:rsidRPr="00A94BF4">
        <w:rPr>
          <w:rFonts w:ascii="Arial" w:hAnsi="Arial" w:cs="Arial"/>
          <w:b/>
          <w:sz w:val="24"/>
          <w:szCs w:val="24"/>
          <w:lang w:val="es-AR"/>
        </w:rPr>
        <w:t>ía</w:t>
      </w:r>
    </w:p>
    <w:p w14:paraId="23A732B0" w14:textId="77777777" w:rsidR="00AD123C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</w:t>
      </w:r>
    </w:p>
    <w:p w14:paraId="605061D4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6C5DE55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FEF0DF6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40F78137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7224F5B7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EF36C6A" w14:textId="77777777" w:rsidR="00AD123C" w:rsidRPr="005973AA" w:rsidRDefault="00AD123C" w:rsidP="00AD123C">
      <w:pPr>
        <w:pBdr>
          <w:top w:val="single" w:sz="24" w:space="1" w:color="auto"/>
          <w:bottom w:val="single" w:sz="24" w:space="1" w:color="auto"/>
        </w:pBdr>
        <w:spacing w:after="95"/>
        <w:ind w:left="-5" w:right="-7"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G. APÉNDICE</w:t>
      </w:r>
    </w:p>
    <w:p w14:paraId="2B92C699" w14:textId="77777777" w:rsidR="00AD123C" w:rsidRPr="005973AA" w:rsidRDefault="00AD123C" w:rsidP="00AD123C">
      <w:pPr>
        <w:pStyle w:val="Textbody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Coloque todos los cálculos realizados en ambas partes del práctico que le permitieron obtener los valores reportados.</w:t>
      </w:r>
    </w:p>
    <w:p w14:paraId="38D995E1" w14:textId="77777777" w:rsidR="00AD123C" w:rsidRPr="004C1BA5" w:rsidRDefault="00AD123C" w:rsidP="00AD123C">
      <w:pPr>
        <w:pStyle w:val="ListParagraph1"/>
        <w:tabs>
          <w:tab w:val="left" w:pos="426"/>
        </w:tabs>
        <w:ind w:left="0"/>
        <w:jc w:val="both"/>
        <w:rPr>
          <w:rFonts w:ascii="Arial" w:hAnsi="Arial" w:cs="Arial"/>
        </w:rPr>
      </w:pPr>
    </w:p>
    <w:p w14:paraId="0E57985B" w14:textId="77777777" w:rsidR="00E53324" w:rsidRDefault="00E53324" w:rsidP="00AD123C">
      <w:pPr>
        <w:autoSpaceDE w:val="0"/>
        <w:autoSpaceDN w:val="0"/>
        <w:adjustRightInd w:val="0"/>
        <w:jc w:val="both"/>
        <w:rPr>
          <w:i/>
        </w:rPr>
      </w:pPr>
    </w:p>
    <w:sectPr w:rsidR="00E53324" w:rsidSect="0001247D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418" w:right="1701" w:bottom="1418" w:left="1701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FFB91" w14:textId="77777777" w:rsidR="00D9770A" w:rsidRDefault="00D9770A">
      <w:r>
        <w:separator/>
      </w:r>
    </w:p>
  </w:endnote>
  <w:endnote w:type="continuationSeparator" w:id="0">
    <w:p w14:paraId="25C843EA" w14:textId="77777777" w:rsidR="00D9770A" w:rsidRDefault="00D9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C5586" w14:textId="77777777" w:rsidR="00AD123C" w:rsidRDefault="00AD123C" w:rsidP="001239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759DB22" w14:textId="77777777" w:rsidR="00AD123C" w:rsidRDefault="00AD123C" w:rsidP="000E2F4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ACA5A" w14:textId="77777777" w:rsidR="00AD123C" w:rsidRDefault="00AD123C">
    <w:pPr>
      <w:pStyle w:val="Footer"/>
      <w:jc w:val="right"/>
    </w:pPr>
    <w:r w:rsidRPr="00A038FD">
      <w:t xml:space="preserve"> </w:t>
    </w:r>
    <w:r>
      <w:t xml:space="preserve">                  </w:t>
    </w:r>
    <w:r w:rsidRPr="00A038FD">
      <w:t xml:space="preserve"> </w:t>
    </w:r>
    <w:r>
      <w:fldChar w:fldCharType="begin"/>
    </w:r>
    <w:r>
      <w:instrText>PAGE   \* MERGEFORMAT</w:instrText>
    </w:r>
    <w:r>
      <w:fldChar w:fldCharType="separate"/>
    </w:r>
    <w:r w:rsidR="00DF767D" w:rsidRPr="00DF767D">
      <w:rPr>
        <w:noProof/>
        <w:lang w:val="es-ES"/>
      </w:rPr>
      <w:t>1</w:t>
    </w:r>
    <w:r>
      <w:rPr>
        <w:noProof/>
        <w:lang w:val="es-ES"/>
      </w:rPr>
      <w:fldChar w:fldCharType="end"/>
    </w:r>
  </w:p>
  <w:p w14:paraId="5AE1C0A0" w14:textId="77777777" w:rsidR="00AD123C" w:rsidRPr="000E2F47" w:rsidRDefault="00AD123C" w:rsidP="00F66E83">
    <w:pPr>
      <w:pStyle w:val="Footer"/>
      <w:tabs>
        <w:tab w:val="clear" w:pos="4252"/>
        <w:tab w:val="clear" w:pos="8504"/>
      </w:tabs>
      <w:ind w:right="360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FDB35" w14:textId="77777777" w:rsidR="00D9770A" w:rsidRDefault="00D9770A">
      <w:r>
        <w:separator/>
      </w:r>
    </w:p>
  </w:footnote>
  <w:footnote w:type="continuationSeparator" w:id="0">
    <w:p w14:paraId="2D7346D0" w14:textId="77777777" w:rsidR="00D9770A" w:rsidRDefault="00D97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03"/>
      <w:gridCol w:w="1596"/>
      <w:gridCol w:w="3412"/>
    </w:tblGrid>
    <w:tr w:rsidR="00AD123C" w:rsidRPr="008E0D90" w14:paraId="027B9B3A" w14:textId="77777777" w:rsidTr="005E5BF2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B6AB013" w14:textId="77777777" w:rsidR="00AD123C" w:rsidRPr="003F60ED" w:rsidRDefault="00AD123C" w:rsidP="005E5BF2">
          <w:pPr>
            <w:pStyle w:val="Header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  <w:tc>
        <w:tcPr>
          <w:tcW w:w="333" w:type="pct"/>
          <w:vMerge w:val="restart"/>
          <w:noWrap/>
          <w:vAlign w:val="center"/>
        </w:tcPr>
        <w:p w14:paraId="36F1A092" w14:textId="77777777" w:rsidR="00AD123C" w:rsidRPr="003F60ED" w:rsidRDefault="00AD123C" w:rsidP="005E5BF2">
          <w:pPr>
            <w:pStyle w:val="Cuadrculamedia21"/>
            <w:rPr>
              <w:rFonts w:ascii="Cambria" w:hAnsi="Cambria"/>
              <w:color w:val="4F81BD"/>
              <w:szCs w:val="20"/>
              <w:lang w:val="es-ES_tradnl" w:eastAsia="es-AR"/>
            </w:rPr>
          </w:pPr>
          <w:r w:rsidRPr="00DE2E51">
            <w:rPr>
              <w:rFonts w:ascii="Cambria" w:hAnsi="Cambria"/>
              <w:color w:val="4F81BD"/>
              <w:lang w:val="es-AR" w:eastAsia="es-AR"/>
            </w:rPr>
            <w:t>[Escriba texto]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6EA9C871" w14:textId="77777777" w:rsidR="00AD123C" w:rsidRPr="003F60ED" w:rsidRDefault="00AD123C" w:rsidP="005E5BF2">
          <w:pPr>
            <w:pStyle w:val="Header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</w:tr>
    <w:tr w:rsidR="00AD123C" w:rsidRPr="008E0D90" w14:paraId="6475009E" w14:textId="77777777" w:rsidTr="005E5BF2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AFEC36E" w14:textId="77777777" w:rsidR="00AD123C" w:rsidRPr="003F60ED" w:rsidRDefault="00AD123C" w:rsidP="005E5BF2">
          <w:pPr>
            <w:pStyle w:val="Header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  <w:tc>
        <w:tcPr>
          <w:tcW w:w="0" w:type="auto"/>
          <w:vMerge/>
          <w:vAlign w:val="center"/>
        </w:tcPr>
        <w:p w14:paraId="7A9C381D" w14:textId="77777777" w:rsidR="00AD123C" w:rsidRPr="005E5BF2" w:rsidRDefault="00AD123C" w:rsidP="005E5BF2">
          <w:pPr>
            <w:rPr>
              <w:rFonts w:ascii="Cambria" w:hAnsi="Cambria"/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21A99E" w14:textId="77777777" w:rsidR="00AD123C" w:rsidRPr="003F60ED" w:rsidRDefault="00AD123C" w:rsidP="005E5BF2">
          <w:pPr>
            <w:pStyle w:val="Header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</w:tr>
  </w:tbl>
  <w:p w14:paraId="77A58EA7" w14:textId="77777777" w:rsidR="00AD123C" w:rsidRDefault="00AD12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105</w:t>
    </w:r>
    <w:r>
      <w:rPr>
        <w:rStyle w:val="PageNumber"/>
      </w:rPr>
      <w:fldChar w:fldCharType="end"/>
    </w:r>
  </w:p>
  <w:p w14:paraId="255E9408" w14:textId="77777777" w:rsidR="00AD123C" w:rsidRDefault="00AD123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jc w:val="center"/>
      <w:tblLayout w:type="fixed"/>
      <w:tblLook w:val="04A0" w:firstRow="1" w:lastRow="0" w:firstColumn="1" w:lastColumn="0" w:noHBand="0" w:noVBand="1"/>
    </w:tblPr>
    <w:tblGrid>
      <w:gridCol w:w="1135"/>
      <w:gridCol w:w="7337"/>
      <w:gridCol w:w="1134"/>
    </w:tblGrid>
    <w:tr w:rsidR="00AD123C" w:rsidRPr="00A3731B" w14:paraId="5736F3DD" w14:textId="77777777" w:rsidTr="00801BD9">
      <w:trPr>
        <w:trHeight w:val="140"/>
        <w:jc w:val="center"/>
      </w:trPr>
      <w:tc>
        <w:tcPr>
          <w:tcW w:w="1135" w:type="dxa"/>
          <w:hideMark/>
        </w:tcPr>
        <w:p w14:paraId="17DD6BBD" w14:textId="77777777" w:rsidR="00AD123C" w:rsidRPr="00A3731B" w:rsidRDefault="00AD123C" w:rsidP="00AD123C">
          <w:pPr>
            <w:tabs>
              <w:tab w:val="center" w:pos="4252"/>
              <w:tab w:val="right" w:pos="8504"/>
            </w:tabs>
            <w:spacing w:line="276" w:lineRule="auto"/>
            <w:rPr>
              <w:rFonts w:ascii="Cambria" w:eastAsia="Cambria" w:hAnsi="Cambria" w:cs="Cambria"/>
              <w:b/>
              <w:color w:val="4F81BD"/>
              <w:szCs w:val="24"/>
              <w:lang w:eastAsia="ar-SA"/>
            </w:rPr>
          </w:pPr>
          <w:r w:rsidRPr="00A3731B">
            <w:rPr>
              <w:rFonts w:ascii="Cambria" w:eastAsia="Cambria" w:hAnsi="Cambria" w:cs="Cambria"/>
              <w:b/>
              <w:noProof/>
              <w:color w:val="4F81BD"/>
              <w:szCs w:val="24"/>
              <w:lang w:val="es-ES"/>
            </w:rPr>
            <w:drawing>
              <wp:inline distT="0" distB="0" distL="0" distR="0" wp14:anchorId="5DDDB42C" wp14:editId="1D55F166">
                <wp:extent cx="582930" cy="411480"/>
                <wp:effectExtent l="0" t="0" r="7620" b="7620"/>
                <wp:docPr id="27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93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7" w:type="dxa"/>
          <w:vAlign w:val="center"/>
          <w:hideMark/>
        </w:tcPr>
        <w:p w14:paraId="247AF5EC" w14:textId="01681A65" w:rsidR="00AD123C" w:rsidRPr="00A3731B" w:rsidRDefault="00AD123C" w:rsidP="00DF767D">
          <w:pPr>
            <w:jc w:val="center"/>
            <w:rPr>
              <w:rFonts w:eastAsia="Arial"/>
              <w:i/>
              <w:lang w:val="es-ES" w:eastAsia="ar-SA"/>
            </w:rPr>
          </w:pPr>
          <w:r w:rsidRPr="00A3731B">
            <w:rPr>
              <w:i/>
              <w:lang w:val="pt-BR" w:eastAsia="ar-SA"/>
            </w:rPr>
            <w:t>Química General e Inorgánica para Química, Ocea</w:t>
          </w:r>
          <w:r>
            <w:rPr>
              <w:i/>
              <w:lang w:val="pt-BR" w:eastAsia="ar-SA"/>
            </w:rPr>
            <w:t>n</w:t>
          </w:r>
          <w:r w:rsidRPr="00A3731B">
            <w:rPr>
              <w:i/>
              <w:lang w:val="pt-BR" w:eastAsia="ar-SA"/>
            </w:rPr>
            <w:t>ografía, Paleontología, Geología, Alimentos, Biología y Atmósfera – 1</w:t>
          </w:r>
          <w:r w:rsidRPr="00A3731B">
            <w:rPr>
              <w:i/>
              <w:vertAlign w:val="superscript"/>
              <w:lang w:val="pt-BR" w:eastAsia="ar-SA"/>
            </w:rPr>
            <w:t>er</w:t>
          </w:r>
          <w:r w:rsidRPr="00A3731B">
            <w:rPr>
              <w:i/>
              <w:lang w:val="pt-BR" w:eastAsia="ar-SA"/>
            </w:rPr>
            <w:t xml:space="preserve"> Cuatrimestre 202</w:t>
          </w:r>
          <w:r w:rsidR="00DF767D">
            <w:rPr>
              <w:i/>
              <w:lang w:val="pt-BR" w:eastAsia="ar-SA"/>
            </w:rPr>
            <w:t>3</w:t>
          </w:r>
        </w:p>
      </w:tc>
      <w:tc>
        <w:tcPr>
          <w:tcW w:w="1134" w:type="dxa"/>
          <w:hideMark/>
        </w:tcPr>
        <w:p w14:paraId="1C39246C" w14:textId="77777777" w:rsidR="00AD123C" w:rsidRPr="00A3731B" w:rsidRDefault="00AD123C" w:rsidP="00651E61">
          <w:pPr>
            <w:tabs>
              <w:tab w:val="center" w:pos="4252"/>
              <w:tab w:val="right" w:pos="8504"/>
            </w:tabs>
            <w:spacing w:before="120" w:line="276" w:lineRule="auto"/>
            <w:rPr>
              <w:rFonts w:eastAsia="Cambria"/>
              <w:color w:val="000000"/>
              <w:sz w:val="18"/>
              <w:szCs w:val="18"/>
              <w:lang w:val="es-ES" w:eastAsia="ar-SA"/>
            </w:rPr>
          </w:pPr>
          <w:r w:rsidRPr="00A3731B">
            <w:rPr>
              <w:rFonts w:eastAsia="Cambria"/>
              <w:color w:val="000000"/>
              <w:sz w:val="18"/>
              <w:szCs w:val="18"/>
              <w:lang w:val="es-ES" w:eastAsia="ar-SA"/>
            </w:rPr>
            <w:t xml:space="preserve">Unidad </w:t>
          </w:r>
          <w:r>
            <w:rPr>
              <w:rFonts w:eastAsia="Cambria"/>
              <w:color w:val="000000"/>
              <w:sz w:val="18"/>
              <w:szCs w:val="18"/>
              <w:lang w:val="es-ES" w:eastAsia="ar-SA"/>
            </w:rPr>
            <w:t>4</w:t>
          </w:r>
        </w:p>
      </w:tc>
    </w:tr>
  </w:tbl>
  <w:p w14:paraId="72363AB3" w14:textId="77777777" w:rsidR="00AD123C" w:rsidRPr="00D77685" w:rsidRDefault="00AD123C" w:rsidP="00DE613A">
    <w:pPr>
      <w:pStyle w:val="Header"/>
      <w:ind w:right="360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  <w:sz w:val="24"/>
        <w:szCs w:val="24"/>
      </w:rPr>
    </w:lvl>
  </w:abstractNum>
  <w:abstractNum w:abstractNumId="1">
    <w:nsid w:val="00000004"/>
    <w:multiLevelType w:val="multilevel"/>
    <w:tmpl w:val="00000004"/>
    <w:name w:val="WW8Num3"/>
    <w:lvl w:ilvl="0">
      <w:start w:val="1"/>
      <w:numFmt w:val="upperRoman"/>
      <w:lvlText w:val="Artículo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Secció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584" w:hanging="144"/>
      </w:pPr>
    </w:lvl>
  </w:abstractNum>
  <w:abstractNum w:abstractNumId="2">
    <w:nsid w:val="00000005"/>
    <w:multiLevelType w:val="singleLevel"/>
    <w:tmpl w:val="00000005"/>
    <w:name w:val="WW8Num4"/>
    <w:lvl w:ilvl="0">
      <w:start w:val="100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0000000C"/>
    <w:multiLevelType w:val="multilevel"/>
    <w:tmpl w:val="0000000C"/>
    <w:name w:val="WW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12"/>
    <w:multiLevelType w:val="multilevel"/>
    <w:tmpl w:val="00000012"/>
    <w:name w:val="WWNum33"/>
    <w:lvl w:ilvl="0">
      <w:start w:val="100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5">
    <w:nsid w:val="00000015"/>
    <w:multiLevelType w:val="multilevel"/>
    <w:tmpl w:val="00000015"/>
    <w:name w:val="WWNum4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21DE0CEC"/>
    <w:multiLevelType w:val="hybridMultilevel"/>
    <w:tmpl w:val="DEF2A642"/>
    <w:lvl w:ilvl="0" w:tplc="F95CC08E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037AF"/>
    <w:multiLevelType w:val="hybridMultilevel"/>
    <w:tmpl w:val="87CE90A2"/>
    <w:lvl w:ilvl="0" w:tplc="F95CC08E">
      <w:start w:val="1"/>
      <w:numFmt w:val="lowerLetter"/>
      <w:lvlText w:val="%1."/>
      <w:lvlJc w:val="left"/>
      <w:pPr>
        <w:ind w:left="177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7F0CF92">
      <w:start w:val="1"/>
      <w:numFmt w:val="lowerLetter"/>
      <w:lvlText w:val="%2)"/>
      <w:lvlJc w:val="left"/>
      <w:pPr>
        <w:ind w:left="3216" w:hanging="10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7D83660"/>
    <w:multiLevelType w:val="hybridMultilevel"/>
    <w:tmpl w:val="E80CB3EE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0237BB"/>
    <w:multiLevelType w:val="hybridMultilevel"/>
    <w:tmpl w:val="5E2AE70C"/>
    <w:lvl w:ilvl="0" w:tplc="F95CC08E">
      <w:start w:val="1"/>
      <w:numFmt w:val="lowerLetter"/>
      <w:lvlText w:val="%1."/>
      <w:lvlJc w:val="left"/>
      <w:pPr>
        <w:ind w:left="295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15" w:hanging="360"/>
      </w:pPr>
    </w:lvl>
    <w:lvl w:ilvl="2" w:tplc="0C0A001B" w:tentative="1">
      <w:start w:val="1"/>
      <w:numFmt w:val="lowerRoman"/>
      <w:lvlText w:val="%3."/>
      <w:lvlJc w:val="right"/>
      <w:pPr>
        <w:ind w:left="1735" w:hanging="180"/>
      </w:pPr>
    </w:lvl>
    <w:lvl w:ilvl="3" w:tplc="0C0A000F" w:tentative="1">
      <w:start w:val="1"/>
      <w:numFmt w:val="decimal"/>
      <w:lvlText w:val="%4."/>
      <w:lvlJc w:val="left"/>
      <w:pPr>
        <w:ind w:left="2455" w:hanging="360"/>
      </w:pPr>
    </w:lvl>
    <w:lvl w:ilvl="4" w:tplc="0C0A0019" w:tentative="1">
      <w:start w:val="1"/>
      <w:numFmt w:val="lowerLetter"/>
      <w:lvlText w:val="%5."/>
      <w:lvlJc w:val="left"/>
      <w:pPr>
        <w:ind w:left="3175" w:hanging="360"/>
      </w:pPr>
    </w:lvl>
    <w:lvl w:ilvl="5" w:tplc="0C0A001B" w:tentative="1">
      <w:start w:val="1"/>
      <w:numFmt w:val="lowerRoman"/>
      <w:lvlText w:val="%6."/>
      <w:lvlJc w:val="right"/>
      <w:pPr>
        <w:ind w:left="3895" w:hanging="180"/>
      </w:pPr>
    </w:lvl>
    <w:lvl w:ilvl="6" w:tplc="0C0A000F" w:tentative="1">
      <w:start w:val="1"/>
      <w:numFmt w:val="decimal"/>
      <w:lvlText w:val="%7."/>
      <w:lvlJc w:val="left"/>
      <w:pPr>
        <w:ind w:left="4615" w:hanging="360"/>
      </w:pPr>
    </w:lvl>
    <w:lvl w:ilvl="7" w:tplc="0C0A0019" w:tentative="1">
      <w:start w:val="1"/>
      <w:numFmt w:val="lowerLetter"/>
      <w:lvlText w:val="%8."/>
      <w:lvlJc w:val="left"/>
      <w:pPr>
        <w:ind w:left="5335" w:hanging="360"/>
      </w:pPr>
    </w:lvl>
    <w:lvl w:ilvl="8" w:tplc="0C0A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>
    <w:nsid w:val="2B3D0727"/>
    <w:multiLevelType w:val="hybridMultilevel"/>
    <w:tmpl w:val="3DCAF01A"/>
    <w:lvl w:ilvl="0" w:tplc="F95CC08E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60A74"/>
    <w:multiLevelType w:val="hybridMultilevel"/>
    <w:tmpl w:val="292E2936"/>
    <w:lvl w:ilvl="0" w:tplc="2C0A0017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DCA6909"/>
    <w:multiLevelType w:val="hybridMultilevel"/>
    <w:tmpl w:val="283AC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2A7908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855B15"/>
    <w:multiLevelType w:val="hybridMultilevel"/>
    <w:tmpl w:val="13865C60"/>
    <w:lvl w:ilvl="0" w:tplc="4288A68A">
      <w:start w:val="1"/>
      <w:numFmt w:val="decimal"/>
      <w:lvlText w:val="%1."/>
      <w:lvlJc w:val="left"/>
      <w:pPr>
        <w:ind w:left="2771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3491" w:hanging="360"/>
      </w:pPr>
    </w:lvl>
    <w:lvl w:ilvl="2" w:tplc="0C0A001B" w:tentative="1">
      <w:start w:val="1"/>
      <w:numFmt w:val="lowerRoman"/>
      <w:lvlText w:val="%3."/>
      <w:lvlJc w:val="right"/>
      <w:pPr>
        <w:ind w:left="4211" w:hanging="180"/>
      </w:pPr>
    </w:lvl>
    <w:lvl w:ilvl="3" w:tplc="0C0A000F" w:tentative="1">
      <w:start w:val="1"/>
      <w:numFmt w:val="decimal"/>
      <w:lvlText w:val="%4."/>
      <w:lvlJc w:val="left"/>
      <w:pPr>
        <w:ind w:left="4931" w:hanging="360"/>
      </w:pPr>
    </w:lvl>
    <w:lvl w:ilvl="4" w:tplc="0C0A0019" w:tentative="1">
      <w:start w:val="1"/>
      <w:numFmt w:val="lowerLetter"/>
      <w:lvlText w:val="%5."/>
      <w:lvlJc w:val="left"/>
      <w:pPr>
        <w:ind w:left="5651" w:hanging="360"/>
      </w:pPr>
    </w:lvl>
    <w:lvl w:ilvl="5" w:tplc="0C0A001B" w:tentative="1">
      <w:start w:val="1"/>
      <w:numFmt w:val="lowerRoman"/>
      <w:lvlText w:val="%6."/>
      <w:lvlJc w:val="right"/>
      <w:pPr>
        <w:ind w:left="6371" w:hanging="180"/>
      </w:pPr>
    </w:lvl>
    <w:lvl w:ilvl="6" w:tplc="0C0A000F" w:tentative="1">
      <w:start w:val="1"/>
      <w:numFmt w:val="decimal"/>
      <w:lvlText w:val="%7."/>
      <w:lvlJc w:val="left"/>
      <w:pPr>
        <w:ind w:left="7091" w:hanging="360"/>
      </w:pPr>
    </w:lvl>
    <w:lvl w:ilvl="7" w:tplc="0C0A0019" w:tentative="1">
      <w:start w:val="1"/>
      <w:numFmt w:val="lowerLetter"/>
      <w:lvlText w:val="%8."/>
      <w:lvlJc w:val="left"/>
      <w:pPr>
        <w:ind w:left="7811" w:hanging="360"/>
      </w:pPr>
    </w:lvl>
    <w:lvl w:ilvl="8" w:tplc="0C0A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4">
    <w:nsid w:val="3A614A99"/>
    <w:multiLevelType w:val="hybridMultilevel"/>
    <w:tmpl w:val="A52C30E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CD0493"/>
    <w:multiLevelType w:val="hybridMultilevel"/>
    <w:tmpl w:val="531A9D64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45DD6"/>
    <w:multiLevelType w:val="hybridMultilevel"/>
    <w:tmpl w:val="43CE82F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E163B3"/>
    <w:multiLevelType w:val="multilevel"/>
    <w:tmpl w:val="0C0A0023"/>
    <w:lvl w:ilvl="0">
      <w:start w:val="1"/>
      <w:numFmt w:val="upperRoman"/>
      <w:pStyle w:val="Heading1"/>
      <w:lvlText w:val="Artículo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2EC62BC"/>
    <w:multiLevelType w:val="hybridMultilevel"/>
    <w:tmpl w:val="1F94FBD6"/>
    <w:lvl w:ilvl="0" w:tplc="F95CC08E">
      <w:start w:val="1"/>
      <w:numFmt w:val="lowerLetter"/>
      <w:lvlText w:val="%1."/>
      <w:lvlJc w:val="left"/>
      <w:pPr>
        <w:ind w:left="1068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6C65B1"/>
    <w:multiLevelType w:val="hybridMultilevel"/>
    <w:tmpl w:val="1F06942E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D7469CF"/>
    <w:multiLevelType w:val="hybridMultilevel"/>
    <w:tmpl w:val="0BDE7FAE"/>
    <w:lvl w:ilvl="0" w:tplc="F95CC08E">
      <w:start w:val="1"/>
      <w:numFmt w:val="lowerLetter"/>
      <w:lvlText w:val="%1."/>
      <w:lvlJc w:val="left"/>
      <w:pPr>
        <w:ind w:left="177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7" w:hanging="360"/>
      </w:pPr>
    </w:lvl>
    <w:lvl w:ilvl="2" w:tplc="0C0A001B" w:tentative="1">
      <w:start w:val="1"/>
      <w:numFmt w:val="lowerRoman"/>
      <w:lvlText w:val="%3."/>
      <w:lvlJc w:val="right"/>
      <w:pPr>
        <w:ind w:left="2507" w:hanging="180"/>
      </w:pPr>
    </w:lvl>
    <w:lvl w:ilvl="3" w:tplc="0C0A000F" w:tentative="1">
      <w:start w:val="1"/>
      <w:numFmt w:val="decimal"/>
      <w:lvlText w:val="%4."/>
      <w:lvlJc w:val="left"/>
      <w:pPr>
        <w:ind w:left="3227" w:hanging="360"/>
      </w:pPr>
    </w:lvl>
    <w:lvl w:ilvl="4" w:tplc="0C0A0019" w:tentative="1">
      <w:start w:val="1"/>
      <w:numFmt w:val="lowerLetter"/>
      <w:lvlText w:val="%5."/>
      <w:lvlJc w:val="left"/>
      <w:pPr>
        <w:ind w:left="3947" w:hanging="360"/>
      </w:pPr>
    </w:lvl>
    <w:lvl w:ilvl="5" w:tplc="0C0A001B" w:tentative="1">
      <w:start w:val="1"/>
      <w:numFmt w:val="lowerRoman"/>
      <w:lvlText w:val="%6."/>
      <w:lvlJc w:val="right"/>
      <w:pPr>
        <w:ind w:left="4667" w:hanging="180"/>
      </w:pPr>
    </w:lvl>
    <w:lvl w:ilvl="6" w:tplc="0C0A000F" w:tentative="1">
      <w:start w:val="1"/>
      <w:numFmt w:val="decimal"/>
      <w:lvlText w:val="%7."/>
      <w:lvlJc w:val="left"/>
      <w:pPr>
        <w:ind w:left="5387" w:hanging="360"/>
      </w:pPr>
    </w:lvl>
    <w:lvl w:ilvl="7" w:tplc="0C0A0019" w:tentative="1">
      <w:start w:val="1"/>
      <w:numFmt w:val="lowerLetter"/>
      <w:lvlText w:val="%8."/>
      <w:lvlJc w:val="left"/>
      <w:pPr>
        <w:ind w:left="6107" w:hanging="360"/>
      </w:pPr>
    </w:lvl>
    <w:lvl w:ilvl="8" w:tplc="0C0A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1">
    <w:nsid w:val="5FFD3792"/>
    <w:multiLevelType w:val="hybridMultilevel"/>
    <w:tmpl w:val="4304792E"/>
    <w:lvl w:ilvl="0" w:tplc="953A452A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9D5BFB"/>
    <w:multiLevelType w:val="hybridMultilevel"/>
    <w:tmpl w:val="292E2936"/>
    <w:lvl w:ilvl="0" w:tplc="2C0A0017">
      <w:start w:val="1"/>
      <w:numFmt w:val="lowerLetter"/>
      <w:lvlText w:val="%1)"/>
      <w:lvlJc w:val="left"/>
      <w:pPr>
        <w:ind w:left="1066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6" w:hanging="360"/>
      </w:pPr>
    </w:lvl>
    <w:lvl w:ilvl="2" w:tplc="0C0A001B" w:tentative="1">
      <w:start w:val="1"/>
      <w:numFmt w:val="lowerRoman"/>
      <w:lvlText w:val="%3."/>
      <w:lvlJc w:val="right"/>
      <w:pPr>
        <w:ind w:left="2506" w:hanging="180"/>
      </w:pPr>
    </w:lvl>
    <w:lvl w:ilvl="3" w:tplc="0C0A000F" w:tentative="1">
      <w:start w:val="1"/>
      <w:numFmt w:val="decimal"/>
      <w:lvlText w:val="%4."/>
      <w:lvlJc w:val="left"/>
      <w:pPr>
        <w:ind w:left="3226" w:hanging="360"/>
      </w:pPr>
    </w:lvl>
    <w:lvl w:ilvl="4" w:tplc="0C0A0019" w:tentative="1">
      <w:start w:val="1"/>
      <w:numFmt w:val="lowerLetter"/>
      <w:lvlText w:val="%5."/>
      <w:lvlJc w:val="left"/>
      <w:pPr>
        <w:ind w:left="3946" w:hanging="360"/>
      </w:pPr>
    </w:lvl>
    <w:lvl w:ilvl="5" w:tplc="0C0A001B" w:tentative="1">
      <w:start w:val="1"/>
      <w:numFmt w:val="lowerRoman"/>
      <w:lvlText w:val="%6."/>
      <w:lvlJc w:val="right"/>
      <w:pPr>
        <w:ind w:left="4666" w:hanging="180"/>
      </w:pPr>
    </w:lvl>
    <w:lvl w:ilvl="6" w:tplc="0C0A000F" w:tentative="1">
      <w:start w:val="1"/>
      <w:numFmt w:val="decimal"/>
      <w:lvlText w:val="%7."/>
      <w:lvlJc w:val="left"/>
      <w:pPr>
        <w:ind w:left="5386" w:hanging="360"/>
      </w:pPr>
    </w:lvl>
    <w:lvl w:ilvl="7" w:tplc="0C0A0019" w:tentative="1">
      <w:start w:val="1"/>
      <w:numFmt w:val="lowerLetter"/>
      <w:lvlText w:val="%8."/>
      <w:lvlJc w:val="left"/>
      <w:pPr>
        <w:ind w:left="6106" w:hanging="360"/>
      </w:pPr>
    </w:lvl>
    <w:lvl w:ilvl="8" w:tplc="0C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>
    <w:nsid w:val="665F16D0"/>
    <w:multiLevelType w:val="hybridMultilevel"/>
    <w:tmpl w:val="97726EEE"/>
    <w:lvl w:ilvl="0" w:tplc="F95CC08E">
      <w:start w:val="1"/>
      <w:numFmt w:val="lowerLetter"/>
      <w:lvlText w:val="%1."/>
      <w:lvlJc w:val="left"/>
      <w:pPr>
        <w:ind w:left="106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6" w:hanging="360"/>
      </w:pPr>
    </w:lvl>
    <w:lvl w:ilvl="2" w:tplc="0C0A001B" w:tentative="1">
      <w:start w:val="1"/>
      <w:numFmt w:val="lowerRoman"/>
      <w:lvlText w:val="%3."/>
      <w:lvlJc w:val="right"/>
      <w:pPr>
        <w:ind w:left="2506" w:hanging="180"/>
      </w:pPr>
    </w:lvl>
    <w:lvl w:ilvl="3" w:tplc="0C0A000F" w:tentative="1">
      <w:start w:val="1"/>
      <w:numFmt w:val="decimal"/>
      <w:lvlText w:val="%4."/>
      <w:lvlJc w:val="left"/>
      <w:pPr>
        <w:ind w:left="3226" w:hanging="360"/>
      </w:pPr>
    </w:lvl>
    <w:lvl w:ilvl="4" w:tplc="0C0A0019" w:tentative="1">
      <w:start w:val="1"/>
      <w:numFmt w:val="lowerLetter"/>
      <w:lvlText w:val="%5."/>
      <w:lvlJc w:val="left"/>
      <w:pPr>
        <w:ind w:left="3946" w:hanging="360"/>
      </w:pPr>
    </w:lvl>
    <w:lvl w:ilvl="5" w:tplc="0C0A001B" w:tentative="1">
      <w:start w:val="1"/>
      <w:numFmt w:val="lowerRoman"/>
      <w:lvlText w:val="%6."/>
      <w:lvlJc w:val="right"/>
      <w:pPr>
        <w:ind w:left="4666" w:hanging="180"/>
      </w:pPr>
    </w:lvl>
    <w:lvl w:ilvl="6" w:tplc="0C0A000F" w:tentative="1">
      <w:start w:val="1"/>
      <w:numFmt w:val="decimal"/>
      <w:lvlText w:val="%7."/>
      <w:lvlJc w:val="left"/>
      <w:pPr>
        <w:ind w:left="5386" w:hanging="360"/>
      </w:pPr>
    </w:lvl>
    <w:lvl w:ilvl="7" w:tplc="0C0A0019" w:tentative="1">
      <w:start w:val="1"/>
      <w:numFmt w:val="lowerLetter"/>
      <w:lvlText w:val="%8."/>
      <w:lvlJc w:val="left"/>
      <w:pPr>
        <w:ind w:left="6106" w:hanging="360"/>
      </w:pPr>
    </w:lvl>
    <w:lvl w:ilvl="8" w:tplc="0C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>
    <w:nsid w:val="6A3D029A"/>
    <w:multiLevelType w:val="hybridMultilevel"/>
    <w:tmpl w:val="15D4BCBC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D475033"/>
    <w:multiLevelType w:val="hybridMultilevel"/>
    <w:tmpl w:val="5966F7C2"/>
    <w:lvl w:ilvl="0" w:tplc="9C7A8C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3"/>
  </w:num>
  <w:num w:numId="5">
    <w:abstractNumId w:val="7"/>
  </w:num>
  <w:num w:numId="6">
    <w:abstractNumId w:val="9"/>
  </w:num>
  <w:num w:numId="7">
    <w:abstractNumId w:val="19"/>
  </w:num>
  <w:num w:numId="8">
    <w:abstractNumId w:val="18"/>
  </w:num>
  <w:num w:numId="9">
    <w:abstractNumId w:val="6"/>
  </w:num>
  <w:num w:numId="10">
    <w:abstractNumId w:val="10"/>
  </w:num>
  <w:num w:numId="11">
    <w:abstractNumId w:val="17"/>
  </w:num>
  <w:num w:numId="12">
    <w:abstractNumId w:val="8"/>
  </w:num>
  <w:num w:numId="13">
    <w:abstractNumId w:val="24"/>
  </w:num>
  <w:num w:numId="14">
    <w:abstractNumId w:val="21"/>
  </w:num>
  <w:num w:numId="15">
    <w:abstractNumId w:val="14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5"/>
  </w:num>
  <w:num w:numId="21">
    <w:abstractNumId w:val="12"/>
  </w:num>
  <w:num w:numId="22">
    <w:abstractNumId w:val="25"/>
  </w:num>
  <w:num w:numId="2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47"/>
    <w:rsid w:val="000035F5"/>
    <w:rsid w:val="000069DE"/>
    <w:rsid w:val="00010068"/>
    <w:rsid w:val="000103D8"/>
    <w:rsid w:val="000111B8"/>
    <w:rsid w:val="0001247D"/>
    <w:rsid w:val="000171E5"/>
    <w:rsid w:val="000224D0"/>
    <w:rsid w:val="000240E8"/>
    <w:rsid w:val="0002465C"/>
    <w:rsid w:val="00027CB9"/>
    <w:rsid w:val="00031272"/>
    <w:rsid w:val="0003462A"/>
    <w:rsid w:val="00041771"/>
    <w:rsid w:val="000424ED"/>
    <w:rsid w:val="00042C46"/>
    <w:rsid w:val="00047D0C"/>
    <w:rsid w:val="00060717"/>
    <w:rsid w:val="00060BBC"/>
    <w:rsid w:val="00062213"/>
    <w:rsid w:val="00063B5F"/>
    <w:rsid w:val="000714FA"/>
    <w:rsid w:val="00071760"/>
    <w:rsid w:val="00072E3B"/>
    <w:rsid w:val="00077E45"/>
    <w:rsid w:val="000816F6"/>
    <w:rsid w:val="00082B49"/>
    <w:rsid w:val="000862EF"/>
    <w:rsid w:val="00090051"/>
    <w:rsid w:val="000904CD"/>
    <w:rsid w:val="00092122"/>
    <w:rsid w:val="00092779"/>
    <w:rsid w:val="00093CDD"/>
    <w:rsid w:val="0009401C"/>
    <w:rsid w:val="00094F51"/>
    <w:rsid w:val="000956C9"/>
    <w:rsid w:val="000A1D72"/>
    <w:rsid w:val="000A5EC7"/>
    <w:rsid w:val="000A6BA0"/>
    <w:rsid w:val="000A7A2D"/>
    <w:rsid w:val="000B037F"/>
    <w:rsid w:val="000B0CF7"/>
    <w:rsid w:val="000B18CD"/>
    <w:rsid w:val="000C0462"/>
    <w:rsid w:val="000C0560"/>
    <w:rsid w:val="000C1F7D"/>
    <w:rsid w:val="000C32CB"/>
    <w:rsid w:val="000C3A2A"/>
    <w:rsid w:val="000C5303"/>
    <w:rsid w:val="000D09F1"/>
    <w:rsid w:val="000D1532"/>
    <w:rsid w:val="000E0E25"/>
    <w:rsid w:val="000E2F47"/>
    <w:rsid w:val="000E3BF7"/>
    <w:rsid w:val="000F049D"/>
    <w:rsid w:val="00100930"/>
    <w:rsid w:val="00100E0C"/>
    <w:rsid w:val="001024ED"/>
    <w:rsid w:val="001061CD"/>
    <w:rsid w:val="00115E34"/>
    <w:rsid w:val="001231C8"/>
    <w:rsid w:val="0012344B"/>
    <w:rsid w:val="00123924"/>
    <w:rsid w:val="00125557"/>
    <w:rsid w:val="00134AFA"/>
    <w:rsid w:val="00140011"/>
    <w:rsid w:val="001401E3"/>
    <w:rsid w:val="001441F3"/>
    <w:rsid w:val="00145EC1"/>
    <w:rsid w:val="00147422"/>
    <w:rsid w:val="001529B7"/>
    <w:rsid w:val="00156885"/>
    <w:rsid w:val="001677F9"/>
    <w:rsid w:val="00167822"/>
    <w:rsid w:val="00167950"/>
    <w:rsid w:val="00167B3E"/>
    <w:rsid w:val="00172474"/>
    <w:rsid w:val="00172EBD"/>
    <w:rsid w:val="00174963"/>
    <w:rsid w:val="001749E8"/>
    <w:rsid w:val="001766C1"/>
    <w:rsid w:val="00182142"/>
    <w:rsid w:val="00183422"/>
    <w:rsid w:val="00186ADD"/>
    <w:rsid w:val="001906FE"/>
    <w:rsid w:val="001941CE"/>
    <w:rsid w:val="00194580"/>
    <w:rsid w:val="00194E6C"/>
    <w:rsid w:val="00195165"/>
    <w:rsid w:val="00197D56"/>
    <w:rsid w:val="001A03E2"/>
    <w:rsid w:val="001A18E2"/>
    <w:rsid w:val="001B27D5"/>
    <w:rsid w:val="001B2A34"/>
    <w:rsid w:val="001B4821"/>
    <w:rsid w:val="001B5919"/>
    <w:rsid w:val="001B60C1"/>
    <w:rsid w:val="001C09B7"/>
    <w:rsid w:val="001C1AF9"/>
    <w:rsid w:val="001C2242"/>
    <w:rsid w:val="001C3177"/>
    <w:rsid w:val="001D0CA7"/>
    <w:rsid w:val="001D133E"/>
    <w:rsid w:val="001D19DE"/>
    <w:rsid w:val="001D471C"/>
    <w:rsid w:val="001E0230"/>
    <w:rsid w:val="001E0DEF"/>
    <w:rsid w:val="001E1874"/>
    <w:rsid w:val="001E410C"/>
    <w:rsid w:val="001E4B81"/>
    <w:rsid w:val="001E6287"/>
    <w:rsid w:val="001F2B5A"/>
    <w:rsid w:val="001F5D7A"/>
    <w:rsid w:val="00200AD3"/>
    <w:rsid w:val="002049DF"/>
    <w:rsid w:val="00204F71"/>
    <w:rsid w:val="00205B36"/>
    <w:rsid w:val="00206F70"/>
    <w:rsid w:val="00211B88"/>
    <w:rsid w:val="00212CBF"/>
    <w:rsid w:val="002165BD"/>
    <w:rsid w:val="00216EB1"/>
    <w:rsid w:val="00220404"/>
    <w:rsid w:val="00221E6A"/>
    <w:rsid w:val="00224EB1"/>
    <w:rsid w:val="0022538A"/>
    <w:rsid w:val="00225EBC"/>
    <w:rsid w:val="00227CE5"/>
    <w:rsid w:val="00232E31"/>
    <w:rsid w:val="002356ED"/>
    <w:rsid w:val="00237818"/>
    <w:rsid w:val="00237AC6"/>
    <w:rsid w:val="00242EB6"/>
    <w:rsid w:val="00244838"/>
    <w:rsid w:val="0024581E"/>
    <w:rsid w:val="002461B3"/>
    <w:rsid w:val="00246FB4"/>
    <w:rsid w:val="00247DC0"/>
    <w:rsid w:val="00247F16"/>
    <w:rsid w:val="00250671"/>
    <w:rsid w:val="002514F0"/>
    <w:rsid w:val="00252805"/>
    <w:rsid w:val="00253441"/>
    <w:rsid w:val="0025430F"/>
    <w:rsid w:val="00254D05"/>
    <w:rsid w:val="0026058B"/>
    <w:rsid w:val="0026216A"/>
    <w:rsid w:val="0026385B"/>
    <w:rsid w:val="0027062A"/>
    <w:rsid w:val="002715C1"/>
    <w:rsid w:val="00274AE8"/>
    <w:rsid w:val="002779DF"/>
    <w:rsid w:val="00277DE9"/>
    <w:rsid w:val="00281E9E"/>
    <w:rsid w:val="00282F36"/>
    <w:rsid w:val="002836D9"/>
    <w:rsid w:val="00286E7E"/>
    <w:rsid w:val="00290F60"/>
    <w:rsid w:val="00292544"/>
    <w:rsid w:val="00292590"/>
    <w:rsid w:val="002946CB"/>
    <w:rsid w:val="002A5A67"/>
    <w:rsid w:val="002A756E"/>
    <w:rsid w:val="002B0123"/>
    <w:rsid w:val="002B0378"/>
    <w:rsid w:val="002B1209"/>
    <w:rsid w:val="002B2469"/>
    <w:rsid w:val="002B24DF"/>
    <w:rsid w:val="002B44F9"/>
    <w:rsid w:val="002B608C"/>
    <w:rsid w:val="002C2ABC"/>
    <w:rsid w:val="002C4629"/>
    <w:rsid w:val="002D1574"/>
    <w:rsid w:val="002D3832"/>
    <w:rsid w:val="002D3AE3"/>
    <w:rsid w:val="002E002A"/>
    <w:rsid w:val="002E050F"/>
    <w:rsid w:val="002E25D6"/>
    <w:rsid w:val="002E540F"/>
    <w:rsid w:val="002E56BA"/>
    <w:rsid w:val="002E66A9"/>
    <w:rsid w:val="002E6F06"/>
    <w:rsid w:val="002E7733"/>
    <w:rsid w:val="002E7912"/>
    <w:rsid w:val="002F01E6"/>
    <w:rsid w:val="002F3BEC"/>
    <w:rsid w:val="002F422D"/>
    <w:rsid w:val="002F5537"/>
    <w:rsid w:val="002F672C"/>
    <w:rsid w:val="00300A34"/>
    <w:rsid w:val="00302466"/>
    <w:rsid w:val="003046A8"/>
    <w:rsid w:val="00304849"/>
    <w:rsid w:val="0030666F"/>
    <w:rsid w:val="00310674"/>
    <w:rsid w:val="00313086"/>
    <w:rsid w:val="00313B4C"/>
    <w:rsid w:val="0032052A"/>
    <w:rsid w:val="00320FA8"/>
    <w:rsid w:val="0033134C"/>
    <w:rsid w:val="003327D8"/>
    <w:rsid w:val="00334C19"/>
    <w:rsid w:val="00334FB5"/>
    <w:rsid w:val="003402EA"/>
    <w:rsid w:val="003411E5"/>
    <w:rsid w:val="00341A49"/>
    <w:rsid w:val="00344B14"/>
    <w:rsid w:val="00347C4B"/>
    <w:rsid w:val="003512A8"/>
    <w:rsid w:val="00355760"/>
    <w:rsid w:val="00355C2D"/>
    <w:rsid w:val="00356727"/>
    <w:rsid w:val="003567CE"/>
    <w:rsid w:val="00357563"/>
    <w:rsid w:val="003630B4"/>
    <w:rsid w:val="003641C9"/>
    <w:rsid w:val="003647B6"/>
    <w:rsid w:val="00365504"/>
    <w:rsid w:val="00366814"/>
    <w:rsid w:val="00366C43"/>
    <w:rsid w:val="00370BE2"/>
    <w:rsid w:val="003772D3"/>
    <w:rsid w:val="00386032"/>
    <w:rsid w:val="00391A02"/>
    <w:rsid w:val="00391D2C"/>
    <w:rsid w:val="003924F7"/>
    <w:rsid w:val="003944E4"/>
    <w:rsid w:val="0039595E"/>
    <w:rsid w:val="0039714D"/>
    <w:rsid w:val="003A0BE9"/>
    <w:rsid w:val="003A2AEE"/>
    <w:rsid w:val="003B537C"/>
    <w:rsid w:val="003B5A0D"/>
    <w:rsid w:val="003B5FF8"/>
    <w:rsid w:val="003C04F1"/>
    <w:rsid w:val="003C298C"/>
    <w:rsid w:val="003C2EEE"/>
    <w:rsid w:val="003C3860"/>
    <w:rsid w:val="003C46A6"/>
    <w:rsid w:val="003C4713"/>
    <w:rsid w:val="003C728F"/>
    <w:rsid w:val="003D08CE"/>
    <w:rsid w:val="003D1F0E"/>
    <w:rsid w:val="003D7918"/>
    <w:rsid w:val="003E0A59"/>
    <w:rsid w:val="003E3624"/>
    <w:rsid w:val="003F575F"/>
    <w:rsid w:val="003F60ED"/>
    <w:rsid w:val="003F7DBC"/>
    <w:rsid w:val="00401286"/>
    <w:rsid w:val="00402106"/>
    <w:rsid w:val="00406093"/>
    <w:rsid w:val="00406A17"/>
    <w:rsid w:val="00410DC6"/>
    <w:rsid w:val="00415381"/>
    <w:rsid w:val="0042283A"/>
    <w:rsid w:val="00423C84"/>
    <w:rsid w:val="0042435A"/>
    <w:rsid w:val="00426337"/>
    <w:rsid w:val="0042679B"/>
    <w:rsid w:val="00431A81"/>
    <w:rsid w:val="004329C1"/>
    <w:rsid w:val="00434F13"/>
    <w:rsid w:val="00435F08"/>
    <w:rsid w:val="00441710"/>
    <w:rsid w:val="00442962"/>
    <w:rsid w:val="00443B9D"/>
    <w:rsid w:val="00444348"/>
    <w:rsid w:val="00446291"/>
    <w:rsid w:val="00446C0B"/>
    <w:rsid w:val="00451B71"/>
    <w:rsid w:val="0045260B"/>
    <w:rsid w:val="00453E6D"/>
    <w:rsid w:val="00460212"/>
    <w:rsid w:val="00460E97"/>
    <w:rsid w:val="00463032"/>
    <w:rsid w:val="004636C1"/>
    <w:rsid w:val="00464034"/>
    <w:rsid w:val="0046476D"/>
    <w:rsid w:val="00466CE1"/>
    <w:rsid w:val="00466E2E"/>
    <w:rsid w:val="00467D65"/>
    <w:rsid w:val="0047084A"/>
    <w:rsid w:val="00471DC4"/>
    <w:rsid w:val="004745B9"/>
    <w:rsid w:val="0047657C"/>
    <w:rsid w:val="00476F22"/>
    <w:rsid w:val="00477404"/>
    <w:rsid w:val="00477DD2"/>
    <w:rsid w:val="00480F27"/>
    <w:rsid w:val="00485FC6"/>
    <w:rsid w:val="004868D6"/>
    <w:rsid w:val="00490534"/>
    <w:rsid w:val="0049192D"/>
    <w:rsid w:val="00491C11"/>
    <w:rsid w:val="00492949"/>
    <w:rsid w:val="00492A84"/>
    <w:rsid w:val="004932DF"/>
    <w:rsid w:val="00494DAD"/>
    <w:rsid w:val="004A087A"/>
    <w:rsid w:val="004A1B23"/>
    <w:rsid w:val="004A430E"/>
    <w:rsid w:val="004A4C3D"/>
    <w:rsid w:val="004A7F96"/>
    <w:rsid w:val="004B058D"/>
    <w:rsid w:val="004C483A"/>
    <w:rsid w:val="004D27EF"/>
    <w:rsid w:val="004E278E"/>
    <w:rsid w:val="004E5FF8"/>
    <w:rsid w:val="004E6C2E"/>
    <w:rsid w:val="004F17A0"/>
    <w:rsid w:val="004F1840"/>
    <w:rsid w:val="004F2354"/>
    <w:rsid w:val="004F3788"/>
    <w:rsid w:val="004F43EC"/>
    <w:rsid w:val="004F57BA"/>
    <w:rsid w:val="004F63C3"/>
    <w:rsid w:val="00500028"/>
    <w:rsid w:val="00500FC5"/>
    <w:rsid w:val="005014DE"/>
    <w:rsid w:val="00503829"/>
    <w:rsid w:val="00503988"/>
    <w:rsid w:val="005105AB"/>
    <w:rsid w:val="00511F33"/>
    <w:rsid w:val="00512845"/>
    <w:rsid w:val="00520BEB"/>
    <w:rsid w:val="00522952"/>
    <w:rsid w:val="0052431D"/>
    <w:rsid w:val="00524764"/>
    <w:rsid w:val="00524C32"/>
    <w:rsid w:val="00524D46"/>
    <w:rsid w:val="00541F14"/>
    <w:rsid w:val="00543A59"/>
    <w:rsid w:val="00543BC9"/>
    <w:rsid w:val="00545FBE"/>
    <w:rsid w:val="005464AD"/>
    <w:rsid w:val="00546D63"/>
    <w:rsid w:val="005470D9"/>
    <w:rsid w:val="00551639"/>
    <w:rsid w:val="0055407E"/>
    <w:rsid w:val="00554FA3"/>
    <w:rsid w:val="00557341"/>
    <w:rsid w:val="00566C35"/>
    <w:rsid w:val="00567A72"/>
    <w:rsid w:val="0057582F"/>
    <w:rsid w:val="00575DBB"/>
    <w:rsid w:val="00582524"/>
    <w:rsid w:val="00582AE5"/>
    <w:rsid w:val="005901A1"/>
    <w:rsid w:val="00591502"/>
    <w:rsid w:val="005928CC"/>
    <w:rsid w:val="00593A49"/>
    <w:rsid w:val="005947FF"/>
    <w:rsid w:val="00594CE7"/>
    <w:rsid w:val="005973F4"/>
    <w:rsid w:val="00597D75"/>
    <w:rsid w:val="005A2026"/>
    <w:rsid w:val="005B08D4"/>
    <w:rsid w:val="005B38F2"/>
    <w:rsid w:val="005B7EF5"/>
    <w:rsid w:val="005C36BC"/>
    <w:rsid w:val="005C588D"/>
    <w:rsid w:val="005C62DA"/>
    <w:rsid w:val="005D25ED"/>
    <w:rsid w:val="005D4B6D"/>
    <w:rsid w:val="005D555B"/>
    <w:rsid w:val="005D63FD"/>
    <w:rsid w:val="005E140B"/>
    <w:rsid w:val="005E3B06"/>
    <w:rsid w:val="005E5BF2"/>
    <w:rsid w:val="005E6D16"/>
    <w:rsid w:val="005E76BE"/>
    <w:rsid w:val="005F0737"/>
    <w:rsid w:val="005F12C9"/>
    <w:rsid w:val="005F2240"/>
    <w:rsid w:val="005F308F"/>
    <w:rsid w:val="005F4340"/>
    <w:rsid w:val="005F532A"/>
    <w:rsid w:val="00601839"/>
    <w:rsid w:val="00612DC8"/>
    <w:rsid w:val="00613101"/>
    <w:rsid w:val="006212D5"/>
    <w:rsid w:val="006219DA"/>
    <w:rsid w:val="006267DC"/>
    <w:rsid w:val="00630F7A"/>
    <w:rsid w:val="00631423"/>
    <w:rsid w:val="00631AF6"/>
    <w:rsid w:val="00636EA3"/>
    <w:rsid w:val="006377E5"/>
    <w:rsid w:val="0064295E"/>
    <w:rsid w:val="00643AD9"/>
    <w:rsid w:val="0064498D"/>
    <w:rsid w:val="00651E61"/>
    <w:rsid w:val="0065464D"/>
    <w:rsid w:val="00654940"/>
    <w:rsid w:val="0065597F"/>
    <w:rsid w:val="006602FF"/>
    <w:rsid w:val="00661E14"/>
    <w:rsid w:val="006629A9"/>
    <w:rsid w:val="0066309A"/>
    <w:rsid w:val="006631E7"/>
    <w:rsid w:val="0066551E"/>
    <w:rsid w:val="00681ADA"/>
    <w:rsid w:val="006867E9"/>
    <w:rsid w:val="006913B8"/>
    <w:rsid w:val="006A137C"/>
    <w:rsid w:val="006A22EB"/>
    <w:rsid w:val="006A6401"/>
    <w:rsid w:val="006B0DF1"/>
    <w:rsid w:val="006B327E"/>
    <w:rsid w:val="006B5F87"/>
    <w:rsid w:val="006C552C"/>
    <w:rsid w:val="006C56CC"/>
    <w:rsid w:val="006C5AE5"/>
    <w:rsid w:val="006C6044"/>
    <w:rsid w:val="006C6086"/>
    <w:rsid w:val="006C767F"/>
    <w:rsid w:val="006D1879"/>
    <w:rsid w:val="006D2A18"/>
    <w:rsid w:val="006D2DB6"/>
    <w:rsid w:val="006D3817"/>
    <w:rsid w:val="006D3D8D"/>
    <w:rsid w:val="006D4743"/>
    <w:rsid w:val="006D75E5"/>
    <w:rsid w:val="006E0554"/>
    <w:rsid w:val="006E376D"/>
    <w:rsid w:val="006E5CE4"/>
    <w:rsid w:val="006E6A3C"/>
    <w:rsid w:val="006F21ED"/>
    <w:rsid w:val="006F4AF0"/>
    <w:rsid w:val="006F54C0"/>
    <w:rsid w:val="007020D1"/>
    <w:rsid w:val="0071033D"/>
    <w:rsid w:val="00711554"/>
    <w:rsid w:val="00711B0A"/>
    <w:rsid w:val="00711CAA"/>
    <w:rsid w:val="007170FB"/>
    <w:rsid w:val="00720EC3"/>
    <w:rsid w:val="00722110"/>
    <w:rsid w:val="007261B7"/>
    <w:rsid w:val="007320B8"/>
    <w:rsid w:val="00734008"/>
    <w:rsid w:val="00734606"/>
    <w:rsid w:val="0073691C"/>
    <w:rsid w:val="007402A3"/>
    <w:rsid w:val="0074071B"/>
    <w:rsid w:val="00742549"/>
    <w:rsid w:val="00744773"/>
    <w:rsid w:val="007509A2"/>
    <w:rsid w:val="00750A35"/>
    <w:rsid w:val="00751891"/>
    <w:rsid w:val="007604EE"/>
    <w:rsid w:val="00761BEF"/>
    <w:rsid w:val="007624EC"/>
    <w:rsid w:val="00765403"/>
    <w:rsid w:val="007654BF"/>
    <w:rsid w:val="00766436"/>
    <w:rsid w:val="00766E6D"/>
    <w:rsid w:val="00771122"/>
    <w:rsid w:val="007724AC"/>
    <w:rsid w:val="00772D8A"/>
    <w:rsid w:val="00781E9D"/>
    <w:rsid w:val="0078454F"/>
    <w:rsid w:val="0078630E"/>
    <w:rsid w:val="007901F8"/>
    <w:rsid w:val="00794230"/>
    <w:rsid w:val="00794728"/>
    <w:rsid w:val="00794992"/>
    <w:rsid w:val="00797BB8"/>
    <w:rsid w:val="007A35C1"/>
    <w:rsid w:val="007A3B6E"/>
    <w:rsid w:val="007A7D99"/>
    <w:rsid w:val="007B2D43"/>
    <w:rsid w:val="007C0374"/>
    <w:rsid w:val="007C080E"/>
    <w:rsid w:val="007C1085"/>
    <w:rsid w:val="007C402F"/>
    <w:rsid w:val="007C45A7"/>
    <w:rsid w:val="007C469D"/>
    <w:rsid w:val="007C4EC2"/>
    <w:rsid w:val="007C6BB3"/>
    <w:rsid w:val="007C6BCE"/>
    <w:rsid w:val="007D1D5B"/>
    <w:rsid w:val="007D4E49"/>
    <w:rsid w:val="007D6697"/>
    <w:rsid w:val="007E32DD"/>
    <w:rsid w:val="007E5602"/>
    <w:rsid w:val="007F189C"/>
    <w:rsid w:val="007F3475"/>
    <w:rsid w:val="007F61EF"/>
    <w:rsid w:val="00801BD9"/>
    <w:rsid w:val="00802093"/>
    <w:rsid w:val="00815C13"/>
    <w:rsid w:val="00817C4A"/>
    <w:rsid w:val="00824443"/>
    <w:rsid w:val="0082631A"/>
    <w:rsid w:val="00826612"/>
    <w:rsid w:val="0082706F"/>
    <w:rsid w:val="00827D4D"/>
    <w:rsid w:val="00840433"/>
    <w:rsid w:val="00841820"/>
    <w:rsid w:val="00841F7F"/>
    <w:rsid w:val="00845392"/>
    <w:rsid w:val="00845433"/>
    <w:rsid w:val="00850931"/>
    <w:rsid w:val="008538BD"/>
    <w:rsid w:val="00854A63"/>
    <w:rsid w:val="00856BBD"/>
    <w:rsid w:val="00856E8F"/>
    <w:rsid w:val="00863BCD"/>
    <w:rsid w:val="00866BAB"/>
    <w:rsid w:val="00866D8B"/>
    <w:rsid w:val="00870EF8"/>
    <w:rsid w:val="00870F30"/>
    <w:rsid w:val="0087111F"/>
    <w:rsid w:val="0087164F"/>
    <w:rsid w:val="00871977"/>
    <w:rsid w:val="008742A0"/>
    <w:rsid w:val="00876CAC"/>
    <w:rsid w:val="008775D7"/>
    <w:rsid w:val="00880FA2"/>
    <w:rsid w:val="008875E4"/>
    <w:rsid w:val="00891104"/>
    <w:rsid w:val="008977A3"/>
    <w:rsid w:val="008A05C0"/>
    <w:rsid w:val="008A5389"/>
    <w:rsid w:val="008A6C66"/>
    <w:rsid w:val="008A7B86"/>
    <w:rsid w:val="008B0026"/>
    <w:rsid w:val="008B233D"/>
    <w:rsid w:val="008B726C"/>
    <w:rsid w:val="008B7DEE"/>
    <w:rsid w:val="008C0EEC"/>
    <w:rsid w:val="008C2025"/>
    <w:rsid w:val="008C21C8"/>
    <w:rsid w:val="008C6C67"/>
    <w:rsid w:val="008D2767"/>
    <w:rsid w:val="008D41A0"/>
    <w:rsid w:val="008D6085"/>
    <w:rsid w:val="008D72DE"/>
    <w:rsid w:val="008D7B60"/>
    <w:rsid w:val="008E132B"/>
    <w:rsid w:val="008E2CD5"/>
    <w:rsid w:val="008E5E6E"/>
    <w:rsid w:val="008F43EB"/>
    <w:rsid w:val="008F50CC"/>
    <w:rsid w:val="008F570E"/>
    <w:rsid w:val="00900330"/>
    <w:rsid w:val="009005C0"/>
    <w:rsid w:val="00902685"/>
    <w:rsid w:val="00910F79"/>
    <w:rsid w:val="00912573"/>
    <w:rsid w:val="00913971"/>
    <w:rsid w:val="0091406B"/>
    <w:rsid w:val="0092167B"/>
    <w:rsid w:val="0092216E"/>
    <w:rsid w:val="0092414D"/>
    <w:rsid w:val="00924CF2"/>
    <w:rsid w:val="0092634A"/>
    <w:rsid w:val="009269D3"/>
    <w:rsid w:val="00926C94"/>
    <w:rsid w:val="00927B9C"/>
    <w:rsid w:val="009326AA"/>
    <w:rsid w:val="00933BC0"/>
    <w:rsid w:val="00933F12"/>
    <w:rsid w:val="00935478"/>
    <w:rsid w:val="009400EE"/>
    <w:rsid w:val="00941150"/>
    <w:rsid w:val="00941A7D"/>
    <w:rsid w:val="009424BD"/>
    <w:rsid w:val="00944B8A"/>
    <w:rsid w:val="009462BC"/>
    <w:rsid w:val="0094753A"/>
    <w:rsid w:val="009521AA"/>
    <w:rsid w:val="00953FFA"/>
    <w:rsid w:val="00960F88"/>
    <w:rsid w:val="00961836"/>
    <w:rsid w:val="009622D4"/>
    <w:rsid w:val="009667F4"/>
    <w:rsid w:val="00973962"/>
    <w:rsid w:val="009752D4"/>
    <w:rsid w:val="009772E7"/>
    <w:rsid w:val="00980BCB"/>
    <w:rsid w:val="00981F22"/>
    <w:rsid w:val="009861C7"/>
    <w:rsid w:val="00986853"/>
    <w:rsid w:val="00990A69"/>
    <w:rsid w:val="009A1063"/>
    <w:rsid w:val="009A1082"/>
    <w:rsid w:val="009A323E"/>
    <w:rsid w:val="009B50D4"/>
    <w:rsid w:val="009C33A8"/>
    <w:rsid w:val="009D0984"/>
    <w:rsid w:val="009D0D2C"/>
    <w:rsid w:val="009D3074"/>
    <w:rsid w:val="009D6EFE"/>
    <w:rsid w:val="009E02E6"/>
    <w:rsid w:val="009E27D4"/>
    <w:rsid w:val="009E31FB"/>
    <w:rsid w:val="009E45E7"/>
    <w:rsid w:val="009F3226"/>
    <w:rsid w:val="009F48D6"/>
    <w:rsid w:val="009F64CC"/>
    <w:rsid w:val="009F7470"/>
    <w:rsid w:val="009F79EF"/>
    <w:rsid w:val="00A00576"/>
    <w:rsid w:val="00A03090"/>
    <w:rsid w:val="00A04323"/>
    <w:rsid w:val="00A129DF"/>
    <w:rsid w:val="00A1621D"/>
    <w:rsid w:val="00A17A17"/>
    <w:rsid w:val="00A211C5"/>
    <w:rsid w:val="00A24A62"/>
    <w:rsid w:val="00A26EAC"/>
    <w:rsid w:val="00A27887"/>
    <w:rsid w:val="00A314D2"/>
    <w:rsid w:val="00A32679"/>
    <w:rsid w:val="00A34E5E"/>
    <w:rsid w:val="00A35B97"/>
    <w:rsid w:val="00A35BED"/>
    <w:rsid w:val="00A4149E"/>
    <w:rsid w:val="00A42196"/>
    <w:rsid w:val="00A42B4E"/>
    <w:rsid w:val="00A44EF7"/>
    <w:rsid w:val="00A46E7E"/>
    <w:rsid w:val="00A52715"/>
    <w:rsid w:val="00A52BD2"/>
    <w:rsid w:val="00A52DA5"/>
    <w:rsid w:val="00A576E8"/>
    <w:rsid w:val="00A6061E"/>
    <w:rsid w:val="00A6122C"/>
    <w:rsid w:val="00A62380"/>
    <w:rsid w:val="00A630C8"/>
    <w:rsid w:val="00A633F9"/>
    <w:rsid w:val="00A65F28"/>
    <w:rsid w:val="00A66859"/>
    <w:rsid w:val="00A677F7"/>
    <w:rsid w:val="00A67B79"/>
    <w:rsid w:val="00A67CF0"/>
    <w:rsid w:val="00A7089F"/>
    <w:rsid w:val="00A70B8E"/>
    <w:rsid w:val="00A735D8"/>
    <w:rsid w:val="00A74504"/>
    <w:rsid w:val="00A813D5"/>
    <w:rsid w:val="00A84002"/>
    <w:rsid w:val="00A8574E"/>
    <w:rsid w:val="00A85E9B"/>
    <w:rsid w:val="00A8643D"/>
    <w:rsid w:val="00A945D3"/>
    <w:rsid w:val="00A951B7"/>
    <w:rsid w:val="00A95B89"/>
    <w:rsid w:val="00AA236A"/>
    <w:rsid w:val="00AA3330"/>
    <w:rsid w:val="00AA54FC"/>
    <w:rsid w:val="00AA7B89"/>
    <w:rsid w:val="00AB0443"/>
    <w:rsid w:val="00AB0B22"/>
    <w:rsid w:val="00AB6140"/>
    <w:rsid w:val="00AB72AA"/>
    <w:rsid w:val="00AC44F5"/>
    <w:rsid w:val="00AC55F7"/>
    <w:rsid w:val="00AC62F2"/>
    <w:rsid w:val="00AC6480"/>
    <w:rsid w:val="00AD082F"/>
    <w:rsid w:val="00AD102A"/>
    <w:rsid w:val="00AD123C"/>
    <w:rsid w:val="00AD24C2"/>
    <w:rsid w:val="00AD24F0"/>
    <w:rsid w:val="00AD3C9A"/>
    <w:rsid w:val="00AD7F0B"/>
    <w:rsid w:val="00AE0116"/>
    <w:rsid w:val="00AE08E0"/>
    <w:rsid w:val="00AE4663"/>
    <w:rsid w:val="00AE685C"/>
    <w:rsid w:val="00AF0B6F"/>
    <w:rsid w:val="00AF291F"/>
    <w:rsid w:val="00AF4B3F"/>
    <w:rsid w:val="00AF5279"/>
    <w:rsid w:val="00AF63FF"/>
    <w:rsid w:val="00AF6A15"/>
    <w:rsid w:val="00AF7039"/>
    <w:rsid w:val="00B00906"/>
    <w:rsid w:val="00B03012"/>
    <w:rsid w:val="00B03B19"/>
    <w:rsid w:val="00B0444E"/>
    <w:rsid w:val="00B04EE1"/>
    <w:rsid w:val="00B101B0"/>
    <w:rsid w:val="00B117FD"/>
    <w:rsid w:val="00B12018"/>
    <w:rsid w:val="00B1391C"/>
    <w:rsid w:val="00B14FFD"/>
    <w:rsid w:val="00B150A9"/>
    <w:rsid w:val="00B16B2E"/>
    <w:rsid w:val="00B21D37"/>
    <w:rsid w:val="00B2408B"/>
    <w:rsid w:val="00B2495F"/>
    <w:rsid w:val="00B27E18"/>
    <w:rsid w:val="00B31C3A"/>
    <w:rsid w:val="00B37CE0"/>
    <w:rsid w:val="00B404F6"/>
    <w:rsid w:val="00B41C00"/>
    <w:rsid w:val="00B44318"/>
    <w:rsid w:val="00B502B3"/>
    <w:rsid w:val="00B53D32"/>
    <w:rsid w:val="00B547C9"/>
    <w:rsid w:val="00B638E1"/>
    <w:rsid w:val="00B64EA5"/>
    <w:rsid w:val="00B66AD8"/>
    <w:rsid w:val="00B71E4E"/>
    <w:rsid w:val="00B73817"/>
    <w:rsid w:val="00B75035"/>
    <w:rsid w:val="00B7597C"/>
    <w:rsid w:val="00B80AC9"/>
    <w:rsid w:val="00B81696"/>
    <w:rsid w:val="00B81EE3"/>
    <w:rsid w:val="00B8587D"/>
    <w:rsid w:val="00B863CE"/>
    <w:rsid w:val="00B90294"/>
    <w:rsid w:val="00BA2537"/>
    <w:rsid w:val="00BB04D2"/>
    <w:rsid w:val="00BB1CA0"/>
    <w:rsid w:val="00BB267D"/>
    <w:rsid w:val="00BB2707"/>
    <w:rsid w:val="00BB3B20"/>
    <w:rsid w:val="00BB44D0"/>
    <w:rsid w:val="00BB5853"/>
    <w:rsid w:val="00BB5C25"/>
    <w:rsid w:val="00BB5D50"/>
    <w:rsid w:val="00BB7551"/>
    <w:rsid w:val="00BC23AE"/>
    <w:rsid w:val="00BC23C1"/>
    <w:rsid w:val="00BC41E2"/>
    <w:rsid w:val="00BC6015"/>
    <w:rsid w:val="00BC6365"/>
    <w:rsid w:val="00BC7374"/>
    <w:rsid w:val="00BD1247"/>
    <w:rsid w:val="00BD15EB"/>
    <w:rsid w:val="00BE0806"/>
    <w:rsid w:val="00BE0F08"/>
    <w:rsid w:val="00BE2BE7"/>
    <w:rsid w:val="00BE3FC1"/>
    <w:rsid w:val="00BE47D9"/>
    <w:rsid w:val="00BE5193"/>
    <w:rsid w:val="00BE79D9"/>
    <w:rsid w:val="00BF27F6"/>
    <w:rsid w:val="00BF7C78"/>
    <w:rsid w:val="00C01DC7"/>
    <w:rsid w:val="00C025D5"/>
    <w:rsid w:val="00C044A4"/>
    <w:rsid w:val="00C0570B"/>
    <w:rsid w:val="00C06B70"/>
    <w:rsid w:val="00C136EE"/>
    <w:rsid w:val="00C14C1B"/>
    <w:rsid w:val="00C20A0D"/>
    <w:rsid w:val="00C223B8"/>
    <w:rsid w:val="00C223D7"/>
    <w:rsid w:val="00C22510"/>
    <w:rsid w:val="00C225FC"/>
    <w:rsid w:val="00C24D74"/>
    <w:rsid w:val="00C25B82"/>
    <w:rsid w:val="00C271E4"/>
    <w:rsid w:val="00C32D8F"/>
    <w:rsid w:val="00C33C90"/>
    <w:rsid w:val="00C33E86"/>
    <w:rsid w:val="00C34EED"/>
    <w:rsid w:val="00C415DA"/>
    <w:rsid w:val="00C42CB0"/>
    <w:rsid w:val="00C452EA"/>
    <w:rsid w:val="00C45D45"/>
    <w:rsid w:val="00C45D5E"/>
    <w:rsid w:val="00C46472"/>
    <w:rsid w:val="00C4763F"/>
    <w:rsid w:val="00C50586"/>
    <w:rsid w:val="00C518FE"/>
    <w:rsid w:val="00C52BCC"/>
    <w:rsid w:val="00C52F21"/>
    <w:rsid w:val="00C5618C"/>
    <w:rsid w:val="00C6177D"/>
    <w:rsid w:val="00C61808"/>
    <w:rsid w:val="00C6549F"/>
    <w:rsid w:val="00C7344A"/>
    <w:rsid w:val="00C74BC1"/>
    <w:rsid w:val="00C75289"/>
    <w:rsid w:val="00C753E0"/>
    <w:rsid w:val="00C757C0"/>
    <w:rsid w:val="00C770AD"/>
    <w:rsid w:val="00C7767B"/>
    <w:rsid w:val="00C81D46"/>
    <w:rsid w:val="00C8399D"/>
    <w:rsid w:val="00C84406"/>
    <w:rsid w:val="00C86398"/>
    <w:rsid w:val="00C90024"/>
    <w:rsid w:val="00C91840"/>
    <w:rsid w:val="00C935D7"/>
    <w:rsid w:val="00C96F16"/>
    <w:rsid w:val="00CA00D6"/>
    <w:rsid w:val="00CA0A97"/>
    <w:rsid w:val="00CA11D7"/>
    <w:rsid w:val="00CA3BCD"/>
    <w:rsid w:val="00CA3CD3"/>
    <w:rsid w:val="00CA516B"/>
    <w:rsid w:val="00CA5478"/>
    <w:rsid w:val="00CB25C1"/>
    <w:rsid w:val="00CB4082"/>
    <w:rsid w:val="00CB7F13"/>
    <w:rsid w:val="00CC41A8"/>
    <w:rsid w:val="00CC43C6"/>
    <w:rsid w:val="00CC4D21"/>
    <w:rsid w:val="00CC699B"/>
    <w:rsid w:val="00CD0BC6"/>
    <w:rsid w:val="00CD3E5E"/>
    <w:rsid w:val="00CD45DD"/>
    <w:rsid w:val="00CD4F93"/>
    <w:rsid w:val="00CD64BD"/>
    <w:rsid w:val="00CD7994"/>
    <w:rsid w:val="00CE4EDD"/>
    <w:rsid w:val="00CE7629"/>
    <w:rsid w:val="00CE7897"/>
    <w:rsid w:val="00CF4FCD"/>
    <w:rsid w:val="00CF5A02"/>
    <w:rsid w:val="00CF6A64"/>
    <w:rsid w:val="00CF76D4"/>
    <w:rsid w:val="00D0243C"/>
    <w:rsid w:val="00D02D65"/>
    <w:rsid w:val="00D034B6"/>
    <w:rsid w:val="00D06004"/>
    <w:rsid w:val="00D069DD"/>
    <w:rsid w:val="00D1171F"/>
    <w:rsid w:val="00D11E81"/>
    <w:rsid w:val="00D12E64"/>
    <w:rsid w:val="00D12F9C"/>
    <w:rsid w:val="00D1565E"/>
    <w:rsid w:val="00D15E5E"/>
    <w:rsid w:val="00D16FFE"/>
    <w:rsid w:val="00D20D47"/>
    <w:rsid w:val="00D2345F"/>
    <w:rsid w:val="00D2479A"/>
    <w:rsid w:val="00D25C46"/>
    <w:rsid w:val="00D33246"/>
    <w:rsid w:val="00D3451B"/>
    <w:rsid w:val="00D34F55"/>
    <w:rsid w:val="00D371BD"/>
    <w:rsid w:val="00D4200E"/>
    <w:rsid w:val="00D4476A"/>
    <w:rsid w:val="00D46BC0"/>
    <w:rsid w:val="00D50DF7"/>
    <w:rsid w:val="00D51385"/>
    <w:rsid w:val="00D56367"/>
    <w:rsid w:val="00D568AE"/>
    <w:rsid w:val="00D56B2A"/>
    <w:rsid w:val="00D60807"/>
    <w:rsid w:val="00D61323"/>
    <w:rsid w:val="00D632D4"/>
    <w:rsid w:val="00D64D67"/>
    <w:rsid w:val="00D66D72"/>
    <w:rsid w:val="00D71C8E"/>
    <w:rsid w:val="00D73478"/>
    <w:rsid w:val="00D742C0"/>
    <w:rsid w:val="00D77685"/>
    <w:rsid w:val="00D86E48"/>
    <w:rsid w:val="00D87ACD"/>
    <w:rsid w:val="00D963E7"/>
    <w:rsid w:val="00D9770A"/>
    <w:rsid w:val="00D97755"/>
    <w:rsid w:val="00DA08DF"/>
    <w:rsid w:val="00DA21AD"/>
    <w:rsid w:val="00DA2E0A"/>
    <w:rsid w:val="00DA3B87"/>
    <w:rsid w:val="00DA4E19"/>
    <w:rsid w:val="00DA5BF1"/>
    <w:rsid w:val="00DA7DB3"/>
    <w:rsid w:val="00DC3830"/>
    <w:rsid w:val="00DC5356"/>
    <w:rsid w:val="00DD04F2"/>
    <w:rsid w:val="00DD0E44"/>
    <w:rsid w:val="00DD3167"/>
    <w:rsid w:val="00DD3378"/>
    <w:rsid w:val="00DD4B09"/>
    <w:rsid w:val="00DD59C7"/>
    <w:rsid w:val="00DE039F"/>
    <w:rsid w:val="00DE2A48"/>
    <w:rsid w:val="00DE2AE6"/>
    <w:rsid w:val="00DE2E51"/>
    <w:rsid w:val="00DE5ECD"/>
    <w:rsid w:val="00DE613A"/>
    <w:rsid w:val="00DF0168"/>
    <w:rsid w:val="00DF0EE2"/>
    <w:rsid w:val="00DF19A3"/>
    <w:rsid w:val="00DF47FB"/>
    <w:rsid w:val="00DF70B1"/>
    <w:rsid w:val="00DF767D"/>
    <w:rsid w:val="00DF7E1B"/>
    <w:rsid w:val="00E01177"/>
    <w:rsid w:val="00E02946"/>
    <w:rsid w:val="00E04B8E"/>
    <w:rsid w:val="00E12C6F"/>
    <w:rsid w:val="00E171DF"/>
    <w:rsid w:val="00E21E67"/>
    <w:rsid w:val="00E2496D"/>
    <w:rsid w:val="00E251D9"/>
    <w:rsid w:val="00E2610D"/>
    <w:rsid w:val="00E33387"/>
    <w:rsid w:val="00E333A3"/>
    <w:rsid w:val="00E35753"/>
    <w:rsid w:val="00E35A9D"/>
    <w:rsid w:val="00E35E5B"/>
    <w:rsid w:val="00E36CB5"/>
    <w:rsid w:val="00E378CC"/>
    <w:rsid w:val="00E41A83"/>
    <w:rsid w:val="00E477F1"/>
    <w:rsid w:val="00E47D33"/>
    <w:rsid w:val="00E527D4"/>
    <w:rsid w:val="00E53324"/>
    <w:rsid w:val="00E65419"/>
    <w:rsid w:val="00E65733"/>
    <w:rsid w:val="00E67329"/>
    <w:rsid w:val="00E706C7"/>
    <w:rsid w:val="00E733AA"/>
    <w:rsid w:val="00E755EC"/>
    <w:rsid w:val="00E824CC"/>
    <w:rsid w:val="00E87775"/>
    <w:rsid w:val="00E9091F"/>
    <w:rsid w:val="00E936FD"/>
    <w:rsid w:val="00E944D0"/>
    <w:rsid w:val="00E976C0"/>
    <w:rsid w:val="00EA2F9F"/>
    <w:rsid w:val="00EA5494"/>
    <w:rsid w:val="00EA58B7"/>
    <w:rsid w:val="00EA5C13"/>
    <w:rsid w:val="00EA7E59"/>
    <w:rsid w:val="00EB0592"/>
    <w:rsid w:val="00EB0FCE"/>
    <w:rsid w:val="00EB2B5B"/>
    <w:rsid w:val="00EB36B1"/>
    <w:rsid w:val="00EB3D7C"/>
    <w:rsid w:val="00EB680D"/>
    <w:rsid w:val="00EC3826"/>
    <w:rsid w:val="00EC5513"/>
    <w:rsid w:val="00EC7667"/>
    <w:rsid w:val="00EC767C"/>
    <w:rsid w:val="00ED07E4"/>
    <w:rsid w:val="00ED3A5D"/>
    <w:rsid w:val="00ED3E30"/>
    <w:rsid w:val="00ED4CBC"/>
    <w:rsid w:val="00ED71F0"/>
    <w:rsid w:val="00EE05CF"/>
    <w:rsid w:val="00EE1F1C"/>
    <w:rsid w:val="00EE3810"/>
    <w:rsid w:val="00EE498C"/>
    <w:rsid w:val="00EE670B"/>
    <w:rsid w:val="00EE7A4C"/>
    <w:rsid w:val="00EE7FE1"/>
    <w:rsid w:val="00EF028B"/>
    <w:rsid w:val="00EF291D"/>
    <w:rsid w:val="00EF37D8"/>
    <w:rsid w:val="00EF4D96"/>
    <w:rsid w:val="00F01E9C"/>
    <w:rsid w:val="00F03ED7"/>
    <w:rsid w:val="00F056C1"/>
    <w:rsid w:val="00F067F7"/>
    <w:rsid w:val="00F12DC9"/>
    <w:rsid w:val="00F135E4"/>
    <w:rsid w:val="00F14BED"/>
    <w:rsid w:val="00F20312"/>
    <w:rsid w:val="00F2052C"/>
    <w:rsid w:val="00F21F2D"/>
    <w:rsid w:val="00F221BA"/>
    <w:rsid w:val="00F27B4A"/>
    <w:rsid w:val="00F333F6"/>
    <w:rsid w:val="00F440B8"/>
    <w:rsid w:val="00F474A5"/>
    <w:rsid w:val="00F47D2D"/>
    <w:rsid w:val="00F50806"/>
    <w:rsid w:val="00F51FA6"/>
    <w:rsid w:val="00F522C9"/>
    <w:rsid w:val="00F52CBE"/>
    <w:rsid w:val="00F53BF3"/>
    <w:rsid w:val="00F56A95"/>
    <w:rsid w:val="00F66B8D"/>
    <w:rsid w:val="00F66E83"/>
    <w:rsid w:val="00F73DB0"/>
    <w:rsid w:val="00F76477"/>
    <w:rsid w:val="00F77004"/>
    <w:rsid w:val="00F77789"/>
    <w:rsid w:val="00F80B2E"/>
    <w:rsid w:val="00F83E7F"/>
    <w:rsid w:val="00F8443A"/>
    <w:rsid w:val="00F91A8F"/>
    <w:rsid w:val="00F94A27"/>
    <w:rsid w:val="00F94E4D"/>
    <w:rsid w:val="00F96B3A"/>
    <w:rsid w:val="00FA0777"/>
    <w:rsid w:val="00FA0D68"/>
    <w:rsid w:val="00FA120E"/>
    <w:rsid w:val="00FA61E7"/>
    <w:rsid w:val="00FB031A"/>
    <w:rsid w:val="00FB0493"/>
    <w:rsid w:val="00FB0ADA"/>
    <w:rsid w:val="00FB1626"/>
    <w:rsid w:val="00FB357C"/>
    <w:rsid w:val="00FB39CD"/>
    <w:rsid w:val="00FB3E54"/>
    <w:rsid w:val="00FB626D"/>
    <w:rsid w:val="00FB79D7"/>
    <w:rsid w:val="00FC00A1"/>
    <w:rsid w:val="00FC2378"/>
    <w:rsid w:val="00FC76B1"/>
    <w:rsid w:val="00FD0D45"/>
    <w:rsid w:val="00FD2BD7"/>
    <w:rsid w:val="00FD4F48"/>
    <w:rsid w:val="00FE0964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015AE1"/>
  <w14:defaultImageDpi w14:val="300"/>
  <w15:docId w15:val="{F3E81FE0-2EF1-4606-B46A-310B653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1)" w:eastAsia="Times New Roman" w:hAnsi="CG Times (W1)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230"/>
    <w:rPr>
      <w:rFonts w:ascii="Times New Roman" w:hAnsi="Times New Roman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281E9E"/>
    <w:pPr>
      <w:keepNext/>
      <w:numPr>
        <w:numId w:val="11"/>
      </w:numPr>
      <w:pBdr>
        <w:top w:val="single" w:sz="18" w:space="1" w:color="auto"/>
        <w:bottom w:val="single" w:sz="18" w:space="1" w:color="auto"/>
      </w:pBdr>
      <w:outlineLvl w:val="0"/>
    </w:pPr>
    <w:rPr>
      <w:b/>
      <w:sz w:val="24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281E9E"/>
    <w:pPr>
      <w:keepNext/>
      <w:numPr>
        <w:ilvl w:val="1"/>
        <w:numId w:val="11"/>
      </w:numPr>
      <w:jc w:val="both"/>
      <w:outlineLvl w:val="1"/>
    </w:pPr>
    <w:rPr>
      <w:b/>
      <w:sz w:val="24"/>
      <w:lang w:eastAsia="x-none"/>
    </w:rPr>
  </w:style>
  <w:style w:type="paragraph" w:styleId="Heading3">
    <w:name w:val="heading 3"/>
    <w:basedOn w:val="Normal"/>
    <w:next w:val="Normal"/>
    <w:qFormat/>
    <w:rsid w:val="00281E9E"/>
    <w:pPr>
      <w:keepNext/>
      <w:numPr>
        <w:ilvl w:val="2"/>
        <w:numId w:val="11"/>
      </w:numPr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81E9E"/>
    <w:pPr>
      <w:keepNext/>
      <w:numPr>
        <w:ilvl w:val="3"/>
        <w:numId w:val="11"/>
      </w:numPr>
      <w:jc w:val="both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281E9E"/>
    <w:pPr>
      <w:keepNext/>
      <w:numPr>
        <w:ilvl w:val="4"/>
        <w:numId w:val="11"/>
      </w:numPr>
      <w:outlineLvl w:val="4"/>
    </w:pPr>
    <w:rPr>
      <w:i/>
      <w:sz w:val="28"/>
      <w:lang w:val="en-US"/>
    </w:rPr>
  </w:style>
  <w:style w:type="paragraph" w:styleId="Heading6">
    <w:name w:val="heading 6"/>
    <w:basedOn w:val="Normal"/>
    <w:next w:val="Normal"/>
    <w:link w:val="Heading6Char"/>
    <w:qFormat/>
    <w:rsid w:val="00281E9E"/>
    <w:pPr>
      <w:keepNext/>
      <w:numPr>
        <w:ilvl w:val="5"/>
        <w:numId w:val="11"/>
      </w:numPr>
      <w:jc w:val="both"/>
      <w:outlineLvl w:val="5"/>
    </w:pPr>
    <w:rPr>
      <w:i/>
      <w:sz w:val="24"/>
      <w:lang w:eastAsia="x-none"/>
    </w:rPr>
  </w:style>
  <w:style w:type="paragraph" w:styleId="Heading7">
    <w:name w:val="heading 7"/>
    <w:basedOn w:val="Normal"/>
    <w:next w:val="Normal"/>
    <w:qFormat/>
    <w:rsid w:val="00281E9E"/>
    <w:pPr>
      <w:keepNext/>
      <w:numPr>
        <w:ilvl w:val="6"/>
        <w:numId w:val="11"/>
      </w:numPr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81E9E"/>
    <w:pPr>
      <w:ind w:firstLine="708"/>
    </w:pPr>
    <w:rPr>
      <w:sz w:val="24"/>
    </w:rPr>
  </w:style>
  <w:style w:type="paragraph" w:styleId="BodyText">
    <w:name w:val="Body Text"/>
    <w:basedOn w:val="Normal"/>
    <w:link w:val="BodyTextChar"/>
    <w:rsid w:val="00281E9E"/>
    <w:pPr>
      <w:jc w:val="both"/>
    </w:pPr>
    <w:rPr>
      <w:sz w:val="24"/>
      <w:lang w:eastAsia="x-none"/>
    </w:rPr>
  </w:style>
  <w:style w:type="paragraph" w:styleId="BodyTextIndent2">
    <w:name w:val="Body Text Indent 2"/>
    <w:basedOn w:val="Normal"/>
    <w:rsid w:val="00281E9E"/>
    <w:pPr>
      <w:ind w:firstLine="708"/>
      <w:jc w:val="both"/>
    </w:pPr>
    <w:rPr>
      <w:sz w:val="24"/>
    </w:rPr>
  </w:style>
  <w:style w:type="paragraph" w:styleId="BodyText2">
    <w:name w:val="Body Text 2"/>
    <w:basedOn w:val="Normal"/>
    <w:rsid w:val="00281E9E"/>
    <w:pPr>
      <w:ind w:right="-79"/>
    </w:pPr>
    <w:rPr>
      <w:b/>
      <w:sz w:val="24"/>
    </w:rPr>
  </w:style>
  <w:style w:type="paragraph" w:styleId="BodyText3">
    <w:name w:val="Body Text 3"/>
    <w:basedOn w:val="Normal"/>
    <w:rsid w:val="00281E9E"/>
    <w:rPr>
      <w:sz w:val="24"/>
    </w:rPr>
  </w:style>
  <w:style w:type="paragraph" w:styleId="Footer">
    <w:name w:val="footer"/>
    <w:basedOn w:val="Normal"/>
    <w:link w:val="FooterChar"/>
    <w:uiPriority w:val="99"/>
    <w:rsid w:val="00281E9E"/>
    <w:pPr>
      <w:tabs>
        <w:tab w:val="center" w:pos="4252"/>
        <w:tab w:val="right" w:pos="8504"/>
      </w:tabs>
    </w:pPr>
    <w:rPr>
      <w:lang w:eastAsia="x-none"/>
    </w:rPr>
  </w:style>
  <w:style w:type="character" w:styleId="PageNumber">
    <w:name w:val="page number"/>
    <w:basedOn w:val="DefaultParagraphFont"/>
    <w:rsid w:val="00281E9E"/>
  </w:style>
  <w:style w:type="paragraph" w:styleId="Header">
    <w:name w:val="header"/>
    <w:basedOn w:val="Normal"/>
    <w:link w:val="HeaderChar"/>
    <w:uiPriority w:val="99"/>
    <w:rsid w:val="00281E9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E5BF2"/>
    <w:rPr>
      <w:rFonts w:ascii="Times New Roman" w:hAnsi="Times New Roman"/>
    </w:rPr>
  </w:style>
  <w:style w:type="paragraph" w:styleId="BalloonText">
    <w:name w:val="Balloon Text"/>
    <w:basedOn w:val="Normal"/>
    <w:semiHidden/>
    <w:rsid w:val="00281E9E"/>
    <w:rPr>
      <w:rFonts w:ascii="Tahoma" w:hAnsi="Tahoma" w:cs="Tahoma"/>
      <w:sz w:val="16"/>
      <w:szCs w:val="16"/>
    </w:rPr>
  </w:style>
  <w:style w:type="paragraph" w:customStyle="1" w:styleId="Cuadrculamedia21">
    <w:name w:val="Cuadrícula media 21"/>
    <w:link w:val="Cuadrculamedia2Car"/>
    <w:qFormat/>
    <w:rsid w:val="005E5BF2"/>
    <w:rPr>
      <w:rFonts w:ascii="PMingLiU" w:eastAsia="MS Mincho" w:hAnsi="PMingLiU"/>
      <w:sz w:val="22"/>
      <w:szCs w:val="22"/>
      <w:lang w:val="en-US" w:eastAsia="en-US"/>
    </w:rPr>
  </w:style>
  <w:style w:type="character" w:customStyle="1" w:styleId="Cuadrculamedia2Car">
    <w:name w:val="Cuadrícula media 2 Car"/>
    <w:link w:val="Cuadrculamedia21"/>
    <w:rsid w:val="005E5BF2"/>
    <w:rPr>
      <w:rFonts w:ascii="PMingLiU" w:eastAsia="MS Mincho" w:hAnsi="PMingLiU"/>
      <w:sz w:val="22"/>
      <w:szCs w:val="22"/>
      <w:lang w:bidi="ar-SA"/>
    </w:rPr>
  </w:style>
  <w:style w:type="paragraph" w:customStyle="1" w:styleId="Listavistosa-nfasis11">
    <w:name w:val="Lista vistosa - Énfasis 11"/>
    <w:basedOn w:val="Normal"/>
    <w:uiPriority w:val="72"/>
    <w:qFormat/>
    <w:rsid w:val="005E5BF2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  <w:lang w:val="es-ES" w:eastAsia="en-US"/>
    </w:rPr>
  </w:style>
  <w:style w:type="character" w:styleId="CommentReference">
    <w:name w:val="annotation reference"/>
    <w:unhideWhenUsed/>
    <w:rsid w:val="007320B8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7320B8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rsid w:val="007320B8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0B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320B8"/>
    <w:rPr>
      <w:rFonts w:ascii="Times New Roman" w:hAnsi="Times New Roman"/>
      <w:b/>
      <w:bCs/>
      <w:sz w:val="24"/>
      <w:szCs w:val="24"/>
    </w:rPr>
  </w:style>
  <w:style w:type="paragraph" w:customStyle="1" w:styleId="Textbody">
    <w:name w:val="Text body"/>
    <w:basedOn w:val="Normal"/>
    <w:rsid w:val="003A2AEE"/>
    <w:pPr>
      <w:suppressAutoHyphens/>
      <w:jc w:val="both"/>
    </w:pPr>
    <w:rPr>
      <w:sz w:val="24"/>
      <w:lang w:val="es-ES"/>
    </w:rPr>
  </w:style>
  <w:style w:type="paragraph" w:customStyle="1" w:styleId="Hangingindent">
    <w:name w:val="Hanging indent"/>
    <w:basedOn w:val="Normal"/>
    <w:rsid w:val="003A2AEE"/>
    <w:pPr>
      <w:suppressAutoHyphens/>
      <w:ind w:firstLine="720"/>
      <w:jc w:val="both"/>
    </w:pPr>
    <w:rPr>
      <w:sz w:val="24"/>
      <w:lang w:val="es-ES"/>
    </w:rPr>
  </w:style>
  <w:style w:type="paragraph" w:customStyle="1" w:styleId="WW-Sangra2detindependiente">
    <w:name w:val="WW-Sangría 2 de t. independiente"/>
    <w:basedOn w:val="Normal"/>
    <w:rsid w:val="003A2AEE"/>
    <w:pPr>
      <w:suppressAutoHyphens/>
      <w:ind w:firstLine="680"/>
      <w:jc w:val="both"/>
    </w:pPr>
    <w:rPr>
      <w:sz w:val="24"/>
      <w:lang w:val="es-ES"/>
    </w:rPr>
  </w:style>
  <w:style w:type="paragraph" w:customStyle="1" w:styleId="Nota">
    <w:name w:val="Nota"/>
    <w:basedOn w:val="Normal"/>
    <w:rsid w:val="003A2AEE"/>
    <w:pPr>
      <w:pBdr>
        <w:top w:val="single" w:sz="12" w:space="5" w:color="auto"/>
        <w:bottom w:val="single" w:sz="12" w:space="5" w:color="auto"/>
      </w:pBdr>
      <w:spacing w:before="260" w:after="260"/>
      <w:ind w:left="1247" w:right="397" w:hanging="851"/>
      <w:jc w:val="center"/>
    </w:pPr>
    <w:rPr>
      <w:sz w:val="24"/>
      <w:lang w:val="en-US"/>
    </w:rPr>
  </w:style>
  <w:style w:type="paragraph" w:customStyle="1" w:styleId="Sombreadovistoso-nfasis11">
    <w:name w:val="Sombreado vistoso - Énfasis 11"/>
    <w:hidden/>
    <w:uiPriority w:val="71"/>
    <w:unhideWhenUsed/>
    <w:rsid w:val="009462BC"/>
    <w:rPr>
      <w:rFonts w:ascii="Times New Roman" w:hAnsi="Times New Roman"/>
      <w:lang w:val="es-ES_tradnl" w:eastAsia="es-ES"/>
    </w:rPr>
  </w:style>
  <w:style w:type="paragraph" w:styleId="TOC1">
    <w:name w:val="toc 1"/>
    <w:basedOn w:val="Normal"/>
    <w:next w:val="Normal"/>
    <w:uiPriority w:val="39"/>
    <w:semiHidden/>
    <w:unhideWhenUsed/>
    <w:rsid w:val="0001247D"/>
  </w:style>
  <w:style w:type="table" w:styleId="TableGrid">
    <w:name w:val="Table Grid"/>
    <w:basedOn w:val="TableNormal"/>
    <w:uiPriority w:val="39"/>
    <w:rsid w:val="00EB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ceholderText1">
    <w:name w:val="Placeholder Text1"/>
    <w:uiPriority w:val="99"/>
    <w:semiHidden/>
    <w:rsid w:val="0032052A"/>
    <w:rPr>
      <w:color w:val="808080"/>
    </w:rPr>
  </w:style>
  <w:style w:type="character" w:customStyle="1" w:styleId="BodyTextChar">
    <w:name w:val="Body Text Char"/>
    <w:link w:val="BodyText"/>
    <w:rsid w:val="00253441"/>
    <w:rPr>
      <w:rFonts w:ascii="Times New Roman" w:hAnsi="Times New Roman"/>
      <w:sz w:val="24"/>
      <w:lang w:val="es-ES_tradnl"/>
    </w:rPr>
  </w:style>
  <w:style w:type="character" w:customStyle="1" w:styleId="apple-converted-space">
    <w:name w:val="apple-converted-space"/>
    <w:basedOn w:val="DefaultParagraphFont"/>
    <w:rsid w:val="00D60807"/>
  </w:style>
  <w:style w:type="character" w:styleId="Hyperlink">
    <w:name w:val="Hyperlink"/>
    <w:unhideWhenUsed/>
    <w:rsid w:val="00D60807"/>
    <w:rPr>
      <w:color w:val="0000FF"/>
      <w:u w:val="single"/>
    </w:rPr>
  </w:style>
  <w:style w:type="paragraph" w:customStyle="1" w:styleId="ListParagraph1">
    <w:name w:val="List Paragraph1"/>
    <w:basedOn w:val="Normal"/>
    <w:qFormat/>
    <w:rsid w:val="001D133E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F12DC9"/>
    <w:rPr>
      <w:lang w:eastAsia="x-none"/>
    </w:rPr>
  </w:style>
  <w:style w:type="character" w:customStyle="1" w:styleId="FootnoteTextChar">
    <w:name w:val="Footnote Text Char"/>
    <w:link w:val="FootnoteText"/>
    <w:semiHidden/>
    <w:rsid w:val="00F12DC9"/>
    <w:rPr>
      <w:rFonts w:ascii="Times New Roman" w:hAnsi="Times New Roman"/>
      <w:lang w:val="es-ES_tradnl"/>
    </w:rPr>
  </w:style>
  <w:style w:type="character" w:styleId="FootnoteReference">
    <w:name w:val="footnote reference"/>
    <w:semiHidden/>
    <w:rsid w:val="00F12DC9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ar"/>
    <w:rsid w:val="001061CD"/>
    <w:pPr>
      <w:tabs>
        <w:tab w:val="center" w:pos="4240"/>
        <w:tab w:val="right" w:pos="8500"/>
      </w:tabs>
      <w:spacing w:after="120"/>
      <w:jc w:val="both"/>
    </w:pPr>
    <w:rPr>
      <w:rFonts w:ascii="Arial" w:hAnsi="Arial"/>
      <w:sz w:val="24"/>
      <w:lang w:eastAsia="x-none"/>
    </w:rPr>
  </w:style>
  <w:style w:type="character" w:customStyle="1" w:styleId="MTDisplayEquationCar">
    <w:name w:val="MTDisplayEquation Car"/>
    <w:link w:val="MTDisplayEquation"/>
    <w:rsid w:val="001061CD"/>
    <w:rPr>
      <w:rFonts w:ascii="Arial" w:hAnsi="Arial" w:cs="Arial"/>
      <w:sz w:val="24"/>
      <w:lang w:val="es-ES_tradnl"/>
    </w:rPr>
  </w:style>
  <w:style w:type="character" w:customStyle="1" w:styleId="MTConvertedEquation">
    <w:name w:val="MTConvertedEquation"/>
    <w:rsid w:val="00CD4F93"/>
    <w:rPr>
      <w:rFonts w:ascii="Cambria Math" w:hAnsi="Cambria Math" w:cs="Arial"/>
      <w:i/>
      <w:sz w:val="28"/>
      <w:szCs w:val="28"/>
    </w:rPr>
  </w:style>
  <w:style w:type="character" w:customStyle="1" w:styleId="FooterChar">
    <w:name w:val="Footer Char"/>
    <w:link w:val="Footer"/>
    <w:uiPriority w:val="99"/>
    <w:rsid w:val="00870EF8"/>
    <w:rPr>
      <w:rFonts w:ascii="Times New Roman" w:hAnsi="Times New Roman"/>
      <w:lang w:val="es-ES_tradnl"/>
    </w:rPr>
  </w:style>
  <w:style w:type="character" w:customStyle="1" w:styleId="Heading1Char">
    <w:name w:val="Heading 1 Char"/>
    <w:link w:val="Heading1"/>
    <w:rsid w:val="006D4743"/>
    <w:rPr>
      <w:rFonts w:ascii="Times New Roman" w:hAnsi="Times New Roman"/>
      <w:b/>
      <w:sz w:val="24"/>
      <w:lang w:val="es-ES_tradnl" w:eastAsia="x-none"/>
    </w:rPr>
  </w:style>
  <w:style w:type="paragraph" w:customStyle="1" w:styleId="Prrafodelista1">
    <w:name w:val="Párrafo de lista1"/>
    <w:basedOn w:val="Normal"/>
    <w:rsid w:val="004F63C3"/>
    <w:pPr>
      <w:suppressAutoHyphens/>
      <w:spacing w:line="100" w:lineRule="atLeast"/>
    </w:pPr>
    <w:rPr>
      <w:kern w:val="1"/>
      <w:lang w:val="es-ES" w:eastAsia="ar-SA"/>
    </w:rPr>
  </w:style>
  <w:style w:type="table" w:customStyle="1" w:styleId="TableGrid0">
    <w:name w:val="TableGrid"/>
    <w:rsid w:val="00BB2707"/>
    <w:rPr>
      <w:rFonts w:ascii="Calibri" w:hAnsi="Calibri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link w:val="Heading2"/>
    <w:uiPriority w:val="9"/>
    <w:rsid w:val="00062213"/>
    <w:rPr>
      <w:rFonts w:ascii="Times New Roman" w:hAnsi="Times New Roman"/>
      <w:b/>
      <w:sz w:val="24"/>
      <w:lang w:val="es-ES_tradnl" w:eastAsia="x-none"/>
    </w:rPr>
  </w:style>
  <w:style w:type="character" w:customStyle="1" w:styleId="Heading6Char">
    <w:name w:val="Heading 6 Char"/>
    <w:link w:val="Heading6"/>
    <w:rsid w:val="009772E7"/>
    <w:rPr>
      <w:rFonts w:ascii="Times New Roman" w:hAnsi="Times New Roman"/>
      <w:i/>
      <w:sz w:val="24"/>
      <w:lang w:val="es-ES_tradnl" w:eastAsia="x-none"/>
    </w:rPr>
  </w:style>
  <w:style w:type="paragraph" w:customStyle="1" w:styleId="Listavistosa-nfasis12">
    <w:name w:val="Lista vistosa - Énfasis 12"/>
    <w:basedOn w:val="Normal"/>
    <w:qFormat/>
    <w:rsid w:val="009772E7"/>
    <w:pPr>
      <w:ind w:left="720"/>
      <w:contextualSpacing/>
    </w:pPr>
  </w:style>
  <w:style w:type="paragraph" w:customStyle="1" w:styleId="Sombreadovistoso-nfasis12">
    <w:name w:val="Sombreado vistoso - Énfasis 12"/>
    <w:hidden/>
    <w:uiPriority w:val="71"/>
    <w:rsid w:val="00840433"/>
    <w:rPr>
      <w:rFonts w:ascii="Times New Roman" w:hAnsi="Times New Roman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E0A59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PlaceholderText">
    <w:name w:val="Placeholder Text"/>
    <w:basedOn w:val="DefaultParagraphFont"/>
    <w:uiPriority w:val="99"/>
    <w:semiHidden/>
    <w:rsid w:val="00DC5356"/>
    <w:rPr>
      <w:color w:val="808080"/>
    </w:rPr>
  </w:style>
  <w:style w:type="paragraph" w:customStyle="1" w:styleId="Sangrafrancesa">
    <w:name w:val="Sangría francesa"/>
    <w:basedOn w:val="Normal"/>
    <w:rsid w:val="00AD123C"/>
    <w:pPr>
      <w:suppressAutoHyphens/>
      <w:ind w:firstLine="720"/>
      <w:jc w:val="both"/>
    </w:pPr>
    <w:rPr>
      <w:sz w:val="24"/>
      <w:lang w:val="es-ES"/>
    </w:rPr>
  </w:style>
  <w:style w:type="paragraph" w:styleId="ListParagraph">
    <w:name w:val="List Paragraph"/>
    <w:basedOn w:val="Normal"/>
    <w:uiPriority w:val="34"/>
    <w:qFormat/>
    <w:rsid w:val="00AD123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rge\inorg\Serie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Serie9</Template>
  <TotalTime>1</TotalTime>
  <Pages>2</Pages>
  <Words>721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Serie 8                                                            QUÍMICA GENERAL E INORGÁNICA</vt:lpstr>
      <vt:lpstr>Serie 8                                                            QUÍMICA GENERAL E INORGÁNICA</vt:lpstr>
    </vt:vector>
  </TitlesOfParts>
  <Company>Química Inorgánica   FCEN</Company>
  <LinksUpToDate>false</LinksUpToDate>
  <CharactersWithSpaces>4681</CharactersWithSpaces>
  <SharedDoc>false</SharedDoc>
  <HLinks>
    <vt:vector size="6" baseType="variant">
      <vt:variant>
        <vt:i4>3407921</vt:i4>
      </vt:variant>
      <vt:variant>
        <vt:i4>135</vt:i4>
      </vt:variant>
      <vt:variant>
        <vt:i4>0</vt:i4>
      </vt:variant>
      <vt:variant>
        <vt:i4>5</vt:i4>
      </vt:variant>
      <vt:variant>
        <vt:lpwstr>http://es.wikipedia.org/wiki/Jacobus_Henricus_van_%27t_Hoff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Serie 8                                                            QUÍMICA GENERAL E INORGÁNICA</dc:title>
  <dc:creator>gustavo</dc:creator>
  <cp:lastModifiedBy>Fabio</cp:lastModifiedBy>
  <cp:revision>2</cp:revision>
  <cp:lastPrinted>2022-04-11T12:52:00Z</cp:lastPrinted>
  <dcterms:created xsi:type="dcterms:W3CDTF">2023-04-09T23:54:00Z</dcterms:created>
  <dcterms:modified xsi:type="dcterms:W3CDTF">2023-04-09T23:54:00Z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