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D9132" w14:textId="4E52AA4F" w:rsidR="003978B0" w:rsidRDefault="004B2547" w:rsidP="003978B0">
      <w:pPr>
        <w:pStyle w:val="Heading8"/>
        <w:spacing w:after="100" w:afterAutospacing="1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9</w:t>
      </w:r>
      <w:r w:rsidR="003978B0" w:rsidRPr="002B5168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 xml:space="preserve">.4 MODELO DE INFORME </w:t>
      </w:r>
    </w:p>
    <w:p w14:paraId="7247EA67" w14:textId="77777777" w:rsidR="003978B0" w:rsidRPr="00E85E5E" w:rsidRDefault="003978B0" w:rsidP="003978B0">
      <w:pPr>
        <w:shd w:val="clear" w:color="auto" w:fill="FFFFFF"/>
        <w:rPr>
          <w:rFonts w:ascii="Arial" w:hAnsi="Arial" w:cs="Arial"/>
          <w:bCs/>
        </w:rPr>
      </w:pPr>
      <w:r w:rsidRPr="00E85E5E">
        <w:rPr>
          <w:rFonts w:ascii="Arial" w:hAnsi="Arial" w:cs="Arial"/>
          <w:bCs/>
        </w:rPr>
        <w:t>Turno:                                                  Comisión:</w:t>
      </w:r>
    </w:p>
    <w:p w14:paraId="4BF856F2" w14:textId="77777777" w:rsidR="003978B0" w:rsidRPr="00E85E5E" w:rsidRDefault="003978B0" w:rsidP="003978B0">
      <w:pPr>
        <w:shd w:val="clear" w:color="auto" w:fill="FFFFFF"/>
        <w:rPr>
          <w:rFonts w:ascii="Arial" w:hAnsi="Arial" w:cs="Arial"/>
        </w:rPr>
      </w:pPr>
      <w:r w:rsidRPr="00E85E5E">
        <w:rPr>
          <w:rFonts w:ascii="Arial" w:hAnsi="Arial" w:cs="Arial"/>
          <w:bCs/>
        </w:rPr>
        <w:t>Integrantes:</w:t>
      </w:r>
    </w:p>
    <w:p w14:paraId="112C608D" w14:textId="77777777" w:rsidR="003978B0" w:rsidRPr="00E85E5E" w:rsidRDefault="003978B0" w:rsidP="003978B0">
      <w:pPr>
        <w:rPr>
          <w:rFonts w:ascii="Arial" w:hAnsi="Arial" w:cs="Arial"/>
          <w:lang w:val="es-ES_tradnl"/>
        </w:rPr>
      </w:pPr>
    </w:p>
    <w:p w14:paraId="6E80C481" w14:textId="77777777" w:rsidR="003978B0" w:rsidRPr="00FE5451" w:rsidRDefault="003978B0" w:rsidP="003978B0">
      <w:pPr>
        <w:pStyle w:val="BodyText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FE5451">
        <w:rPr>
          <w:rFonts w:ascii="Arial" w:hAnsi="Arial" w:cs="Arial"/>
          <w:b/>
          <w:color w:val="000000"/>
          <w:sz w:val="24"/>
          <w:szCs w:val="24"/>
          <w:lang w:val="es-ES_tradnl"/>
        </w:rPr>
        <w:t>Objetivos:</w:t>
      </w:r>
    </w:p>
    <w:p w14:paraId="5CFF8D69" w14:textId="77777777" w:rsidR="004B2547" w:rsidRDefault="003978B0" w:rsidP="004B2547">
      <w:pPr>
        <w:spacing w:line="360" w:lineRule="auto"/>
        <w:rPr>
          <w:rFonts w:ascii="Arial" w:hAnsi="Arial" w:cs="Arial"/>
          <w:color w:val="000000"/>
          <w:lang w:val="es-ES_tradnl"/>
        </w:rPr>
      </w:pPr>
      <w:r w:rsidRPr="002B5168">
        <w:rPr>
          <w:rFonts w:ascii="Arial" w:hAnsi="Arial" w:cs="Arial"/>
          <w:color w:val="000000"/>
          <w:lang w:val="es-ES_trad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B2547">
        <w:rPr>
          <w:rFonts w:ascii="Arial" w:hAnsi="Arial" w:cs="Arial"/>
          <w:color w:val="000000"/>
          <w:lang w:val="es-ES_tradnl"/>
        </w:rPr>
        <w:t>..................</w:t>
      </w:r>
    </w:p>
    <w:p w14:paraId="52E0DB6C" w14:textId="77777777" w:rsidR="001A6AF4" w:rsidRDefault="001A6AF4" w:rsidP="001A6AF4">
      <w:pPr>
        <w:pStyle w:val="BodyText2"/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  <w:lang w:val="es-ES_tradnl"/>
        </w:rPr>
        <w:t>9</w:t>
      </w:r>
      <w:r w:rsidR="00595825">
        <w:rPr>
          <w:rFonts w:ascii="Arial" w:hAnsi="Arial" w:cs="Arial"/>
          <w:b/>
          <w:color w:val="000000"/>
          <w:sz w:val="24"/>
          <w:szCs w:val="24"/>
        </w:rPr>
        <w:t>.4.1</w:t>
      </w:r>
      <w:r w:rsidRPr="001A6AF4">
        <w:rPr>
          <w:rFonts w:ascii="Arial" w:hAnsi="Arial" w:cs="Arial"/>
          <w:b/>
          <w:color w:val="000000"/>
          <w:sz w:val="24"/>
          <w:szCs w:val="24"/>
        </w:rPr>
        <w:t xml:space="preserve"> Curva de titulación potenciométrica de ácido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acético con hidróxido de sodio.</w:t>
      </w:r>
    </w:p>
    <w:p w14:paraId="174E95C1" w14:textId="77777777" w:rsidR="001A6AF4" w:rsidRDefault="001A6AF4" w:rsidP="001A6AF4">
      <w:pPr>
        <w:pStyle w:val="BodyText2"/>
        <w:spacing w:after="0" w:line="360" w:lineRule="auto"/>
        <w:rPr>
          <w:rFonts w:ascii="Arial" w:hAnsi="Arial" w:cs="Arial"/>
          <w:i/>
          <w:color w:val="000000"/>
          <w:sz w:val="24"/>
          <w:szCs w:val="24"/>
          <w:u w:val="single"/>
        </w:rPr>
      </w:pPr>
      <w:r w:rsidRPr="001A6AF4">
        <w:rPr>
          <w:rFonts w:ascii="Arial" w:hAnsi="Arial" w:cs="Arial"/>
          <w:i/>
          <w:color w:val="000000"/>
          <w:sz w:val="24"/>
          <w:szCs w:val="24"/>
          <w:u w:val="single"/>
        </w:rPr>
        <w:t>Soluciones empleadas: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114"/>
      </w:tblGrid>
      <w:tr w:rsidR="001A6AF4" w14:paraId="06F055B0" w14:textId="77777777" w:rsidTr="001A6AF4">
        <w:tc>
          <w:tcPr>
            <w:tcW w:w="5382" w:type="dxa"/>
          </w:tcPr>
          <w:p w14:paraId="3CD3C695" w14:textId="77777777" w:rsidR="001A6AF4" w:rsidRP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A6AF4">
              <w:rPr>
                <w:rFonts w:ascii="Arial" w:hAnsi="Arial" w:cs="Arial"/>
                <w:color w:val="000000"/>
                <w:sz w:val="24"/>
                <w:szCs w:val="24"/>
              </w:rPr>
              <w:t>Conce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ntración de la solución de ác. Acético / M</w:t>
            </w:r>
          </w:p>
        </w:tc>
        <w:tc>
          <w:tcPr>
            <w:tcW w:w="3114" w:type="dxa"/>
          </w:tcPr>
          <w:p w14:paraId="2376282F" w14:textId="77777777" w:rsid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i/>
                <w:color w:val="000000"/>
                <w:sz w:val="24"/>
                <w:szCs w:val="24"/>
                <w:u w:val="single"/>
              </w:rPr>
            </w:pPr>
          </w:p>
        </w:tc>
      </w:tr>
      <w:tr w:rsidR="001A6AF4" w:rsidRPr="001A6AF4" w14:paraId="0C6B0D51" w14:textId="77777777" w:rsidTr="001A6AF4">
        <w:tc>
          <w:tcPr>
            <w:tcW w:w="5382" w:type="dxa"/>
          </w:tcPr>
          <w:p w14:paraId="4D1406C5" w14:textId="77777777" w:rsidR="001A6AF4" w:rsidRP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A6AF4">
              <w:rPr>
                <w:rFonts w:ascii="Arial" w:hAnsi="Arial" w:cs="Arial"/>
                <w:color w:val="000000"/>
                <w:sz w:val="24"/>
                <w:szCs w:val="24"/>
              </w:rPr>
              <w:t xml:space="preserve">Volumen de muestra /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mL</w:t>
            </w:r>
          </w:p>
        </w:tc>
        <w:tc>
          <w:tcPr>
            <w:tcW w:w="3114" w:type="dxa"/>
          </w:tcPr>
          <w:p w14:paraId="1454987F" w14:textId="77777777" w:rsidR="001A6AF4" w:rsidRP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A6AF4" w:rsidRPr="001A6AF4" w14:paraId="343D1B38" w14:textId="77777777" w:rsidTr="001A6AF4">
        <w:tc>
          <w:tcPr>
            <w:tcW w:w="5382" w:type="dxa"/>
          </w:tcPr>
          <w:p w14:paraId="01EA935A" w14:textId="77777777" w:rsidR="001A6AF4" w:rsidRP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A6AF4">
              <w:rPr>
                <w:rFonts w:ascii="Arial" w:hAnsi="Arial" w:cs="Arial"/>
                <w:color w:val="000000"/>
                <w:sz w:val="24"/>
                <w:szCs w:val="24"/>
              </w:rPr>
              <w:t>Con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centración de NaOH (titulante) / M</w:t>
            </w:r>
          </w:p>
        </w:tc>
        <w:tc>
          <w:tcPr>
            <w:tcW w:w="3114" w:type="dxa"/>
          </w:tcPr>
          <w:p w14:paraId="1F239CA5" w14:textId="77777777" w:rsidR="001A6AF4" w:rsidRP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A6AF4" w14:paraId="1C03D3FE" w14:textId="77777777" w:rsidTr="001A6AF4">
        <w:tc>
          <w:tcPr>
            <w:tcW w:w="5382" w:type="dxa"/>
          </w:tcPr>
          <w:p w14:paraId="274A0372" w14:textId="77777777" w:rsidR="001A6AF4" w:rsidRP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Factor NaOH</w:t>
            </w:r>
          </w:p>
        </w:tc>
        <w:tc>
          <w:tcPr>
            <w:tcW w:w="3114" w:type="dxa"/>
          </w:tcPr>
          <w:p w14:paraId="5D72E68F" w14:textId="77777777" w:rsid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i/>
                <w:color w:val="000000"/>
                <w:sz w:val="24"/>
                <w:szCs w:val="24"/>
                <w:u w:val="single"/>
              </w:rPr>
            </w:pPr>
          </w:p>
        </w:tc>
      </w:tr>
      <w:tr w:rsidR="001A6AF4" w14:paraId="3F9CB3AE" w14:textId="77777777" w:rsidTr="001A6AF4">
        <w:tc>
          <w:tcPr>
            <w:tcW w:w="5382" w:type="dxa"/>
          </w:tcPr>
          <w:p w14:paraId="59E87B28" w14:textId="77777777" w:rsid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Indicador utilizado</w:t>
            </w:r>
          </w:p>
        </w:tc>
        <w:tc>
          <w:tcPr>
            <w:tcW w:w="3114" w:type="dxa"/>
          </w:tcPr>
          <w:p w14:paraId="46C99D19" w14:textId="77777777" w:rsid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i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79A5EDC1" w14:textId="77777777" w:rsidR="001A6AF4" w:rsidRPr="001A6AF4" w:rsidRDefault="001A6AF4" w:rsidP="001A6AF4">
      <w:pPr>
        <w:pStyle w:val="BodyText2"/>
        <w:spacing w:after="0" w:line="360" w:lineRule="auto"/>
        <w:rPr>
          <w:rFonts w:ascii="Arial" w:hAnsi="Arial" w:cs="Arial"/>
          <w:i/>
          <w:color w:val="000000"/>
          <w:sz w:val="24"/>
          <w:szCs w:val="24"/>
          <w:u w:val="single"/>
        </w:rPr>
      </w:pPr>
    </w:p>
    <w:p w14:paraId="6D9EF341" w14:textId="77777777" w:rsidR="001A6AF4" w:rsidRDefault="001A6AF4" w:rsidP="001A6AF4">
      <w:pPr>
        <w:pStyle w:val="BodyText2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Calcular el pH para los puntos indicados y completar la siguiente tabla: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701"/>
        <w:gridCol w:w="1276"/>
        <w:gridCol w:w="1271"/>
      </w:tblGrid>
      <w:tr w:rsidR="001A6AF4" w14:paraId="1CA5D51E" w14:textId="77777777" w:rsidTr="001A6AF4">
        <w:tc>
          <w:tcPr>
            <w:tcW w:w="2122" w:type="dxa"/>
          </w:tcPr>
          <w:p w14:paraId="05E7056B" w14:textId="77777777" w:rsidR="001A6AF4" w:rsidRDefault="001A6AF4" w:rsidP="001A6AF4">
            <w:pPr>
              <w:pStyle w:val="BodyText2"/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Condición</w:t>
            </w:r>
          </w:p>
        </w:tc>
        <w:tc>
          <w:tcPr>
            <w:tcW w:w="2126" w:type="dxa"/>
          </w:tcPr>
          <w:p w14:paraId="0AC796A4" w14:textId="77777777" w:rsidR="001A6AF4" w:rsidRDefault="001A6AF4" w:rsidP="001A6AF4">
            <w:pPr>
              <w:pStyle w:val="BodyText2"/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Vol. NaOH agragado /mL</w:t>
            </w:r>
          </w:p>
        </w:tc>
        <w:tc>
          <w:tcPr>
            <w:tcW w:w="1701" w:type="dxa"/>
          </w:tcPr>
          <w:p w14:paraId="25EAD0F8" w14:textId="77777777" w:rsidR="001A6AF4" w:rsidRDefault="001A6AF4" w:rsidP="001A6AF4">
            <w:pPr>
              <w:pStyle w:val="BodyText2"/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Color de la solución.</w:t>
            </w:r>
          </w:p>
        </w:tc>
        <w:tc>
          <w:tcPr>
            <w:tcW w:w="1276" w:type="dxa"/>
          </w:tcPr>
          <w:p w14:paraId="3C5F8732" w14:textId="77777777" w:rsidR="001A6AF4" w:rsidRDefault="001A6AF4" w:rsidP="001A6AF4">
            <w:pPr>
              <w:pStyle w:val="BodyText2"/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pH medido</w:t>
            </w:r>
          </w:p>
        </w:tc>
        <w:tc>
          <w:tcPr>
            <w:tcW w:w="1271" w:type="dxa"/>
          </w:tcPr>
          <w:p w14:paraId="37D25F7B" w14:textId="77777777" w:rsidR="001A6AF4" w:rsidRDefault="001A6AF4" w:rsidP="001A6AF4">
            <w:pPr>
              <w:pStyle w:val="BodyText2"/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pH calculado</w:t>
            </w:r>
          </w:p>
        </w:tc>
      </w:tr>
      <w:tr w:rsidR="001A6AF4" w14:paraId="3C5EDC1A" w14:textId="77777777" w:rsidTr="001A6AF4">
        <w:tc>
          <w:tcPr>
            <w:tcW w:w="2122" w:type="dxa"/>
          </w:tcPr>
          <w:p w14:paraId="20ED94CD" w14:textId="77777777" w:rsidR="001A6AF4" w:rsidRDefault="001A6AF4" w:rsidP="001A6AF4">
            <w:pPr>
              <w:pStyle w:val="BodyText2"/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Antes de agredo de titulante</w:t>
            </w:r>
          </w:p>
        </w:tc>
        <w:tc>
          <w:tcPr>
            <w:tcW w:w="2126" w:type="dxa"/>
          </w:tcPr>
          <w:p w14:paraId="55723917" w14:textId="77777777" w:rsid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04FF2D" w14:textId="77777777" w:rsid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BE1054" w14:textId="77777777" w:rsid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</w:tcPr>
          <w:p w14:paraId="32853C16" w14:textId="77777777" w:rsid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A6AF4" w14:paraId="29C831B8" w14:textId="77777777" w:rsidTr="001A6AF4">
        <w:tc>
          <w:tcPr>
            <w:tcW w:w="2122" w:type="dxa"/>
          </w:tcPr>
          <w:p w14:paraId="1E2EAF8F" w14:textId="77777777" w:rsidR="001A6AF4" w:rsidRDefault="001A6AF4" w:rsidP="00595825">
            <w:pPr>
              <w:pStyle w:val="BodyText2"/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V = V</w:t>
            </w:r>
            <w:r w:rsidRPr="001A6AF4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eq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/ 2</w:t>
            </w:r>
          </w:p>
        </w:tc>
        <w:tc>
          <w:tcPr>
            <w:tcW w:w="2126" w:type="dxa"/>
          </w:tcPr>
          <w:p w14:paraId="0011B9D3" w14:textId="77777777" w:rsid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1281F5" w14:textId="77777777" w:rsid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107796" w14:textId="77777777" w:rsid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</w:tcPr>
          <w:p w14:paraId="6AC885F6" w14:textId="77777777" w:rsid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A6AF4" w14:paraId="1EAD68E8" w14:textId="77777777" w:rsidTr="001A6AF4">
        <w:tc>
          <w:tcPr>
            <w:tcW w:w="2122" w:type="dxa"/>
          </w:tcPr>
          <w:p w14:paraId="0028235C" w14:textId="77777777" w:rsidR="001A6AF4" w:rsidRDefault="00595825" w:rsidP="00595825">
            <w:pPr>
              <w:pStyle w:val="BodyText2"/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V</w:t>
            </w:r>
            <w:r w:rsidRPr="00595825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PF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= V</w:t>
            </w:r>
            <w:r w:rsidRPr="00595825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Eq</w:t>
            </w:r>
          </w:p>
        </w:tc>
        <w:tc>
          <w:tcPr>
            <w:tcW w:w="2126" w:type="dxa"/>
          </w:tcPr>
          <w:p w14:paraId="1EE126CA" w14:textId="77777777" w:rsid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99C6DC" w14:textId="77777777" w:rsid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C6EC5FB" w14:textId="77777777" w:rsid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</w:tcPr>
          <w:p w14:paraId="30AE02C7" w14:textId="77777777" w:rsidR="001A6AF4" w:rsidRDefault="001A6AF4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595825" w14:paraId="4A33B916" w14:textId="77777777" w:rsidTr="001A6AF4">
        <w:tc>
          <w:tcPr>
            <w:tcW w:w="2122" w:type="dxa"/>
          </w:tcPr>
          <w:p w14:paraId="7D9E533C" w14:textId="77777777" w:rsidR="00595825" w:rsidRDefault="00595825" w:rsidP="00595825">
            <w:pPr>
              <w:pStyle w:val="BodyText2"/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V &gt;&gt;V</w:t>
            </w:r>
            <w:r w:rsidRPr="00595825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Eq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3DEC2586" w14:textId="77777777" w:rsidR="00595825" w:rsidRPr="00595825" w:rsidRDefault="00595825" w:rsidP="00595825">
            <w:pPr>
              <w:pStyle w:val="BodyText2"/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(V = 3/2 V</w:t>
            </w:r>
            <w:r w:rsidRPr="00595825">
              <w:rPr>
                <w:rFonts w:ascii="Arial" w:hAnsi="Arial" w:cs="Arial"/>
                <w:color w:val="000000"/>
                <w:sz w:val="24"/>
                <w:szCs w:val="24"/>
                <w:vertAlign w:val="subscript"/>
              </w:rPr>
              <w:t>Eq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276861EB" w14:textId="77777777" w:rsidR="00595825" w:rsidRDefault="00595825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A813ED9" w14:textId="77777777" w:rsidR="00595825" w:rsidRDefault="00595825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B54F9CC" w14:textId="77777777" w:rsidR="00595825" w:rsidRDefault="00595825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</w:tcPr>
          <w:p w14:paraId="060007B1" w14:textId="77777777" w:rsidR="00595825" w:rsidRDefault="00595825" w:rsidP="001A6AF4">
            <w:pPr>
              <w:pStyle w:val="BodyText2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D506C24" w14:textId="77777777" w:rsidR="001A6AF4" w:rsidRDefault="001A6AF4" w:rsidP="001A6AF4">
      <w:pPr>
        <w:pStyle w:val="BodyText2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5151712D" w14:textId="77777777" w:rsidR="00595825" w:rsidRDefault="00595825" w:rsidP="001A6AF4">
      <w:pPr>
        <w:pStyle w:val="BodyText2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Adjuntar la curva de titulación potenciométrica (pH vs V</w:t>
      </w:r>
      <w:r w:rsidRPr="00595825">
        <w:rPr>
          <w:rFonts w:ascii="Arial" w:hAnsi="Arial" w:cs="Arial"/>
          <w:color w:val="000000"/>
          <w:sz w:val="24"/>
          <w:szCs w:val="24"/>
          <w:vertAlign w:val="subscript"/>
        </w:rPr>
        <w:t>NaOH</w:t>
      </w:r>
      <w:r>
        <w:rPr>
          <w:rFonts w:ascii="Arial" w:hAnsi="Arial" w:cs="Arial"/>
          <w:color w:val="000000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/ mL) experimental, que incluya además los puntos calculados. </w:t>
      </w:r>
    </w:p>
    <w:p w14:paraId="3C6FABDB" w14:textId="77777777" w:rsidR="00595825" w:rsidRPr="00FE5451" w:rsidRDefault="00595825" w:rsidP="00595825">
      <w:pPr>
        <w:pStyle w:val="Heading5"/>
        <w:spacing w:line="360" w:lineRule="auto"/>
        <w:rPr>
          <w:rFonts w:ascii="Arial" w:hAnsi="Arial" w:cs="Arial"/>
          <w:bCs/>
          <w:i w:val="0"/>
          <w:iCs/>
          <w:color w:val="000000"/>
          <w:sz w:val="24"/>
          <w:szCs w:val="24"/>
          <w:lang w:val="es-ES_tradnl"/>
        </w:rPr>
      </w:pPr>
      <w:r w:rsidRPr="00FE5451">
        <w:rPr>
          <w:rFonts w:ascii="Arial" w:hAnsi="Arial" w:cs="Arial"/>
          <w:i w:val="0"/>
          <w:color w:val="000000"/>
          <w:sz w:val="24"/>
          <w:szCs w:val="24"/>
          <w:lang w:val="es-ES_tradnl"/>
        </w:rPr>
        <w:lastRenderedPageBreak/>
        <w:t>Discusión y Conclusiones:</w:t>
      </w:r>
    </w:p>
    <w:p w14:paraId="2320C89A" w14:textId="77777777" w:rsidR="00595825" w:rsidRDefault="00595825" w:rsidP="00595825">
      <w:pPr>
        <w:spacing w:before="120" w:after="120"/>
        <w:jc w:val="both"/>
        <w:rPr>
          <w:rFonts w:ascii="Arial" w:eastAsia="Arial" w:hAnsi="Arial" w:cs="Arial"/>
          <w:sz w:val="20"/>
          <w:szCs w:val="20"/>
        </w:rPr>
      </w:pPr>
      <w:r w:rsidRPr="002B5168">
        <w:rPr>
          <w:rFonts w:ascii="Arial" w:hAnsi="Arial" w:cs="Arial"/>
          <w:color w:val="000000"/>
          <w:lang w:val="es-ES_trad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0F7350">
        <w:rPr>
          <w:rFonts w:ascii="Arial" w:hAnsi="Arial" w:cs="Arial"/>
          <w:color w:val="000000"/>
          <w:lang w:val="es-ES_tradnl"/>
        </w:rPr>
        <w:t xml:space="preserve"> </w:t>
      </w:r>
      <w:r w:rsidRPr="002B5168">
        <w:rPr>
          <w:rFonts w:ascii="Arial" w:hAnsi="Arial" w:cs="Arial"/>
          <w:color w:val="000000"/>
          <w:lang w:val="es-ES_tradnl"/>
        </w:rPr>
        <w:t>...............................................................................................................................</w:t>
      </w:r>
      <w:r w:rsidRPr="000F7350">
        <w:rPr>
          <w:rFonts w:ascii="Arial" w:hAnsi="Arial" w:cs="Arial"/>
          <w:color w:val="000000"/>
          <w:lang w:val="es-ES_tradnl"/>
        </w:rPr>
        <w:t xml:space="preserve"> </w:t>
      </w:r>
      <w:r w:rsidRPr="002B5168">
        <w:rPr>
          <w:rFonts w:ascii="Arial" w:hAnsi="Arial" w:cs="Arial"/>
          <w:color w:val="000000"/>
          <w:lang w:val="es-ES_tradnl"/>
        </w:rPr>
        <w:t>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lang w:val="es-ES_tradnl"/>
        </w:rPr>
        <w:t>............................................</w:t>
      </w:r>
    </w:p>
    <w:p w14:paraId="3BBC7FD5" w14:textId="77777777" w:rsidR="001A6AF4" w:rsidRDefault="001A6AF4" w:rsidP="003978B0">
      <w:pPr>
        <w:pStyle w:val="BodyText2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4980D795" w14:textId="77777777" w:rsidR="00595825" w:rsidRDefault="00595825" w:rsidP="003978B0">
      <w:pPr>
        <w:pStyle w:val="BodyText2"/>
        <w:spacing w:after="0" w:line="360" w:lineRule="auto"/>
        <w:rPr>
          <w:rFonts w:ascii="Arial" w:hAnsi="Arial" w:cs="Arial"/>
          <w:color w:val="000000"/>
          <w:lang w:val="es-ES_tradnl"/>
        </w:rPr>
      </w:pPr>
    </w:p>
    <w:p w14:paraId="6EDB5AB9" w14:textId="77777777" w:rsidR="003978B0" w:rsidRDefault="004B2547" w:rsidP="001A6AF4">
      <w:pPr>
        <w:pStyle w:val="Heading7"/>
        <w:keepNext/>
        <w:tabs>
          <w:tab w:val="clear" w:pos="5748"/>
        </w:tabs>
        <w:suppressAutoHyphens w:val="0"/>
        <w:ind w:left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i w:val="0"/>
          <w:color w:val="000000"/>
          <w:sz w:val="24"/>
          <w:szCs w:val="24"/>
          <w:lang w:val="es-ES_tradnl"/>
        </w:rPr>
        <w:t>9</w:t>
      </w:r>
      <w:r w:rsidR="003978B0" w:rsidRPr="00870B74">
        <w:rPr>
          <w:rFonts w:ascii="Arial" w:hAnsi="Arial" w:cs="Arial"/>
          <w:b/>
          <w:i w:val="0"/>
          <w:color w:val="000000"/>
          <w:sz w:val="24"/>
          <w:szCs w:val="24"/>
          <w:lang w:val="es-ES_tradnl"/>
        </w:rPr>
        <w:t>.4.2.</w:t>
      </w:r>
      <w:r w:rsidR="003978B0" w:rsidRPr="00870B74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="003978B0" w:rsidRPr="00870B74">
        <w:rPr>
          <w:rFonts w:ascii="Arial" w:hAnsi="Arial" w:cs="Arial"/>
          <w:b/>
          <w:color w:val="000000"/>
          <w:sz w:val="24"/>
          <w:szCs w:val="24"/>
        </w:rPr>
        <w:t>Comprobación de la capacidad reguladora de soluciones</w:t>
      </w:r>
    </w:p>
    <w:p w14:paraId="7034651D" w14:textId="77777777" w:rsidR="003978B0" w:rsidRPr="00E85E5E" w:rsidRDefault="003978B0" w:rsidP="003978B0">
      <w:pPr>
        <w:rPr>
          <w:lang w:val="es-ES_tradnl" w:eastAsia="ar-SA"/>
        </w:rPr>
      </w:pPr>
    </w:p>
    <w:tbl>
      <w:tblPr>
        <w:tblW w:w="878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4"/>
        <w:gridCol w:w="1559"/>
        <w:gridCol w:w="1768"/>
        <w:gridCol w:w="1209"/>
        <w:gridCol w:w="1134"/>
        <w:gridCol w:w="1418"/>
      </w:tblGrid>
      <w:tr w:rsidR="003978B0" w:rsidRPr="002B5168" w14:paraId="6338A98A" w14:textId="77777777" w:rsidTr="00085573">
        <w:trPr>
          <w:trHeight w:val="454"/>
        </w:trPr>
        <w:tc>
          <w:tcPr>
            <w:tcW w:w="1694" w:type="dxa"/>
            <w:vAlign w:val="center"/>
          </w:tcPr>
          <w:p w14:paraId="2517F7C2" w14:textId="0CC6A53A" w:rsidR="003978B0" w:rsidRPr="002B5168" w:rsidRDefault="00085573" w:rsidP="00085573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ascii="Arial" w:hAnsi="Arial" w:cs="Arial"/>
                <w:color w:val="000000"/>
                <w:lang w:val="es-ES_tradnl"/>
              </w:rPr>
              <w:t>C</w:t>
            </w:r>
            <w:r w:rsidR="003978B0" w:rsidRPr="00085573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NaH</w:t>
            </w:r>
            <w:r w:rsidR="003978B0" w:rsidRPr="00085573">
              <w:rPr>
                <w:rFonts w:ascii="Arial" w:hAnsi="Arial" w:cs="Arial"/>
                <w:color w:val="000000"/>
                <w:sz w:val="20"/>
                <w:szCs w:val="20"/>
                <w:vertAlign w:val="subscript"/>
                <w:lang w:val="es-ES_tradnl"/>
              </w:rPr>
              <w:t>2</w:t>
            </w:r>
            <w:r w:rsidR="003978B0" w:rsidRPr="00085573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PO</w:t>
            </w:r>
            <w:r w:rsidR="003978B0" w:rsidRPr="00085573">
              <w:rPr>
                <w:rFonts w:ascii="Arial" w:hAnsi="Arial" w:cs="Arial"/>
                <w:color w:val="000000"/>
                <w:sz w:val="20"/>
                <w:szCs w:val="20"/>
                <w:vertAlign w:val="subscript"/>
                <w:lang w:val="es-ES_tradnl"/>
              </w:rPr>
              <w:t>4</w:t>
            </w:r>
            <w:r w:rsidR="003978B0" w:rsidRPr="002B5168">
              <w:rPr>
                <w:rFonts w:ascii="Arial" w:hAnsi="Arial" w:cs="Arial"/>
                <w:color w:val="000000"/>
                <w:lang w:val="es-ES_tradnl"/>
              </w:rPr>
              <w:t xml:space="preserve"> / M</w:t>
            </w:r>
          </w:p>
        </w:tc>
        <w:tc>
          <w:tcPr>
            <w:tcW w:w="1559" w:type="dxa"/>
            <w:vAlign w:val="center"/>
          </w:tcPr>
          <w:p w14:paraId="23888872" w14:textId="47D6A6DD" w:rsidR="003978B0" w:rsidRPr="002B5168" w:rsidRDefault="00085573" w:rsidP="00085573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ascii="Arial" w:hAnsi="Arial" w:cs="Arial"/>
                <w:color w:val="000000"/>
                <w:lang w:val="es-ES_tradnl"/>
              </w:rPr>
              <w:t>C</w:t>
            </w:r>
            <w:r w:rsidR="003978B0" w:rsidRPr="00085573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Na</w:t>
            </w:r>
            <w:r w:rsidR="003978B0" w:rsidRPr="00085573">
              <w:rPr>
                <w:rFonts w:ascii="Arial" w:hAnsi="Arial" w:cs="Arial"/>
                <w:color w:val="000000"/>
                <w:sz w:val="20"/>
                <w:szCs w:val="20"/>
                <w:vertAlign w:val="subscript"/>
                <w:lang w:val="es-ES_tradnl"/>
              </w:rPr>
              <w:t>2</w:t>
            </w:r>
            <w:r w:rsidR="003978B0" w:rsidRPr="00085573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HPO</w:t>
            </w:r>
            <w:r w:rsidR="003978B0" w:rsidRPr="00085573">
              <w:rPr>
                <w:rFonts w:ascii="Arial" w:hAnsi="Arial" w:cs="Arial"/>
                <w:color w:val="000000"/>
                <w:sz w:val="20"/>
                <w:szCs w:val="20"/>
                <w:vertAlign w:val="subscript"/>
                <w:lang w:val="es-ES_tradnl"/>
              </w:rPr>
              <w:t>4</w:t>
            </w:r>
            <w:r w:rsidR="003978B0" w:rsidRPr="002B5168">
              <w:rPr>
                <w:rFonts w:ascii="Arial" w:hAnsi="Arial" w:cs="Arial"/>
                <w:color w:val="000000"/>
                <w:lang w:val="es-ES_tradnl"/>
              </w:rPr>
              <w:t xml:space="preserve"> / M</w:t>
            </w:r>
          </w:p>
        </w:tc>
        <w:tc>
          <w:tcPr>
            <w:tcW w:w="1768" w:type="dxa"/>
            <w:vAlign w:val="center"/>
          </w:tcPr>
          <w:p w14:paraId="47E75561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  <w:r w:rsidRPr="002B5168">
              <w:rPr>
                <w:rFonts w:ascii="Arial" w:hAnsi="Arial" w:cs="Arial"/>
                <w:color w:val="000000"/>
                <w:lang w:val="es-ES_tradnl"/>
              </w:rPr>
              <w:t>Conc. Total / M</w:t>
            </w:r>
          </w:p>
        </w:tc>
        <w:tc>
          <w:tcPr>
            <w:tcW w:w="1209" w:type="dxa"/>
            <w:vAlign w:val="center"/>
          </w:tcPr>
          <w:p w14:paraId="10C34D85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  <w:r w:rsidRPr="002B5168">
              <w:rPr>
                <w:rFonts w:ascii="Arial" w:hAnsi="Arial" w:cs="Arial"/>
                <w:color w:val="000000"/>
                <w:lang w:val="es-ES_tradnl"/>
              </w:rPr>
              <w:t>pH inicial</w:t>
            </w:r>
          </w:p>
        </w:tc>
        <w:tc>
          <w:tcPr>
            <w:tcW w:w="1134" w:type="dxa"/>
            <w:vAlign w:val="center"/>
          </w:tcPr>
          <w:p w14:paraId="2F81B4A5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  <w:r w:rsidRPr="002B5168">
              <w:rPr>
                <w:rFonts w:ascii="Arial" w:hAnsi="Arial" w:cs="Arial"/>
                <w:color w:val="000000"/>
                <w:lang w:val="es-ES_tradnl"/>
              </w:rPr>
              <w:t>pH final</w:t>
            </w:r>
          </w:p>
        </w:tc>
        <w:tc>
          <w:tcPr>
            <w:tcW w:w="1418" w:type="dxa"/>
            <w:vAlign w:val="center"/>
          </w:tcPr>
          <w:p w14:paraId="1DFBE2CE" w14:textId="77777777" w:rsidR="003978B0" w:rsidRPr="002B5168" w:rsidRDefault="003978B0" w:rsidP="003978B0">
            <w:pPr>
              <w:jc w:val="center"/>
              <w:rPr>
                <w:rFonts w:ascii="Arial" w:hAnsi="Arial" w:cs="Arial"/>
                <w:color w:val="000000"/>
                <w:lang w:val="es-ES_tradnl"/>
              </w:rPr>
            </w:pPr>
            <w:r w:rsidRPr="002B5168">
              <w:rPr>
                <w:rFonts w:ascii="Arial" w:hAnsi="Arial" w:cs="Arial"/>
                <w:color w:val="000000"/>
                <w:lang w:val="es-ES_tradnl"/>
              </w:rPr>
              <w:t>V</w:t>
            </w:r>
            <w:r w:rsidRPr="002B5168">
              <w:rPr>
                <w:rFonts w:ascii="Arial" w:hAnsi="Arial" w:cs="Arial"/>
                <w:color w:val="000000"/>
                <w:vertAlign w:val="subscript"/>
                <w:lang w:val="es-ES_tradnl"/>
              </w:rPr>
              <w:t>HCl</w:t>
            </w:r>
            <w:r w:rsidRPr="002B5168">
              <w:rPr>
                <w:rFonts w:ascii="Arial" w:hAnsi="Arial" w:cs="Arial"/>
                <w:color w:val="000000"/>
                <w:lang w:val="es-ES_tradnl"/>
              </w:rPr>
              <w:t xml:space="preserve"> 0,5 M agreg./mL</w:t>
            </w:r>
          </w:p>
        </w:tc>
      </w:tr>
      <w:tr w:rsidR="003978B0" w:rsidRPr="002B5168" w14:paraId="197F01D1" w14:textId="77777777" w:rsidTr="00085573">
        <w:trPr>
          <w:trHeight w:val="454"/>
        </w:trPr>
        <w:tc>
          <w:tcPr>
            <w:tcW w:w="1694" w:type="dxa"/>
            <w:vAlign w:val="center"/>
          </w:tcPr>
          <w:p w14:paraId="0FCCEF86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559" w:type="dxa"/>
            <w:vAlign w:val="center"/>
          </w:tcPr>
          <w:p w14:paraId="440D99BB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768" w:type="dxa"/>
            <w:vAlign w:val="center"/>
          </w:tcPr>
          <w:p w14:paraId="58CF81A9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209" w:type="dxa"/>
            <w:vAlign w:val="center"/>
          </w:tcPr>
          <w:p w14:paraId="2BAE0B5C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14:paraId="4EF68F87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63ED1657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  <w:tr w:rsidR="003978B0" w:rsidRPr="002B5168" w14:paraId="3E5EA89D" w14:textId="77777777" w:rsidTr="00085573">
        <w:trPr>
          <w:trHeight w:val="454"/>
        </w:trPr>
        <w:tc>
          <w:tcPr>
            <w:tcW w:w="1694" w:type="dxa"/>
            <w:vAlign w:val="center"/>
          </w:tcPr>
          <w:p w14:paraId="38756C38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559" w:type="dxa"/>
            <w:vAlign w:val="center"/>
          </w:tcPr>
          <w:p w14:paraId="0BC56A27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768" w:type="dxa"/>
            <w:vAlign w:val="center"/>
          </w:tcPr>
          <w:p w14:paraId="2F860A6C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209" w:type="dxa"/>
            <w:vAlign w:val="center"/>
          </w:tcPr>
          <w:p w14:paraId="444AAA2D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14:paraId="7F6F4B1F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6BA1EF1A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  <w:tr w:rsidR="003978B0" w:rsidRPr="002B5168" w14:paraId="57AABFA2" w14:textId="77777777" w:rsidTr="00085573">
        <w:trPr>
          <w:trHeight w:val="454"/>
        </w:trPr>
        <w:tc>
          <w:tcPr>
            <w:tcW w:w="1694" w:type="dxa"/>
            <w:vAlign w:val="center"/>
          </w:tcPr>
          <w:p w14:paraId="507765BA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559" w:type="dxa"/>
            <w:vAlign w:val="center"/>
          </w:tcPr>
          <w:p w14:paraId="0F86707B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768" w:type="dxa"/>
            <w:vAlign w:val="center"/>
          </w:tcPr>
          <w:p w14:paraId="3395E558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209" w:type="dxa"/>
            <w:vAlign w:val="center"/>
          </w:tcPr>
          <w:p w14:paraId="188C1F76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14:paraId="529FB813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5465924F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</w:tbl>
    <w:p w14:paraId="4C868903" w14:textId="77777777" w:rsidR="003978B0" w:rsidRPr="002B5168" w:rsidRDefault="003978B0" w:rsidP="003978B0">
      <w:pPr>
        <w:rPr>
          <w:rFonts w:ascii="Arial" w:hAnsi="Arial" w:cs="Arial"/>
          <w:color w:val="000000"/>
          <w:sz w:val="16"/>
          <w:szCs w:val="16"/>
          <w:lang w:val="es-ES_tradnl"/>
        </w:rPr>
      </w:pPr>
    </w:p>
    <w:tbl>
      <w:tblPr>
        <w:tblW w:w="878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9"/>
        <w:gridCol w:w="1560"/>
        <w:gridCol w:w="1842"/>
        <w:gridCol w:w="1134"/>
        <w:gridCol w:w="1134"/>
        <w:gridCol w:w="1418"/>
      </w:tblGrid>
      <w:tr w:rsidR="003978B0" w:rsidRPr="002B5168" w14:paraId="26786F57" w14:textId="77777777" w:rsidTr="00085573">
        <w:trPr>
          <w:trHeight w:val="454"/>
        </w:trPr>
        <w:tc>
          <w:tcPr>
            <w:tcW w:w="1699" w:type="dxa"/>
            <w:tcBorders>
              <w:top w:val="nil"/>
              <w:left w:val="nil"/>
              <w:bottom w:val="nil"/>
            </w:tcBorders>
            <w:vAlign w:val="center"/>
          </w:tcPr>
          <w:p w14:paraId="604305CA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560" w:type="dxa"/>
            <w:vAlign w:val="center"/>
          </w:tcPr>
          <w:p w14:paraId="0641FE16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  <w:r w:rsidRPr="002B5168">
              <w:rPr>
                <w:rFonts w:ascii="Arial" w:hAnsi="Arial" w:cs="Arial"/>
                <w:color w:val="000000"/>
                <w:lang w:val="es-ES_tradnl"/>
              </w:rPr>
              <w:t>Sc. NaCl</w:t>
            </w:r>
          </w:p>
        </w:tc>
        <w:tc>
          <w:tcPr>
            <w:tcW w:w="1842" w:type="dxa"/>
            <w:vAlign w:val="center"/>
          </w:tcPr>
          <w:p w14:paraId="2CBD5475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14:paraId="765DC466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14:paraId="06446A3B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09ABFF93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</w:tbl>
    <w:p w14:paraId="75541446" w14:textId="77777777" w:rsidR="003978B0" w:rsidRPr="002B5168" w:rsidRDefault="003978B0" w:rsidP="003978B0">
      <w:pPr>
        <w:rPr>
          <w:rFonts w:ascii="Arial" w:hAnsi="Arial" w:cs="Arial"/>
          <w:color w:val="000000"/>
          <w:lang w:val="es-ES_tradnl"/>
        </w:rPr>
      </w:pPr>
    </w:p>
    <w:tbl>
      <w:tblPr>
        <w:tblW w:w="878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4"/>
        <w:gridCol w:w="1559"/>
        <w:gridCol w:w="1843"/>
        <w:gridCol w:w="1134"/>
        <w:gridCol w:w="1134"/>
        <w:gridCol w:w="1418"/>
      </w:tblGrid>
      <w:tr w:rsidR="003978B0" w:rsidRPr="002B5168" w14:paraId="4E8653A2" w14:textId="77777777" w:rsidTr="00085573">
        <w:trPr>
          <w:trHeight w:val="454"/>
        </w:trPr>
        <w:tc>
          <w:tcPr>
            <w:tcW w:w="1694" w:type="dxa"/>
            <w:vAlign w:val="center"/>
          </w:tcPr>
          <w:p w14:paraId="359AC00F" w14:textId="12F51103" w:rsidR="003978B0" w:rsidRPr="002B5168" w:rsidRDefault="00085573" w:rsidP="00085573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ascii="Arial" w:hAnsi="Arial" w:cs="Arial"/>
                <w:color w:val="000000"/>
                <w:lang w:val="es-ES_tradnl"/>
              </w:rPr>
              <w:t>C</w:t>
            </w:r>
            <w:r w:rsidR="003978B0" w:rsidRPr="00085573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NaH</w:t>
            </w:r>
            <w:r w:rsidR="003978B0" w:rsidRPr="00085573">
              <w:rPr>
                <w:rFonts w:ascii="Arial" w:hAnsi="Arial" w:cs="Arial"/>
                <w:color w:val="000000"/>
                <w:sz w:val="20"/>
                <w:szCs w:val="20"/>
                <w:vertAlign w:val="subscript"/>
                <w:lang w:val="es-ES_tradnl"/>
              </w:rPr>
              <w:t>2</w:t>
            </w:r>
            <w:r w:rsidR="003978B0" w:rsidRPr="00085573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PO</w:t>
            </w:r>
            <w:r w:rsidR="003978B0" w:rsidRPr="00085573">
              <w:rPr>
                <w:rFonts w:ascii="Arial" w:hAnsi="Arial" w:cs="Arial"/>
                <w:color w:val="000000"/>
                <w:sz w:val="20"/>
                <w:szCs w:val="20"/>
                <w:vertAlign w:val="subscript"/>
                <w:lang w:val="es-ES_tradnl"/>
              </w:rPr>
              <w:t>4</w:t>
            </w:r>
            <w:r w:rsidR="003978B0" w:rsidRPr="002B5168">
              <w:rPr>
                <w:rFonts w:ascii="Arial" w:hAnsi="Arial" w:cs="Arial"/>
                <w:color w:val="000000"/>
                <w:lang w:val="es-ES_tradnl"/>
              </w:rPr>
              <w:t xml:space="preserve"> / M</w:t>
            </w:r>
          </w:p>
        </w:tc>
        <w:tc>
          <w:tcPr>
            <w:tcW w:w="1559" w:type="dxa"/>
            <w:vAlign w:val="center"/>
          </w:tcPr>
          <w:p w14:paraId="0CC6D864" w14:textId="79E0D7CC" w:rsidR="003978B0" w:rsidRPr="002B5168" w:rsidRDefault="00085573" w:rsidP="00085573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ascii="Arial" w:hAnsi="Arial" w:cs="Arial"/>
                <w:color w:val="000000"/>
                <w:lang w:val="es-ES_tradnl"/>
              </w:rPr>
              <w:t>C</w:t>
            </w:r>
            <w:r w:rsidR="003978B0" w:rsidRPr="00085573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Na</w:t>
            </w:r>
            <w:r w:rsidR="003978B0" w:rsidRPr="00085573">
              <w:rPr>
                <w:rFonts w:ascii="Arial" w:hAnsi="Arial" w:cs="Arial"/>
                <w:color w:val="000000"/>
                <w:sz w:val="20"/>
                <w:szCs w:val="20"/>
                <w:vertAlign w:val="subscript"/>
                <w:lang w:val="es-ES_tradnl"/>
              </w:rPr>
              <w:t>2</w:t>
            </w:r>
            <w:r w:rsidR="003978B0" w:rsidRPr="00085573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HPO</w:t>
            </w:r>
            <w:r w:rsidR="003978B0" w:rsidRPr="00085573">
              <w:rPr>
                <w:rFonts w:ascii="Arial" w:hAnsi="Arial" w:cs="Arial"/>
                <w:color w:val="000000"/>
                <w:sz w:val="20"/>
                <w:szCs w:val="20"/>
                <w:vertAlign w:val="subscript"/>
                <w:lang w:val="es-ES_tradnl"/>
              </w:rPr>
              <w:t>4</w:t>
            </w:r>
            <w:r w:rsidR="003978B0" w:rsidRPr="002B5168">
              <w:rPr>
                <w:rFonts w:ascii="Arial" w:hAnsi="Arial" w:cs="Arial"/>
                <w:color w:val="000000"/>
                <w:lang w:val="es-ES_tradnl"/>
              </w:rPr>
              <w:t xml:space="preserve"> / M</w:t>
            </w:r>
          </w:p>
        </w:tc>
        <w:tc>
          <w:tcPr>
            <w:tcW w:w="1843" w:type="dxa"/>
            <w:vAlign w:val="center"/>
          </w:tcPr>
          <w:p w14:paraId="43683F1B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  <w:r w:rsidRPr="002B5168">
              <w:rPr>
                <w:rFonts w:ascii="Arial" w:hAnsi="Arial" w:cs="Arial"/>
                <w:color w:val="000000"/>
                <w:lang w:val="es-ES_tradnl"/>
              </w:rPr>
              <w:t>Conc. Total / M</w:t>
            </w:r>
          </w:p>
        </w:tc>
        <w:tc>
          <w:tcPr>
            <w:tcW w:w="1134" w:type="dxa"/>
            <w:vAlign w:val="center"/>
          </w:tcPr>
          <w:p w14:paraId="1149D34A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  <w:r w:rsidRPr="002B5168">
              <w:rPr>
                <w:rFonts w:ascii="Arial" w:hAnsi="Arial" w:cs="Arial"/>
                <w:color w:val="000000"/>
                <w:lang w:val="es-ES_tradnl"/>
              </w:rPr>
              <w:t>pH inicial</w:t>
            </w:r>
          </w:p>
        </w:tc>
        <w:tc>
          <w:tcPr>
            <w:tcW w:w="1134" w:type="dxa"/>
            <w:vAlign w:val="center"/>
          </w:tcPr>
          <w:p w14:paraId="583B879C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  <w:r w:rsidRPr="002B5168">
              <w:rPr>
                <w:rFonts w:ascii="Arial" w:hAnsi="Arial" w:cs="Arial"/>
                <w:color w:val="000000"/>
                <w:lang w:val="es-ES_tradnl"/>
              </w:rPr>
              <w:t>pH final</w:t>
            </w:r>
          </w:p>
        </w:tc>
        <w:tc>
          <w:tcPr>
            <w:tcW w:w="1418" w:type="dxa"/>
            <w:vAlign w:val="center"/>
          </w:tcPr>
          <w:p w14:paraId="7ECE61AE" w14:textId="77777777" w:rsidR="003978B0" w:rsidRPr="002B5168" w:rsidRDefault="003978B0" w:rsidP="003978B0">
            <w:pPr>
              <w:jc w:val="center"/>
              <w:rPr>
                <w:rFonts w:ascii="Arial" w:hAnsi="Arial" w:cs="Arial"/>
                <w:color w:val="000000"/>
                <w:lang w:val="es-ES_tradnl"/>
              </w:rPr>
            </w:pPr>
            <w:r w:rsidRPr="002B5168">
              <w:rPr>
                <w:rFonts w:ascii="Arial" w:hAnsi="Arial" w:cs="Arial"/>
                <w:color w:val="000000"/>
                <w:lang w:val="es-ES_tradnl"/>
              </w:rPr>
              <w:t>V</w:t>
            </w:r>
            <w:r w:rsidRPr="002B5168">
              <w:rPr>
                <w:rFonts w:ascii="Arial" w:hAnsi="Arial" w:cs="Arial"/>
                <w:color w:val="000000"/>
                <w:vertAlign w:val="subscript"/>
                <w:lang w:val="es-ES_tradnl"/>
              </w:rPr>
              <w:t>NaOH</w:t>
            </w:r>
            <w:r w:rsidRPr="002B5168">
              <w:rPr>
                <w:rFonts w:ascii="Arial" w:hAnsi="Arial" w:cs="Arial"/>
                <w:color w:val="000000"/>
                <w:lang w:val="es-ES_tradnl"/>
              </w:rPr>
              <w:t xml:space="preserve"> 0,5 M agreg./mL</w:t>
            </w:r>
          </w:p>
        </w:tc>
      </w:tr>
      <w:tr w:rsidR="003978B0" w:rsidRPr="002B5168" w14:paraId="7E910840" w14:textId="77777777" w:rsidTr="00085573">
        <w:trPr>
          <w:trHeight w:val="454"/>
        </w:trPr>
        <w:tc>
          <w:tcPr>
            <w:tcW w:w="1694" w:type="dxa"/>
            <w:vAlign w:val="center"/>
          </w:tcPr>
          <w:p w14:paraId="12435EC6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559" w:type="dxa"/>
            <w:vAlign w:val="center"/>
          </w:tcPr>
          <w:p w14:paraId="3D977B24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843" w:type="dxa"/>
            <w:vAlign w:val="center"/>
          </w:tcPr>
          <w:p w14:paraId="775BEA2B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14:paraId="1C336883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14:paraId="7B3D2AD9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74A1CF0C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  <w:tr w:rsidR="003978B0" w:rsidRPr="002B5168" w14:paraId="1947F25D" w14:textId="77777777" w:rsidTr="00085573">
        <w:trPr>
          <w:trHeight w:val="454"/>
        </w:trPr>
        <w:tc>
          <w:tcPr>
            <w:tcW w:w="1694" w:type="dxa"/>
            <w:vAlign w:val="center"/>
          </w:tcPr>
          <w:p w14:paraId="1CF67A0F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559" w:type="dxa"/>
            <w:vAlign w:val="center"/>
          </w:tcPr>
          <w:p w14:paraId="36B56033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843" w:type="dxa"/>
            <w:vAlign w:val="center"/>
          </w:tcPr>
          <w:p w14:paraId="67385AB1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14:paraId="77FC3427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14:paraId="2169C60A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71DF297F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  <w:tr w:rsidR="003978B0" w:rsidRPr="002B5168" w14:paraId="53AF8967" w14:textId="77777777" w:rsidTr="00085573">
        <w:trPr>
          <w:trHeight w:val="454"/>
        </w:trPr>
        <w:tc>
          <w:tcPr>
            <w:tcW w:w="1694" w:type="dxa"/>
            <w:vAlign w:val="center"/>
          </w:tcPr>
          <w:p w14:paraId="78298BC2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559" w:type="dxa"/>
            <w:vAlign w:val="center"/>
          </w:tcPr>
          <w:p w14:paraId="6CE39799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843" w:type="dxa"/>
            <w:vAlign w:val="center"/>
          </w:tcPr>
          <w:p w14:paraId="723BA7D0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14:paraId="75A1D1AB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14:paraId="5BF577BE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72FFA024" w14:textId="77777777" w:rsidR="003978B0" w:rsidRPr="002B5168" w:rsidRDefault="003978B0" w:rsidP="003978B0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</w:tbl>
    <w:p w14:paraId="103705DE" w14:textId="77777777" w:rsidR="003978B0" w:rsidRPr="002B5168" w:rsidRDefault="003978B0" w:rsidP="003978B0">
      <w:pPr>
        <w:rPr>
          <w:rFonts w:ascii="Arial" w:hAnsi="Arial" w:cs="Arial"/>
          <w:color w:val="000000"/>
          <w:sz w:val="16"/>
          <w:szCs w:val="16"/>
          <w:lang w:val="es-ES_tradnl"/>
        </w:rPr>
      </w:pPr>
    </w:p>
    <w:tbl>
      <w:tblPr>
        <w:tblW w:w="878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9"/>
        <w:gridCol w:w="1560"/>
        <w:gridCol w:w="1842"/>
        <w:gridCol w:w="1134"/>
        <w:gridCol w:w="1134"/>
        <w:gridCol w:w="1418"/>
      </w:tblGrid>
      <w:tr w:rsidR="003978B0" w:rsidRPr="002B5168" w14:paraId="07FF0F70" w14:textId="77777777" w:rsidTr="00085573">
        <w:trPr>
          <w:trHeight w:val="454"/>
        </w:trPr>
        <w:tc>
          <w:tcPr>
            <w:tcW w:w="1699" w:type="dxa"/>
            <w:tcBorders>
              <w:top w:val="nil"/>
              <w:left w:val="nil"/>
              <w:bottom w:val="nil"/>
            </w:tcBorders>
          </w:tcPr>
          <w:p w14:paraId="29E8DA22" w14:textId="77777777" w:rsidR="003978B0" w:rsidRPr="002B5168" w:rsidRDefault="003978B0" w:rsidP="003978B0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560" w:type="dxa"/>
          </w:tcPr>
          <w:p w14:paraId="650524F0" w14:textId="77777777" w:rsidR="003978B0" w:rsidRPr="002B5168" w:rsidRDefault="003978B0" w:rsidP="003978B0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  <w:r w:rsidRPr="002B5168">
              <w:rPr>
                <w:rFonts w:ascii="Arial" w:hAnsi="Arial" w:cs="Arial"/>
                <w:color w:val="000000"/>
                <w:lang w:val="es-ES_tradnl"/>
              </w:rPr>
              <w:t>Sc. NaCl</w:t>
            </w:r>
          </w:p>
        </w:tc>
        <w:tc>
          <w:tcPr>
            <w:tcW w:w="1842" w:type="dxa"/>
          </w:tcPr>
          <w:p w14:paraId="1166FC2F" w14:textId="77777777" w:rsidR="003978B0" w:rsidRPr="002B5168" w:rsidRDefault="003978B0" w:rsidP="003978B0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34" w:type="dxa"/>
          </w:tcPr>
          <w:p w14:paraId="36E54741" w14:textId="77777777" w:rsidR="003978B0" w:rsidRPr="002B5168" w:rsidRDefault="003978B0" w:rsidP="003978B0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34" w:type="dxa"/>
          </w:tcPr>
          <w:p w14:paraId="14EB5A96" w14:textId="77777777" w:rsidR="003978B0" w:rsidRPr="002B5168" w:rsidRDefault="003978B0" w:rsidP="003978B0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418" w:type="dxa"/>
          </w:tcPr>
          <w:p w14:paraId="23FEFB65" w14:textId="77777777" w:rsidR="003978B0" w:rsidRPr="002B5168" w:rsidRDefault="003978B0" w:rsidP="003978B0">
            <w:pPr>
              <w:spacing w:line="360" w:lineRule="auto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</w:tbl>
    <w:p w14:paraId="5EFFE293" w14:textId="77777777" w:rsidR="003978B0" w:rsidRDefault="003978B0" w:rsidP="003978B0">
      <w:pPr>
        <w:pStyle w:val="Heading5"/>
        <w:spacing w:line="360" w:lineRule="auto"/>
        <w:rPr>
          <w:rFonts w:ascii="Arial" w:hAnsi="Arial" w:cs="Arial"/>
          <w:b w:val="0"/>
          <w:bCs/>
          <w:i w:val="0"/>
          <w:iCs/>
          <w:color w:val="000000"/>
          <w:sz w:val="24"/>
          <w:szCs w:val="24"/>
          <w:lang w:val="es-ES_tradnl"/>
        </w:rPr>
      </w:pPr>
    </w:p>
    <w:p w14:paraId="19A405A9" w14:textId="77777777" w:rsidR="003978B0" w:rsidRPr="00FE5451" w:rsidRDefault="003978B0" w:rsidP="003978B0">
      <w:pPr>
        <w:pStyle w:val="Heading5"/>
        <w:spacing w:line="360" w:lineRule="auto"/>
        <w:rPr>
          <w:rFonts w:ascii="Arial" w:hAnsi="Arial" w:cs="Arial"/>
          <w:bCs/>
          <w:i w:val="0"/>
          <w:iCs/>
          <w:color w:val="000000"/>
          <w:sz w:val="24"/>
          <w:szCs w:val="24"/>
          <w:lang w:val="es-ES_tradnl"/>
        </w:rPr>
      </w:pPr>
      <w:r w:rsidRPr="00FE5451">
        <w:rPr>
          <w:rFonts w:ascii="Arial" w:hAnsi="Arial" w:cs="Arial"/>
          <w:i w:val="0"/>
          <w:color w:val="000000"/>
          <w:sz w:val="24"/>
          <w:szCs w:val="24"/>
          <w:lang w:val="es-ES_tradnl"/>
        </w:rPr>
        <w:t>Discusión y Conclusiones:</w:t>
      </w:r>
    </w:p>
    <w:p w14:paraId="4479D938" w14:textId="77777777" w:rsidR="003978B0" w:rsidRDefault="003978B0" w:rsidP="003978B0">
      <w:pPr>
        <w:spacing w:before="120" w:after="120"/>
        <w:jc w:val="both"/>
        <w:rPr>
          <w:rFonts w:ascii="Arial" w:eastAsia="Arial" w:hAnsi="Arial" w:cs="Arial"/>
          <w:sz w:val="20"/>
          <w:szCs w:val="20"/>
        </w:rPr>
      </w:pPr>
      <w:r w:rsidRPr="002B5168">
        <w:rPr>
          <w:rFonts w:ascii="Arial" w:hAnsi="Arial" w:cs="Arial"/>
          <w:color w:val="000000"/>
          <w:lang w:val="es-ES_trad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0F7350">
        <w:rPr>
          <w:rFonts w:ascii="Arial" w:hAnsi="Arial" w:cs="Arial"/>
          <w:color w:val="000000"/>
          <w:lang w:val="es-ES_tradnl"/>
        </w:rPr>
        <w:t xml:space="preserve"> </w:t>
      </w:r>
      <w:r w:rsidRPr="002B5168">
        <w:rPr>
          <w:rFonts w:ascii="Arial" w:hAnsi="Arial" w:cs="Arial"/>
          <w:color w:val="000000"/>
          <w:lang w:val="es-ES_tradnl"/>
        </w:rPr>
        <w:t>...............................................................................................................................</w:t>
      </w:r>
      <w:r w:rsidRPr="000F7350">
        <w:rPr>
          <w:rFonts w:ascii="Arial" w:hAnsi="Arial" w:cs="Arial"/>
          <w:color w:val="000000"/>
          <w:lang w:val="es-ES_tradnl"/>
        </w:rPr>
        <w:t xml:space="preserve"> </w:t>
      </w:r>
      <w:r w:rsidRPr="002B5168">
        <w:rPr>
          <w:rFonts w:ascii="Arial" w:hAnsi="Arial" w:cs="Arial"/>
          <w:color w:val="000000"/>
          <w:lang w:val="es-ES_tradnl"/>
        </w:rPr>
        <w:t>..................................................................................................................................................................................................................</w:t>
      </w:r>
      <w:r w:rsidR="00595825">
        <w:rPr>
          <w:rFonts w:ascii="Arial" w:hAnsi="Arial" w:cs="Arial"/>
          <w:color w:val="000000"/>
          <w:lang w:val="es-ES_tradnl"/>
        </w:rPr>
        <w:t>............................................</w:t>
      </w:r>
    </w:p>
    <w:sectPr w:rsidR="003978B0" w:rsidSect="004F6FB8">
      <w:headerReference w:type="default" r:id="rId8"/>
      <w:footerReference w:type="default" r:id="rId9"/>
      <w:type w:val="continuous"/>
      <w:pgSz w:w="11900" w:h="16840"/>
      <w:pgMar w:top="1417" w:right="1694" w:bottom="1417" w:left="17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77B75" w14:textId="77777777" w:rsidR="00285202" w:rsidRDefault="00285202">
      <w:r>
        <w:separator/>
      </w:r>
    </w:p>
  </w:endnote>
  <w:endnote w:type="continuationSeparator" w:id="0">
    <w:p w14:paraId="025B401F" w14:textId="77777777" w:rsidR="00285202" w:rsidRDefault="00285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914A6" w14:textId="77777777" w:rsidR="00275EFC" w:rsidRDefault="00275E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5151C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14CA2928" w14:textId="77777777" w:rsidR="00275EFC" w:rsidRDefault="00275E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  <w:sz w:val="20"/>
        <w:szCs w:val="20"/>
      </w:rPr>
    </w:pPr>
  </w:p>
  <w:p w14:paraId="2A9998F5" w14:textId="77777777" w:rsidR="00275EFC" w:rsidRDefault="00275EF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99110" w14:textId="77777777" w:rsidR="00285202" w:rsidRDefault="00285202">
      <w:r>
        <w:separator/>
      </w:r>
    </w:p>
  </w:footnote>
  <w:footnote w:type="continuationSeparator" w:id="0">
    <w:p w14:paraId="377EA60B" w14:textId="77777777" w:rsidR="00285202" w:rsidRDefault="002852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5000" w:type="pct"/>
      <w:tblLayout w:type="fixed"/>
      <w:tblLook w:val="00A0" w:firstRow="1" w:lastRow="0" w:firstColumn="1" w:lastColumn="0" w:noHBand="0" w:noVBand="0"/>
    </w:tblPr>
    <w:tblGrid>
      <w:gridCol w:w="999"/>
      <w:gridCol w:w="5719"/>
      <w:gridCol w:w="1788"/>
    </w:tblGrid>
    <w:tr w:rsidR="00A85ED7" w:rsidRPr="00A85ED7" w14:paraId="3380113E" w14:textId="77777777" w:rsidTr="00703E15">
      <w:trPr>
        <w:trHeight w:val="151"/>
      </w:trPr>
      <w:tc>
        <w:tcPr>
          <w:tcW w:w="587" w:type="pct"/>
          <w:vMerge w:val="restart"/>
          <w:tcBorders>
            <w:top w:val="nil"/>
            <w:left w:val="nil"/>
            <w:right w:val="nil"/>
          </w:tcBorders>
        </w:tcPr>
        <w:p w14:paraId="5AC4262B" w14:textId="77777777" w:rsidR="00A85ED7" w:rsidRPr="00A85ED7" w:rsidRDefault="00A85ED7" w:rsidP="00A85ED7">
          <w:pPr>
            <w:tabs>
              <w:tab w:val="center" w:pos="4252"/>
              <w:tab w:val="right" w:pos="8504"/>
            </w:tabs>
            <w:suppressAutoHyphens/>
            <w:spacing w:after="60" w:line="276" w:lineRule="auto"/>
            <w:jc w:val="both"/>
            <w:rPr>
              <w:rFonts w:ascii="Cambria" w:eastAsia="MS Gothic" w:hAnsi="Cambria" w:cs="Calibri"/>
              <w:b/>
              <w:bCs/>
              <w:i/>
              <w:color w:val="4F81BD"/>
              <w:sz w:val="20"/>
              <w:szCs w:val="20"/>
              <w:lang w:val="en-US" w:eastAsia="ar-SA"/>
            </w:rPr>
          </w:pPr>
          <w:r w:rsidRPr="00A85ED7">
            <w:rPr>
              <w:rFonts w:ascii="Cambria" w:eastAsia="Cambria" w:hAnsi="Cambria" w:cs="Cambria"/>
              <w:b/>
              <w:noProof/>
              <w:color w:val="4F81BD"/>
              <w:sz w:val="20"/>
              <w:szCs w:val="20"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F10F1C7" wp14:editId="08184593">
                <wp:simplePos x="0" y="0"/>
                <wp:positionH relativeFrom="column">
                  <wp:posOffset>-1905</wp:posOffset>
                </wp:positionH>
                <wp:positionV relativeFrom="paragraph">
                  <wp:posOffset>-635</wp:posOffset>
                </wp:positionV>
                <wp:extent cx="579120" cy="407670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62" w:type="pct"/>
          <w:vMerge w:val="restart"/>
          <w:noWrap/>
          <w:vAlign w:val="center"/>
        </w:tcPr>
        <w:p w14:paraId="31F91BB6" w14:textId="77777777" w:rsidR="00A85ED7" w:rsidRPr="00A85ED7" w:rsidRDefault="00A85ED7" w:rsidP="00A85ED7">
          <w:pPr>
            <w:suppressAutoHyphens/>
            <w:spacing w:after="60"/>
            <w:ind w:right="141"/>
            <w:jc w:val="center"/>
            <w:rPr>
              <w:rFonts w:ascii="Arial" w:eastAsia="Calibri" w:hAnsi="Arial" w:cs="Calibri"/>
              <w:i/>
              <w:sz w:val="20"/>
              <w:szCs w:val="20"/>
              <w:lang w:val="pt-BR" w:eastAsia="ar-SA"/>
            </w:rPr>
          </w:pPr>
          <w:r w:rsidRPr="00A85ED7">
            <w:rPr>
              <w:rFonts w:ascii="Arial" w:eastAsia="Calibri" w:hAnsi="Arial" w:cs="Calibri"/>
              <w:i/>
              <w:sz w:val="20"/>
              <w:szCs w:val="20"/>
              <w:lang w:val="pt-BR" w:eastAsia="ar-SA"/>
            </w:rPr>
            <w:t xml:space="preserve">Química General e Inorgánica para las Lic. en Atmósfera, Paleontología, Oceanografía, Alimentos, Biología, y Física  </w:t>
          </w:r>
        </w:p>
      </w:tc>
      <w:tc>
        <w:tcPr>
          <w:tcW w:w="1051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3CA8D1A9" w14:textId="3DCAEAED" w:rsidR="00A85ED7" w:rsidRPr="00A85ED7" w:rsidRDefault="00A85ED7" w:rsidP="00A85ED7">
          <w:pPr>
            <w:tabs>
              <w:tab w:val="center" w:pos="4252"/>
              <w:tab w:val="right" w:pos="8504"/>
            </w:tabs>
            <w:suppressAutoHyphens/>
            <w:spacing w:after="60" w:line="276" w:lineRule="auto"/>
            <w:jc w:val="both"/>
            <w:rPr>
              <w:rFonts w:ascii="Cambria" w:eastAsia="MS Gothic" w:hAnsi="Cambria" w:cs="Calibri"/>
              <w:b/>
              <w:bCs/>
              <w:color w:val="4F81BD"/>
              <w:sz w:val="20"/>
              <w:szCs w:val="20"/>
              <w:lang w:val="es-MX" w:eastAsia="ar-SA"/>
            </w:rPr>
          </w:pPr>
          <w:r w:rsidRPr="00A85ED7">
            <w:rPr>
              <w:rFonts w:ascii="Arial" w:eastAsia="Calibri" w:hAnsi="Arial" w:cs="Calibri"/>
              <w:b/>
              <w:i/>
              <w:sz w:val="20"/>
              <w:szCs w:val="20"/>
              <w:lang w:val="pt-BR" w:eastAsia="ar-SA"/>
            </w:rPr>
            <w:t xml:space="preserve">Unidad </w:t>
          </w:r>
          <w:r>
            <w:rPr>
              <w:rFonts w:ascii="Arial" w:eastAsia="Calibri" w:hAnsi="Arial" w:cs="Calibri"/>
              <w:b/>
              <w:i/>
              <w:sz w:val="20"/>
              <w:szCs w:val="20"/>
              <w:lang w:val="pt-BR" w:eastAsia="ar-SA"/>
            </w:rPr>
            <w:t>9</w:t>
          </w:r>
        </w:p>
      </w:tc>
    </w:tr>
    <w:tr w:rsidR="00A85ED7" w:rsidRPr="00A85ED7" w14:paraId="2092E968" w14:textId="77777777" w:rsidTr="00703E15">
      <w:trPr>
        <w:trHeight w:val="150"/>
      </w:trPr>
      <w:tc>
        <w:tcPr>
          <w:tcW w:w="587" w:type="pct"/>
          <w:vMerge/>
          <w:tcBorders>
            <w:left w:val="nil"/>
            <w:bottom w:val="single" w:sz="4" w:space="0" w:color="auto"/>
            <w:right w:val="nil"/>
          </w:tcBorders>
        </w:tcPr>
        <w:p w14:paraId="532250FD" w14:textId="77777777" w:rsidR="00A85ED7" w:rsidRPr="00A85ED7" w:rsidRDefault="00A85ED7" w:rsidP="00A85ED7">
          <w:pPr>
            <w:tabs>
              <w:tab w:val="center" w:pos="4252"/>
              <w:tab w:val="right" w:pos="8504"/>
            </w:tabs>
            <w:suppressAutoHyphens/>
            <w:spacing w:after="60" w:line="276" w:lineRule="auto"/>
            <w:jc w:val="both"/>
            <w:rPr>
              <w:rFonts w:ascii="Cambria" w:eastAsia="MS Gothic" w:hAnsi="Cambria" w:cs="Calibri"/>
              <w:b/>
              <w:bCs/>
              <w:color w:val="4F81BD"/>
              <w:sz w:val="16"/>
              <w:szCs w:val="16"/>
              <w:lang w:val="es-MX" w:eastAsia="ar-SA"/>
            </w:rPr>
          </w:pPr>
        </w:p>
      </w:tc>
      <w:tc>
        <w:tcPr>
          <w:tcW w:w="3362" w:type="pct"/>
          <w:vMerge/>
          <w:tcBorders>
            <w:bottom w:val="single" w:sz="4" w:space="0" w:color="auto"/>
          </w:tcBorders>
          <w:vAlign w:val="center"/>
        </w:tcPr>
        <w:p w14:paraId="6689CF1A" w14:textId="77777777" w:rsidR="00A85ED7" w:rsidRPr="00A85ED7" w:rsidRDefault="00A85ED7" w:rsidP="00A85ED7">
          <w:pPr>
            <w:suppressAutoHyphens/>
            <w:spacing w:after="60"/>
            <w:jc w:val="both"/>
            <w:rPr>
              <w:rFonts w:ascii="Cambria" w:eastAsia="Calibri" w:hAnsi="Cambria" w:cs="Calibri"/>
              <w:color w:val="4F81BD"/>
              <w:sz w:val="22"/>
              <w:szCs w:val="22"/>
              <w:lang w:val="es-MX" w:eastAsia="ar-SA"/>
            </w:rPr>
          </w:pPr>
        </w:p>
      </w:tc>
      <w:tc>
        <w:tcPr>
          <w:tcW w:w="1051" w:type="pct"/>
          <w:tcBorders>
            <w:top w:val="single" w:sz="4" w:space="0" w:color="4F81BD"/>
            <w:left w:val="nil"/>
            <w:bottom w:val="single" w:sz="4" w:space="0" w:color="auto"/>
            <w:right w:val="nil"/>
          </w:tcBorders>
        </w:tcPr>
        <w:p w14:paraId="4FDB0670" w14:textId="77777777" w:rsidR="00A85ED7" w:rsidRPr="00A85ED7" w:rsidRDefault="00A85ED7" w:rsidP="00A85ED7">
          <w:pPr>
            <w:tabs>
              <w:tab w:val="center" w:pos="4252"/>
              <w:tab w:val="right" w:pos="8504"/>
            </w:tabs>
            <w:suppressAutoHyphens/>
            <w:spacing w:before="60" w:after="60" w:line="276" w:lineRule="auto"/>
            <w:jc w:val="both"/>
            <w:rPr>
              <w:rFonts w:ascii="Cambria" w:eastAsia="MS Gothic" w:hAnsi="Cambria" w:cs="Calibri"/>
              <w:b/>
              <w:bCs/>
              <w:color w:val="4F81BD"/>
              <w:sz w:val="20"/>
              <w:szCs w:val="20"/>
              <w:lang w:val="es-MX" w:eastAsia="ar-SA"/>
            </w:rPr>
          </w:pPr>
          <w:r w:rsidRPr="00A85ED7">
            <w:rPr>
              <w:rFonts w:ascii="Arial" w:eastAsia="Calibri" w:hAnsi="Arial" w:cs="Calibri"/>
              <w:i/>
              <w:sz w:val="16"/>
              <w:szCs w:val="16"/>
              <w:lang w:val="pt-BR" w:eastAsia="ar-SA"/>
            </w:rPr>
            <w:t>1</w:t>
          </w:r>
          <w:r w:rsidRPr="00A85ED7">
            <w:rPr>
              <w:rFonts w:ascii="Arial" w:eastAsia="Calibri" w:hAnsi="Arial" w:cs="Calibri"/>
              <w:i/>
              <w:sz w:val="16"/>
              <w:szCs w:val="16"/>
              <w:vertAlign w:val="superscript"/>
              <w:lang w:val="pt-BR" w:eastAsia="ar-SA"/>
            </w:rPr>
            <w:t>o</w:t>
          </w:r>
          <w:r w:rsidRPr="00A85ED7">
            <w:rPr>
              <w:rFonts w:ascii="Arial" w:eastAsia="Calibri" w:hAnsi="Arial" w:cs="Calibri"/>
              <w:i/>
              <w:sz w:val="16"/>
              <w:szCs w:val="16"/>
              <w:lang w:val="pt-BR" w:eastAsia="ar-SA"/>
            </w:rPr>
            <w:t xml:space="preserve"> Cuatrimestre 2023</w:t>
          </w:r>
        </w:p>
      </w:tc>
    </w:tr>
  </w:tbl>
  <w:p w14:paraId="5AFDEA18" w14:textId="77777777" w:rsidR="00275EFC" w:rsidRDefault="00275EF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</w:rPr>
    </w:pPr>
  </w:p>
  <w:p w14:paraId="1973E082" w14:textId="77777777" w:rsidR="00275EFC" w:rsidRDefault="00275E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  <w:p w14:paraId="0D788A49" w14:textId="77777777" w:rsidR="00275EFC" w:rsidRDefault="00275E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70B437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302FBF"/>
    <w:multiLevelType w:val="multilevel"/>
    <w:tmpl w:val="C1FC72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77815F5"/>
    <w:multiLevelType w:val="multilevel"/>
    <w:tmpl w:val="19984A1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89F3A9B"/>
    <w:multiLevelType w:val="hybridMultilevel"/>
    <w:tmpl w:val="194A7A4E"/>
    <w:lvl w:ilvl="0" w:tplc="0C0A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4">
    <w:nsid w:val="1B8B513B"/>
    <w:multiLevelType w:val="hybridMultilevel"/>
    <w:tmpl w:val="B762DC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44437"/>
    <w:multiLevelType w:val="hybridMultilevel"/>
    <w:tmpl w:val="FFB45224"/>
    <w:lvl w:ilvl="0" w:tplc="2C0A0017">
      <w:start w:val="1"/>
      <w:numFmt w:val="lowerLetter"/>
      <w:lvlText w:val="%1)"/>
      <w:lvlJc w:val="left"/>
      <w:pPr>
        <w:ind w:left="1428" w:hanging="72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0F13A21"/>
    <w:multiLevelType w:val="hybridMultilevel"/>
    <w:tmpl w:val="9210D4B0"/>
    <w:lvl w:ilvl="0" w:tplc="2C0A0011">
      <w:start w:val="1"/>
      <w:numFmt w:val="decimal"/>
      <w:lvlText w:val="%1)"/>
      <w:lvlJc w:val="left"/>
      <w:pPr>
        <w:ind w:left="426" w:hanging="360"/>
      </w:pPr>
    </w:lvl>
    <w:lvl w:ilvl="1" w:tplc="3E8E22B2">
      <w:start w:val="1"/>
      <w:numFmt w:val="lowerLetter"/>
      <w:lvlText w:val="%2)"/>
      <w:lvlJc w:val="left"/>
      <w:pPr>
        <w:ind w:left="1146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1866" w:hanging="180"/>
      </w:pPr>
    </w:lvl>
    <w:lvl w:ilvl="3" w:tplc="2C0A000F">
      <w:start w:val="1"/>
      <w:numFmt w:val="decimal"/>
      <w:lvlText w:val="%4."/>
      <w:lvlJc w:val="left"/>
      <w:pPr>
        <w:ind w:left="2586" w:hanging="360"/>
      </w:pPr>
    </w:lvl>
    <w:lvl w:ilvl="4" w:tplc="2C0A0019">
      <w:start w:val="1"/>
      <w:numFmt w:val="lowerLetter"/>
      <w:lvlText w:val="%5."/>
      <w:lvlJc w:val="left"/>
      <w:pPr>
        <w:ind w:left="3306" w:hanging="360"/>
      </w:pPr>
    </w:lvl>
    <w:lvl w:ilvl="5" w:tplc="2C0A001B">
      <w:start w:val="1"/>
      <w:numFmt w:val="lowerRoman"/>
      <w:lvlText w:val="%6."/>
      <w:lvlJc w:val="right"/>
      <w:pPr>
        <w:ind w:left="4026" w:hanging="180"/>
      </w:pPr>
    </w:lvl>
    <w:lvl w:ilvl="6" w:tplc="2C0A000F">
      <w:start w:val="1"/>
      <w:numFmt w:val="decimal"/>
      <w:lvlText w:val="%7."/>
      <w:lvlJc w:val="left"/>
      <w:pPr>
        <w:ind w:left="4746" w:hanging="360"/>
      </w:pPr>
    </w:lvl>
    <w:lvl w:ilvl="7" w:tplc="2C0A0019">
      <w:start w:val="1"/>
      <w:numFmt w:val="lowerLetter"/>
      <w:lvlText w:val="%8."/>
      <w:lvlJc w:val="left"/>
      <w:pPr>
        <w:ind w:left="5466" w:hanging="360"/>
      </w:pPr>
    </w:lvl>
    <w:lvl w:ilvl="8" w:tplc="2C0A001B">
      <w:start w:val="1"/>
      <w:numFmt w:val="lowerRoman"/>
      <w:lvlText w:val="%9."/>
      <w:lvlJc w:val="right"/>
      <w:pPr>
        <w:ind w:left="6186" w:hanging="180"/>
      </w:pPr>
    </w:lvl>
  </w:abstractNum>
  <w:abstractNum w:abstractNumId="7">
    <w:nsid w:val="31734DA5"/>
    <w:multiLevelType w:val="hybridMultilevel"/>
    <w:tmpl w:val="0FEC4C58"/>
    <w:lvl w:ilvl="0" w:tplc="544A1110">
      <w:start w:val="1"/>
      <w:numFmt w:val="bullet"/>
      <w:lvlText w:val=""/>
      <w:lvlJc w:val="left"/>
      <w:pPr>
        <w:ind w:left="643" w:hanging="360"/>
      </w:pPr>
      <w:rPr>
        <w:rFonts w:ascii="Symbol" w:hAnsi="Symbol" w:cs="Symbo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8">
    <w:nsid w:val="32617513"/>
    <w:multiLevelType w:val="hybridMultilevel"/>
    <w:tmpl w:val="B5BEA9F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627F96"/>
    <w:multiLevelType w:val="hybridMultilevel"/>
    <w:tmpl w:val="FC4690B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EC16C4"/>
    <w:multiLevelType w:val="hybridMultilevel"/>
    <w:tmpl w:val="FAD09EC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C7161A"/>
    <w:multiLevelType w:val="hybridMultilevel"/>
    <w:tmpl w:val="1EE8EEDA"/>
    <w:lvl w:ilvl="0" w:tplc="B5922BB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AFE0B24"/>
    <w:multiLevelType w:val="hybridMultilevel"/>
    <w:tmpl w:val="2B0025DC"/>
    <w:lvl w:ilvl="0" w:tplc="B58E95BE">
      <w:start w:val="1"/>
      <w:numFmt w:val="lowerRoman"/>
      <w:lvlText w:val="%1)"/>
      <w:lvlJc w:val="left"/>
      <w:pPr>
        <w:ind w:left="140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60" w:hanging="360"/>
      </w:pPr>
    </w:lvl>
    <w:lvl w:ilvl="2" w:tplc="0C0A001B">
      <w:start w:val="1"/>
      <w:numFmt w:val="lowerRoman"/>
      <w:lvlText w:val="%3."/>
      <w:lvlJc w:val="right"/>
      <w:pPr>
        <w:ind w:left="2480" w:hanging="180"/>
      </w:pPr>
    </w:lvl>
    <w:lvl w:ilvl="3" w:tplc="0C0A000F">
      <w:start w:val="1"/>
      <w:numFmt w:val="decimal"/>
      <w:lvlText w:val="%4."/>
      <w:lvlJc w:val="left"/>
      <w:pPr>
        <w:ind w:left="3200" w:hanging="360"/>
      </w:pPr>
    </w:lvl>
    <w:lvl w:ilvl="4" w:tplc="0C0A0019">
      <w:start w:val="1"/>
      <w:numFmt w:val="lowerLetter"/>
      <w:lvlText w:val="%5."/>
      <w:lvlJc w:val="left"/>
      <w:pPr>
        <w:ind w:left="3920" w:hanging="360"/>
      </w:pPr>
    </w:lvl>
    <w:lvl w:ilvl="5" w:tplc="0C0A001B">
      <w:start w:val="1"/>
      <w:numFmt w:val="lowerRoman"/>
      <w:lvlText w:val="%6."/>
      <w:lvlJc w:val="right"/>
      <w:pPr>
        <w:ind w:left="4640" w:hanging="180"/>
      </w:pPr>
    </w:lvl>
    <w:lvl w:ilvl="6" w:tplc="0C0A000F">
      <w:start w:val="1"/>
      <w:numFmt w:val="decimal"/>
      <w:lvlText w:val="%7."/>
      <w:lvlJc w:val="left"/>
      <w:pPr>
        <w:ind w:left="5360" w:hanging="360"/>
      </w:pPr>
    </w:lvl>
    <w:lvl w:ilvl="7" w:tplc="0C0A0019">
      <w:start w:val="1"/>
      <w:numFmt w:val="lowerLetter"/>
      <w:lvlText w:val="%8."/>
      <w:lvlJc w:val="left"/>
      <w:pPr>
        <w:ind w:left="6080" w:hanging="360"/>
      </w:pPr>
    </w:lvl>
    <w:lvl w:ilvl="8" w:tplc="0C0A001B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66146AE4"/>
    <w:multiLevelType w:val="hybridMultilevel"/>
    <w:tmpl w:val="662065A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59D6568"/>
    <w:multiLevelType w:val="hybridMultilevel"/>
    <w:tmpl w:val="FC4CB1D4"/>
    <w:lvl w:ilvl="0" w:tplc="FD14AA76">
      <w:start w:val="1"/>
      <w:numFmt w:val="lowerLetter"/>
      <w:lvlText w:val="%1)"/>
      <w:lvlJc w:val="left"/>
      <w:pPr>
        <w:ind w:left="35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79" w:hanging="360"/>
      </w:pPr>
    </w:lvl>
    <w:lvl w:ilvl="2" w:tplc="0C0A001B">
      <w:start w:val="1"/>
      <w:numFmt w:val="lowerRoman"/>
      <w:lvlText w:val="%3."/>
      <w:lvlJc w:val="right"/>
      <w:pPr>
        <w:ind w:left="1799" w:hanging="180"/>
      </w:pPr>
    </w:lvl>
    <w:lvl w:ilvl="3" w:tplc="0C0A000F">
      <w:start w:val="1"/>
      <w:numFmt w:val="decimal"/>
      <w:lvlText w:val="%4."/>
      <w:lvlJc w:val="left"/>
      <w:pPr>
        <w:ind w:left="2519" w:hanging="360"/>
      </w:pPr>
    </w:lvl>
    <w:lvl w:ilvl="4" w:tplc="0C0A0019">
      <w:start w:val="1"/>
      <w:numFmt w:val="lowerLetter"/>
      <w:lvlText w:val="%5."/>
      <w:lvlJc w:val="left"/>
      <w:pPr>
        <w:ind w:left="3239" w:hanging="360"/>
      </w:pPr>
    </w:lvl>
    <w:lvl w:ilvl="5" w:tplc="0C0A001B">
      <w:start w:val="1"/>
      <w:numFmt w:val="lowerRoman"/>
      <w:lvlText w:val="%6."/>
      <w:lvlJc w:val="right"/>
      <w:pPr>
        <w:ind w:left="3959" w:hanging="180"/>
      </w:pPr>
    </w:lvl>
    <w:lvl w:ilvl="6" w:tplc="0C0A000F">
      <w:start w:val="1"/>
      <w:numFmt w:val="decimal"/>
      <w:lvlText w:val="%7."/>
      <w:lvlJc w:val="left"/>
      <w:pPr>
        <w:ind w:left="4679" w:hanging="360"/>
      </w:pPr>
    </w:lvl>
    <w:lvl w:ilvl="7" w:tplc="0C0A0019">
      <w:start w:val="1"/>
      <w:numFmt w:val="lowerLetter"/>
      <w:lvlText w:val="%8."/>
      <w:lvlJc w:val="left"/>
      <w:pPr>
        <w:ind w:left="5399" w:hanging="360"/>
      </w:pPr>
    </w:lvl>
    <w:lvl w:ilvl="8" w:tplc="0C0A001B">
      <w:start w:val="1"/>
      <w:numFmt w:val="lowerRoman"/>
      <w:lvlText w:val="%9."/>
      <w:lvlJc w:val="right"/>
      <w:pPr>
        <w:ind w:left="6119" w:hanging="180"/>
      </w:pPr>
    </w:lvl>
  </w:abstractNum>
  <w:abstractNum w:abstractNumId="15">
    <w:nsid w:val="7DAF067C"/>
    <w:multiLevelType w:val="hybridMultilevel"/>
    <w:tmpl w:val="CCDE1AF6"/>
    <w:lvl w:ilvl="0" w:tplc="B15CB78A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E5136D0"/>
    <w:multiLevelType w:val="hybridMultilevel"/>
    <w:tmpl w:val="2598AF00"/>
    <w:lvl w:ilvl="0" w:tplc="1A048530">
      <w:start w:val="1"/>
      <w:numFmt w:val="lowerRoman"/>
      <w:lvlText w:val="%1)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>
    <w:nsid w:val="7EF561E6"/>
    <w:multiLevelType w:val="hybridMultilevel"/>
    <w:tmpl w:val="11C071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16"/>
  </w:num>
  <w:num w:numId="6">
    <w:abstractNumId w:val="17"/>
  </w:num>
  <w:num w:numId="7">
    <w:abstractNumId w:val="13"/>
  </w:num>
  <w:num w:numId="8">
    <w:abstractNumId w:val="8"/>
  </w:num>
  <w:num w:numId="9">
    <w:abstractNumId w:val="14"/>
  </w:num>
  <w:num w:numId="10">
    <w:abstractNumId w:val="12"/>
  </w:num>
  <w:num w:numId="11">
    <w:abstractNumId w:val="11"/>
  </w:num>
  <w:num w:numId="12">
    <w:abstractNumId w:val="7"/>
  </w:num>
  <w:num w:numId="13">
    <w:abstractNumId w:val="15"/>
  </w:num>
  <w:num w:numId="14">
    <w:abstractNumId w:val="6"/>
  </w:num>
  <w:num w:numId="15">
    <w:abstractNumId w:val="5"/>
  </w:num>
  <w:num w:numId="16">
    <w:abstractNumId w:val="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CF"/>
    <w:rsid w:val="00010318"/>
    <w:rsid w:val="00013DFD"/>
    <w:rsid w:val="0002522C"/>
    <w:rsid w:val="0007576B"/>
    <w:rsid w:val="00080BC8"/>
    <w:rsid w:val="00085573"/>
    <w:rsid w:val="000D72C8"/>
    <w:rsid w:val="000E3566"/>
    <w:rsid w:val="000E62B2"/>
    <w:rsid w:val="000F0B48"/>
    <w:rsid w:val="0011296C"/>
    <w:rsid w:val="00113B3D"/>
    <w:rsid w:val="00136E35"/>
    <w:rsid w:val="0014599D"/>
    <w:rsid w:val="0015236F"/>
    <w:rsid w:val="001728D5"/>
    <w:rsid w:val="00181FA7"/>
    <w:rsid w:val="00186BD4"/>
    <w:rsid w:val="00196CF7"/>
    <w:rsid w:val="001A6AF4"/>
    <w:rsid w:val="001B37E9"/>
    <w:rsid w:val="001C4D0D"/>
    <w:rsid w:val="001C5613"/>
    <w:rsid w:val="001E11D8"/>
    <w:rsid w:val="00210EED"/>
    <w:rsid w:val="00226E39"/>
    <w:rsid w:val="0025514B"/>
    <w:rsid w:val="00275EFC"/>
    <w:rsid w:val="002817E9"/>
    <w:rsid w:val="00285202"/>
    <w:rsid w:val="00290905"/>
    <w:rsid w:val="002956C8"/>
    <w:rsid w:val="002A561B"/>
    <w:rsid w:val="002B0D6F"/>
    <w:rsid w:val="002B5602"/>
    <w:rsid w:val="002C4B05"/>
    <w:rsid w:val="002D0A3F"/>
    <w:rsid w:val="002D3B17"/>
    <w:rsid w:val="002E0558"/>
    <w:rsid w:val="002E2D40"/>
    <w:rsid w:val="002E5DFE"/>
    <w:rsid w:val="002F066E"/>
    <w:rsid w:val="002F5668"/>
    <w:rsid w:val="003178B9"/>
    <w:rsid w:val="00346778"/>
    <w:rsid w:val="003728C5"/>
    <w:rsid w:val="00374B5D"/>
    <w:rsid w:val="00380BDB"/>
    <w:rsid w:val="0038499E"/>
    <w:rsid w:val="003971A4"/>
    <w:rsid w:val="003978B0"/>
    <w:rsid w:val="003A4640"/>
    <w:rsid w:val="003B27FD"/>
    <w:rsid w:val="003D3BF4"/>
    <w:rsid w:val="003E3E8A"/>
    <w:rsid w:val="003F4CF8"/>
    <w:rsid w:val="00416DC3"/>
    <w:rsid w:val="00426973"/>
    <w:rsid w:val="00444A9B"/>
    <w:rsid w:val="004551BE"/>
    <w:rsid w:val="00460AB4"/>
    <w:rsid w:val="00474592"/>
    <w:rsid w:val="00482B49"/>
    <w:rsid w:val="00483A21"/>
    <w:rsid w:val="0048694F"/>
    <w:rsid w:val="004918DC"/>
    <w:rsid w:val="004B2547"/>
    <w:rsid w:val="004B6FC9"/>
    <w:rsid w:val="004F6FB8"/>
    <w:rsid w:val="00514B90"/>
    <w:rsid w:val="00536317"/>
    <w:rsid w:val="00557448"/>
    <w:rsid w:val="00572A3A"/>
    <w:rsid w:val="005741E8"/>
    <w:rsid w:val="00584748"/>
    <w:rsid w:val="00595825"/>
    <w:rsid w:val="005B6ED1"/>
    <w:rsid w:val="005C3E2B"/>
    <w:rsid w:val="005D3D17"/>
    <w:rsid w:val="005D3E87"/>
    <w:rsid w:val="005F3704"/>
    <w:rsid w:val="006130E6"/>
    <w:rsid w:val="00627E3A"/>
    <w:rsid w:val="006339EE"/>
    <w:rsid w:val="00636B97"/>
    <w:rsid w:val="00642A97"/>
    <w:rsid w:val="006B1928"/>
    <w:rsid w:val="006C3950"/>
    <w:rsid w:val="006D1593"/>
    <w:rsid w:val="0070627A"/>
    <w:rsid w:val="00723579"/>
    <w:rsid w:val="007304A1"/>
    <w:rsid w:val="00737229"/>
    <w:rsid w:val="007503FB"/>
    <w:rsid w:val="00750FEA"/>
    <w:rsid w:val="0075151C"/>
    <w:rsid w:val="00764205"/>
    <w:rsid w:val="007942F6"/>
    <w:rsid w:val="007B220A"/>
    <w:rsid w:val="007C4EFA"/>
    <w:rsid w:val="007F63D6"/>
    <w:rsid w:val="0080041F"/>
    <w:rsid w:val="008079C3"/>
    <w:rsid w:val="00807E80"/>
    <w:rsid w:val="0081321E"/>
    <w:rsid w:val="008351E7"/>
    <w:rsid w:val="00840FE1"/>
    <w:rsid w:val="00862902"/>
    <w:rsid w:val="00871C16"/>
    <w:rsid w:val="00882D2A"/>
    <w:rsid w:val="008949DD"/>
    <w:rsid w:val="008B45A4"/>
    <w:rsid w:val="008B64E0"/>
    <w:rsid w:val="008D1A47"/>
    <w:rsid w:val="008D3C86"/>
    <w:rsid w:val="008E37A0"/>
    <w:rsid w:val="008F09F5"/>
    <w:rsid w:val="00901C06"/>
    <w:rsid w:val="00920885"/>
    <w:rsid w:val="00937360"/>
    <w:rsid w:val="009461E0"/>
    <w:rsid w:val="00960F49"/>
    <w:rsid w:val="00974D8D"/>
    <w:rsid w:val="00977B6E"/>
    <w:rsid w:val="0098559E"/>
    <w:rsid w:val="00986ACF"/>
    <w:rsid w:val="009970AE"/>
    <w:rsid w:val="009A32CC"/>
    <w:rsid w:val="009A64F4"/>
    <w:rsid w:val="009C0288"/>
    <w:rsid w:val="009F42CB"/>
    <w:rsid w:val="00A10FE3"/>
    <w:rsid w:val="00A22454"/>
    <w:rsid w:val="00A27023"/>
    <w:rsid w:val="00A47D5E"/>
    <w:rsid w:val="00A51AF6"/>
    <w:rsid w:val="00A5702C"/>
    <w:rsid w:val="00A63C9A"/>
    <w:rsid w:val="00A64654"/>
    <w:rsid w:val="00A70CF4"/>
    <w:rsid w:val="00A75F1E"/>
    <w:rsid w:val="00A765E4"/>
    <w:rsid w:val="00A85ED7"/>
    <w:rsid w:val="00A87CE9"/>
    <w:rsid w:val="00A94FC5"/>
    <w:rsid w:val="00AA17A6"/>
    <w:rsid w:val="00AB18F0"/>
    <w:rsid w:val="00AC6AB8"/>
    <w:rsid w:val="00AE47E8"/>
    <w:rsid w:val="00AF0AA2"/>
    <w:rsid w:val="00AF6A1A"/>
    <w:rsid w:val="00B13181"/>
    <w:rsid w:val="00B17DE5"/>
    <w:rsid w:val="00B35E2B"/>
    <w:rsid w:val="00B5330B"/>
    <w:rsid w:val="00B726FA"/>
    <w:rsid w:val="00B81B0D"/>
    <w:rsid w:val="00B87A90"/>
    <w:rsid w:val="00B90A8B"/>
    <w:rsid w:val="00BC0F53"/>
    <w:rsid w:val="00BC2145"/>
    <w:rsid w:val="00BC78CF"/>
    <w:rsid w:val="00BD3BF3"/>
    <w:rsid w:val="00BF0DC0"/>
    <w:rsid w:val="00C245F2"/>
    <w:rsid w:val="00C34797"/>
    <w:rsid w:val="00C469C9"/>
    <w:rsid w:val="00C4768C"/>
    <w:rsid w:val="00C537CE"/>
    <w:rsid w:val="00C820F6"/>
    <w:rsid w:val="00CA3EDA"/>
    <w:rsid w:val="00CB2192"/>
    <w:rsid w:val="00CC11FE"/>
    <w:rsid w:val="00D00F21"/>
    <w:rsid w:val="00D20D62"/>
    <w:rsid w:val="00D2353A"/>
    <w:rsid w:val="00D52B42"/>
    <w:rsid w:val="00D84C70"/>
    <w:rsid w:val="00D873F6"/>
    <w:rsid w:val="00D91F19"/>
    <w:rsid w:val="00D94694"/>
    <w:rsid w:val="00DB1BB7"/>
    <w:rsid w:val="00DB3CF9"/>
    <w:rsid w:val="00DE3E24"/>
    <w:rsid w:val="00DE727C"/>
    <w:rsid w:val="00E07E55"/>
    <w:rsid w:val="00E22531"/>
    <w:rsid w:val="00E27FA5"/>
    <w:rsid w:val="00E3017E"/>
    <w:rsid w:val="00E322DB"/>
    <w:rsid w:val="00E33217"/>
    <w:rsid w:val="00E352AB"/>
    <w:rsid w:val="00E4648B"/>
    <w:rsid w:val="00E55D7D"/>
    <w:rsid w:val="00E679C0"/>
    <w:rsid w:val="00EA6617"/>
    <w:rsid w:val="00EB118B"/>
    <w:rsid w:val="00EE071F"/>
    <w:rsid w:val="00EF4E5E"/>
    <w:rsid w:val="00F03373"/>
    <w:rsid w:val="00F17951"/>
    <w:rsid w:val="00F3063D"/>
    <w:rsid w:val="00FA2C7C"/>
    <w:rsid w:val="00FA6396"/>
    <w:rsid w:val="00FC1A2B"/>
    <w:rsid w:val="00FD3655"/>
    <w:rsid w:val="00FD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F1CA5"/>
  <w15:docId w15:val="{CBEA23F2-2B58-4272-A60A-A4160DCF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1428" w:hanging="360"/>
      <w:jc w:val="both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40"/>
      <w:outlineLvl w:val="1"/>
    </w:pPr>
    <w:rPr>
      <w:rFonts w:ascii="Calibri" w:eastAsia="Calibri" w:hAnsi="Calibri" w:cs="Calibri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ind w:left="720" w:hanging="432"/>
      <w:jc w:val="center"/>
      <w:outlineLvl w:val="2"/>
    </w:pPr>
    <w:rPr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978B0"/>
    <w:pPr>
      <w:tabs>
        <w:tab w:val="num" w:pos="5748"/>
      </w:tabs>
      <w:suppressAutoHyphens/>
      <w:ind w:left="708"/>
      <w:outlineLvl w:val="6"/>
    </w:pPr>
    <w:rPr>
      <w:rFonts w:ascii="Tms Rmn" w:eastAsia="MS Mincho" w:hAnsi="Tms Rmn" w:cs="Tms Rmn"/>
      <w:i/>
      <w:iCs/>
      <w:sz w:val="20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978B0"/>
    <w:pPr>
      <w:keepNext/>
      <w:keepLines/>
      <w:spacing w:before="40"/>
      <w:outlineLvl w:val="7"/>
    </w:pPr>
    <w:rPr>
      <w:rFonts w:ascii="Calibri Light" w:eastAsia="MS Mincho" w:hAnsi="Calibri Light" w:cs="Calibri Light"/>
      <w:color w:val="272727"/>
      <w:sz w:val="21"/>
      <w:szCs w:val="21"/>
      <w:lang w:eastAsia="es-E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978B0"/>
    <w:pPr>
      <w:keepNext/>
      <w:keepLines/>
      <w:spacing w:before="40"/>
      <w:outlineLvl w:val="8"/>
    </w:pPr>
    <w:rPr>
      <w:rFonts w:ascii="Calibri Light" w:eastAsia="MS Mincho" w:hAnsi="Calibri Light" w:cs="Calibri Light"/>
      <w:i/>
      <w:iCs/>
      <w:color w:val="272727"/>
      <w:sz w:val="21"/>
      <w:szCs w:val="21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78B0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978B0"/>
    <w:rPr>
      <w:rFonts w:ascii="Calibri" w:eastAsia="Calibri" w:hAnsi="Calibri" w:cs="Calibri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978B0"/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3978B0"/>
    <w:rPr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978B0"/>
    <w:rPr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978B0"/>
    <w:rPr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3978B0"/>
    <w:rPr>
      <w:rFonts w:ascii="Tms Rmn" w:eastAsia="MS Mincho" w:hAnsi="Tms Rmn" w:cs="Tms Rmn"/>
      <w:i/>
      <w:iCs/>
      <w:sz w:val="20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9"/>
    <w:rsid w:val="003978B0"/>
    <w:rPr>
      <w:rFonts w:ascii="Calibri Light" w:eastAsia="MS Mincho" w:hAnsi="Calibri Light" w:cs="Calibri Light"/>
      <w:color w:val="272727"/>
      <w:sz w:val="21"/>
      <w:szCs w:val="21"/>
      <w:lang w:eastAsia="es-ES"/>
    </w:rPr>
  </w:style>
  <w:style w:type="character" w:customStyle="1" w:styleId="Heading9Char">
    <w:name w:val="Heading 9 Char"/>
    <w:basedOn w:val="DefaultParagraphFont"/>
    <w:link w:val="Heading9"/>
    <w:uiPriority w:val="99"/>
    <w:rsid w:val="003978B0"/>
    <w:rPr>
      <w:rFonts w:ascii="Calibri Light" w:eastAsia="MS Mincho" w:hAnsi="Calibri Light" w:cs="Calibri Light"/>
      <w:i/>
      <w:iCs/>
      <w:color w:val="272727"/>
      <w:sz w:val="21"/>
      <w:szCs w:val="21"/>
      <w:lang w:eastAsia="es-ES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99"/>
    <w:qFormat/>
    <w:rsid w:val="003D3B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0B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3978B0"/>
    <w:rPr>
      <w:rFonts w:ascii="Lucida Grande" w:eastAsia="MS Mincho" w:hAnsi="Lucida Grande" w:cs="Lucida Grande"/>
      <w:sz w:val="18"/>
      <w:szCs w:val="18"/>
      <w:lang w:eastAsia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B0"/>
    <w:rPr>
      <w:rFonts w:ascii="Lucida Grande" w:eastAsia="MS Mincho" w:hAnsi="Lucida Grande" w:cs="Lucida Grande"/>
      <w:sz w:val="18"/>
      <w:szCs w:val="18"/>
      <w:lang w:eastAsia="es-ES"/>
    </w:rPr>
  </w:style>
  <w:style w:type="paragraph" w:styleId="BodyTextIndent">
    <w:name w:val="Body Text Indent"/>
    <w:basedOn w:val="Normal"/>
    <w:link w:val="BodyTextIndentChar"/>
    <w:uiPriority w:val="99"/>
    <w:rsid w:val="003978B0"/>
    <w:pPr>
      <w:suppressAutoHyphens/>
      <w:jc w:val="both"/>
    </w:pPr>
    <w:rPr>
      <w:rFonts w:ascii="Tms Rmn" w:eastAsia="MS Mincho" w:hAnsi="Tms Rmn" w:cs="Tms Rmn"/>
      <w:color w:val="000000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978B0"/>
    <w:rPr>
      <w:rFonts w:ascii="Tms Rmn" w:eastAsia="MS Mincho" w:hAnsi="Tms Rmn" w:cs="Tms Rmn"/>
      <w:color w:val="000000"/>
      <w:sz w:val="20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3978B0"/>
    <w:pPr>
      <w:suppressAutoHyphens/>
    </w:pPr>
    <w:rPr>
      <w:rFonts w:ascii="Tms Rmn" w:eastAsia="MS Mincho" w:hAnsi="Tms Rmn" w:cs="Tms Rm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8B0"/>
    <w:rPr>
      <w:rFonts w:ascii="Tms Rmn" w:eastAsia="MS Mincho" w:hAnsi="Tms Rmn" w:cs="Tms Rmn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rsid w:val="003978B0"/>
    <w:pPr>
      <w:spacing w:after="120"/>
    </w:pPr>
    <w:rPr>
      <w:rFonts w:eastAsia="MS Mincho"/>
      <w:sz w:val="20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uiPriority w:val="99"/>
    <w:rsid w:val="003978B0"/>
    <w:rPr>
      <w:rFonts w:eastAsia="MS Mincho"/>
      <w:sz w:val="20"/>
      <w:szCs w:val="20"/>
      <w:lang w:eastAsia="es-ES"/>
    </w:rPr>
  </w:style>
  <w:style w:type="paragraph" w:styleId="BodyTextFirstIndent">
    <w:name w:val="Body Text First Indent"/>
    <w:basedOn w:val="BodyText"/>
    <w:link w:val="BodyTextFirstIndentChar"/>
    <w:uiPriority w:val="99"/>
    <w:rsid w:val="003978B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978B0"/>
    <w:rPr>
      <w:rFonts w:eastAsia="MS Mincho"/>
      <w:sz w:val="20"/>
      <w:szCs w:val="20"/>
      <w:lang w:eastAsia="es-ES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3978B0"/>
    <w:pPr>
      <w:suppressAutoHyphens w:val="0"/>
      <w:ind w:left="360" w:firstLine="360"/>
      <w:jc w:val="left"/>
    </w:pPr>
    <w:rPr>
      <w:rFonts w:ascii="Times New Roman" w:hAnsi="Times New Roman" w:cs="Times New Roman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978B0"/>
    <w:rPr>
      <w:rFonts w:ascii="Tms Rmn" w:eastAsia="MS Mincho" w:hAnsi="Tms Rmn" w:cs="Tms Rmn"/>
      <w:color w:val="000000"/>
      <w:sz w:val="20"/>
      <w:szCs w:val="20"/>
      <w:lang w:eastAsia="ar-SA"/>
    </w:rPr>
  </w:style>
  <w:style w:type="paragraph" w:styleId="Caption">
    <w:name w:val="caption"/>
    <w:basedOn w:val="Normal"/>
    <w:next w:val="Normal"/>
    <w:uiPriority w:val="99"/>
    <w:qFormat/>
    <w:rsid w:val="003978B0"/>
    <w:pPr>
      <w:spacing w:after="200"/>
    </w:pPr>
    <w:rPr>
      <w:rFonts w:eastAsia="MS Mincho"/>
      <w:i/>
      <w:iCs/>
      <w:color w:val="44546A"/>
      <w:sz w:val="18"/>
      <w:szCs w:val="18"/>
      <w:lang w:eastAsia="es-ES"/>
    </w:rPr>
  </w:style>
  <w:style w:type="paragraph" w:styleId="Footer">
    <w:name w:val="footer"/>
    <w:basedOn w:val="Normal"/>
    <w:link w:val="FooterChar"/>
    <w:uiPriority w:val="99"/>
    <w:rsid w:val="003978B0"/>
    <w:pPr>
      <w:tabs>
        <w:tab w:val="center" w:pos="4252"/>
        <w:tab w:val="right" w:pos="8504"/>
      </w:tabs>
    </w:pPr>
    <w:rPr>
      <w:rFonts w:eastAsia="MS Mincho"/>
      <w:sz w:val="20"/>
      <w:szCs w:val="20"/>
      <w:lang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3978B0"/>
    <w:rPr>
      <w:rFonts w:eastAsia="MS Mincho"/>
      <w:sz w:val="20"/>
      <w:szCs w:val="20"/>
      <w:lang w:eastAsia="es-ES"/>
    </w:rPr>
  </w:style>
  <w:style w:type="character" w:styleId="PageNumber">
    <w:name w:val="page number"/>
    <w:basedOn w:val="DefaultParagraphFont"/>
    <w:rsid w:val="003978B0"/>
  </w:style>
  <w:style w:type="paragraph" w:styleId="Header">
    <w:name w:val="header"/>
    <w:basedOn w:val="Normal"/>
    <w:link w:val="HeaderChar"/>
    <w:uiPriority w:val="99"/>
    <w:rsid w:val="003978B0"/>
    <w:pPr>
      <w:tabs>
        <w:tab w:val="center" w:pos="4252"/>
        <w:tab w:val="right" w:pos="8504"/>
      </w:tabs>
    </w:pPr>
    <w:rPr>
      <w:rFonts w:eastAsia="MS Mincho"/>
      <w:sz w:val="20"/>
      <w:szCs w:val="20"/>
      <w:lang w:eastAsia="es-ES"/>
    </w:rPr>
  </w:style>
  <w:style w:type="character" w:customStyle="1" w:styleId="HeaderChar">
    <w:name w:val="Header Char"/>
    <w:basedOn w:val="DefaultParagraphFont"/>
    <w:link w:val="Header"/>
    <w:uiPriority w:val="99"/>
    <w:rsid w:val="003978B0"/>
    <w:rPr>
      <w:rFonts w:eastAsia="MS Mincho"/>
      <w:sz w:val="20"/>
      <w:szCs w:val="20"/>
      <w:lang w:eastAsia="es-ES"/>
    </w:rPr>
  </w:style>
  <w:style w:type="character" w:styleId="Emphasis">
    <w:name w:val="Emphasis"/>
    <w:basedOn w:val="DefaultParagraphFont"/>
    <w:uiPriority w:val="99"/>
    <w:qFormat/>
    <w:rsid w:val="003978B0"/>
    <w:rPr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3978B0"/>
  </w:style>
  <w:style w:type="paragraph" w:customStyle="1" w:styleId="Subtitulo">
    <w:name w:val="Subtitulo"/>
    <w:basedOn w:val="Normal"/>
    <w:uiPriority w:val="99"/>
    <w:rsid w:val="003978B0"/>
    <w:pPr>
      <w:suppressAutoHyphens/>
      <w:spacing w:before="500"/>
      <w:ind w:left="284" w:hanging="284"/>
    </w:pPr>
    <w:rPr>
      <w:rFonts w:ascii="Tms Rmn" w:eastAsia="MS Mincho" w:hAnsi="Tms Rmn" w:cs="Tms Rmn"/>
      <w:b/>
      <w:bCs/>
      <w:sz w:val="26"/>
      <w:szCs w:val="26"/>
      <w:lang w:val="en-US" w:eastAsia="ar-SA"/>
    </w:rPr>
  </w:style>
  <w:style w:type="paragraph" w:customStyle="1" w:styleId="Textoindependiente21">
    <w:name w:val="Texto independiente 21"/>
    <w:basedOn w:val="Normal"/>
    <w:uiPriority w:val="99"/>
    <w:rsid w:val="003978B0"/>
    <w:pPr>
      <w:suppressAutoHyphens/>
    </w:pPr>
    <w:rPr>
      <w:rFonts w:ascii="Tms Rmn" w:eastAsia="MS Mincho" w:hAnsi="Tms Rmn" w:cs="Tms Rmn"/>
      <w:b/>
      <w:bCs/>
      <w:sz w:val="32"/>
      <w:szCs w:val="32"/>
      <w:lang w:eastAsia="ar-SA"/>
    </w:rPr>
  </w:style>
  <w:style w:type="paragraph" w:styleId="BodyText2">
    <w:name w:val="Body Text 2"/>
    <w:basedOn w:val="Normal"/>
    <w:link w:val="BodyText2Char"/>
    <w:uiPriority w:val="99"/>
    <w:rsid w:val="003978B0"/>
    <w:pPr>
      <w:spacing w:after="120" w:line="480" w:lineRule="auto"/>
    </w:pPr>
    <w:rPr>
      <w:rFonts w:eastAsia="MS Mincho"/>
      <w:sz w:val="20"/>
      <w:szCs w:val="20"/>
      <w:lang w:eastAsia="es-ES"/>
    </w:rPr>
  </w:style>
  <w:style w:type="character" w:customStyle="1" w:styleId="BodyText2Char">
    <w:name w:val="Body Text 2 Char"/>
    <w:basedOn w:val="DefaultParagraphFont"/>
    <w:link w:val="BodyText2"/>
    <w:uiPriority w:val="99"/>
    <w:rsid w:val="003978B0"/>
    <w:rPr>
      <w:rFonts w:eastAsia="MS Mincho"/>
      <w:sz w:val="20"/>
      <w:szCs w:val="20"/>
      <w:lang w:eastAsia="es-ES"/>
    </w:rPr>
  </w:style>
  <w:style w:type="paragraph" w:styleId="List">
    <w:name w:val="List"/>
    <w:basedOn w:val="Normal"/>
    <w:uiPriority w:val="99"/>
    <w:rsid w:val="003978B0"/>
    <w:pPr>
      <w:ind w:left="283" w:hanging="283"/>
    </w:pPr>
    <w:rPr>
      <w:rFonts w:eastAsia="MS Mincho"/>
      <w:lang w:eastAsia="es-ES"/>
    </w:rPr>
  </w:style>
  <w:style w:type="paragraph" w:styleId="List2">
    <w:name w:val="List 2"/>
    <w:basedOn w:val="Normal"/>
    <w:uiPriority w:val="99"/>
    <w:rsid w:val="003978B0"/>
    <w:pPr>
      <w:ind w:left="566" w:hanging="283"/>
    </w:pPr>
    <w:rPr>
      <w:rFonts w:eastAsia="MS Mincho"/>
      <w:lang w:eastAsia="es-ES"/>
    </w:rPr>
  </w:style>
  <w:style w:type="paragraph" w:styleId="List3">
    <w:name w:val="List 3"/>
    <w:basedOn w:val="Normal"/>
    <w:uiPriority w:val="99"/>
    <w:rsid w:val="003978B0"/>
    <w:pPr>
      <w:ind w:left="849" w:hanging="283"/>
    </w:pPr>
    <w:rPr>
      <w:rFonts w:eastAsia="MS Mincho"/>
      <w:lang w:eastAsia="es-ES"/>
    </w:rPr>
  </w:style>
  <w:style w:type="paragraph" w:styleId="ListBullet2">
    <w:name w:val="List Bullet 2"/>
    <w:basedOn w:val="Normal"/>
    <w:uiPriority w:val="99"/>
    <w:rsid w:val="003978B0"/>
    <w:pPr>
      <w:tabs>
        <w:tab w:val="num" w:pos="643"/>
      </w:tabs>
      <w:ind w:left="643" w:hanging="360"/>
    </w:pPr>
    <w:rPr>
      <w:rFonts w:eastAsia="MS Mincho"/>
      <w:lang w:eastAsia="es-ES"/>
    </w:rPr>
  </w:style>
  <w:style w:type="paragraph" w:styleId="ListBullet3">
    <w:name w:val="List Bullet 3"/>
    <w:basedOn w:val="Normal"/>
    <w:uiPriority w:val="99"/>
    <w:rsid w:val="003978B0"/>
    <w:pPr>
      <w:tabs>
        <w:tab w:val="num" w:pos="926"/>
      </w:tabs>
      <w:ind w:left="926" w:hanging="360"/>
    </w:pPr>
    <w:rPr>
      <w:rFonts w:eastAsia="MS Mincho"/>
      <w:lang w:eastAsia="es-ES"/>
    </w:rPr>
  </w:style>
  <w:style w:type="paragraph" w:styleId="ListContinue">
    <w:name w:val="List Continue"/>
    <w:basedOn w:val="Normal"/>
    <w:uiPriority w:val="99"/>
    <w:rsid w:val="003978B0"/>
    <w:pPr>
      <w:spacing w:after="120"/>
      <w:ind w:left="283"/>
    </w:pPr>
    <w:rPr>
      <w:rFonts w:eastAsia="MS Mincho"/>
      <w:lang w:eastAsia="es-ES"/>
    </w:rPr>
  </w:style>
  <w:style w:type="paragraph" w:styleId="ListContinue3">
    <w:name w:val="List Continue 3"/>
    <w:basedOn w:val="Normal"/>
    <w:uiPriority w:val="99"/>
    <w:rsid w:val="003978B0"/>
    <w:pPr>
      <w:spacing w:after="120"/>
      <w:ind w:left="849"/>
    </w:pPr>
    <w:rPr>
      <w:rFonts w:eastAsia="MS Mincho"/>
      <w:lang w:eastAsia="es-ES"/>
    </w:rPr>
  </w:style>
  <w:style w:type="character" w:customStyle="1" w:styleId="MTConvertedEquation">
    <w:name w:val="MTConvertedEquation"/>
    <w:uiPriority w:val="99"/>
    <w:rsid w:val="003978B0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78B0"/>
    <w:pPr>
      <w:suppressAutoHyphens w:val="0"/>
    </w:pPr>
    <w:rPr>
      <w:rFonts w:ascii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8B0"/>
    <w:rPr>
      <w:rFonts w:ascii="Tms Rmn" w:eastAsia="MS Mincho" w:hAnsi="Tms Rmn" w:cs="Tms Rmn"/>
      <w:b/>
      <w:bCs/>
      <w:sz w:val="20"/>
      <w:szCs w:val="20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78B0"/>
    <w:rPr>
      <w:rFonts w:eastAsia="MS Mincho"/>
      <w:sz w:val="20"/>
      <w:szCs w:val="20"/>
      <w:lang w:eastAsia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78B0"/>
    <w:rPr>
      <w:rFonts w:eastAsia="MS Mincho"/>
      <w:sz w:val="20"/>
      <w:szCs w:val="20"/>
      <w:lang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3978B0"/>
    <w:rPr>
      <w:vertAlign w:val="superscript"/>
    </w:rPr>
  </w:style>
  <w:style w:type="table" w:styleId="TableGrid">
    <w:name w:val="Table Grid"/>
    <w:basedOn w:val="TableNormal"/>
    <w:uiPriority w:val="99"/>
    <w:rsid w:val="001A6A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1318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61E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6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7E914-8FE6-4D07-A11E-3F115ED77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</dc:creator>
  <cp:lastModifiedBy>Fabio</cp:lastModifiedBy>
  <cp:revision>2</cp:revision>
  <cp:lastPrinted>2023-05-31T04:20:00Z</cp:lastPrinted>
  <dcterms:created xsi:type="dcterms:W3CDTF">2023-05-31T04:25:00Z</dcterms:created>
  <dcterms:modified xsi:type="dcterms:W3CDTF">2023-05-31T04:25:00Z</dcterms:modified>
</cp:coreProperties>
</file>