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68C4" w14:textId="297C080E" w:rsidR="005E64F0" w:rsidRDefault="005C5A03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88C4C2" wp14:editId="41B95DCB">
                <wp:simplePos x="0" y="0"/>
                <wp:positionH relativeFrom="column">
                  <wp:posOffset>200025</wp:posOffset>
                </wp:positionH>
                <wp:positionV relativeFrom="paragraph">
                  <wp:posOffset>247650</wp:posOffset>
                </wp:positionV>
                <wp:extent cx="989775" cy="2331085"/>
                <wp:effectExtent l="38100" t="57150" r="1270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89775" cy="233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7512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5.05pt;margin-top:18.8pt;width:79.35pt;height:18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8C42D6" wp14:editId="4BC9D33C">
            <wp:extent cx="14382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 started by creating a bullet using a lathe function I made in ITC320. The red line in the image is the line that’s defined, and the blue mesh is generated from it by rotating it around the </w:t>
      </w:r>
      <w:proofErr w:type="spellStart"/>
      <w:r>
        <w:t>center</w:t>
      </w:r>
      <w:proofErr w:type="spellEnd"/>
      <w:r>
        <w:t>.</w:t>
      </w:r>
    </w:p>
    <w:p w14:paraId="4C3A1A7B" w14:textId="2FD8DA27" w:rsidR="005C5A03" w:rsidRDefault="005C5A03">
      <w:r>
        <w:t>I already had a first-person camera from Assignment 1. I used the forward vector generated by this camera’s rotation to work out the direction to shoot a projectile in. The bullet’s rotation updates to match the bullet’s direction. I made the bullet quite slow because it’s more interesting to watch:</w:t>
      </w:r>
    </w:p>
    <w:p w14:paraId="2D35D433" w14:textId="68061E58" w:rsidR="005C5A03" w:rsidRDefault="005C5A03">
      <w:r>
        <w:t>GIF1</w:t>
      </w:r>
    </w:p>
    <w:p w14:paraId="7A478BEC" w14:textId="25CFD8AB" w:rsidR="005C5A03" w:rsidRDefault="005C5A03"/>
    <w:p w14:paraId="31B7DC62" w14:textId="2B5BF70F" w:rsidR="005C5A03" w:rsidRDefault="005C5A03">
      <w:r>
        <w:t xml:space="preserve">I had a lot more trouble with the achievement task, mainly because it’s a confusing problem. I achieved it by transforming the ray representing where the bullet is about to move into local space using the inverse world matrix of mesh instance, then, , testing the ray against each plane of the bounding box </w:t>
      </w:r>
      <w:r>
        <w:t>in local space</w:t>
      </w:r>
      <w:r>
        <w:t>, then transforming the result (if there is one) back to world space.</w:t>
      </w:r>
    </w:p>
    <w:p w14:paraId="170EFFFF" w14:textId="006B8075" w:rsidR="005C5A03" w:rsidRDefault="008B57B7">
      <w:r>
        <w:t xml:space="preserve">There was some tricky math involved including a matrix * vec4 transform function, a vector to </w:t>
      </w:r>
      <w:proofErr w:type="spellStart"/>
      <w:r>
        <w:t>euler</w:t>
      </w:r>
      <w:proofErr w:type="spellEnd"/>
      <w:r>
        <w:t xml:space="preserve"> angles function and the ray cast itself. While debugging this I wrote some tests in math.tests.js (uncomment the part at the bottom to run them).  I attempted the method described in </w:t>
      </w:r>
      <w:sdt>
        <w:sdtPr>
          <w:id w:val="-728846314"/>
          <w:citation/>
        </w:sdtPr>
        <w:sdtContent>
          <w:r>
            <w:fldChar w:fldCharType="begin"/>
          </w:r>
          <w:r>
            <w:instrText xml:space="preserve"> CITATION Sza17 \l 3081 </w:instrText>
          </w:r>
          <w:r>
            <w:fldChar w:fldCharType="separate"/>
          </w:r>
          <w:r>
            <w:rPr>
              <w:noProof/>
            </w:rPr>
            <w:t>(Szauer, 2017)</w:t>
          </w:r>
          <w:r>
            <w:fldChar w:fldCharType="end"/>
          </w:r>
        </w:sdtContent>
      </w:sdt>
      <w:r>
        <w:t xml:space="preserve"> but it didn’t quite work reliably, so I assume my implementation is incorrect (I left it in </w:t>
      </w:r>
      <w:proofErr w:type="spellStart"/>
      <w:r>
        <w:t>rayCastAABB</w:t>
      </w:r>
      <w:proofErr w:type="spellEnd"/>
      <w:r w:rsidR="00793F4F">
        <w:t>()</w:t>
      </w:r>
      <w:r>
        <w:t xml:space="preserve"> in math.js).</w:t>
      </w:r>
    </w:p>
    <w:p w14:paraId="1128D7AC" w14:textId="372BC0A0" w:rsidR="008B57B7" w:rsidRDefault="008B57B7">
      <w:r>
        <w:t xml:space="preserve">I added a </w:t>
      </w:r>
      <w:proofErr w:type="spellStart"/>
      <w:r>
        <w:t>boolean</w:t>
      </w:r>
      <w:proofErr w:type="spellEnd"/>
      <w:r>
        <w:t xml:space="preserve"> for when meshes are destructible for the cubes (so bullets will hit buildings, etc but not destroy them). I also made a physics class to handle </w:t>
      </w:r>
      <w:proofErr w:type="spellStart"/>
      <w:r>
        <w:t>raycasts</w:t>
      </w:r>
      <w:proofErr w:type="spellEnd"/>
      <w:r>
        <w:t xml:space="preserve"> and any other physics that come up throughout the course.</w:t>
      </w:r>
    </w:p>
    <w:p w14:paraId="248995D7" w14:textId="77777777" w:rsidR="00793F4F" w:rsidRDefault="00793F4F"/>
    <w:p w14:paraId="10D20E93" w14:textId="6585E40F" w:rsidR="008B57B7" w:rsidRDefault="008B57B7"/>
    <w:p w14:paraId="5C8AF84D" w14:textId="77777777" w:rsidR="008B57B7" w:rsidRDefault="008B57B7"/>
    <w:sdt>
      <w:sdtPr>
        <w:id w:val="7363713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</w:sdtEndPr>
      <w:sdtContent>
        <w:p w14:paraId="5EF8B33B" w14:textId="0E9219BF" w:rsidR="00D737A0" w:rsidRDefault="00D737A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7A04779" w14:textId="77777777" w:rsidR="00D737A0" w:rsidRDefault="00D737A0" w:rsidP="00D737A0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Szauer, G. (2017). Raycast Axis Aligned Bounding Box. In G. Szauer, </w:t>
              </w:r>
              <w:r>
                <w:rPr>
                  <w:i/>
                  <w:iCs/>
                  <w:noProof/>
                  <w:lang w:val="en-US"/>
                </w:rPr>
                <w:t>Game Physics Cookbook.</w:t>
              </w:r>
              <w:r>
                <w:rPr>
                  <w:noProof/>
                  <w:lang w:val="en-US"/>
                </w:rPr>
                <w:t xml:space="preserve"> Packt.</w:t>
              </w:r>
            </w:p>
            <w:p w14:paraId="0600D0DA" w14:textId="3BF3AF1F" w:rsidR="00D737A0" w:rsidRDefault="00D737A0" w:rsidP="00D737A0">
              <w:r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14:paraId="08383996" w14:textId="77777777" w:rsidR="005C5A03" w:rsidRDefault="005C5A03"/>
    <w:sectPr w:rsidR="005C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F0"/>
    <w:rsid w:val="005C5A03"/>
    <w:rsid w:val="005E64F0"/>
    <w:rsid w:val="00793F4F"/>
    <w:rsid w:val="008B57B7"/>
    <w:rsid w:val="008F25C1"/>
    <w:rsid w:val="00D7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1F24"/>
  <w15:chartTrackingRefBased/>
  <w15:docId w15:val="{AEA5A9CA-8F8F-421E-9E5D-91C7C14A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73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6T10:22:21.004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80 155 1153,'0'0'449,"0"0"127,0 0 38,0 32 6075,0-119-3775,0 66 435,0 60-2453,0 185-79,15-113-150,0 509-66,-17-396-492,12 21-109,7-125 0,-12 874-86,-22-689 49,15-24 26,2 222 43,-4-44-26,-1-181-193,52-133 214,-13-61 53,-19-32-80,26 69-64,12-5 16,12-8 16,-12 15 32,20 26-38,-50-98 11,6 24 27,3 20 32,15 29-37,16 9-32,45 62-17,-19-85 33,24 49-22,-87-122 70,37 52-22,-57-62 241,-25-29-1517,-4-12-1344,-4-12-3001</inkml:trace>
  <inkml:trace contextRef="#ctx0" brushRef="#br0" timeOffset="11371.684">0 106 2114,'13'4'8630,"26"-4"-4868,-30 0-2653,282 4 5326,6 0-4713,330-4 472,-680 1-3635,-33 6-2424</inkml:trace>
  <inkml:trace contextRef="#ctx0" brushRef="#br1" timeOffset="38907.872">1080 6385 352,'13'0'3977,"-15"0"6525,-14-8-3737,4-6-9581,-48-96 3062,41 27-246,4 17 21,-11-6 49,1-22-33,-50-35-37,59 88 27,-74-88-177,64 31 44,5 27 106,-44-37 101,32 25-154,15 26 106,-22-43-16,29 61 27,-25-71-5,16 72-48,-1-11 10,-17-47-21,12 30 27,-30-162-48,33 146 21,3-2-11,3-19 16,-2-59 70,10-513 299,9-231 229,32 683-576,-13 40 79,-5 67-106,32-144 0,-33 172 38,15-129 10,-14 123-32,-10-419 229,-13 472-271,0-18-6,9-77 42,-5 103 12,-8-6-44,8-29 22,-9 38 0,14-3-5,0-58 1372,49 87-1074,16 0 124,24-18 287,-21-2-186,-17 16-262,-51 8-202,39-4 330,66-5-53,4 9 37,6 9 22,164-9 518,-277 0-882,-2 0 12,0 0 20,0 0 1,0 0 0,0 0 69,0 0-16,0 0 11,0 0-6,0 0-37,0 0 6,0 0-22,0 0-16,-3 0 16,-66 5-1986,11 1-6406,18-5-5071</inkml:trace>
  <inkml:trace contextRef="#ctx0" brushRef="#br1" timeOffset="50803.768">1249 198 737,'58'-13'10420,"-56"13"-10105,-2 0-91,0 10 4546,-17 27-2391,-81 45-879,50-37-897,-7-24 0,-21 24-331,43-20-261,-10 17 26,12-22 1,-14 9-33,12-8 22,10 1 1569,11 6-1585,6 8-11,1 164-6,-13-42-26,-1 23-59,10-28 17,0-61-17,4 462-357,-9-393 287,5 68-186,-25-113 171,17-13-448,4-4 549,-1-24 48,9 872-10,-4-858-59,9 309 64,32-328 37,-9-26-48,-4 77 54,4-48-38,-5 3 75,23 9-37,-17-3-6,-2-34-31,20 19 52,-24-30-52,1-3 20,-6 23 6,4 55 0,-6-9-5,8-72-22,4 137 22,-6-134-6,-11-25 10,0 1-1,-1-1 0,-1 1 0,1 1 0,-2-1 1,1 1-1,-2-1 0,1 1 0,-1 0 1,-1 0-1,0 0 0,-1 5 2,19 61 5,-1 8 11,-13-19-37,4-15 21,5 147-11,0-144-42,4 74-897,-16-144-6381,1-10 3403,-3-7-4939</inkml:trace>
  <inkml:trace contextRef="#ctx0" brushRef="#br1" timeOffset="105148.879">1281 290 1441,'0'0'1618,"0"0"-764,0 0-432,0 0-75,0 0 245,0 0 33,0 0 58,0 0 193,0 0-33,0 0-261,0 0-139,0 0 0,-4 3 1500,3-2-5850,1-1-1015</inkml:trace>
  <inkml:trace contextRef="#ctx0" brushRef="#br1" timeOffset="105149.879">1281 290 1634,'-10'-1'16013,"7"10"-14075,0 0-4365,-9 31 2533,-37 69 28,30-43-86,8-17-37,-20 30 31,7-33-42,15-16 2232,9 375-2142,-9-328-116,5 157-60,-10-156 70,-8 62-80,12-16 5,-4-57 65,1 25-17,4 31-42,-4-15-70,11 63 107,2 242-203,9-334 85,5 132-74,-14 299-534,9-394 801,-4 820 101,7-857-101,0-49-27,8 42 0,0 45 5,-6-5-10,-9 179-65,14-114 22,-15-79 43,9-33-6,-13 389-42,0-87-1362,0-473-814,0 35-3608,0 30-1626</inkml:trace>
  <inkml:trace contextRef="#ctx0" brushRef="#br1" timeOffset="105150.879">1161 6320 288,'-1'-58'10740,"0"-3"-7307,16-77-2610,4 21 218,4-14-411,5-43 32,-14 83-438,3-8 69,-7-13-138,4 61-37,4-38-6,-7-15 235,6 49-278,-17-1233 860,18 1234-865,-13-28 246,4 47-11,20-141-235,-12 96 251,-12-6 37,13 48-293,-5-57 10,-12 75-5,16-55 54,-11 25-33,-6-1860 321,5 1771-379,13 63 10,-18-64-16,14 102 22,3-19-43,-8 37 181,-8 16-3312,0 3-3395,-1 1-5554</inkml:trace>
  <inkml:trace contextRef="#ctx0" brushRef="#br1" timeOffset="105151.879">1336 253 1345,'-55'-33'15022,"36"2"-13444,15 8-310,198 111 82,-86-27-1104,-48-23-145,-50 14 1223,-10-51-1297,0-1-6,0 1-31,0 2 20,0-3-36,14 26-33,-5 36-304,-9-19-6219,0-33-182</inkml:trace>
  <inkml:trace contextRef="#ctx0" brushRef="#br1" timeOffset="105152.879">1571 679 1505,'4'-3'6520,"1"31"-5560,-5-16-1954,0 7 4569,0-30 1702,11-214-2832,10 161-2050,-12 48-315,10-42-299,-19 58 235,0 0-54,0 0-100,0 0-113,0 15 21,0 52 293,-14 207-4386,1-245 1777,7-18-695,2-10-2540</inkml:trace>
  <inkml:trace contextRef="#ctx0" brushRef="#br1" timeOffset="105153.879">1318 5939 416,'-29'6'715,"-2"0"3706,31-6-4079,-33 5 1740,-12 11 1718,44-16-3581,-17 17 449,18 114 3143,0-130-3789,0-1 10,1-13 5591,4-28-5758,32-54 567,2-17-208,-1-8-122,28 8-76,-49 71-20,19-66 20,-9-5 22,-7 33-26,17 5-28,-11 10 22,3-10 6,20-83 42,-26 33-38,-4 4-31,-11 54 10,-2-4 1,12 6-12,6-16-26,-7 11 54,1 17-49,-8 6 6,14-61 58,-7 27-74,-3-6 63,-2-74 33,4 43-48,-6 21-6,0-103 17,3 107-22,-9-68 5,11 60-5,-4-384 43,-14 293-33,3-625 44,10 672-1,-10-474 64,4 233-159,-4 385 52,0-1-26,0-2 16,0 3 16,0 0-26,0-3-4426,0 10-716</inkml:trace>
  <inkml:trace contextRef="#ctx0" brushRef="#br1" timeOffset="105154.879">1322 67 5733,'0'0'1671,"0"0"-592,0 0-561,0 0-225,0 0 1,0 0 63,0 0 113,0 0 160,0 0 37,0 0 75,0 0-16,0 0-64,0 0-21,0 0-102,0 0-21,0 0 5,0 0-32,4 0 81,153 53 2679,-43 10-2258,41-18-113,-50-19-490,-3 14-32,-105-35 245,-9-5-2806,3-1-3527,8 1-393</inkml:trace>
  <inkml:trace contextRef="#ctx0" brushRef="#br1" timeOffset="105155.879">1566 137 1377,'0'-1'186,"0"0"0,0 0 1,0 0-1,0 0 0,0 1 0,0-1 0,0 0 0,-1 0 0,1 0 0,0 0 0,0 0 0,-1 1 0,1-1 0,-1 0 0,1 0 0,-1 1 1,1-1-1,-1 0 0,1 1 0,-1-1 0,0 0 0,1 1 0,-1-1 0,0 1 0,1-1 0,-1 1 0,0-1 0,0 1 0,0 0 0,1-1 0,-1 1 1,0 0-1,0 0 0,0-1 0,0 1 0,0 0 0,1 0 0,-1 0 0,0 0 0,0 0 0,0 0 0,0 0 0,0 1 0,0-1 0,1 0 1,-1 0-1,0 1 0,0-1-186,-24 0 1217,25 0-1102,-1 0 0,0 0 1,0 0-1,1 0 1,-1 0-1,0 0 1,1 0-1,-1 0 1,0 0-1,0 0 1,1 0-1,-1-1 1,0 1-1,1 0 0,-1 0 1,0-1-1,1 1 1,-1 0-1,1-1 1,-1 1-1,0-1 1,1 1-1,-1-1 1,1 1-1,-1-1 1,1 1-1,-1-1 0,1 1 1,0-1-1,-1 0 1,1 1-1,0-1 1,-1 0-1,1 1 1,0-1-1,0 0 1,0 1-1,0-1 1,-1 0-1,1 0 0,0 1 1,0-1-1,0 0 1,1 1-1,-1-1 1,0 0-1,0 0 1,0 1-1,0-1 1,1 0-1,-1 1 1,0-1-1,1 0 0,-1 1 1,0-1-1,1 1 1,-1-1-1,1 0 1,-1 1-1,1-1 1,-1 1-1,1 0 1,-1-1-1,1 1 1,0-1-1,-1 1 0,1 0 1,0-1-1,-1 1 1,1 0-116,197-15 1883,-131 17-1108,29-19-369,-60 18-306,89-14 67,-113 7-85,0 0-1,1 2 1,-1-1-1,1 2 1,0 0-1,0 0 1,0 1-1,0 1 1,0 0-1,1 0 1,10 3-82,189-11 400,-213 9-400,0 0 48,0 0-64,52 0 102,-48 0-70,41 4 26,-44-4-26,-1 0-32,2 2 27,0-1 0,0 0-1,-1 0 1,1 1 0,-1-1 0,1 1-1,-1-1 1,0 1 0,0 0-1,0-1 1,0 1 0,0 0-1,0 0 1,0 0 0,0 0-1,-1 0 1,1 0 0,-1 0-1,1 0 1,-1 0 0,0 0-1,0 0 1,0 0 0,0 0 0,0 0-1,0 0 1,-1 0 0,1 0-1,-1 0 1,1 0 0,-1 0-1,0 1-10,0 6 64,1 655 166,-13-537-262,-2 32 10,-11-69-10,3 31 54,4 19-22,-3-49-11,4 17-10,-1-17-6,13-9 54,-11-3-59,15 18 32,-2 262-43,4 609 54,-18-847-11,0-25 21,-16 33-42,17-23 15,-9-35 12,-4 78-1,12-83 43,9-24-64,-42 114 43,28-60-22,5-49 16,-5 35 6,0-13-43,0-19 43,-4-7-22,-15 51 22,26-56 5,-32 49-27,-12 12-37,13-20 11,29-33 10,-36 44 6,26 13-27,-32 80-96,43-137 85,-2 3-11,-26 43 44,23-47-17,-34 63-21,30-36 37,-39 50-69,6-10 75,-1 43-38,0-65 43,-22-12-614,82-78 225,0 0-129,0 0-283,0-11-3486,2-18-1911,9-14-4473</inkml:trace>
  <inkml:trace contextRef="#ctx0" brushRef="#br1" timeOffset="105156.879">2091 67 1794,'-10'0'640,"10"0"-415,0 0-33,0 0-64,0 0 224,0 0-192,0 0 97,0 0-193,0 0-32,0 0-32,0 0-32,0 0 0,0 0-257,0 0-447,0 0-1859</inkml:trace>
  <inkml:trace contextRef="#ctx0" brushRef="#br1" timeOffset="105157.879">632 394 641,'1'-13'2619,"-1"-10"-203,-5 26-6757,4 1 3006</inkml:trace>
  <inkml:trace contextRef="#ctx0" brushRef="#br1" timeOffset="105158.879">199 153 352,'-30'-8'9594,"24"8"-9701,6 0 197,-42-3 994,2 2-1009,39 1-48,1 0 5,0 0 0,0 0-11,0 0-53,0 0-43,0 0 43,4 4 48,157 140 59,-150-130-62,1-1 0,0-1 0,1 0 0,1-1 0,0 0 0,0-1 0,1-1 0,0 0 0,8 2-13,86-3-226,-76-30-5292,-32 20 2235</inkml:trace>
  <inkml:trace contextRef="#ctx0" brushRef="#br1" timeOffset="105159.879">287 307 1986,'43'0'5237,"15"16"-2045,49 47-816,24-17 1216,-74-26-2727,41 13-48,-2 8-21,-47-19 180,14 10-826,63 5-54,-55-24 27,1-1-86,301-8 700,-222-53-267,-34-21-49,-39 45-314,57-51 555,-50 27-310,-43 17-229,4 10-85,25-24 138,-10 2 518,32-28-374,-7 31-90,-34-3-118,48 2-5702,-99 41-1205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Sza17</b:Tag>
    <b:SourceType>BookSection</b:SourceType>
    <b:Guid>{E6726546-0382-4127-9BB7-97984FC7DE76}</b:Guid>
    <b:Author>
      <b:Author>
        <b:NameList>
          <b:Person>
            <b:Last>Szauer</b:Last>
            <b:First>Gabor</b:First>
          </b:Person>
        </b:NameList>
      </b:Author>
      <b:BookAuthor>
        <b:NameList>
          <b:Person>
            <b:Last>Szauer</b:Last>
            <b:First>Gabor</b:First>
          </b:Person>
        </b:NameList>
      </b:BookAuthor>
    </b:Author>
    <b:Title>Raycast Axis Aligned Bounding Box</b:Title>
    <b:Year>2017</b:Year>
    <b:Publisher>Packt</b:Publisher>
    <b:BookTitle>Game Physics Cookbook</b:BookTitle>
    <b:RefOrder>1</b:RefOrder>
  </b:Source>
</b:Sources>
</file>

<file path=customXml/itemProps1.xml><?xml version="1.0" encoding="utf-8"?>
<ds:datastoreItem xmlns:ds="http://schemas.openxmlformats.org/officeDocument/2006/customXml" ds:itemID="{075366B6-A219-44C1-A0DC-8A86AD85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Lecks Chester</dc:creator>
  <cp:keywords/>
  <dc:description/>
  <cp:lastModifiedBy>Lecks Chester</cp:lastModifiedBy>
  <cp:revision>3</cp:revision>
  <dcterms:created xsi:type="dcterms:W3CDTF">2018-09-26T10:21:00Z</dcterms:created>
  <dcterms:modified xsi:type="dcterms:W3CDTF">2018-09-27T03:31:00Z</dcterms:modified>
</cp:coreProperties>
</file>