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9"/>
          <w:szCs w:val="29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shd w:fill="fafafa" w:val="clear"/>
          <w:rtl w:val="0"/>
        </w:rPr>
        <w:t xml:space="preserve">Lógica de Programação e Orientação a Objetos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9"/>
          <w:szCs w:val="29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shd w:fill="fafafa" w:val="clear"/>
          <w:rtl w:val="0"/>
        </w:rPr>
        <w:t xml:space="preserve">Aluno: Alex Araújo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9"/>
          <w:szCs w:val="29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29"/>
          <w:szCs w:val="29"/>
          <w:u w:val="single"/>
          <w:shd w:fill="fafafa" w:val="clear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u w:val="single"/>
          <w:shd w:fill="fafafa" w:val="clear"/>
          <w:rtl w:val="0"/>
        </w:rPr>
        <w:t xml:space="preserve">Projeto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Aristóteles, Sócrates e Platão estavam disputando uma competição de perguntas nas disciplinas de Física, Matemática e Química. Cada um obteve um primeiro lugar, um segundo lugar e um terceiro lugar.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Sabendo que: 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Aristóteles não ficou em primeiro em Química; 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Sócrates perdeu para Platão em Física; 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Platão acertou mais que Aristóteles em Matemática.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Informe quem ficou em 1º, 2º e 3º lugar em cada disciplina.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Física: 1 - Aristóteles; 2 - Platão; 3 - Sócrates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Química: 1 - Sócrates; 2 - Aristóteles; 3 - Platão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Matemática: 1 - Platão; 2 - Sócrates; 3 - Aristóteles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Como Aristóteles não ficou primeiro em Química e errou mais que Platão em Matemática, deduz-se que ele tenha ficado em primeiro na disciplina de Física. Depois disso se organiza os nomes de modo que em cada disciplina cada um tenha a posição de primeiro, segundo e terceiro lugares.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