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r>
        <w:rPr>
          <w:sz w:val="32"/>
        </w:rPr>
        <w:t xml:space="preserve">Bedir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Start w:id="5" w:name="_Toc105360095"/>
      <w:bookmarkEnd w:id="0"/>
      <w:bookmarkEnd w:id="1"/>
      <w:bookmarkEnd w:id="2"/>
      <w:bookmarkEnd w:id="3"/>
      <w:bookmarkEnd w:id="4"/>
      <w:r>
        <w:lastRenderedPageBreak/>
        <w:t>Table of Contents</w:t>
      </w:r>
      <w:bookmarkEnd w:id="5"/>
    </w:p>
    <w:p w14:paraId="5FD03B37" w14:textId="51FC296A" w:rsidR="00BB287D" w:rsidRDefault="002D3355">
      <w:pPr>
        <w:pStyle w:val="TOC1"/>
        <w:rPr>
          <w:rFonts w:asciiTheme="minorHAnsi" w:eastAsiaTheme="minorEastAsia" w:hAnsiTheme="minorHAnsi" w:cstheme="minorBidi"/>
          <w:b w:val="0"/>
          <w:sz w:val="22"/>
          <w:szCs w:val="22"/>
          <w:lang w:val="en-SG" w:eastAsia="en-SG"/>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BB287D">
        <w:t>Table of Contents</w:t>
      </w:r>
      <w:r w:rsidR="00BB287D">
        <w:tab/>
      </w:r>
      <w:r w:rsidR="00BB287D">
        <w:fldChar w:fldCharType="begin"/>
      </w:r>
      <w:r w:rsidR="00BB287D">
        <w:instrText xml:space="preserve"> PAGEREF _Toc105360095 \h </w:instrText>
      </w:r>
      <w:r w:rsidR="00BB287D">
        <w:fldChar w:fldCharType="separate"/>
      </w:r>
      <w:r w:rsidR="00BB287D">
        <w:t>1</w:t>
      </w:r>
      <w:r w:rsidR="00BB287D">
        <w:fldChar w:fldCharType="end"/>
      </w:r>
    </w:p>
    <w:p w14:paraId="527CA10B" w14:textId="57EA6E0E" w:rsidR="00BB287D" w:rsidRDefault="00BB287D">
      <w:pPr>
        <w:pStyle w:val="TOC1"/>
        <w:rPr>
          <w:rFonts w:asciiTheme="minorHAnsi" w:eastAsiaTheme="minorEastAsia" w:hAnsiTheme="minorHAnsi" w:cstheme="minorBidi"/>
          <w:b w:val="0"/>
          <w:sz w:val="22"/>
          <w:szCs w:val="22"/>
          <w:lang w:val="en-SG" w:eastAsia="en-SG"/>
        </w:rPr>
      </w:pPr>
      <w:r>
        <w:t>1.</w:t>
      </w:r>
      <w:r>
        <w:rPr>
          <w:rFonts w:asciiTheme="minorHAnsi" w:eastAsiaTheme="minorEastAsia" w:hAnsiTheme="minorHAnsi" w:cstheme="minorBidi"/>
          <w:b w:val="0"/>
          <w:sz w:val="22"/>
          <w:szCs w:val="22"/>
          <w:lang w:val="en-SG" w:eastAsia="en-SG"/>
        </w:rPr>
        <w:tab/>
      </w:r>
      <w:r>
        <w:t>Project Milestone 1</w:t>
      </w:r>
      <w:r>
        <w:tab/>
      </w:r>
      <w:r>
        <w:fldChar w:fldCharType="begin"/>
      </w:r>
      <w:r>
        <w:instrText xml:space="preserve"> PAGEREF _Toc105360096 \h </w:instrText>
      </w:r>
      <w:r>
        <w:fldChar w:fldCharType="separate"/>
      </w:r>
      <w:r>
        <w:t>2</w:t>
      </w:r>
      <w:r>
        <w:fldChar w:fldCharType="end"/>
      </w:r>
    </w:p>
    <w:p w14:paraId="123B0AB3" w14:textId="56BBFC25"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rFonts w:ascii="Times New Roman" w:hAnsi="Times New Roman"/>
          <w:noProof/>
          <w:lang w:val="en-NZ" w:eastAsia="zh-CN"/>
        </w:rPr>
        <w:t>1.1</w:t>
      </w:r>
      <w:r>
        <w:rPr>
          <w:rFonts w:asciiTheme="minorHAnsi" w:eastAsiaTheme="minorEastAsia" w:hAnsiTheme="minorHAnsi" w:cstheme="minorBidi"/>
          <w:noProof/>
          <w:szCs w:val="22"/>
          <w:lang w:val="en-SG" w:eastAsia="en-SG"/>
        </w:rPr>
        <w:tab/>
      </w:r>
      <w:r w:rsidRPr="002C1770">
        <w:rPr>
          <w:noProof/>
          <w:lang w:val="en-NZ" w:eastAsia="zh-CN"/>
        </w:rPr>
        <w:t>Application Description</w:t>
      </w:r>
      <w:r>
        <w:rPr>
          <w:noProof/>
        </w:rPr>
        <w:tab/>
      </w:r>
      <w:r>
        <w:rPr>
          <w:noProof/>
        </w:rPr>
        <w:fldChar w:fldCharType="begin"/>
      </w:r>
      <w:r>
        <w:rPr>
          <w:noProof/>
        </w:rPr>
        <w:instrText xml:space="preserve"> PAGEREF _Toc105360097 \h </w:instrText>
      </w:r>
      <w:r>
        <w:rPr>
          <w:noProof/>
        </w:rPr>
      </w:r>
      <w:r>
        <w:rPr>
          <w:noProof/>
        </w:rPr>
        <w:fldChar w:fldCharType="separate"/>
      </w:r>
      <w:r>
        <w:rPr>
          <w:noProof/>
        </w:rPr>
        <w:t>2</w:t>
      </w:r>
      <w:r>
        <w:rPr>
          <w:noProof/>
        </w:rPr>
        <w:fldChar w:fldCharType="end"/>
      </w:r>
    </w:p>
    <w:p w14:paraId="7E16377C" w14:textId="12BF64F4"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noProof/>
          <w:lang w:val="en-NZ" w:eastAsia="zh-CN"/>
        </w:rPr>
        <w:t>1.2</w:t>
      </w:r>
      <w:r>
        <w:rPr>
          <w:rFonts w:asciiTheme="minorHAnsi" w:eastAsiaTheme="minorEastAsia" w:hAnsiTheme="minorHAnsi" w:cstheme="minorBidi"/>
          <w:noProof/>
          <w:szCs w:val="22"/>
          <w:lang w:val="en-SG" w:eastAsia="en-SG"/>
        </w:rPr>
        <w:tab/>
      </w:r>
      <w:r w:rsidRPr="002C1770">
        <w:rPr>
          <w:noProof/>
          <w:lang w:val="en-NZ" w:eastAsia="zh-CN"/>
        </w:rPr>
        <w:t>Revised ER Diagram</w:t>
      </w:r>
      <w:r>
        <w:rPr>
          <w:noProof/>
        </w:rPr>
        <w:tab/>
      </w:r>
      <w:r>
        <w:rPr>
          <w:noProof/>
        </w:rPr>
        <w:fldChar w:fldCharType="begin"/>
      </w:r>
      <w:r>
        <w:rPr>
          <w:noProof/>
        </w:rPr>
        <w:instrText xml:space="preserve"> PAGEREF _Toc105360098 \h </w:instrText>
      </w:r>
      <w:r>
        <w:rPr>
          <w:noProof/>
        </w:rPr>
      </w:r>
      <w:r>
        <w:rPr>
          <w:noProof/>
        </w:rPr>
        <w:fldChar w:fldCharType="separate"/>
      </w:r>
      <w:r>
        <w:rPr>
          <w:noProof/>
        </w:rPr>
        <w:t>3</w:t>
      </w:r>
      <w:r>
        <w:rPr>
          <w:noProof/>
        </w:rPr>
        <w:fldChar w:fldCharType="end"/>
      </w:r>
    </w:p>
    <w:p w14:paraId="355B94AC" w14:textId="6BCF9816" w:rsidR="00BB287D" w:rsidRDefault="00BB287D">
      <w:pPr>
        <w:pStyle w:val="TOC1"/>
        <w:rPr>
          <w:rFonts w:asciiTheme="minorHAnsi" w:eastAsiaTheme="minorEastAsia" w:hAnsiTheme="minorHAnsi" w:cstheme="minorBidi"/>
          <w:b w:val="0"/>
          <w:sz w:val="22"/>
          <w:szCs w:val="22"/>
          <w:lang w:val="en-SG" w:eastAsia="en-SG"/>
        </w:rPr>
      </w:pPr>
      <w:r>
        <w:t>2.</w:t>
      </w:r>
      <w:r>
        <w:rPr>
          <w:rFonts w:asciiTheme="minorHAnsi" w:eastAsiaTheme="minorEastAsia" w:hAnsiTheme="minorHAnsi" w:cstheme="minorBidi"/>
          <w:b w:val="0"/>
          <w:sz w:val="22"/>
          <w:szCs w:val="22"/>
          <w:lang w:val="en-SG" w:eastAsia="en-SG"/>
        </w:rPr>
        <w:tab/>
      </w:r>
      <w:r>
        <w:t>Project Milestone 2</w:t>
      </w:r>
      <w:r>
        <w:tab/>
      </w:r>
      <w:r>
        <w:fldChar w:fldCharType="begin"/>
      </w:r>
      <w:r>
        <w:instrText xml:space="preserve"> PAGEREF _Toc105360099 \h </w:instrText>
      </w:r>
      <w:r>
        <w:fldChar w:fldCharType="separate"/>
      </w:r>
      <w:r>
        <w:t>4</w:t>
      </w:r>
      <w:r>
        <w:fldChar w:fldCharType="end"/>
      </w:r>
    </w:p>
    <w:p w14:paraId="15635172" w14:textId="2BCC0BE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2.1</w:t>
      </w:r>
      <w:r>
        <w:rPr>
          <w:rFonts w:asciiTheme="minorHAnsi" w:eastAsiaTheme="minorEastAsia" w:hAnsiTheme="minorHAnsi" w:cstheme="minorBidi"/>
          <w:noProof/>
          <w:szCs w:val="22"/>
          <w:lang w:val="en-SG" w:eastAsia="en-SG"/>
        </w:rPr>
        <w:tab/>
      </w:r>
      <w:r>
        <w:rPr>
          <w:noProof/>
        </w:rPr>
        <w:t>Relation Schema</w:t>
      </w:r>
      <w:r>
        <w:rPr>
          <w:noProof/>
        </w:rPr>
        <w:tab/>
      </w:r>
      <w:r>
        <w:rPr>
          <w:noProof/>
        </w:rPr>
        <w:fldChar w:fldCharType="begin"/>
      </w:r>
      <w:r>
        <w:rPr>
          <w:noProof/>
        </w:rPr>
        <w:instrText xml:space="preserve"> PAGEREF _Toc105360100 \h </w:instrText>
      </w:r>
      <w:r>
        <w:rPr>
          <w:noProof/>
        </w:rPr>
      </w:r>
      <w:r>
        <w:rPr>
          <w:noProof/>
        </w:rPr>
        <w:fldChar w:fldCharType="separate"/>
      </w:r>
      <w:r>
        <w:rPr>
          <w:noProof/>
        </w:rPr>
        <w:t>4</w:t>
      </w:r>
      <w:r>
        <w:rPr>
          <w:noProof/>
        </w:rPr>
        <w:fldChar w:fldCharType="end"/>
      </w:r>
    </w:p>
    <w:p w14:paraId="1E38366B" w14:textId="6AA9DDE5"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2.2</w:t>
      </w:r>
      <w:r>
        <w:rPr>
          <w:rFonts w:asciiTheme="minorHAnsi" w:eastAsiaTheme="minorEastAsia" w:hAnsiTheme="minorHAnsi" w:cstheme="minorBidi"/>
          <w:noProof/>
          <w:szCs w:val="22"/>
          <w:lang w:val="en-SG" w:eastAsia="en-SG"/>
        </w:rPr>
        <w:tab/>
      </w:r>
      <w:r>
        <w:rPr>
          <w:noProof/>
        </w:rPr>
        <w:t>Table Definitions</w:t>
      </w:r>
      <w:r>
        <w:rPr>
          <w:noProof/>
        </w:rPr>
        <w:tab/>
      </w:r>
      <w:r>
        <w:rPr>
          <w:noProof/>
        </w:rPr>
        <w:fldChar w:fldCharType="begin"/>
      </w:r>
      <w:r>
        <w:rPr>
          <w:noProof/>
        </w:rPr>
        <w:instrText xml:space="preserve"> PAGEREF _Toc105360101 \h </w:instrText>
      </w:r>
      <w:r>
        <w:rPr>
          <w:noProof/>
        </w:rPr>
      </w:r>
      <w:r>
        <w:rPr>
          <w:noProof/>
        </w:rPr>
        <w:fldChar w:fldCharType="separate"/>
      </w:r>
      <w:r>
        <w:rPr>
          <w:noProof/>
        </w:rPr>
        <w:t>4</w:t>
      </w:r>
      <w:r>
        <w:rPr>
          <w:noProof/>
        </w:rPr>
        <w:fldChar w:fldCharType="end"/>
      </w:r>
    </w:p>
    <w:p w14:paraId="6D8C5C98" w14:textId="0805B278"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2.3</w:t>
      </w:r>
      <w:r>
        <w:rPr>
          <w:rFonts w:asciiTheme="minorHAnsi" w:eastAsiaTheme="minorEastAsia" w:hAnsiTheme="minorHAnsi" w:cstheme="minorBidi"/>
          <w:noProof/>
          <w:szCs w:val="22"/>
          <w:lang w:val="en-SG" w:eastAsia="en-SG"/>
        </w:rPr>
        <w:tab/>
      </w:r>
      <w:r>
        <w:rPr>
          <w:noProof/>
        </w:rPr>
        <w:t>Dataset</w:t>
      </w:r>
      <w:r>
        <w:rPr>
          <w:noProof/>
        </w:rPr>
        <w:tab/>
      </w:r>
      <w:r>
        <w:rPr>
          <w:noProof/>
        </w:rPr>
        <w:fldChar w:fldCharType="begin"/>
      </w:r>
      <w:r>
        <w:rPr>
          <w:noProof/>
        </w:rPr>
        <w:instrText xml:space="preserve"> PAGEREF _Toc105360102 \h </w:instrText>
      </w:r>
      <w:r>
        <w:rPr>
          <w:noProof/>
        </w:rPr>
      </w:r>
      <w:r>
        <w:rPr>
          <w:noProof/>
        </w:rPr>
        <w:fldChar w:fldCharType="separate"/>
      </w:r>
      <w:r>
        <w:rPr>
          <w:noProof/>
        </w:rPr>
        <w:t>8</w:t>
      </w:r>
      <w:r>
        <w:rPr>
          <w:noProof/>
        </w:rPr>
        <w:fldChar w:fldCharType="end"/>
      </w:r>
    </w:p>
    <w:p w14:paraId="3CC91620" w14:textId="4FE1526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2.4</w:t>
      </w:r>
      <w:r>
        <w:rPr>
          <w:rFonts w:asciiTheme="minorHAnsi" w:eastAsiaTheme="minorEastAsia" w:hAnsiTheme="minorHAnsi" w:cstheme="minorBidi"/>
          <w:noProof/>
          <w:szCs w:val="22"/>
          <w:lang w:val="en-SG" w:eastAsia="en-SG"/>
        </w:rPr>
        <w:tab/>
      </w:r>
      <w:r>
        <w:rPr>
          <w:noProof/>
        </w:rPr>
        <w:t>Application</w:t>
      </w:r>
      <w:r>
        <w:rPr>
          <w:noProof/>
        </w:rPr>
        <w:tab/>
      </w:r>
      <w:r>
        <w:rPr>
          <w:noProof/>
        </w:rPr>
        <w:fldChar w:fldCharType="begin"/>
      </w:r>
      <w:r>
        <w:rPr>
          <w:noProof/>
        </w:rPr>
        <w:instrText xml:space="preserve"> PAGEREF _Toc105360103 \h </w:instrText>
      </w:r>
      <w:r>
        <w:rPr>
          <w:noProof/>
        </w:rPr>
      </w:r>
      <w:r>
        <w:rPr>
          <w:noProof/>
        </w:rPr>
        <w:fldChar w:fldCharType="separate"/>
      </w:r>
      <w:r>
        <w:rPr>
          <w:noProof/>
        </w:rPr>
        <w:t>11</w:t>
      </w:r>
      <w:r>
        <w:rPr>
          <w:noProof/>
        </w:rPr>
        <w:fldChar w:fldCharType="end"/>
      </w:r>
    </w:p>
    <w:p w14:paraId="09629A7A" w14:textId="0E85F16A" w:rsidR="00BB287D" w:rsidRDefault="00BB287D">
      <w:pPr>
        <w:pStyle w:val="TOC1"/>
        <w:rPr>
          <w:rFonts w:asciiTheme="minorHAnsi" w:eastAsiaTheme="minorEastAsia" w:hAnsiTheme="minorHAnsi" w:cstheme="minorBidi"/>
          <w:b w:val="0"/>
          <w:sz w:val="22"/>
          <w:szCs w:val="22"/>
          <w:lang w:val="en-SG" w:eastAsia="en-SG"/>
        </w:rPr>
      </w:pPr>
      <w:r>
        <w:t>3.</w:t>
      </w:r>
      <w:r>
        <w:rPr>
          <w:rFonts w:asciiTheme="minorHAnsi" w:eastAsiaTheme="minorEastAsia" w:hAnsiTheme="minorHAnsi" w:cstheme="minorBidi"/>
          <w:b w:val="0"/>
          <w:sz w:val="22"/>
          <w:szCs w:val="22"/>
          <w:lang w:val="en-SG" w:eastAsia="en-SG"/>
        </w:rPr>
        <w:tab/>
      </w:r>
      <w:r>
        <w:t>Project Milestone 3</w:t>
      </w:r>
      <w:r>
        <w:tab/>
      </w:r>
      <w:r>
        <w:fldChar w:fldCharType="begin"/>
      </w:r>
      <w:r>
        <w:instrText xml:space="preserve"> PAGEREF _Toc105360104 \h </w:instrText>
      </w:r>
      <w:r>
        <w:fldChar w:fldCharType="separate"/>
      </w:r>
      <w:r>
        <w:t>12</w:t>
      </w:r>
      <w:r>
        <w:fldChar w:fldCharType="end"/>
      </w:r>
    </w:p>
    <w:p w14:paraId="26CCED6C" w14:textId="4EDAABEA"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3.1</w:t>
      </w:r>
      <w:r>
        <w:rPr>
          <w:rFonts w:asciiTheme="minorHAnsi" w:eastAsiaTheme="minorEastAsia" w:hAnsiTheme="minorHAnsi" w:cstheme="minorBidi"/>
          <w:noProof/>
          <w:szCs w:val="22"/>
          <w:lang w:val="en-SG" w:eastAsia="en-SG"/>
        </w:rPr>
        <w:tab/>
      </w:r>
      <w:r>
        <w:rPr>
          <w:noProof/>
        </w:rPr>
        <w:t>Indexing and Querying Optimization</w:t>
      </w:r>
      <w:r>
        <w:rPr>
          <w:noProof/>
        </w:rPr>
        <w:tab/>
      </w:r>
      <w:r>
        <w:rPr>
          <w:noProof/>
        </w:rPr>
        <w:fldChar w:fldCharType="begin"/>
      </w:r>
      <w:r>
        <w:rPr>
          <w:noProof/>
        </w:rPr>
        <w:instrText xml:space="preserve"> PAGEREF _Toc105360105 \h </w:instrText>
      </w:r>
      <w:r>
        <w:rPr>
          <w:noProof/>
        </w:rPr>
      </w:r>
      <w:r>
        <w:rPr>
          <w:noProof/>
        </w:rPr>
        <w:fldChar w:fldCharType="separate"/>
      </w:r>
      <w:r>
        <w:rPr>
          <w:noProof/>
        </w:rPr>
        <w:t>12</w:t>
      </w:r>
      <w:r>
        <w:rPr>
          <w:noProof/>
        </w:rPr>
        <w:fldChar w:fldCharType="end"/>
      </w:r>
    </w:p>
    <w:p w14:paraId="1EBD1D6E" w14:textId="054F51E2" w:rsidR="00BB287D" w:rsidRDefault="00BB287D">
      <w:pPr>
        <w:pStyle w:val="TOC1"/>
        <w:rPr>
          <w:rFonts w:asciiTheme="minorHAnsi" w:eastAsiaTheme="minorEastAsia" w:hAnsiTheme="minorHAnsi" w:cstheme="minorBidi"/>
          <w:b w:val="0"/>
          <w:sz w:val="22"/>
          <w:szCs w:val="22"/>
          <w:lang w:val="en-SG" w:eastAsia="en-SG"/>
        </w:rPr>
      </w:pPr>
      <w:r w:rsidRPr="002C1770">
        <w:rPr>
          <w:rFonts w:ascii="Segoe UI" w:hAnsi="Segoe UI" w:cs="Segoe UI"/>
          <w:lang w:val="en-SG" w:eastAsia="en-SG"/>
        </w:rPr>
        <w:t>4.</w:t>
      </w:r>
      <w:r>
        <w:rPr>
          <w:rFonts w:asciiTheme="minorHAnsi" w:eastAsiaTheme="minorEastAsia" w:hAnsiTheme="minorHAnsi" w:cstheme="minorBidi"/>
          <w:b w:val="0"/>
          <w:sz w:val="22"/>
          <w:szCs w:val="22"/>
          <w:lang w:val="en-SG" w:eastAsia="en-SG"/>
        </w:rPr>
        <w:tab/>
      </w:r>
      <w:r>
        <w:rPr>
          <w:lang w:eastAsia="en-SG"/>
        </w:rPr>
        <w:t>COMPX323-22A Project Checklist</w:t>
      </w:r>
      <w:r>
        <w:tab/>
      </w:r>
      <w:r>
        <w:fldChar w:fldCharType="begin"/>
      </w:r>
      <w:r>
        <w:instrText xml:space="preserve"> PAGEREF _Toc105360106 \h </w:instrText>
      </w:r>
      <w:r>
        <w:fldChar w:fldCharType="separate"/>
      </w:r>
      <w:r>
        <w:t>17</w:t>
      </w:r>
      <w:r>
        <w:fldChar w:fldCharType="end"/>
      </w:r>
    </w:p>
    <w:p w14:paraId="581ECC97" w14:textId="0B31C1C3" w:rsidR="00BB287D" w:rsidRDefault="00BB287D">
      <w:pPr>
        <w:pStyle w:val="TOC1"/>
        <w:rPr>
          <w:rFonts w:asciiTheme="minorHAnsi" w:eastAsiaTheme="minorEastAsia" w:hAnsiTheme="minorHAnsi" w:cstheme="minorBidi"/>
          <w:b w:val="0"/>
          <w:sz w:val="22"/>
          <w:szCs w:val="22"/>
          <w:lang w:val="en-SG" w:eastAsia="en-SG"/>
        </w:rPr>
      </w:pPr>
      <w:r>
        <w:t>5.</w:t>
      </w:r>
      <w:r>
        <w:rPr>
          <w:rFonts w:asciiTheme="minorHAnsi" w:eastAsiaTheme="minorEastAsia" w:hAnsiTheme="minorHAnsi" w:cstheme="minorBidi"/>
          <w:b w:val="0"/>
          <w:sz w:val="22"/>
          <w:szCs w:val="22"/>
          <w:lang w:val="en-SG" w:eastAsia="en-SG"/>
        </w:rPr>
        <w:tab/>
      </w:r>
      <w:r>
        <w:t>Code, SQL and Data</w:t>
      </w:r>
      <w:r>
        <w:tab/>
      </w:r>
      <w:r>
        <w:fldChar w:fldCharType="begin"/>
      </w:r>
      <w:r>
        <w:instrText xml:space="preserve"> PAGEREF _Toc105360107 \h </w:instrText>
      </w:r>
      <w:r>
        <w:fldChar w:fldCharType="separate"/>
      </w:r>
      <w:r>
        <w:t>19</w:t>
      </w:r>
      <w:r>
        <w:fldChar w:fldCharType="end"/>
      </w:r>
    </w:p>
    <w:p w14:paraId="213467A4" w14:textId="309BAF92"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6"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6"/>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7" w:name="_Toc105360096"/>
      <w:r>
        <w:lastRenderedPageBreak/>
        <w:t>Project Milestone 1</w:t>
      </w:r>
      <w:bookmarkEnd w:id="7"/>
    </w:p>
    <w:p w14:paraId="56E5FEF5" w14:textId="5A5680E2" w:rsidR="00F4400A" w:rsidRDefault="00F4400A" w:rsidP="000221F2">
      <w:pPr>
        <w:pStyle w:val="Heading2"/>
        <w:rPr>
          <w:lang w:val="en-NZ" w:eastAsia="zh-CN"/>
        </w:rPr>
      </w:pPr>
      <w:bookmarkStart w:id="8" w:name="_Toc105360097"/>
      <w:r w:rsidRPr="00F4400A">
        <w:rPr>
          <w:lang w:val="en-NZ" w:eastAsia="zh-CN"/>
        </w:rPr>
        <w:t xml:space="preserve">Application </w:t>
      </w:r>
      <w:r w:rsidR="000221F2">
        <w:rPr>
          <w:lang w:val="en-NZ" w:eastAsia="zh-CN"/>
        </w:rPr>
        <w:t>Description</w:t>
      </w:r>
      <w:bookmarkEnd w:id="8"/>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9" w:name="_Toc105360098"/>
      <w:r>
        <w:rPr>
          <w:lang w:val="en-NZ" w:eastAsia="zh-CN"/>
        </w:rPr>
        <w:lastRenderedPageBreak/>
        <w:t xml:space="preserve">Revised </w:t>
      </w:r>
      <w:r w:rsidR="00A57304">
        <w:rPr>
          <w:lang w:val="en-NZ" w:eastAsia="zh-CN"/>
        </w:rPr>
        <w:t>ER Diagram</w:t>
      </w:r>
      <w:bookmarkEnd w:id="9"/>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10" w:name="_Toc105360099"/>
      <w:r>
        <w:lastRenderedPageBreak/>
        <w:t>Project Milestone 2</w:t>
      </w:r>
      <w:bookmarkEnd w:id="10"/>
    </w:p>
    <w:p w14:paraId="1A14ACDD" w14:textId="6A48F46C" w:rsidR="007F34D4" w:rsidRDefault="007F34D4" w:rsidP="007F34D4">
      <w:pPr>
        <w:pStyle w:val="Heading2"/>
      </w:pPr>
      <w:bookmarkStart w:id="11" w:name="_Toc105360100"/>
      <w:r>
        <w:t>Relation Schema</w:t>
      </w:r>
      <w:bookmarkEnd w:id="11"/>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2" w:name="_Toc105360101"/>
      <w:r>
        <w:t>Table Definitions</w:t>
      </w:r>
      <w:bookmarkEnd w:id="12"/>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3" w:name="_Toc105360102"/>
      <w:r>
        <w:lastRenderedPageBreak/>
        <w:t>Dataset</w:t>
      </w:r>
      <w:bookmarkEnd w:id="13"/>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4" w:name="_Toc105360103"/>
      <w:r>
        <w:lastRenderedPageBreak/>
        <w:t>Application</w:t>
      </w:r>
      <w:bookmarkEnd w:id="14"/>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2267A8B8" w14:textId="13DF0DCC" w:rsidR="00E669E3" w:rsidRDefault="00E669E3" w:rsidP="00E669E3">
      <w:pPr>
        <w:pStyle w:val="Heading1"/>
      </w:pPr>
      <w:bookmarkStart w:id="15" w:name="_Toc105360104"/>
      <w:r>
        <w:lastRenderedPageBreak/>
        <w:t>Project Milestone 3</w:t>
      </w:r>
      <w:bookmarkEnd w:id="15"/>
    </w:p>
    <w:p w14:paraId="6D9DA1B2" w14:textId="049B1F45" w:rsidR="00FE410F" w:rsidRPr="00FE410F" w:rsidRDefault="00E669E3" w:rsidP="00FE410F">
      <w:pPr>
        <w:pStyle w:val="Heading2"/>
      </w:pPr>
      <w:bookmarkStart w:id="16" w:name="_Toc105360105"/>
      <w:r>
        <w:t>Indexing and Querying Optimization</w:t>
      </w:r>
      <w:bookmarkEnd w:id="16"/>
    </w:p>
    <w:p w14:paraId="4A49CD74" w14:textId="26679314" w:rsidR="00C13D68" w:rsidRDefault="00623E17" w:rsidP="00F0249C">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37D85EE" w14:textId="552BD62E" w:rsidR="0029138A" w:rsidRPr="0029138A" w:rsidRDefault="0029138A" w:rsidP="0029138A">
      <w:pPr>
        <w:spacing w:after="160" w:line="259" w:lineRule="auto"/>
      </w:pPr>
      <w:r>
        <w:br w:type="page"/>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0C9CB3D1" w14:textId="625E8409" w:rsidR="004D2ABF" w:rsidRDefault="004D2ABF" w:rsidP="004D2ABF">
      <w:r>
        <w:t>Hash-Cluster Index After Implement</w:t>
      </w:r>
    </w:p>
    <w:p w14:paraId="29B86E78" w14:textId="78AB20FF" w:rsidR="002B30F2" w:rsidRDefault="002B30F2" w:rsidP="00F0249C"/>
    <w:p w14:paraId="0178469A" w14:textId="5C74C4C7" w:rsidR="002B30F2" w:rsidRDefault="002B30F2" w:rsidP="00F0249C">
      <w:r w:rsidRPr="002F296D">
        <w:rPr>
          <w:noProof/>
        </w:rPr>
        <w:lastRenderedPageBreak/>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0A720D05" w:rsidR="00833897" w:rsidRDefault="00833897" w:rsidP="00833897">
      <w:pPr>
        <w:pStyle w:val="Heading2"/>
      </w:pPr>
      <w:r>
        <w:t xml:space="preserve">Mongo </w:t>
      </w:r>
      <w:proofErr w:type="spellStart"/>
      <w:r>
        <w:t>db</w:t>
      </w:r>
      <w:proofErr w:type="spellEnd"/>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D6E596" w:rsidR="00833897" w:rsidRPr="00833897" w:rsidRDefault="00833897" w:rsidP="00833897">
      <w:r>
        <w:t xml:space="preserve">For our mongo </w:t>
      </w:r>
      <w:proofErr w:type="spellStart"/>
      <w:r>
        <w:t>db</w:t>
      </w:r>
      <w:proofErr w:type="spellEnd"/>
      <w:r>
        <w:t xml:space="preserve"> structure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proofErr w:type="spellStart"/>
      <w:r>
        <w:t>db</w:t>
      </w:r>
      <w:proofErr w:type="spellEnd"/>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w:t>
      </w:r>
      <w:bookmarkStart w:id="17" w:name="_GoBack"/>
      <w:bookmarkEnd w:id="17"/>
      <w:r>
        <w:t>, therefore it cannot be inserted into or deleted from.</w:t>
      </w:r>
    </w:p>
    <w:p w14:paraId="57558E13" w14:textId="4145E584" w:rsidR="00A16B97" w:rsidRDefault="00A16B97" w:rsidP="00A16B97"/>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8" w:name="_Toc105360106"/>
      <w:r w:rsidRPr="002B30F2">
        <w:rPr>
          <w:lang w:eastAsia="en-SG"/>
        </w:rPr>
        <w:t>COMPX323-22A Project Checklist</w:t>
      </w:r>
      <w:bookmarkEnd w:id="18"/>
      <w:r w:rsidRPr="002B30F2">
        <w:rPr>
          <w:lang w:val="en-SG" w:eastAsia="en-SG"/>
        </w:rPr>
        <w:t> </w:t>
      </w:r>
    </w:p>
    <w:p w14:paraId="54AC5118" w14:textId="79769CA0"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CF07FF">
        <w:rPr>
          <w:rFonts w:ascii="Arial" w:hAnsi="Arial" w:cs="Arial"/>
          <w:sz w:val="22"/>
          <w:szCs w:val="22"/>
          <w:lang w:eastAsia="en-SG"/>
        </w:rPr>
        <w:t>6</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51C7DF58" w:rsidR="002B30F2" w:rsidRDefault="005B6D05" w:rsidP="006F4FAA">
      <w:pPr>
        <w:spacing w:line="240" w:lineRule="auto"/>
        <w:ind w:right="1620"/>
        <w:jc w:val="both"/>
        <w:textAlignment w:val="baseline"/>
        <w:rPr>
          <w:rFonts w:ascii="Arial" w:hAnsi="Arial" w:cs="Arial"/>
          <w:sz w:val="22"/>
          <w:szCs w:val="22"/>
          <w:lang w:eastAsia="en-SG"/>
        </w:rPr>
      </w:pPr>
      <w:r w:rsidRPr="005B6D05">
        <w:rPr>
          <w:rFonts w:ascii="Arial" w:hAnsi="Arial" w:cs="Arial"/>
          <w:sz w:val="22"/>
          <w:szCs w:val="22"/>
          <w:lang w:eastAsia="en-SG"/>
        </w:rPr>
        <w:t xml:space="preserve">Bedir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1CFEBF49"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360107"/>
      <w:r>
        <w:lastRenderedPageBreak/>
        <w:t>Code, SQL and Data</w:t>
      </w:r>
      <w:bookmarkEnd w:id="20"/>
    </w:p>
    <w:p w14:paraId="7E845C91" w14:textId="59607CC9" w:rsidR="005F74B3" w:rsidRDefault="000601BE" w:rsidP="005F74B3">
      <w:hyperlink r:id="rId41"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2"/>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0601BE">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705CE"/>
    <w:rsid w:val="006768E2"/>
    <w:rsid w:val="006B3BBE"/>
    <w:rsid w:val="006F4FAA"/>
    <w:rsid w:val="0071143D"/>
    <w:rsid w:val="00735246"/>
    <w:rsid w:val="00757BEF"/>
    <w:rsid w:val="00763E9D"/>
    <w:rsid w:val="00793011"/>
    <w:rsid w:val="007A639E"/>
    <w:rsid w:val="007C2B9B"/>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A2508"/>
    <w:rsid w:val="00BB287D"/>
    <w:rsid w:val="00BC5E2E"/>
    <w:rsid w:val="00BE7289"/>
    <w:rsid w:val="00C05E70"/>
    <w:rsid w:val="00C13D68"/>
    <w:rsid w:val="00C42E8F"/>
    <w:rsid w:val="00C5255F"/>
    <w:rsid w:val="00C63DE1"/>
    <w:rsid w:val="00C6788F"/>
    <w:rsid w:val="00CD5463"/>
    <w:rsid w:val="00CE0260"/>
    <w:rsid w:val="00CF07FF"/>
    <w:rsid w:val="00CF2508"/>
    <w:rsid w:val="00D273FC"/>
    <w:rsid w:val="00D620E6"/>
    <w:rsid w:val="00DC22BF"/>
    <w:rsid w:val="00DC51AD"/>
    <w:rsid w:val="00DD2718"/>
    <w:rsid w:val="00DF4573"/>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github.com/Lecreator-KH/COMPX323Ap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19</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Asici, Bedir</cp:lastModifiedBy>
  <cp:revision>112</cp:revision>
  <cp:lastPrinted>2022-06-05T10:21:00Z</cp:lastPrinted>
  <dcterms:created xsi:type="dcterms:W3CDTF">2022-06-01T06:40:00Z</dcterms:created>
  <dcterms:modified xsi:type="dcterms:W3CDTF">2022-06-06T02:13:00Z</dcterms:modified>
</cp:coreProperties>
</file>