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名词解释（5分 </w:t>
      </w:r>
      <w:r>
        <w:t>* 6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什么是等价类测试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变异算子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测试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代码覆盖率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  <w:lang w:val="en-US" w:eastAsia="zh-CN"/>
        </w:rPr>
        <w:t>性能</w:t>
      </w:r>
      <w:r>
        <w:rPr>
          <w:rFonts w:hint="eastAsia"/>
        </w:rPr>
        <w:t>测试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什么是回归测试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r>
        <w:t>8</w:t>
      </w:r>
      <w:r>
        <w:rPr>
          <w:rFonts w:hint="eastAsia"/>
        </w:rPr>
        <w:t xml:space="preserve">分 </w:t>
      </w:r>
      <w:r>
        <w:t>* 5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软件测试的目的</w:t>
      </w:r>
      <w:r>
        <w:rPr>
          <w:rFonts w:hint="eastAsia"/>
        </w:rPr>
        <w:t>和意义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软件测试V模型的阶段和特点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白盒测试和黑盒测试的优点和缺点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测试用例设计的原则和要素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自动化测试的优点和局限性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计算题（1</w:t>
      </w:r>
      <w:r>
        <w:t>0</w:t>
      </w:r>
      <w:r>
        <w:rPr>
          <w:rFonts w:hint="eastAsia"/>
        </w:rPr>
        <w:t xml:space="preserve">分 </w:t>
      </w:r>
      <w:r>
        <w:t>* 3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int</w:t>
      </w:r>
      <w:r>
        <w:t xml:space="preserve"> </w:t>
      </w:r>
      <w:r>
        <w:rPr>
          <w:rFonts w:hint="eastAsia"/>
          <w:lang w:val="en-US" w:eastAsia="zh-CN"/>
        </w:rPr>
        <w:t xml:space="preserve">findMax </w:t>
      </w:r>
      <w:r>
        <w:t xml:space="preserve">(int </w:t>
      </w:r>
      <w:r>
        <w:rPr>
          <w:rFonts w:hint="eastAsia"/>
          <w:lang w:val="en-US" w:eastAsia="zh-CN"/>
        </w:rPr>
        <w:t>a</w:t>
      </w:r>
      <w:r>
        <w:t xml:space="preserve">, int </w:t>
      </w:r>
      <w:r>
        <w:rPr>
          <w:rFonts w:hint="eastAsia"/>
          <w:lang w:val="en-US" w:eastAsia="zh-CN"/>
        </w:rPr>
        <w:t xml:space="preserve">b,int c </w:t>
      </w:r>
      <w:r>
        <w:t>) {</w:t>
      </w:r>
    </w:p>
    <w:p>
      <w:pPr>
        <w:pStyle w:val="8"/>
        <w:ind w:left="1260" w:firstLine="0" w:firstLine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  <w:lang w:val="en-US" w:eastAsia="zh-CN"/>
        </w:rPr>
        <w:t>max</w:t>
      </w:r>
      <w:r>
        <w:t xml:space="preserve"> = </w:t>
      </w:r>
      <w:r>
        <w:rPr>
          <w:rFonts w:hint="eastAsia"/>
          <w:lang w:val="en-US" w:eastAsia="zh-CN"/>
        </w:rPr>
        <w:t>a</w:t>
      </w:r>
      <w:r>
        <w:t>;</w:t>
      </w:r>
    </w:p>
    <w:p>
      <w:pPr>
        <w:pStyle w:val="8"/>
        <w:ind w:left="1260" w:firstLine="0" w:firstLineChars="0"/>
      </w:pPr>
      <w:r>
        <w:rPr>
          <w:rFonts w:hint="eastAsia"/>
        </w:rPr>
        <w:t>i</w:t>
      </w:r>
      <w:r>
        <w:t>f (</w:t>
      </w:r>
      <w:r>
        <w:rPr>
          <w:rFonts w:hint="eastAsia"/>
          <w:lang w:val="en-US" w:eastAsia="zh-CN"/>
        </w:rPr>
        <w:t xml:space="preserve"> b</w:t>
      </w:r>
      <w:r>
        <w:t xml:space="preserve"> &gt; </w:t>
      </w:r>
      <w:r>
        <w:rPr>
          <w:rFonts w:hint="eastAsia"/>
          <w:lang w:val="en-US" w:eastAsia="zh-CN"/>
        </w:rPr>
        <w:t xml:space="preserve">max </w:t>
      </w:r>
      <w:r>
        <w:t>) {</w:t>
      </w:r>
    </w:p>
    <w:p>
      <w:pPr>
        <w:pStyle w:val="8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max = b</w:t>
      </w:r>
      <w:r>
        <w:t>;</w:t>
      </w:r>
    </w:p>
    <w:p>
      <w:pPr>
        <w:pStyle w:val="8"/>
        <w:ind w:left="1260" w:firstLineChars="0"/>
      </w:pPr>
      <w:r>
        <w:t xml:space="preserve">} </w:t>
      </w:r>
    </w:p>
    <w:p>
      <w:pPr>
        <w:pStyle w:val="8"/>
        <w:ind w:left="1260" w:firstLine="0" w:firstLineChars="0"/>
      </w:pPr>
      <w:r>
        <w:t>if (</w:t>
      </w:r>
      <w:r>
        <w:rPr>
          <w:rFonts w:hint="eastAsia"/>
          <w:lang w:val="en-US" w:eastAsia="zh-CN"/>
        </w:rPr>
        <w:t xml:space="preserve"> c &gt; max </w:t>
      </w:r>
      <w:r>
        <w:t>) {</w:t>
      </w:r>
    </w:p>
    <w:p>
      <w:pPr>
        <w:pStyle w:val="8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max = c</w:t>
      </w:r>
      <w:r>
        <w:t>;</w:t>
      </w:r>
    </w:p>
    <w:p>
      <w:pPr>
        <w:pStyle w:val="8"/>
        <w:ind w:left="1260" w:firstLineChars="0"/>
      </w:pPr>
      <w:r>
        <w:t xml:space="preserve">} </w:t>
      </w:r>
    </w:p>
    <w:p>
      <w:pPr>
        <w:pStyle w:val="8"/>
        <w:ind w:left="12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max;</w:t>
      </w:r>
    </w:p>
    <w:p>
      <w:pPr>
        <w:pStyle w:val="8"/>
        <w:ind w:left="792" w:firstLine="0" w:firstLineChars="0"/>
      </w:pPr>
      <w:r>
        <w:t>}</w:t>
      </w:r>
    </w:p>
    <w:p>
      <w:pPr>
        <w:pStyle w:val="8"/>
        <w:ind w:left="792" w:firstLine="0" w:firstLineChars="0"/>
        <w:rPr>
          <w:rFonts w:hint="eastAsia"/>
        </w:rPr>
      </w:pPr>
      <w:r>
        <w:rPr>
          <w:rFonts w:hint="eastAsia"/>
        </w:rPr>
        <w:t>画出控制流图，计算圈复杂度，写出</w:t>
      </w:r>
      <w:r>
        <w:rPr>
          <w:rFonts w:hint="eastAsia"/>
          <w:lang w:val="en-US" w:eastAsia="zh-CN"/>
        </w:rPr>
        <w:t>独立</w:t>
      </w:r>
      <w:r>
        <w:rPr>
          <w:rFonts w:hint="eastAsia"/>
        </w:rPr>
        <w:t>路径，测试用例</w:t>
      </w:r>
      <w:bookmarkStart w:id="0" w:name="_GoBack"/>
      <w:bookmarkEnd w:id="0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用户名注册系统，使用等价类划分写出测试用例：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（1）用户名长度为6到20个字符；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（2）用户名开头必须为字母；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（3）用户名只能含字母、数字和下划线；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（4）用户名不能含有特殊字符。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保险金额计算，写出测试用例，要求满足条件覆盖和分支覆盖</w:t>
      </w:r>
    </w:p>
    <w:p>
      <w:pPr>
        <w:pStyle w:val="8"/>
        <w:numPr>
          <w:numId w:val="0"/>
        </w:numPr>
        <w:ind w:left="432" w:leftChars="0" w:firstLine="420" w:firstLineChars="200"/>
      </w:pPr>
      <w:r>
        <w:rPr>
          <w:rFonts w:hint="eastAsia"/>
          <w:lang w:val="en-US" w:eastAsia="zh-CN"/>
        </w:rPr>
        <w:t>int</w:t>
      </w:r>
      <w:r>
        <w:t xml:space="preserve"> </w:t>
      </w:r>
      <w:r>
        <w:rPr>
          <w:rFonts w:hint="eastAsia"/>
          <w:lang w:val="en-US" w:eastAsia="zh-CN"/>
        </w:rPr>
        <w:t xml:space="preserve">insuranceCost </w:t>
      </w:r>
      <w:r>
        <w:t>(</w:t>
      </w:r>
      <w:r>
        <w:rPr>
          <w:rFonts w:hint="eastAsia"/>
          <w:lang w:val="en-US" w:eastAsia="zh-CN"/>
        </w:rPr>
        <w:t xml:space="preserve"> </w:t>
      </w:r>
      <w:r>
        <w:t xml:space="preserve">int </w:t>
      </w:r>
      <w:r>
        <w:rPr>
          <w:rFonts w:hint="eastAsia"/>
          <w:lang w:val="en-US" w:eastAsia="zh-CN"/>
        </w:rPr>
        <w:t>age</w:t>
      </w:r>
      <w:r>
        <w:t xml:space="preserve">, </w:t>
      </w:r>
      <w:r>
        <w:rPr>
          <w:rFonts w:hint="eastAsia"/>
          <w:lang w:val="en-US" w:eastAsia="zh-CN"/>
        </w:rPr>
        <w:t>boolean</w:t>
      </w:r>
      <w:r>
        <w:t xml:space="preserve"> </w:t>
      </w:r>
      <w:r>
        <w:rPr>
          <w:rFonts w:hint="eastAsia"/>
          <w:lang w:val="en-US" w:eastAsia="zh-CN"/>
        </w:rPr>
        <w:t xml:space="preserve">isSmoker,boolean hasDisease </w:t>
      </w:r>
      <w:r>
        <w:t>) {</w:t>
      </w:r>
    </w:p>
    <w:p>
      <w:pPr>
        <w:pStyle w:val="8"/>
        <w:ind w:left="1260" w:firstLine="0" w:firstLine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  <w:lang w:val="en-US" w:eastAsia="zh-CN"/>
        </w:rPr>
        <w:t>p</w:t>
      </w:r>
      <w:r>
        <w:t xml:space="preserve"> = </w:t>
      </w:r>
      <w:r>
        <w:rPr>
          <w:rFonts w:hint="eastAsia"/>
          <w:lang w:val="en-US" w:eastAsia="zh-CN"/>
        </w:rPr>
        <w:t>1000</w:t>
      </w:r>
      <w:r>
        <w:t>;</w:t>
      </w:r>
    </w:p>
    <w:p>
      <w:pPr>
        <w:pStyle w:val="8"/>
        <w:ind w:left="1260" w:firstLine="0" w:firstLineChars="0"/>
      </w:pPr>
      <w:r>
        <w:rPr>
          <w:rFonts w:hint="eastAsia"/>
        </w:rPr>
        <w:t>i</w:t>
      </w:r>
      <w:r>
        <w:t>f (</w:t>
      </w:r>
      <w:r>
        <w:rPr>
          <w:rFonts w:hint="eastAsia"/>
          <w:lang w:val="en-US" w:eastAsia="zh-CN"/>
        </w:rPr>
        <w:t xml:space="preserve"> age</w:t>
      </w:r>
      <w:r>
        <w:t xml:space="preserve"> &gt; </w:t>
      </w:r>
      <w:r>
        <w:rPr>
          <w:rFonts w:hint="eastAsia"/>
          <w:lang w:val="en-US" w:eastAsia="zh-CN"/>
        </w:rPr>
        <w:t xml:space="preserve">60 &amp;&amp; isSmoker </w:t>
      </w:r>
      <w:r>
        <w:t>) {</w:t>
      </w:r>
    </w:p>
    <w:p>
      <w:pPr>
        <w:pStyle w:val="8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p *= 2</w:t>
      </w:r>
      <w:r>
        <w:t>;</w:t>
      </w:r>
    </w:p>
    <w:p>
      <w:pPr>
        <w:pStyle w:val="8"/>
        <w:ind w:left="1260" w:firstLineChars="0"/>
        <w:rPr>
          <w:rFonts w:hint="default" w:eastAsiaTheme="minorEastAsia"/>
          <w:lang w:val="en-US" w:eastAsia="zh-CN"/>
        </w:rPr>
      </w:pPr>
      <w:r>
        <w:t>} else</w:t>
      </w:r>
      <w:r>
        <w:rPr>
          <w:rFonts w:hint="eastAsia"/>
          <w:lang w:val="en-US" w:eastAsia="zh-CN"/>
        </w:rPr>
        <w:t xml:space="preserve"> if ( age</w:t>
      </w:r>
      <w:r>
        <w:t xml:space="preserve"> &gt; </w:t>
      </w:r>
      <w:r>
        <w:rPr>
          <w:rFonts w:hint="eastAsia"/>
          <w:lang w:val="en-US" w:eastAsia="zh-CN"/>
        </w:rPr>
        <w:t>30 &amp;&amp; hasDisease ){</w:t>
      </w:r>
    </w:p>
    <w:p>
      <w:pPr>
        <w:pStyle w:val="8"/>
        <w:ind w:left="1260" w:firstLineChars="0"/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p *= 1.5;</w:t>
      </w:r>
    </w:p>
    <w:p>
      <w:pPr>
        <w:pStyle w:val="8"/>
        <w:ind w:left="12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8"/>
        <w:ind w:left="1260" w:firstLine="0" w:firstLineChars="0"/>
      </w:pPr>
      <w:r>
        <w:tab/>
      </w:r>
      <w:r>
        <w:t>else if (</w:t>
      </w:r>
      <w:r>
        <w:rPr>
          <w:rFonts w:hint="eastAsia"/>
          <w:lang w:val="en-US" w:eastAsia="zh-CN"/>
        </w:rPr>
        <w:t xml:space="preserve"> age</w:t>
      </w:r>
      <w:r>
        <w:t xml:space="preserve"> </w:t>
      </w:r>
      <w:r>
        <w:rPr>
          <w:rFonts w:hint="eastAsia"/>
          <w:lang w:val="en-US" w:eastAsia="zh-CN"/>
        </w:rPr>
        <w:t>&lt;=</w:t>
      </w:r>
      <w:r>
        <w:t xml:space="preserve"> </w:t>
      </w:r>
      <w:r>
        <w:rPr>
          <w:rFonts w:hint="eastAsia"/>
          <w:lang w:val="en-US" w:eastAsia="zh-CN"/>
        </w:rPr>
        <w:t xml:space="preserve">30 </w:t>
      </w:r>
      <w:r>
        <w:t>) {</w:t>
      </w:r>
    </w:p>
    <w:p>
      <w:pPr>
        <w:pStyle w:val="8"/>
        <w:ind w:left="1260" w:firstLine="0" w:firstLineChars="0"/>
      </w:pPr>
      <w:r>
        <w:tab/>
      </w:r>
      <w:r>
        <w:tab/>
      </w:r>
      <w:r>
        <w:rPr>
          <w:rFonts w:hint="eastAsia"/>
          <w:lang w:val="en-US" w:eastAsia="zh-CN"/>
        </w:rPr>
        <w:t>p *= 0.8</w:t>
      </w:r>
      <w:r>
        <w:t>;</w:t>
      </w:r>
    </w:p>
    <w:p>
      <w:pPr>
        <w:pStyle w:val="8"/>
        <w:ind w:left="1260" w:firstLineChars="0"/>
      </w:pPr>
      <w:r>
        <w:t>}</w:t>
      </w:r>
    </w:p>
    <w:p>
      <w:pPr>
        <w:pStyle w:val="8"/>
        <w:ind w:left="1260" w:firstLine="0" w:firstLineChars="0"/>
      </w:pPr>
      <w:r>
        <w:t>}</w:t>
      </w:r>
    </w:p>
    <w:p>
      <w:pPr>
        <w:pStyle w:val="8"/>
        <w:ind w:left="12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p;</w:t>
      </w:r>
    </w:p>
    <w:p>
      <w:pPr>
        <w:pStyle w:val="8"/>
        <w:ind w:left="792" w:firstLine="0" w:firstLineChars="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A524E"/>
    <w:multiLevelType w:val="multilevel"/>
    <w:tmpl w:val="0AEA524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3D51F45"/>
    <w:multiLevelType w:val="multilevel"/>
    <w:tmpl w:val="63D51F45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773B07"/>
    <w:multiLevelType w:val="multilevel"/>
    <w:tmpl w:val="6D773B07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743036FE"/>
    <w:multiLevelType w:val="multilevel"/>
    <w:tmpl w:val="743036F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N2EyMDJhNzIyZGVlMDgyMTI3MmQ1YjExYThhOTQifQ=="/>
  </w:docVars>
  <w:rsids>
    <w:rsidRoot w:val="008D1B4C"/>
    <w:rsid w:val="001459AE"/>
    <w:rsid w:val="002129E7"/>
    <w:rsid w:val="00322367"/>
    <w:rsid w:val="00387663"/>
    <w:rsid w:val="00513E87"/>
    <w:rsid w:val="00565A54"/>
    <w:rsid w:val="00602426"/>
    <w:rsid w:val="0065181C"/>
    <w:rsid w:val="008D1B4C"/>
    <w:rsid w:val="00BC7CEE"/>
    <w:rsid w:val="00C20FA9"/>
    <w:rsid w:val="789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1</TotalTime>
  <ScaleCrop>false</ScaleCrop>
  <LinksUpToDate>false</LinksUpToDate>
  <CharactersWithSpaces>458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2022-11-11T04:36:00Z</dcterms:created>
  <dc:creator>Meteorite W</dc:creator>
  <cp:lastModifiedBy>黄梓锐</cp:lastModifiedBy>
  <dcterms:modified xsi:type="dcterms:W3CDTF">2024-11-22T04:33:27Z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2022-11-11T04:47:29Z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5dd32189-4f4d-4632-85db-d4f0f0d65169</vt:lpwstr>
  </property>
  <property fmtid="{D5CDD505-2E9C-101B-9397-08002B2CF9AE}" pid="7" name="MSIP_Label_defa4170-0d19-0005-0004-bc88714345d2_ActionId">
    <vt:lpwstr>f5a505db-e3ae-47f3-a791-7b1cb0f7ec1c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2052-12.1.0.16250</vt:lpwstr>
  </property>
  <property fmtid="{D5CDD505-2E9C-101B-9397-08002B2CF9AE}" pid="10" name="ICV">
    <vt:lpwstr>8B88CA49707042738568E211B446C7F8_12</vt:lpwstr>
  </property>
</Properties>
</file>