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585" w:rsidRPr="00E2250D" w:rsidRDefault="00A83429" w:rsidP="00A83429">
      <w:pPr>
        <w:ind w:left="1440" w:firstLine="720"/>
        <w:rPr>
          <w:rFonts w:ascii="Arial" w:hAnsi="Arial" w:cs="Arial"/>
          <w:sz w:val="24"/>
          <w:szCs w:val="24"/>
          <w:u w:val="single"/>
        </w:rPr>
      </w:pPr>
      <w:r w:rsidRPr="00E2250D">
        <w:rPr>
          <w:rFonts w:ascii="Arial" w:hAnsi="Arial" w:cs="Arial"/>
          <w:sz w:val="24"/>
          <w:szCs w:val="24"/>
          <w:u w:val="single"/>
        </w:rPr>
        <w:t>Software architecture design</w:t>
      </w:r>
    </w:p>
    <w:p w:rsidR="00A83429" w:rsidRPr="00E2250D" w:rsidRDefault="00A83429" w:rsidP="00A83429">
      <w:pPr>
        <w:rPr>
          <w:rFonts w:ascii="Arial" w:hAnsi="Arial" w:cs="Arial"/>
          <w:sz w:val="24"/>
          <w:szCs w:val="24"/>
        </w:rPr>
      </w:pPr>
    </w:p>
    <w:p w:rsidR="00A83429" w:rsidRPr="00E2250D" w:rsidRDefault="00A83429" w:rsidP="00E2250D">
      <w:pPr>
        <w:pStyle w:val="Heading1"/>
      </w:pPr>
      <w:r w:rsidRPr="00E2250D">
        <w:t>Programing language</w:t>
      </w:r>
    </w:p>
    <w:p w:rsidR="00127008" w:rsidRPr="00E2250D" w:rsidRDefault="0031575F" w:rsidP="00E2250D">
      <w:pPr>
        <w:pStyle w:val="Heading2"/>
      </w:pPr>
      <w:r w:rsidRPr="00E2250D">
        <w:t>Python</w:t>
      </w:r>
    </w:p>
    <w:p w:rsidR="00ED0FEC" w:rsidRPr="00E2250D" w:rsidRDefault="00ED0FEC" w:rsidP="007165B8">
      <w:pPr>
        <w:rPr>
          <w:rFonts w:ascii="Arial" w:hAnsi="Arial" w:cs="Arial"/>
          <w:sz w:val="24"/>
          <w:szCs w:val="24"/>
        </w:rPr>
      </w:pPr>
      <w:r w:rsidRPr="00E2250D">
        <w:rPr>
          <w:rFonts w:ascii="Arial" w:hAnsi="Arial" w:cs="Arial"/>
          <w:sz w:val="24"/>
          <w:szCs w:val="24"/>
        </w:rPr>
        <w:t>The system will be written in python and this language will handle the connections to the server, create the sockets and send and receive requests and response events to the various interfaces thought the different platforms.</w:t>
      </w:r>
    </w:p>
    <w:p w:rsidR="00ED0FEC" w:rsidRPr="00E2250D" w:rsidRDefault="00ED0FEC" w:rsidP="007165B8">
      <w:pPr>
        <w:rPr>
          <w:rFonts w:ascii="Arial" w:hAnsi="Arial" w:cs="Arial"/>
          <w:sz w:val="24"/>
          <w:szCs w:val="24"/>
        </w:rPr>
      </w:pPr>
      <w:r w:rsidRPr="00E2250D">
        <w:rPr>
          <w:rFonts w:ascii="Arial" w:hAnsi="Arial" w:cs="Arial"/>
          <w:sz w:val="24"/>
          <w:szCs w:val="24"/>
        </w:rPr>
        <w:t xml:space="preserve">The program will be </w:t>
      </w:r>
      <w:r w:rsidR="00695491" w:rsidRPr="00E2250D">
        <w:rPr>
          <w:rFonts w:ascii="Arial" w:hAnsi="Arial" w:cs="Arial"/>
          <w:sz w:val="24"/>
          <w:szCs w:val="24"/>
        </w:rPr>
        <w:t>written</w:t>
      </w:r>
      <w:r w:rsidRPr="00E2250D">
        <w:rPr>
          <w:rFonts w:ascii="Arial" w:hAnsi="Arial" w:cs="Arial"/>
          <w:sz w:val="24"/>
          <w:szCs w:val="24"/>
        </w:rPr>
        <w:t xml:space="preserve"> on the Django framework which implies that it will be high performing and </w:t>
      </w:r>
      <w:r w:rsidR="00695491" w:rsidRPr="00E2250D">
        <w:rPr>
          <w:rFonts w:ascii="Arial" w:hAnsi="Arial" w:cs="Arial"/>
          <w:sz w:val="24"/>
          <w:szCs w:val="24"/>
        </w:rPr>
        <w:t>elegant</w:t>
      </w:r>
      <w:r w:rsidRPr="00E2250D">
        <w:rPr>
          <w:rFonts w:ascii="Arial" w:hAnsi="Arial" w:cs="Arial"/>
          <w:sz w:val="24"/>
          <w:szCs w:val="24"/>
        </w:rPr>
        <w:t xml:space="preserve"> and since it is a </w:t>
      </w:r>
      <w:r w:rsidR="00695491" w:rsidRPr="00E2250D">
        <w:rPr>
          <w:rFonts w:ascii="Arial" w:hAnsi="Arial" w:cs="Arial"/>
          <w:sz w:val="24"/>
          <w:szCs w:val="24"/>
        </w:rPr>
        <w:t>Web application, it is not restricted by any hardware architecture or software incompatibilities that may prevent other applications from running successfully.</w:t>
      </w:r>
      <w:r w:rsidR="0039726C" w:rsidRPr="00E2250D">
        <w:rPr>
          <w:rFonts w:ascii="Arial" w:hAnsi="Arial" w:cs="Arial"/>
          <w:sz w:val="24"/>
          <w:szCs w:val="24"/>
        </w:rPr>
        <w:t xml:space="preserve">  </w:t>
      </w:r>
    </w:p>
    <w:p w:rsidR="0031575F" w:rsidRPr="00E2250D" w:rsidRDefault="0031575F" w:rsidP="00E2250D">
      <w:pPr>
        <w:pStyle w:val="Heading2"/>
      </w:pPr>
      <w:r w:rsidRPr="00E2250D">
        <w:t>Java</w:t>
      </w:r>
    </w:p>
    <w:p w:rsidR="00F1424E" w:rsidRPr="00E2250D" w:rsidRDefault="00384B65" w:rsidP="00A83429">
      <w:pPr>
        <w:rPr>
          <w:rFonts w:ascii="Arial" w:hAnsi="Arial" w:cs="Arial"/>
          <w:sz w:val="24"/>
          <w:szCs w:val="24"/>
        </w:rPr>
      </w:pPr>
      <w:r w:rsidRPr="00E2250D">
        <w:rPr>
          <w:rFonts w:ascii="Arial" w:hAnsi="Arial" w:cs="Arial"/>
          <w:sz w:val="24"/>
          <w:szCs w:val="24"/>
        </w:rPr>
        <w:t>The Java language is used to build the android interface using the trivial android API’s as well as several libraries that perform tasks such as animation</w:t>
      </w:r>
      <w:r w:rsidR="003D49F2" w:rsidRPr="00E2250D">
        <w:rPr>
          <w:rFonts w:ascii="Arial" w:hAnsi="Arial" w:cs="Arial"/>
          <w:sz w:val="24"/>
          <w:szCs w:val="24"/>
        </w:rPr>
        <w:t xml:space="preserve"> and smoothness for the application that is to run on any interface that runs the appropriate android operating system or simulation software that can render the application.</w:t>
      </w:r>
    </w:p>
    <w:p w:rsidR="00A83429" w:rsidRPr="00E2250D" w:rsidRDefault="00A83429" w:rsidP="00E2250D">
      <w:pPr>
        <w:pStyle w:val="Heading1"/>
      </w:pPr>
      <w:r w:rsidRPr="00E2250D">
        <w:t>Database</w:t>
      </w:r>
    </w:p>
    <w:p w:rsidR="00DC44F2" w:rsidRPr="00E2250D" w:rsidRDefault="00802EDF" w:rsidP="00A83429">
      <w:pPr>
        <w:rPr>
          <w:rFonts w:ascii="Arial" w:hAnsi="Arial" w:cs="Arial"/>
          <w:sz w:val="24"/>
          <w:szCs w:val="24"/>
        </w:rPr>
      </w:pPr>
      <w:r w:rsidRPr="00E2250D">
        <w:rPr>
          <w:rFonts w:ascii="Arial" w:hAnsi="Arial" w:cs="Arial"/>
          <w:sz w:val="24"/>
          <w:szCs w:val="24"/>
        </w:rPr>
        <w:t xml:space="preserve">The database of choice is MySQL. This database is very convenient as it is broadly </w:t>
      </w:r>
      <w:r w:rsidR="00E2250D" w:rsidRPr="00E2250D">
        <w:rPr>
          <w:rFonts w:ascii="Arial" w:hAnsi="Arial" w:cs="Arial"/>
          <w:sz w:val="24"/>
          <w:szCs w:val="24"/>
        </w:rPr>
        <w:t>used;</w:t>
      </w:r>
      <w:r w:rsidRPr="00E2250D">
        <w:rPr>
          <w:rFonts w:ascii="Arial" w:hAnsi="Arial" w:cs="Arial"/>
          <w:sz w:val="24"/>
          <w:szCs w:val="24"/>
        </w:rPr>
        <w:t xml:space="preserve"> hence it is quite convenient and easily pluggable to </w:t>
      </w:r>
      <w:r w:rsidR="00207DA0" w:rsidRPr="00E2250D">
        <w:rPr>
          <w:rFonts w:ascii="Arial" w:hAnsi="Arial" w:cs="Arial"/>
          <w:sz w:val="24"/>
          <w:szCs w:val="24"/>
        </w:rPr>
        <w:t>a lot of applications</w:t>
      </w:r>
      <w:r w:rsidR="00B61173" w:rsidRPr="00E2250D">
        <w:rPr>
          <w:rFonts w:ascii="Arial" w:hAnsi="Arial" w:cs="Arial"/>
          <w:sz w:val="24"/>
          <w:szCs w:val="24"/>
        </w:rPr>
        <w:t>.</w:t>
      </w:r>
      <w:r w:rsidR="005F1725">
        <w:rPr>
          <w:rFonts w:ascii="Arial" w:hAnsi="Arial" w:cs="Arial"/>
          <w:sz w:val="24"/>
          <w:szCs w:val="24"/>
        </w:rPr>
        <w:t xml:space="preserve"> The system will use MySQL to do the following.</w:t>
      </w:r>
    </w:p>
    <w:p w:rsidR="00BC32A6" w:rsidRPr="00E2250D" w:rsidRDefault="00E2250D" w:rsidP="00BC32A6">
      <w:pPr>
        <w:pStyle w:val="listitem"/>
        <w:numPr>
          <w:ilvl w:val="0"/>
          <w:numId w:val="1"/>
        </w:numPr>
        <w:shd w:val="clear" w:color="auto" w:fill="FFFFFF"/>
        <w:rPr>
          <w:rStyle w:val="Emphasis1"/>
          <w:rFonts w:ascii="Arial" w:hAnsi="Arial" w:cs="Arial"/>
          <w:color w:val="1E1E1E"/>
        </w:rPr>
      </w:pPr>
      <w:r>
        <w:rPr>
          <w:rStyle w:val="Emphasis1"/>
          <w:rFonts w:ascii="Arial" w:hAnsi="Arial" w:cs="Arial"/>
          <w:iCs/>
          <w:color w:val="1E1E1E"/>
        </w:rPr>
        <w:t>T</w:t>
      </w:r>
      <w:r w:rsidR="00BC32A6" w:rsidRPr="00E2250D">
        <w:rPr>
          <w:rStyle w:val="Emphasis1"/>
          <w:rFonts w:ascii="Arial" w:hAnsi="Arial" w:cs="Arial"/>
          <w:iCs/>
          <w:color w:val="1E1E1E"/>
        </w:rPr>
        <w:t>he CS MySQL database will be provide</w:t>
      </w:r>
      <w:r w:rsidR="00C62E23">
        <w:rPr>
          <w:rStyle w:val="Emphasis1"/>
          <w:rFonts w:ascii="Arial" w:hAnsi="Arial" w:cs="Arial"/>
          <w:iCs/>
          <w:color w:val="1E1E1E"/>
        </w:rPr>
        <w:t xml:space="preserve">s </w:t>
      </w:r>
      <w:r w:rsidR="00C62E23" w:rsidRPr="00E2250D">
        <w:rPr>
          <w:rStyle w:val="Emphasis1"/>
          <w:rFonts w:ascii="Arial" w:hAnsi="Arial" w:cs="Arial"/>
          <w:iCs/>
          <w:color w:val="1E1E1E"/>
        </w:rPr>
        <w:t>exhaustive</w:t>
      </w:r>
      <w:r w:rsidR="00BC32A6" w:rsidRPr="00E2250D">
        <w:rPr>
          <w:rStyle w:val="Emphasis1"/>
          <w:rFonts w:ascii="Arial" w:hAnsi="Arial" w:cs="Arial"/>
          <w:iCs/>
          <w:color w:val="1E1E1E"/>
        </w:rPr>
        <w:t xml:space="preserve"> information to access course and module information</w:t>
      </w:r>
      <w:r w:rsidR="00BC32A6" w:rsidRPr="00E2250D">
        <w:rPr>
          <w:rStyle w:val="Emphasis1"/>
          <w:rFonts w:ascii="Arial" w:hAnsi="Arial" w:cs="Arial"/>
          <w:b/>
          <w:i/>
          <w:iCs/>
          <w:color w:val="1E1E1E"/>
        </w:rPr>
        <w:t>.</w:t>
      </w:r>
      <w:r w:rsidR="00BC32A6" w:rsidRPr="00E2250D">
        <w:rPr>
          <w:rStyle w:val="Emphasis1"/>
          <w:rFonts w:ascii="Arial" w:hAnsi="Arial" w:cs="Arial"/>
          <w:b/>
          <w:i/>
          <w:iCs/>
          <w:color w:val="1E1E1E"/>
        </w:rPr>
        <w:cr/>
      </w:r>
    </w:p>
    <w:p w:rsidR="00BC32A6" w:rsidRPr="00E2250D" w:rsidRDefault="00BC32A6" w:rsidP="00BC32A6">
      <w:pPr>
        <w:pStyle w:val="ListParagraph"/>
        <w:numPr>
          <w:ilvl w:val="0"/>
          <w:numId w:val="1"/>
        </w:numPr>
        <w:rPr>
          <w:rFonts w:ascii="Arial" w:hAnsi="Arial" w:cs="Arial"/>
          <w:sz w:val="24"/>
          <w:szCs w:val="24"/>
        </w:rPr>
      </w:pPr>
      <w:r w:rsidRPr="00E2250D">
        <w:rPr>
          <w:rFonts w:ascii="Arial" w:hAnsi="Arial" w:cs="Arial"/>
          <w:sz w:val="24"/>
          <w:szCs w:val="24"/>
        </w:rPr>
        <w:t xml:space="preserve">Django's object-relational mapper provides the core of the framework, currently supports MySQL. Django generates production-ready CRUD interfaces from the ORM. The automatic creation of database tables and database abstraction layer from Pythonic model definition is really quite elegant and probably Django's most distinctive feature. </w:t>
      </w:r>
    </w:p>
    <w:p w:rsidR="004E25F0" w:rsidRPr="00E2250D" w:rsidRDefault="004E25F0" w:rsidP="00BC32A6">
      <w:pPr>
        <w:pStyle w:val="ListParagraph"/>
        <w:numPr>
          <w:ilvl w:val="0"/>
          <w:numId w:val="1"/>
        </w:numPr>
        <w:rPr>
          <w:rFonts w:ascii="Arial" w:hAnsi="Arial" w:cs="Arial"/>
          <w:sz w:val="24"/>
          <w:szCs w:val="24"/>
        </w:rPr>
      </w:pPr>
      <w:r w:rsidRPr="00E2250D">
        <w:rPr>
          <w:rFonts w:ascii="Arial" w:hAnsi="Arial" w:cs="Arial"/>
          <w:sz w:val="24"/>
          <w:szCs w:val="24"/>
        </w:rPr>
        <w:t xml:space="preserve">MySQL Audit logging triggers will handle </w:t>
      </w:r>
      <w:proofErr w:type="gramStart"/>
      <w:r w:rsidRPr="00E2250D">
        <w:rPr>
          <w:rFonts w:ascii="Arial" w:hAnsi="Arial" w:cs="Arial"/>
          <w:sz w:val="24"/>
          <w:szCs w:val="24"/>
        </w:rPr>
        <w:t>all the</w:t>
      </w:r>
      <w:proofErr w:type="gramEnd"/>
      <w:r w:rsidRPr="00E2250D">
        <w:rPr>
          <w:rFonts w:ascii="Arial" w:hAnsi="Arial" w:cs="Arial"/>
          <w:sz w:val="24"/>
          <w:szCs w:val="24"/>
        </w:rPr>
        <w:t xml:space="preserve"> audit in the system.</w:t>
      </w:r>
    </w:p>
    <w:p w:rsidR="00056ABE" w:rsidRPr="00E2250D" w:rsidRDefault="00056ABE" w:rsidP="00E2250D">
      <w:pPr>
        <w:pStyle w:val="Heading1"/>
      </w:pPr>
    </w:p>
    <w:p w:rsidR="0031575F" w:rsidRPr="00E2250D" w:rsidRDefault="00A83429" w:rsidP="00E2250D">
      <w:pPr>
        <w:pStyle w:val="Heading1"/>
      </w:pPr>
      <w:r w:rsidRPr="00E2250D">
        <w:t>Application server</w:t>
      </w:r>
    </w:p>
    <w:p w:rsidR="002A480B" w:rsidRPr="00E2250D" w:rsidRDefault="002A480B" w:rsidP="00E2250D">
      <w:pPr>
        <w:pStyle w:val="Heading2"/>
      </w:pPr>
      <w:r w:rsidRPr="00E2250D">
        <w:t>Django application server</w:t>
      </w:r>
    </w:p>
    <w:p w:rsidR="0004394C" w:rsidRPr="00E2250D" w:rsidRDefault="002A480B" w:rsidP="0004394C">
      <w:pPr>
        <w:rPr>
          <w:rFonts w:ascii="Arial" w:hAnsi="Arial" w:cs="Arial"/>
          <w:sz w:val="24"/>
          <w:szCs w:val="24"/>
        </w:rPr>
      </w:pPr>
      <w:r w:rsidRPr="00E2250D">
        <w:rPr>
          <w:rFonts w:ascii="Arial" w:hAnsi="Arial" w:cs="Arial"/>
          <w:sz w:val="24"/>
          <w:szCs w:val="24"/>
        </w:rPr>
        <w:t>The Django</w:t>
      </w:r>
      <w:r w:rsidR="00A74A2B" w:rsidRPr="00E2250D">
        <w:rPr>
          <w:rFonts w:ascii="Arial" w:hAnsi="Arial" w:cs="Arial"/>
          <w:sz w:val="24"/>
          <w:szCs w:val="24"/>
        </w:rPr>
        <w:t xml:space="preserve"> </w:t>
      </w:r>
      <w:r w:rsidR="00426F7B" w:rsidRPr="00E2250D">
        <w:rPr>
          <w:rFonts w:ascii="Arial" w:hAnsi="Arial" w:cs="Arial"/>
          <w:sz w:val="24"/>
          <w:szCs w:val="24"/>
        </w:rPr>
        <w:t>web server</w:t>
      </w:r>
      <w:r w:rsidR="00A74A2B" w:rsidRPr="00E2250D">
        <w:rPr>
          <w:rFonts w:ascii="Arial" w:hAnsi="Arial" w:cs="Arial"/>
          <w:sz w:val="24"/>
          <w:szCs w:val="24"/>
        </w:rPr>
        <w:t xml:space="preserve"> will host and </w:t>
      </w:r>
      <w:r w:rsidRPr="00E2250D">
        <w:rPr>
          <w:rFonts w:ascii="Arial" w:hAnsi="Arial" w:cs="Arial"/>
          <w:sz w:val="24"/>
          <w:szCs w:val="24"/>
        </w:rPr>
        <w:t xml:space="preserve">handle the interactions from various interfaces with the python </w:t>
      </w:r>
      <w:r w:rsidR="00A74A2B" w:rsidRPr="00E2250D">
        <w:rPr>
          <w:rFonts w:ascii="Arial" w:hAnsi="Arial" w:cs="Arial"/>
          <w:sz w:val="24"/>
          <w:szCs w:val="24"/>
        </w:rPr>
        <w:t>program, thus the service will handle all the requests and response events.</w:t>
      </w:r>
    </w:p>
    <w:p w:rsidR="0004394C" w:rsidRPr="00E2250D" w:rsidRDefault="0004394C" w:rsidP="00E2250D">
      <w:pPr>
        <w:pStyle w:val="Heading2"/>
      </w:pPr>
      <w:r w:rsidRPr="00E2250D">
        <w:t>Apache Web server</w:t>
      </w:r>
    </w:p>
    <w:p w:rsidR="0004394C" w:rsidRPr="00E2250D" w:rsidRDefault="0004394C" w:rsidP="0004394C">
      <w:pPr>
        <w:rPr>
          <w:rFonts w:ascii="Arial" w:hAnsi="Arial" w:cs="Arial"/>
          <w:sz w:val="24"/>
          <w:szCs w:val="24"/>
        </w:rPr>
      </w:pPr>
      <w:r w:rsidRPr="00E2250D">
        <w:rPr>
          <w:rFonts w:ascii="Arial" w:hAnsi="Arial" w:cs="Arial"/>
          <w:sz w:val="24"/>
          <w:szCs w:val="24"/>
        </w:rPr>
        <w:t>The current services that are on the computer science web site (</w:t>
      </w:r>
      <w:hyperlink r:id="rId6" w:history="1">
        <w:r w:rsidRPr="00E2250D">
          <w:rPr>
            <w:rStyle w:val="Hyperlink"/>
            <w:rFonts w:ascii="Arial" w:hAnsi="Arial" w:cs="Arial"/>
            <w:sz w:val="24"/>
            <w:szCs w:val="24"/>
          </w:rPr>
          <w:t>www.cs.up.ac.za</w:t>
        </w:r>
      </w:hyperlink>
      <w:r w:rsidRPr="00E2250D">
        <w:rPr>
          <w:rFonts w:ascii="Arial" w:hAnsi="Arial" w:cs="Arial"/>
          <w:sz w:val="24"/>
          <w:szCs w:val="24"/>
        </w:rPr>
        <w:t xml:space="preserve">) run on a Apache Web Server, thus this server will be used as an interface between </w:t>
      </w:r>
      <w:r w:rsidR="00471D43" w:rsidRPr="00E2250D">
        <w:rPr>
          <w:rFonts w:ascii="Arial" w:hAnsi="Arial" w:cs="Arial"/>
          <w:sz w:val="24"/>
          <w:szCs w:val="24"/>
        </w:rPr>
        <w:t>the computer sciences offered services such as lecturer and tutors names and the python written application that servers as a mark serving utility.</w:t>
      </w:r>
    </w:p>
    <w:p w:rsidR="005C7236" w:rsidRPr="00E2250D" w:rsidRDefault="005C7236" w:rsidP="0004394C">
      <w:pPr>
        <w:rPr>
          <w:rFonts w:ascii="Arial" w:hAnsi="Arial" w:cs="Arial"/>
          <w:sz w:val="24"/>
          <w:szCs w:val="24"/>
        </w:rPr>
      </w:pPr>
      <w:r w:rsidRPr="00E2250D">
        <w:rPr>
          <w:rFonts w:ascii="Arial" w:hAnsi="Arial" w:cs="Arial"/>
          <w:sz w:val="24"/>
          <w:szCs w:val="24"/>
        </w:rPr>
        <w:t>The apache HTTP server will manipulate authentication and authorization using three of its process:</w:t>
      </w:r>
    </w:p>
    <w:p w:rsidR="005C7236" w:rsidRPr="00E2250D" w:rsidRDefault="005C7236" w:rsidP="005C7236">
      <w:pPr>
        <w:pStyle w:val="ListParagraph"/>
        <w:numPr>
          <w:ilvl w:val="0"/>
          <w:numId w:val="7"/>
        </w:numPr>
        <w:rPr>
          <w:rFonts w:ascii="Arial" w:hAnsi="Arial" w:cs="Arial"/>
          <w:color w:val="0D0D0D" w:themeColor="text1" w:themeTint="F2"/>
          <w:sz w:val="24"/>
          <w:szCs w:val="24"/>
        </w:rPr>
      </w:pPr>
      <w:r w:rsidRPr="00E2250D">
        <w:rPr>
          <w:rFonts w:ascii="Arial" w:hAnsi="Arial" w:cs="Arial"/>
          <w:color w:val="0D0D0D" w:themeColor="text1" w:themeTint="F2"/>
          <w:sz w:val="24"/>
          <w:szCs w:val="24"/>
          <w:shd w:val="clear" w:color="auto" w:fill="FFFFFF"/>
        </w:rPr>
        <w:t>Authentication type.</w:t>
      </w:r>
    </w:p>
    <w:p w:rsidR="005C7236" w:rsidRPr="00E2250D" w:rsidRDefault="005C7236" w:rsidP="005C7236">
      <w:pPr>
        <w:pStyle w:val="ListParagraph"/>
        <w:numPr>
          <w:ilvl w:val="0"/>
          <w:numId w:val="7"/>
        </w:numPr>
        <w:rPr>
          <w:rFonts w:ascii="Arial" w:hAnsi="Arial" w:cs="Arial"/>
          <w:color w:val="0D0D0D" w:themeColor="text1" w:themeTint="F2"/>
          <w:sz w:val="24"/>
          <w:szCs w:val="24"/>
        </w:rPr>
      </w:pPr>
      <w:r w:rsidRPr="00E2250D">
        <w:rPr>
          <w:rFonts w:ascii="Arial" w:hAnsi="Arial" w:cs="Arial"/>
          <w:color w:val="0D0D0D" w:themeColor="text1" w:themeTint="F2"/>
          <w:sz w:val="24"/>
          <w:szCs w:val="24"/>
          <w:shd w:val="clear" w:color="auto" w:fill="FFFFFF"/>
        </w:rPr>
        <w:t>Authentication provider</w:t>
      </w:r>
    </w:p>
    <w:p w:rsidR="005C7236" w:rsidRPr="00E2250D" w:rsidRDefault="005C7236" w:rsidP="005C7236">
      <w:pPr>
        <w:pStyle w:val="ListParagraph"/>
        <w:numPr>
          <w:ilvl w:val="0"/>
          <w:numId w:val="7"/>
        </w:numPr>
        <w:rPr>
          <w:rFonts w:ascii="Arial" w:hAnsi="Arial" w:cs="Arial"/>
          <w:color w:val="0D0D0D" w:themeColor="text1" w:themeTint="F2"/>
          <w:sz w:val="24"/>
          <w:szCs w:val="24"/>
        </w:rPr>
      </w:pPr>
      <w:r w:rsidRPr="00E2250D">
        <w:rPr>
          <w:rFonts w:ascii="Arial" w:hAnsi="Arial" w:cs="Arial"/>
          <w:color w:val="0D0D0D" w:themeColor="text1" w:themeTint="F2"/>
          <w:sz w:val="24"/>
          <w:szCs w:val="24"/>
          <w:shd w:val="clear" w:color="auto" w:fill="FFFFFF"/>
        </w:rPr>
        <w:t>Authorization</w:t>
      </w:r>
    </w:p>
    <w:p w:rsidR="005C7236" w:rsidRPr="00E2250D" w:rsidRDefault="005C7236" w:rsidP="005C7236">
      <w:pPr>
        <w:rPr>
          <w:rFonts w:ascii="Arial" w:hAnsi="Arial" w:cs="Arial"/>
          <w:color w:val="0D0D0D" w:themeColor="text1" w:themeTint="F2"/>
          <w:sz w:val="24"/>
          <w:szCs w:val="24"/>
        </w:rPr>
      </w:pPr>
      <w:r w:rsidRPr="00E2250D">
        <w:rPr>
          <w:rFonts w:ascii="Arial" w:hAnsi="Arial" w:cs="Arial"/>
          <w:color w:val="0D0D0D" w:themeColor="text1" w:themeTint="F2"/>
          <w:sz w:val="24"/>
          <w:szCs w:val="24"/>
          <w:shd w:val="clear" w:color="auto" w:fill="FFFFFF"/>
        </w:rPr>
        <w:t xml:space="preserve">These </w:t>
      </w:r>
      <w:r w:rsidR="00A33D28" w:rsidRPr="00E2250D">
        <w:rPr>
          <w:rFonts w:ascii="Arial" w:hAnsi="Arial" w:cs="Arial"/>
          <w:color w:val="0D0D0D" w:themeColor="text1" w:themeTint="F2"/>
          <w:sz w:val="24"/>
          <w:szCs w:val="24"/>
          <w:shd w:val="clear" w:color="auto" w:fill="FFFFFF"/>
        </w:rPr>
        <w:t>modules</w:t>
      </w:r>
      <w:r w:rsidRPr="00E2250D">
        <w:rPr>
          <w:rFonts w:ascii="Arial" w:hAnsi="Arial" w:cs="Arial"/>
          <w:color w:val="0D0D0D" w:themeColor="text1" w:themeTint="F2"/>
          <w:sz w:val="24"/>
          <w:szCs w:val="24"/>
          <w:shd w:val="clear" w:color="auto" w:fill="FFFFFF"/>
        </w:rPr>
        <w:t xml:space="preserve"> implement core directives that are core to all authentic modules.</w:t>
      </w:r>
    </w:p>
    <w:p w:rsidR="0031575F" w:rsidRPr="00E2250D" w:rsidRDefault="005F1725" w:rsidP="00E2250D">
      <w:pPr>
        <w:pStyle w:val="Heading1"/>
      </w:pPr>
      <w:r>
        <w:t>F</w:t>
      </w:r>
      <w:r w:rsidR="0031575F" w:rsidRPr="00E2250D">
        <w:t>ramework</w:t>
      </w:r>
    </w:p>
    <w:p w:rsidR="00DC6327" w:rsidRPr="00E2250D" w:rsidRDefault="00DC6327" w:rsidP="00E2250D">
      <w:pPr>
        <w:pStyle w:val="Heading2"/>
      </w:pPr>
      <w:r w:rsidRPr="00E2250D">
        <w:t>Django web framework</w:t>
      </w:r>
    </w:p>
    <w:p w:rsidR="009A76AF" w:rsidRPr="00E2250D" w:rsidRDefault="00DC6327" w:rsidP="00A33D28">
      <w:pPr>
        <w:rPr>
          <w:rFonts w:ascii="Arial" w:hAnsi="Arial" w:cs="Arial"/>
          <w:sz w:val="24"/>
          <w:szCs w:val="24"/>
          <w:u w:val="single"/>
        </w:rPr>
      </w:pPr>
      <w:r w:rsidRPr="00E2250D">
        <w:rPr>
          <w:rFonts w:ascii="Arial" w:hAnsi="Arial" w:cs="Arial"/>
          <w:sz w:val="24"/>
          <w:szCs w:val="24"/>
        </w:rPr>
        <w:t xml:space="preserve">The Django </w:t>
      </w:r>
      <w:r w:rsidR="0021520C" w:rsidRPr="00E2250D">
        <w:rPr>
          <w:rFonts w:ascii="Arial" w:hAnsi="Arial" w:cs="Arial"/>
          <w:sz w:val="24"/>
          <w:szCs w:val="24"/>
        </w:rPr>
        <w:t>framework uses</w:t>
      </w:r>
      <w:r w:rsidRPr="00E2250D">
        <w:rPr>
          <w:rFonts w:ascii="Arial" w:hAnsi="Arial" w:cs="Arial"/>
          <w:sz w:val="24"/>
          <w:szCs w:val="24"/>
        </w:rPr>
        <w:t xml:space="preserve"> the model view controller </w:t>
      </w:r>
      <w:r w:rsidR="0021520C" w:rsidRPr="00E2250D">
        <w:rPr>
          <w:rFonts w:ascii="Arial" w:hAnsi="Arial" w:cs="Arial"/>
          <w:sz w:val="24"/>
          <w:szCs w:val="24"/>
        </w:rPr>
        <w:t>pattern (</w:t>
      </w:r>
      <w:r w:rsidRPr="00E2250D">
        <w:rPr>
          <w:rFonts w:ascii="Arial" w:hAnsi="Arial" w:cs="Arial"/>
          <w:sz w:val="24"/>
          <w:szCs w:val="24"/>
        </w:rPr>
        <w:t>MVC) and it emphasis the component of reusability, preventing one from repeating themselves.</w:t>
      </w:r>
    </w:p>
    <w:p w:rsidR="004E25F0" w:rsidRPr="00E2250D" w:rsidRDefault="004E25F0" w:rsidP="00E2250D">
      <w:pPr>
        <w:pStyle w:val="Heading1"/>
      </w:pPr>
      <w:r w:rsidRPr="00E2250D">
        <w:t>Design Patterns</w:t>
      </w:r>
    </w:p>
    <w:p w:rsidR="004E25F0" w:rsidRPr="00E2250D" w:rsidRDefault="004E25F0" w:rsidP="004E25F0">
      <w:pPr>
        <w:pStyle w:val="ListParagraph"/>
        <w:numPr>
          <w:ilvl w:val="0"/>
          <w:numId w:val="6"/>
        </w:numPr>
        <w:rPr>
          <w:rFonts w:ascii="Arial" w:eastAsia="Times New Roman" w:hAnsi="Arial" w:cs="Arial"/>
          <w:sz w:val="24"/>
          <w:szCs w:val="24"/>
          <w:lang w:eastAsia="en-ZA"/>
        </w:rPr>
      </w:pPr>
      <w:r w:rsidRPr="00E2250D">
        <w:rPr>
          <w:rFonts w:ascii="Arial" w:hAnsi="Arial" w:cs="Arial"/>
          <w:sz w:val="24"/>
          <w:szCs w:val="24"/>
        </w:rPr>
        <w:t xml:space="preserve">Factory </w:t>
      </w:r>
    </w:p>
    <w:p w:rsidR="004E25F0" w:rsidRPr="00E2250D" w:rsidRDefault="004E25F0" w:rsidP="004E25F0">
      <w:pPr>
        <w:pStyle w:val="ListParagraph"/>
        <w:rPr>
          <w:rFonts w:ascii="Arial" w:eastAsia="Times New Roman" w:hAnsi="Arial" w:cs="Arial"/>
          <w:sz w:val="24"/>
          <w:szCs w:val="24"/>
          <w:shd w:val="clear" w:color="auto" w:fill="D9DBD2"/>
          <w:lang w:eastAsia="en-ZA"/>
        </w:rPr>
      </w:pPr>
      <w:r w:rsidRPr="00E2250D">
        <w:rPr>
          <w:rFonts w:ascii="Arial" w:eastAsia="Times New Roman" w:hAnsi="Arial" w:cs="Arial"/>
          <w:sz w:val="24"/>
          <w:szCs w:val="24"/>
          <w:shd w:val="clear" w:color="auto" w:fill="D9DBD2"/>
          <w:lang w:eastAsia="en-ZA"/>
        </w:rPr>
        <w:t>The system different interfaces, factory object helps provide necessary information about the type of object the client needs.</w:t>
      </w:r>
    </w:p>
    <w:p w:rsidR="00A33D28" w:rsidRPr="00E2250D" w:rsidRDefault="00A33D28" w:rsidP="00A33D28">
      <w:pPr>
        <w:pStyle w:val="ListParagraph"/>
        <w:numPr>
          <w:ilvl w:val="0"/>
          <w:numId w:val="6"/>
        </w:numPr>
        <w:rPr>
          <w:rFonts w:ascii="Arial" w:eastAsia="Times New Roman" w:hAnsi="Arial" w:cs="Arial"/>
          <w:sz w:val="24"/>
          <w:szCs w:val="24"/>
          <w:shd w:val="clear" w:color="auto" w:fill="D9DBD2"/>
          <w:lang w:eastAsia="en-ZA"/>
        </w:rPr>
      </w:pPr>
      <w:r w:rsidRPr="00E2250D">
        <w:rPr>
          <w:rFonts w:ascii="Arial" w:eastAsia="Times New Roman" w:hAnsi="Arial" w:cs="Arial"/>
          <w:sz w:val="24"/>
          <w:szCs w:val="24"/>
          <w:shd w:val="clear" w:color="auto" w:fill="D9DBD2"/>
          <w:lang w:eastAsia="en-ZA"/>
        </w:rPr>
        <w:t xml:space="preserve">Model View Controller </w:t>
      </w:r>
    </w:p>
    <w:p w:rsidR="009C3AC0" w:rsidRPr="009B7C42" w:rsidRDefault="00A33D28" w:rsidP="009B7C42">
      <w:pPr>
        <w:pStyle w:val="ListParagraph"/>
        <w:rPr>
          <w:color w:val="000000"/>
        </w:rPr>
      </w:pPr>
      <w:r w:rsidRPr="00E2250D">
        <w:rPr>
          <w:rFonts w:ascii="Arial" w:hAnsi="Arial" w:cs="Arial"/>
          <w:color w:val="2A2A2A"/>
          <w:sz w:val="24"/>
          <w:szCs w:val="24"/>
        </w:rPr>
        <w:t>The purpose of systems is to r</w:t>
      </w:r>
      <w:r w:rsidR="009B7C42">
        <w:rPr>
          <w:rFonts w:ascii="Arial" w:hAnsi="Arial" w:cs="Arial"/>
          <w:color w:val="2A2A2A"/>
          <w:sz w:val="24"/>
          <w:szCs w:val="24"/>
        </w:rPr>
        <w:t xml:space="preserve">etrieve data from a data store in the </w:t>
      </w:r>
      <w:proofErr w:type="gramStart"/>
      <w:r w:rsidR="009B7C42">
        <w:rPr>
          <w:rFonts w:ascii="Arial" w:hAnsi="Arial" w:cs="Arial"/>
          <w:color w:val="2A2A2A"/>
          <w:sz w:val="24"/>
          <w:szCs w:val="24"/>
        </w:rPr>
        <w:t>database</w:t>
      </w:r>
      <w:r w:rsidRPr="009B7C42">
        <w:rPr>
          <w:rFonts w:ascii="Arial" w:hAnsi="Arial" w:cs="Arial"/>
          <w:color w:val="2A2A2A"/>
          <w:sz w:val="24"/>
          <w:szCs w:val="24"/>
        </w:rPr>
        <w:t>(</w:t>
      </w:r>
      <w:proofErr w:type="gramEnd"/>
      <w:r w:rsidRPr="009B7C42">
        <w:rPr>
          <w:rFonts w:ascii="Arial" w:hAnsi="Arial" w:cs="Arial"/>
          <w:color w:val="2A2A2A"/>
          <w:sz w:val="24"/>
          <w:szCs w:val="24"/>
        </w:rPr>
        <w:t xml:space="preserve">LDAP) and display it for the </w:t>
      </w:r>
      <w:r w:rsidR="009B7C42" w:rsidRPr="009B7C42">
        <w:rPr>
          <w:rFonts w:ascii="Arial" w:hAnsi="Arial" w:cs="Arial"/>
          <w:color w:val="2A2A2A"/>
          <w:sz w:val="24"/>
          <w:szCs w:val="24"/>
        </w:rPr>
        <w:t>user (</w:t>
      </w:r>
      <w:r w:rsidRPr="009B7C42">
        <w:rPr>
          <w:rFonts w:ascii="Arial" w:hAnsi="Arial" w:cs="Arial"/>
          <w:color w:val="2A2A2A"/>
          <w:sz w:val="24"/>
          <w:szCs w:val="24"/>
        </w:rPr>
        <w:t>marker or lecturer) on provided interfaces. After the user changes the data, the system stores the updates in the data store. Because the key flow of information is between the data store and the user interface, you might be inclined to tie these two pieces together to reduce the amount of coding and to improve application performance.</w:t>
      </w:r>
    </w:p>
    <w:p w:rsidR="00421518" w:rsidRPr="00E2250D" w:rsidRDefault="009B7C42" w:rsidP="00E2250D">
      <w:pPr>
        <w:pStyle w:val="Heading1"/>
      </w:pPr>
      <w:r>
        <w:lastRenderedPageBreak/>
        <w:t>P</w:t>
      </w:r>
      <w:r w:rsidR="0031575F" w:rsidRPr="00E2250D">
        <w:t>rotocols</w:t>
      </w:r>
    </w:p>
    <w:p w:rsidR="002064DC" w:rsidRPr="00E2250D" w:rsidRDefault="002064DC" w:rsidP="00C62E23">
      <w:pPr>
        <w:pStyle w:val="Heading2"/>
      </w:pPr>
      <w:r w:rsidRPr="00E2250D">
        <w:t xml:space="preserve">SOAP </w:t>
      </w:r>
    </w:p>
    <w:p w:rsidR="002064DC" w:rsidRPr="00E2250D" w:rsidRDefault="002064DC" w:rsidP="002064DC">
      <w:pPr>
        <w:pStyle w:val="NormalWeb"/>
        <w:rPr>
          <w:rFonts w:ascii="Arial" w:hAnsi="Arial" w:cs="Arial"/>
        </w:rPr>
      </w:pPr>
      <w:r w:rsidRPr="00E2250D">
        <w:rPr>
          <w:rFonts w:ascii="Arial" w:hAnsi="Arial" w:cs="Arial"/>
        </w:rPr>
        <w:t>The standard protocol HTTP makes it easier for SOAP model to tunnel across firewalls, proxies without any modifications to the SOAP protocol and connection between different channels of the system. SOAP requires less plumbing code for services design, (i.e., transactions, security, coordination, addressing, trust, etc.) hence the system it won’t just support complex operations, which require conversational state and contextual information to be maintained. With the SOAP approach, developers need not worry about writing this plumbing code into the application layer themselves.</w:t>
      </w:r>
    </w:p>
    <w:p w:rsidR="00A83429" w:rsidRPr="00E2250D" w:rsidRDefault="002064DC" w:rsidP="002064DC">
      <w:pPr>
        <w:rPr>
          <w:rFonts w:ascii="Arial" w:hAnsi="Arial" w:cs="Arial"/>
          <w:sz w:val="24"/>
          <w:szCs w:val="24"/>
        </w:rPr>
      </w:pPr>
      <w:r w:rsidRPr="00E2250D">
        <w:rPr>
          <w:rFonts w:ascii="Arial" w:hAnsi="Arial" w:cs="Arial"/>
          <w:sz w:val="24"/>
          <w:szCs w:val="24"/>
        </w:rPr>
        <w:t>The system needs consistency and integrity in processing information, SOAP has a large number of supporting standards for security, reliability, transactions. This will be applicable with LDAP system used by the department of Computer Science.</w:t>
      </w:r>
    </w:p>
    <w:p w:rsidR="002064DC" w:rsidRPr="00E2250D" w:rsidRDefault="002064DC" w:rsidP="00C62E23">
      <w:pPr>
        <w:pStyle w:val="Heading2"/>
      </w:pPr>
      <w:r w:rsidRPr="00E2250D">
        <w:t>HTTPS</w:t>
      </w:r>
    </w:p>
    <w:p w:rsidR="002064DC" w:rsidRPr="00E2250D" w:rsidRDefault="002064DC" w:rsidP="002064DC">
      <w:pPr>
        <w:rPr>
          <w:rFonts w:ascii="Arial" w:hAnsi="Arial" w:cs="Arial"/>
          <w:sz w:val="24"/>
          <w:szCs w:val="24"/>
        </w:rPr>
      </w:pPr>
      <w:r w:rsidRPr="00E2250D">
        <w:rPr>
          <w:rFonts w:ascii="Arial" w:hAnsi="Arial" w:cs="Arial"/>
          <w:sz w:val="24"/>
          <w:szCs w:val="24"/>
        </w:rPr>
        <w:t>It provides authentication that uses an encrypted transport protocol underneath to handle all communication of sensitive data</w:t>
      </w:r>
    </w:p>
    <w:p w:rsidR="002064DC" w:rsidRPr="00E2250D" w:rsidRDefault="002064DC" w:rsidP="00E2250D">
      <w:pPr>
        <w:pStyle w:val="Heading1"/>
      </w:pPr>
      <w:r w:rsidRPr="00E2250D">
        <w:t>Libraries</w:t>
      </w:r>
    </w:p>
    <w:p w:rsidR="002064DC" w:rsidRPr="00E2250D" w:rsidRDefault="002064DC" w:rsidP="002064DC">
      <w:pPr>
        <w:pStyle w:val="ListParagraph"/>
        <w:numPr>
          <w:ilvl w:val="0"/>
          <w:numId w:val="6"/>
        </w:numPr>
        <w:rPr>
          <w:rFonts w:ascii="Arial" w:hAnsi="Arial" w:cs="Arial"/>
          <w:sz w:val="24"/>
          <w:szCs w:val="24"/>
        </w:rPr>
      </w:pPr>
      <w:proofErr w:type="spellStart"/>
      <w:r w:rsidRPr="00E2250D">
        <w:rPr>
          <w:rFonts w:ascii="Arial" w:hAnsi="Arial" w:cs="Arial"/>
          <w:color w:val="000000"/>
          <w:sz w:val="24"/>
          <w:szCs w:val="24"/>
        </w:rPr>
        <w:t>MuPDF</w:t>
      </w:r>
      <w:proofErr w:type="spellEnd"/>
      <w:r w:rsidRPr="00E2250D">
        <w:rPr>
          <w:rFonts w:ascii="Arial" w:hAnsi="Arial" w:cs="Arial"/>
          <w:color w:val="000000"/>
          <w:sz w:val="24"/>
          <w:szCs w:val="24"/>
        </w:rPr>
        <w:t xml:space="preserve"> is also small, fast, and yet complete. It supports PDF 1.7 with transparency, encryption, hyperlinks, annotations, searching and more. It also reads XPS and </w:t>
      </w:r>
      <w:proofErr w:type="spellStart"/>
      <w:r w:rsidRPr="00E2250D">
        <w:rPr>
          <w:rFonts w:ascii="Arial" w:hAnsi="Arial" w:cs="Arial"/>
          <w:color w:val="000000"/>
          <w:sz w:val="24"/>
          <w:szCs w:val="24"/>
        </w:rPr>
        <w:t>OpenXPS</w:t>
      </w:r>
      <w:proofErr w:type="spellEnd"/>
      <w:r w:rsidRPr="00E2250D">
        <w:rPr>
          <w:rFonts w:ascii="Arial" w:hAnsi="Arial" w:cs="Arial"/>
          <w:color w:val="000000"/>
          <w:sz w:val="24"/>
          <w:szCs w:val="24"/>
        </w:rPr>
        <w:t xml:space="preserve"> documents. </w:t>
      </w:r>
      <w:proofErr w:type="spellStart"/>
      <w:r w:rsidRPr="00E2250D">
        <w:rPr>
          <w:rFonts w:ascii="Arial" w:hAnsi="Arial" w:cs="Arial"/>
          <w:color w:val="000000"/>
          <w:sz w:val="24"/>
          <w:szCs w:val="24"/>
        </w:rPr>
        <w:t>MuPDF</w:t>
      </w:r>
      <w:proofErr w:type="spellEnd"/>
      <w:r w:rsidRPr="00E2250D">
        <w:rPr>
          <w:rFonts w:ascii="Arial" w:hAnsi="Arial" w:cs="Arial"/>
          <w:color w:val="000000"/>
          <w:sz w:val="24"/>
          <w:szCs w:val="24"/>
        </w:rPr>
        <w:t xml:space="preserve"> is written modularly, so features can be added on by integrators if they so desire.</w:t>
      </w:r>
    </w:p>
    <w:p w:rsidR="002064DC" w:rsidRPr="00E2250D" w:rsidRDefault="002064DC" w:rsidP="002064DC">
      <w:pPr>
        <w:pStyle w:val="ListParagraph"/>
        <w:numPr>
          <w:ilvl w:val="0"/>
          <w:numId w:val="6"/>
        </w:numPr>
        <w:rPr>
          <w:rFonts w:ascii="Arial" w:hAnsi="Arial" w:cs="Arial"/>
          <w:sz w:val="24"/>
          <w:szCs w:val="24"/>
          <w:lang w:eastAsia="en-ZA"/>
        </w:rPr>
      </w:pPr>
      <w:r w:rsidRPr="00E2250D">
        <w:rPr>
          <w:rFonts w:ascii="Arial" w:hAnsi="Arial" w:cs="Arial"/>
          <w:sz w:val="24"/>
          <w:szCs w:val="24"/>
          <w:lang w:eastAsia="en-ZA"/>
        </w:rPr>
        <w:t xml:space="preserve"> CSV File Reading and </w:t>
      </w:r>
      <w:proofErr w:type="gramStart"/>
      <w:r w:rsidRPr="00E2250D">
        <w:rPr>
          <w:rFonts w:ascii="Arial" w:hAnsi="Arial" w:cs="Arial"/>
          <w:sz w:val="24"/>
          <w:szCs w:val="24"/>
          <w:lang w:eastAsia="en-ZA"/>
        </w:rPr>
        <w:t>Writing(</w:t>
      </w:r>
      <w:proofErr w:type="gramEnd"/>
      <w:r w:rsidRPr="00E2250D">
        <w:rPr>
          <w:rFonts w:ascii="Arial" w:hAnsi="Arial" w:cs="Arial"/>
          <w:sz w:val="24"/>
          <w:szCs w:val="24"/>
          <w:lang w:eastAsia="en-ZA"/>
        </w:rPr>
        <w:t xml:space="preserve">version 2.3) </w:t>
      </w:r>
      <w:r w:rsidRPr="00E2250D">
        <w:rPr>
          <w:rFonts w:ascii="Arial" w:hAnsi="Arial" w:cs="Arial"/>
          <w:color w:val="000000"/>
          <w:sz w:val="24"/>
          <w:szCs w:val="24"/>
          <w:shd w:val="clear" w:color="auto" w:fill="FFFFFF"/>
        </w:rPr>
        <w:t>format and python  imports and exports format for spread</w:t>
      </w:r>
      <w:r w:rsidR="00E2250D">
        <w:rPr>
          <w:rFonts w:ascii="Arial" w:hAnsi="Arial" w:cs="Arial"/>
          <w:color w:val="000000"/>
          <w:sz w:val="24"/>
          <w:szCs w:val="24"/>
          <w:shd w:val="clear" w:color="auto" w:fill="FFFFFF"/>
        </w:rPr>
        <w:t>-</w:t>
      </w:r>
      <w:r w:rsidRPr="00E2250D">
        <w:rPr>
          <w:rFonts w:ascii="Arial" w:hAnsi="Arial" w:cs="Arial"/>
          <w:color w:val="000000"/>
          <w:sz w:val="24"/>
          <w:szCs w:val="24"/>
          <w:shd w:val="clear" w:color="auto" w:fill="FFFFFF"/>
        </w:rPr>
        <w:t>sheets and databases of the students mark</w:t>
      </w:r>
      <w:r w:rsidR="00E2250D">
        <w:rPr>
          <w:rFonts w:ascii="Arial" w:hAnsi="Arial" w:cs="Arial"/>
          <w:color w:val="000000"/>
          <w:sz w:val="24"/>
          <w:szCs w:val="24"/>
          <w:shd w:val="clear" w:color="auto" w:fill="FFFFFF"/>
        </w:rPr>
        <w:t>-</w:t>
      </w:r>
      <w:r w:rsidRPr="00E2250D">
        <w:rPr>
          <w:rFonts w:ascii="Arial" w:hAnsi="Arial" w:cs="Arial"/>
          <w:color w:val="000000"/>
          <w:sz w:val="24"/>
          <w:szCs w:val="24"/>
          <w:shd w:val="clear" w:color="auto" w:fill="FFFFFF"/>
        </w:rPr>
        <w:t xml:space="preserve">sheet. </w:t>
      </w:r>
    </w:p>
    <w:p w:rsidR="002064DC" w:rsidRPr="00E2250D" w:rsidRDefault="00E2250D" w:rsidP="002064DC">
      <w:pPr>
        <w:pStyle w:val="ListParagraph"/>
        <w:numPr>
          <w:ilvl w:val="0"/>
          <w:numId w:val="6"/>
        </w:numPr>
        <w:rPr>
          <w:rFonts w:ascii="Arial" w:hAnsi="Arial" w:cs="Arial"/>
          <w:sz w:val="24"/>
          <w:szCs w:val="24"/>
          <w:lang w:eastAsia="en-ZA"/>
        </w:rPr>
      </w:pPr>
      <w:bookmarkStart w:id="0" w:name="_GoBack"/>
      <w:proofErr w:type="spellStart"/>
      <w:r>
        <w:rPr>
          <w:rFonts w:ascii="Arial" w:hAnsi="Arial" w:cs="Arial"/>
          <w:sz w:val="24"/>
          <w:szCs w:val="24"/>
          <w:lang w:eastAsia="en-ZA"/>
        </w:rPr>
        <w:t>Jquer</w:t>
      </w:r>
      <w:r w:rsidR="002064DC" w:rsidRPr="00E2250D">
        <w:rPr>
          <w:rFonts w:ascii="Arial" w:hAnsi="Arial" w:cs="Arial"/>
          <w:sz w:val="24"/>
          <w:szCs w:val="24"/>
          <w:lang w:eastAsia="en-ZA"/>
        </w:rPr>
        <w:t>y</w:t>
      </w:r>
      <w:proofErr w:type="spellEnd"/>
      <w:r w:rsidR="002064DC" w:rsidRPr="00E2250D">
        <w:rPr>
          <w:rFonts w:ascii="Arial" w:hAnsi="Arial" w:cs="Arial"/>
          <w:color w:val="333333"/>
          <w:sz w:val="24"/>
          <w:szCs w:val="24"/>
          <w:shd w:val="clear" w:color="auto" w:fill="FFFFFF"/>
        </w:rPr>
        <w:t xml:space="preserve"> makes</w:t>
      </w:r>
      <w:r w:rsidR="002064DC" w:rsidRPr="00E2250D">
        <w:rPr>
          <w:rStyle w:val="apple-converted-space"/>
          <w:rFonts w:ascii="Arial" w:hAnsi="Arial" w:cs="Arial"/>
          <w:color w:val="333333"/>
          <w:sz w:val="24"/>
          <w:szCs w:val="24"/>
          <w:shd w:val="clear" w:color="auto" w:fill="FFFFFF"/>
        </w:rPr>
        <w:t> </w:t>
      </w:r>
      <w:r w:rsidR="002064DC" w:rsidRPr="00E2250D">
        <w:rPr>
          <w:rFonts w:ascii="Arial" w:hAnsi="Arial" w:cs="Arial"/>
          <w:sz w:val="24"/>
          <w:szCs w:val="24"/>
          <w:lang w:eastAsia="en-ZA"/>
        </w:rPr>
        <w:t xml:space="preserve"> </w:t>
      </w:r>
      <w:r w:rsidR="002064DC" w:rsidRPr="00E2250D">
        <w:rPr>
          <w:rFonts w:ascii="Arial" w:hAnsi="Arial" w:cs="Arial"/>
          <w:color w:val="333333"/>
          <w:sz w:val="24"/>
          <w:szCs w:val="24"/>
          <w:shd w:val="clear" w:color="auto" w:fill="FFFFFF"/>
        </w:rPr>
        <w:t>HTML document traversal and manipulation, event handling, animation, and Ajax much simpler with an easy-to-use API that works across a multitude of browsers</w:t>
      </w:r>
    </w:p>
    <w:bookmarkEnd w:id="0"/>
    <w:p w:rsidR="002064DC" w:rsidRPr="00E2250D" w:rsidRDefault="002064DC" w:rsidP="002064DC">
      <w:pPr>
        <w:rPr>
          <w:rFonts w:ascii="Arial" w:hAnsi="Arial" w:cs="Arial"/>
          <w:sz w:val="24"/>
          <w:szCs w:val="24"/>
        </w:rPr>
      </w:pPr>
    </w:p>
    <w:sectPr w:rsidR="002064DC" w:rsidRPr="00E22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32028"/>
    <w:multiLevelType w:val="multilevel"/>
    <w:tmpl w:val="CD02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36645C"/>
    <w:multiLevelType w:val="hybridMultilevel"/>
    <w:tmpl w:val="F0D235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AF232F3"/>
    <w:multiLevelType w:val="hybridMultilevel"/>
    <w:tmpl w:val="B0622B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49566CF"/>
    <w:multiLevelType w:val="multilevel"/>
    <w:tmpl w:val="C79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0A72A6"/>
    <w:multiLevelType w:val="hybridMultilevel"/>
    <w:tmpl w:val="117AB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6822963"/>
    <w:multiLevelType w:val="multilevel"/>
    <w:tmpl w:val="D03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607878"/>
    <w:multiLevelType w:val="hybridMultilevel"/>
    <w:tmpl w:val="E92E3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29"/>
    <w:rsid w:val="0004394C"/>
    <w:rsid w:val="00056ABE"/>
    <w:rsid w:val="00096746"/>
    <w:rsid w:val="000A69C7"/>
    <w:rsid w:val="00127008"/>
    <w:rsid w:val="0017071A"/>
    <w:rsid w:val="002064DC"/>
    <w:rsid w:val="00207DA0"/>
    <w:rsid w:val="0021520C"/>
    <w:rsid w:val="0024116A"/>
    <w:rsid w:val="002A480B"/>
    <w:rsid w:val="002C7FCB"/>
    <w:rsid w:val="0031575F"/>
    <w:rsid w:val="003329FB"/>
    <w:rsid w:val="00384B65"/>
    <w:rsid w:val="0039726C"/>
    <w:rsid w:val="00397FE2"/>
    <w:rsid w:val="003D49F2"/>
    <w:rsid w:val="00421518"/>
    <w:rsid w:val="00426F7B"/>
    <w:rsid w:val="00471D43"/>
    <w:rsid w:val="004E25F0"/>
    <w:rsid w:val="00584114"/>
    <w:rsid w:val="005C7236"/>
    <w:rsid w:val="005F1725"/>
    <w:rsid w:val="00660CD4"/>
    <w:rsid w:val="00695491"/>
    <w:rsid w:val="006D16F7"/>
    <w:rsid w:val="007165B8"/>
    <w:rsid w:val="0072034C"/>
    <w:rsid w:val="007230D0"/>
    <w:rsid w:val="00802EDF"/>
    <w:rsid w:val="009A76AF"/>
    <w:rsid w:val="009B7C42"/>
    <w:rsid w:val="009C3AC0"/>
    <w:rsid w:val="00A33D28"/>
    <w:rsid w:val="00A74A2B"/>
    <w:rsid w:val="00A83429"/>
    <w:rsid w:val="00B61173"/>
    <w:rsid w:val="00B90078"/>
    <w:rsid w:val="00BA2C8F"/>
    <w:rsid w:val="00BC32A6"/>
    <w:rsid w:val="00C62E23"/>
    <w:rsid w:val="00CB6A07"/>
    <w:rsid w:val="00CD75B9"/>
    <w:rsid w:val="00DC44F2"/>
    <w:rsid w:val="00DC6327"/>
    <w:rsid w:val="00DD1A30"/>
    <w:rsid w:val="00E2250D"/>
    <w:rsid w:val="00E32585"/>
    <w:rsid w:val="00EC30DF"/>
    <w:rsid w:val="00ED0FEC"/>
    <w:rsid w:val="00F1424E"/>
    <w:rsid w:val="00F467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5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BE"/>
    <w:pPr>
      <w:ind w:left="720"/>
      <w:contextualSpacing/>
    </w:pPr>
  </w:style>
  <w:style w:type="paragraph" w:customStyle="1" w:styleId="listitem">
    <w:name w:val="listitem"/>
    <w:basedOn w:val="Normal"/>
    <w:rsid w:val="00056AB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Emphasis1">
    <w:name w:val="Emphasis1"/>
    <w:basedOn w:val="DefaultParagraphFont"/>
    <w:rsid w:val="00056ABE"/>
  </w:style>
  <w:style w:type="character" w:styleId="Hyperlink">
    <w:name w:val="Hyperlink"/>
    <w:basedOn w:val="DefaultParagraphFont"/>
    <w:uiPriority w:val="99"/>
    <w:unhideWhenUsed/>
    <w:rsid w:val="0004394C"/>
    <w:rPr>
      <w:color w:val="0000FF" w:themeColor="hyperlink"/>
      <w:u w:val="single"/>
    </w:rPr>
  </w:style>
  <w:style w:type="paragraph" w:styleId="NormalWeb">
    <w:name w:val="Normal (Web)"/>
    <w:basedOn w:val="Normal"/>
    <w:uiPriority w:val="99"/>
    <w:unhideWhenUsed/>
    <w:rsid w:val="002064D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2064DC"/>
  </w:style>
  <w:style w:type="paragraph" w:styleId="NoSpacing">
    <w:name w:val="No Spacing"/>
    <w:uiPriority w:val="1"/>
    <w:qFormat/>
    <w:rsid w:val="009C3AC0"/>
    <w:pPr>
      <w:spacing w:after="0" w:line="240" w:lineRule="auto"/>
    </w:pPr>
  </w:style>
  <w:style w:type="character" w:customStyle="1" w:styleId="Heading1Char">
    <w:name w:val="Heading 1 Char"/>
    <w:basedOn w:val="DefaultParagraphFont"/>
    <w:link w:val="Heading1"/>
    <w:uiPriority w:val="9"/>
    <w:rsid w:val="009C3A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250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5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BE"/>
    <w:pPr>
      <w:ind w:left="720"/>
      <w:contextualSpacing/>
    </w:pPr>
  </w:style>
  <w:style w:type="paragraph" w:customStyle="1" w:styleId="listitem">
    <w:name w:val="listitem"/>
    <w:basedOn w:val="Normal"/>
    <w:rsid w:val="00056AB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Emphasis1">
    <w:name w:val="Emphasis1"/>
    <w:basedOn w:val="DefaultParagraphFont"/>
    <w:rsid w:val="00056ABE"/>
  </w:style>
  <w:style w:type="character" w:styleId="Hyperlink">
    <w:name w:val="Hyperlink"/>
    <w:basedOn w:val="DefaultParagraphFont"/>
    <w:uiPriority w:val="99"/>
    <w:unhideWhenUsed/>
    <w:rsid w:val="0004394C"/>
    <w:rPr>
      <w:color w:val="0000FF" w:themeColor="hyperlink"/>
      <w:u w:val="single"/>
    </w:rPr>
  </w:style>
  <w:style w:type="paragraph" w:styleId="NormalWeb">
    <w:name w:val="Normal (Web)"/>
    <w:basedOn w:val="Normal"/>
    <w:uiPriority w:val="99"/>
    <w:unhideWhenUsed/>
    <w:rsid w:val="002064D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2064DC"/>
  </w:style>
  <w:style w:type="paragraph" w:styleId="NoSpacing">
    <w:name w:val="No Spacing"/>
    <w:uiPriority w:val="1"/>
    <w:qFormat/>
    <w:rsid w:val="009C3AC0"/>
    <w:pPr>
      <w:spacing w:after="0" w:line="240" w:lineRule="auto"/>
    </w:pPr>
  </w:style>
  <w:style w:type="character" w:customStyle="1" w:styleId="Heading1Char">
    <w:name w:val="Heading 1 Char"/>
    <w:basedOn w:val="DefaultParagraphFont"/>
    <w:link w:val="Heading1"/>
    <w:uiPriority w:val="9"/>
    <w:rsid w:val="009C3A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250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6366">
      <w:bodyDiv w:val="1"/>
      <w:marLeft w:val="0"/>
      <w:marRight w:val="0"/>
      <w:marTop w:val="0"/>
      <w:marBottom w:val="0"/>
      <w:divBdr>
        <w:top w:val="none" w:sz="0" w:space="0" w:color="auto"/>
        <w:left w:val="none" w:sz="0" w:space="0" w:color="auto"/>
        <w:bottom w:val="none" w:sz="0" w:space="0" w:color="auto"/>
        <w:right w:val="none" w:sz="0" w:space="0" w:color="auto"/>
      </w:divBdr>
    </w:div>
    <w:div w:id="82385021">
      <w:bodyDiv w:val="1"/>
      <w:marLeft w:val="0"/>
      <w:marRight w:val="0"/>
      <w:marTop w:val="0"/>
      <w:marBottom w:val="0"/>
      <w:divBdr>
        <w:top w:val="none" w:sz="0" w:space="0" w:color="auto"/>
        <w:left w:val="none" w:sz="0" w:space="0" w:color="auto"/>
        <w:bottom w:val="none" w:sz="0" w:space="0" w:color="auto"/>
        <w:right w:val="none" w:sz="0" w:space="0" w:color="auto"/>
      </w:divBdr>
      <w:divsChild>
        <w:div w:id="231163806">
          <w:marLeft w:val="0"/>
          <w:marRight w:val="0"/>
          <w:marTop w:val="0"/>
          <w:marBottom w:val="0"/>
          <w:divBdr>
            <w:top w:val="none" w:sz="0" w:space="0" w:color="auto"/>
            <w:left w:val="none" w:sz="0" w:space="0" w:color="auto"/>
            <w:bottom w:val="none" w:sz="0" w:space="0" w:color="auto"/>
            <w:right w:val="none" w:sz="0" w:space="0" w:color="auto"/>
          </w:divBdr>
          <w:divsChild>
            <w:div w:id="210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665">
      <w:bodyDiv w:val="1"/>
      <w:marLeft w:val="0"/>
      <w:marRight w:val="0"/>
      <w:marTop w:val="0"/>
      <w:marBottom w:val="0"/>
      <w:divBdr>
        <w:top w:val="none" w:sz="0" w:space="0" w:color="auto"/>
        <w:left w:val="none" w:sz="0" w:space="0" w:color="auto"/>
        <w:bottom w:val="none" w:sz="0" w:space="0" w:color="auto"/>
        <w:right w:val="none" w:sz="0" w:space="0" w:color="auto"/>
      </w:divBdr>
    </w:div>
    <w:div w:id="1223560232">
      <w:bodyDiv w:val="1"/>
      <w:marLeft w:val="0"/>
      <w:marRight w:val="0"/>
      <w:marTop w:val="0"/>
      <w:marBottom w:val="0"/>
      <w:divBdr>
        <w:top w:val="none" w:sz="0" w:space="0" w:color="auto"/>
        <w:left w:val="none" w:sz="0" w:space="0" w:color="auto"/>
        <w:bottom w:val="none" w:sz="0" w:space="0" w:color="auto"/>
        <w:right w:val="none" w:sz="0" w:space="0" w:color="auto"/>
      </w:divBdr>
    </w:div>
    <w:div w:id="1273393004">
      <w:bodyDiv w:val="1"/>
      <w:marLeft w:val="0"/>
      <w:marRight w:val="0"/>
      <w:marTop w:val="0"/>
      <w:marBottom w:val="0"/>
      <w:divBdr>
        <w:top w:val="none" w:sz="0" w:space="0" w:color="auto"/>
        <w:left w:val="none" w:sz="0" w:space="0" w:color="auto"/>
        <w:bottom w:val="none" w:sz="0" w:space="0" w:color="auto"/>
        <w:right w:val="none" w:sz="0" w:space="0" w:color="auto"/>
      </w:divBdr>
    </w:div>
    <w:div w:id="14134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p.ac.z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2014-03-13T12:54:00Z</dcterms:created>
  <dcterms:modified xsi:type="dcterms:W3CDTF">2014-03-13T12:54:00Z</dcterms:modified>
</cp:coreProperties>
</file>