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411" w:rsidRPr="003649BA" w:rsidRDefault="002C1411" w:rsidP="002C729A">
      <w:pPr>
        <w:pStyle w:val="NormalWeb"/>
        <w:rPr>
          <w:sz w:val="22"/>
          <w:szCs w:val="22"/>
        </w:rPr>
      </w:pPr>
      <w:r w:rsidRPr="003649BA">
        <w:rPr>
          <w:bCs/>
          <w:sz w:val="22"/>
          <w:szCs w:val="22"/>
        </w:rPr>
        <w:t>SOAP</w:t>
      </w:r>
      <w:r w:rsidRPr="003649BA">
        <w:rPr>
          <w:sz w:val="22"/>
          <w:szCs w:val="22"/>
        </w:rPr>
        <w:t xml:space="preserve"> </w:t>
      </w:r>
    </w:p>
    <w:p w:rsidR="002C1411" w:rsidRPr="003649BA" w:rsidRDefault="00F34F68" w:rsidP="002C1411">
      <w:pPr>
        <w:pStyle w:val="NormalWeb"/>
        <w:rPr>
          <w:sz w:val="22"/>
          <w:szCs w:val="22"/>
        </w:rPr>
      </w:pPr>
      <w:r w:rsidRPr="003649BA">
        <w:rPr>
          <w:sz w:val="22"/>
          <w:szCs w:val="22"/>
        </w:rPr>
        <w:t xml:space="preserve">The standard protocol HTTP makes it easier for SOAP model to tunnel across firewalls, proxies without any modifications to the SOAP </w:t>
      </w:r>
      <w:proofErr w:type="gramStart"/>
      <w:r w:rsidRPr="003649BA">
        <w:rPr>
          <w:sz w:val="22"/>
          <w:szCs w:val="22"/>
        </w:rPr>
        <w:t>protocol  and</w:t>
      </w:r>
      <w:proofErr w:type="gramEnd"/>
      <w:r w:rsidRPr="003649BA">
        <w:rPr>
          <w:sz w:val="22"/>
          <w:szCs w:val="22"/>
        </w:rPr>
        <w:t xml:space="preserve"> </w:t>
      </w:r>
      <w:r w:rsidR="002C1411" w:rsidRPr="003649BA">
        <w:rPr>
          <w:sz w:val="22"/>
          <w:szCs w:val="22"/>
        </w:rPr>
        <w:t xml:space="preserve"> connection </w:t>
      </w:r>
      <w:r w:rsidRPr="003649BA">
        <w:rPr>
          <w:sz w:val="22"/>
          <w:szCs w:val="22"/>
        </w:rPr>
        <w:t>between</w:t>
      </w:r>
      <w:r w:rsidR="002C1411" w:rsidRPr="003649BA">
        <w:rPr>
          <w:sz w:val="22"/>
          <w:szCs w:val="22"/>
        </w:rPr>
        <w:t xml:space="preserve"> different channels of the system. SOAP requires less plumbing code </w:t>
      </w:r>
      <w:proofErr w:type="gramStart"/>
      <w:r w:rsidR="002C1411" w:rsidRPr="003649BA">
        <w:rPr>
          <w:sz w:val="22"/>
          <w:szCs w:val="22"/>
        </w:rPr>
        <w:t>for  services</w:t>
      </w:r>
      <w:proofErr w:type="gramEnd"/>
      <w:r w:rsidR="002C1411" w:rsidRPr="003649BA">
        <w:rPr>
          <w:sz w:val="22"/>
          <w:szCs w:val="22"/>
        </w:rPr>
        <w:t xml:space="preserve"> design, (i.e., transactions, security, coordination, addressing, trust, etc.) hence the system</w:t>
      </w:r>
      <w:r w:rsidRPr="003649BA">
        <w:rPr>
          <w:sz w:val="22"/>
          <w:szCs w:val="22"/>
        </w:rPr>
        <w:t xml:space="preserve"> it won’t just support</w:t>
      </w:r>
      <w:r w:rsidR="002C1411" w:rsidRPr="003649BA">
        <w:rPr>
          <w:sz w:val="22"/>
          <w:szCs w:val="22"/>
        </w:rPr>
        <w:t xml:space="preserve"> complex operations, which require conversational state and contextual information to be maintained. With the SOAP approach, developers need not worry about writing this plumbing code into the application layer themselves.</w:t>
      </w:r>
    </w:p>
    <w:p w:rsidR="00F34F68" w:rsidRPr="003649BA" w:rsidRDefault="00F34F68" w:rsidP="002C1411">
      <w:pPr>
        <w:pStyle w:val="NormalWeb"/>
        <w:rPr>
          <w:sz w:val="22"/>
          <w:szCs w:val="22"/>
        </w:rPr>
      </w:pPr>
      <w:r w:rsidRPr="003649BA">
        <w:rPr>
          <w:sz w:val="22"/>
          <w:szCs w:val="22"/>
        </w:rPr>
        <w:t>The system needs consistency and integrity in processing information, SOAP has a large number of supporting standards for security, reliability, transactions. This will be applicable with LDAP system used by the department of Computer Science.</w:t>
      </w:r>
    </w:p>
    <w:p w:rsidR="002C729A" w:rsidRPr="003649BA" w:rsidRDefault="002C729A" w:rsidP="002C1411">
      <w:pPr>
        <w:pStyle w:val="NormalWeb"/>
        <w:rPr>
          <w:sz w:val="22"/>
          <w:szCs w:val="22"/>
        </w:rPr>
      </w:pPr>
      <w:r w:rsidRPr="003649BA">
        <w:rPr>
          <w:sz w:val="22"/>
          <w:szCs w:val="22"/>
        </w:rPr>
        <w:t>Security</w:t>
      </w:r>
    </w:p>
    <w:p w:rsidR="00A5179E" w:rsidRPr="003649BA" w:rsidRDefault="00A5179E" w:rsidP="002C1411">
      <w:pPr>
        <w:pStyle w:val="NormalWeb"/>
        <w:rPr>
          <w:sz w:val="22"/>
          <w:szCs w:val="22"/>
        </w:rPr>
      </w:pPr>
      <w:proofErr w:type="gramStart"/>
      <w:r w:rsidRPr="003649BA">
        <w:rPr>
          <w:sz w:val="22"/>
          <w:szCs w:val="22"/>
        </w:rPr>
        <w:t>SOAP  will</w:t>
      </w:r>
      <w:proofErr w:type="gramEnd"/>
      <w:r w:rsidRPr="003649BA">
        <w:rPr>
          <w:sz w:val="22"/>
          <w:szCs w:val="22"/>
        </w:rPr>
        <w:t xml:space="preserve"> provides authentication with the HTTPS that uses an encrypted transport protocol underneath to handle all communication of sensitive data.</w:t>
      </w:r>
    </w:p>
    <w:p w:rsidR="00CF6030" w:rsidRPr="003649BA" w:rsidRDefault="00CF6030">
      <w:pPr>
        <w:rPr>
          <w:rFonts w:ascii="Times New Roman" w:hAnsi="Times New Roman" w:cs="Times New Roman"/>
        </w:rPr>
      </w:pPr>
    </w:p>
    <w:p w:rsidR="00A5179E" w:rsidRPr="003649BA" w:rsidRDefault="00A5179E">
      <w:pPr>
        <w:rPr>
          <w:rFonts w:ascii="Times New Roman" w:hAnsi="Times New Roman" w:cs="Times New Roman"/>
        </w:rPr>
      </w:pPr>
      <w:proofErr w:type="gramStart"/>
      <w:r w:rsidRPr="003649BA">
        <w:rPr>
          <w:rFonts w:ascii="Times New Roman" w:hAnsi="Times New Roman" w:cs="Times New Roman"/>
        </w:rPr>
        <w:t>Django web framework.</w:t>
      </w:r>
      <w:proofErr w:type="gramEnd"/>
    </w:p>
    <w:p w:rsidR="002C729A" w:rsidRPr="003649BA" w:rsidRDefault="00CF6030">
      <w:pPr>
        <w:rPr>
          <w:rFonts w:ascii="Times New Roman" w:hAnsi="Times New Roman" w:cs="Times New Roman"/>
        </w:rPr>
      </w:pPr>
      <w:proofErr w:type="spellStart"/>
      <w:r w:rsidRPr="003649BA">
        <w:rPr>
          <w:rFonts w:ascii="Times New Roman" w:hAnsi="Times New Roman" w:cs="Times New Roman"/>
        </w:rPr>
        <w:t>Django's</w:t>
      </w:r>
      <w:proofErr w:type="spellEnd"/>
      <w:r w:rsidRPr="003649BA">
        <w:rPr>
          <w:rFonts w:ascii="Times New Roman" w:hAnsi="Times New Roman" w:cs="Times New Roman"/>
        </w:rPr>
        <w:t xml:space="preserve"> object-relational mapper provides the core of the framework, currently supports </w:t>
      </w:r>
      <w:r w:rsidR="000358B1" w:rsidRPr="003649BA">
        <w:rPr>
          <w:rFonts w:ascii="Times New Roman" w:hAnsi="Times New Roman" w:cs="Times New Roman"/>
        </w:rPr>
        <w:t>MySQL</w:t>
      </w:r>
      <w:r w:rsidRPr="003649BA">
        <w:rPr>
          <w:rFonts w:ascii="Times New Roman" w:hAnsi="Times New Roman" w:cs="Times New Roman"/>
        </w:rPr>
        <w:t xml:space="preserve">. Django generates production-ready CRUD interfaces from the ORM. The automatic creation of database tables and database abstraction layer from Pythonic model definition is really quite elegant and probably </w:t>
      </w:r>
      <w:proofErr w:type="spellStart"/>
      <w:r w:rsidRPr="003649BA">
        <w:rPr>
          <w:rFonts w:ascii="Times New Roman" w:hAnsi="Times New Roman" w:cs="Times New Roman"/>
        </w:rPr>
        <w:t>Django's</w:t>
      </w:r>
      <w:proofErr w:type="spellEnd"/>
      <w:r w:rsidRPr="003649BA">
        <w:rPr>
          <w:rFonts w:ascii="Times New Roman" w:hAnsi="Times New Roman" w:cs="Times New Roman"/>
        </w:rPr>
        <w:t xml:space="preserve"> most distinctive feature. </w:t>
      </w:r>
    </w:p>
    <w:p w:rsidR="00CF6030" w:rsidRPr="003649BA" w:rsidRDefault="002C729A">
      <w:pPr>
        <w:rPr>
          <w:rFonts w:ascii="Times New Roman" w:hAnsi="Times New Roman" w:cs="Times New Roman"/>
        </w:rPr>
      </w:pPr>
      <w:r w:rsidRPr="003649BA">
        <w:rPr>
          <w:rFonts w:ascii="Times New Roman" w:hAnsi="Times New Roman" w:cs="Times New Roman"/>
        </w:rPr>
        <w:t>Database (</w:t>
      </w:r>
      <w:proofErr w:type="spellStart"/>
      <w:proofErr w:type="gramStart"/>
      <w:r w:rsidRPr="003649BA">
        <w:rPr>
          <w:rFonts w:ascii="Times New Roman" w:hAnsi="Times New Roman" w:cs="Times New Roman"/>
        </w:rPr>
        <w:t>django</w:t>
      </w:r>
      <w:proofErr w:type="spellEnd"/>
      <w:r w:rsidRPr="003649BA">
        <w:rPr>
          <w:rFonts w:ascii="Times New Roman" w:hAnsi="Times New Roman" w:cs="Times New Roman"/>
        </w:rPr>
        <w:t xml:space="preserve"> )There</w:t>
      </w:r>
      <w:proofErr w:type="gramEnd"/>
      <w:r w:rsidR="00CF6030" w:rsidRPr="003649BA">
        <w:rPr>
          <w:rFonts w:ascii="Times New Roman" w:hAnsi="Times New Roman" w:cs="Times New Roman"/>
        </w:rPr>
        <w:t xml:space="preserve"> embed SQL in an unobtrusive way within your model's methods if you have to, e.g. for complex queries with joins over multiple tables. Thus, the mapper can handle the 90% of the cases that are simple, yet will step aside elegantly where it should.</w:t>
      </w:r>
    </w:p>
    <w:p w:rsidR="00CF6030" w:rsidRPr="003649BA" w:rsidRDefault="00CF6030" w:rsidP="00CF60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649BA">
        <w:rPr>
          <w:rFonts w:ascii="Times New Roman" w:hAnsi="Times New Roman" w:cs="Times New Roman"/>
        </w:rPr>
        <w:t>Inserting and operating marks on web interface.</w:t>
      </w:r>
    </w:p>
    <w:p w:rsidR="0022450E" w:rsidRPr="003649BA" w:rsidRDefault="0022450E" w:rsidP="0022450E">
      <w:pPr>
        <w:rPr>
          <w:rFonts w:ascii="Times New Roman" w:hAnsi="Times New Roman" w:cs="Times New Roman"/>
        </w:rPr>
      </w:pPr>
      <w:r w:rsidRPr="003649BA">
        <w:rPr>
          <w:rFonts w:ascii="Times New Roman" w:hAnsi="Times New Roman" w:cs="Times New Roman"/>
        </w:rPr>
        <w:t>Design Patterns</w:t>
      </w:r>
    </w:p>
    <w:p w:rsidR="0022450E" w:rsidRPr="003649BA" w:rsidRDefault="0022450E" w:rsidP="0022450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ZA"/>
        </w:rPr>
      </w:pPr>
      <w:r w:rsidRPr="003649BA">
        <w:rPr>
          <w:rFonts w:ascii="Times New Roman" w:hAnsi="Times New Roman" w:cs="Times New Roman"/>
        </w:rPr>
        <w:t xml:space="preserve">Factory </w:t>
      </w:r>
    </w:p>
    <w:p w:rsidR="00CF6030" w:rsidRPr="003649BA" w:rsidRDefault="0022450E" w:rsidP="00C01062">
      <w:pPr>
        <w:pStyle w:val="ListParagraph"/>
        <w:rPr>
          <w:rFonts w:ascii="Times New Roman" w:eastAsia="Times New Roman" w:hAnsi="Times New Roman" w:cs="Times New Roman"/>
          <w:shd w:val="clear" w:color="auto" w:fill="D9DBD2"/>
          <w:lang w:eastAsia="en-ZA"/>
        </w:rPr>
      </w:pPr>
      <w:r w:rsidRPr="003649BA">
        <w:rPr>
          <w:rFonts w:ascii="Times New Roman" w:eastAsia="Times New Roman" w:hAnsi="Times New Roman" w:cs="Times New Roman"/>
          <w:shd w:val="clear" w:color="auto" w:fill="D9DBD2"/>
          <w:lang w:eastAsia="en-ZA"/>
        </w:rPr>
        <w:t>The system different interfaces, factory object helps provide</w:t>
      </w:r>
      <w:r w:rsidR="001F3005" w:rsidRPr="003649BA">
        <w:rPr>
          <w:rFonts w:ascii="Times New Roman" w:eastAsia="Times New Roman" w:hAnsi="Times New Roman" w:cs="Times New Roman"/>
          <w:shd w:val="clear" w:color="auto" w:fill="D9DBD2"/>
          <w:lang w:eastAsia="en-ZA"/>
        </w:rPr>
        <w:t xml:space="preserve"> necessary information about the t</w:t>
      </w:r>
      <w:r w:rsidR="00C01062" w:rsidRPr="003649BA">
        <w:rPr>
          <w:rFonts w:ascii="Times New Roman" w:eastAsia="Times New Roman" w:hAnsi="Times New Roman" w:cs="Times New Roman"/>
          <w:shd w:val="clear" w:color="auto" w:fill="D9DBD2"/>
          <w:lang w:eastAsia="en-ZA"/>
        </w:rPr>
        <w:t>ype of object the client needs.</w:t>
      </w:r>
    </w:p>
    <w:p w:rsidR="00C01062" w:rsidRPr="003649BA" w:rsidRDefault="00C01062" w:rsidP="00C010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:rsidR="001F3005" w:rsidRPr="003649BA" w:rsidRDefault="006F5006" w:rsidP="001F3005">
      <w:pPr>
        <w:rPr>
          <w:rFonts w:ascii="Times New Roman" w:hAnsi="Times New Roman" w:cs="Times New Roman"/>
        </w:rPr>
      </w:pPr>
      <w:r w:rsidRPr="003649BA">
        <w:rPr>
          <w:rFonts w:ascii="Times New Roman" w:hAnsi="Times New Roman" w:cs="Times New Roman"/>
        </w:rPr>
        <w:t>Libraries</w:t>
      </w:r>
    </w:p>
    <w:p w:rsidR="006F5006" w:rsidRPr="003649BA" w:rsidRDefault="002B6AEF" w:rsidP="006F50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649BA">
        <w:rPr>
          <w:rFonts w:ascii="Times New Roman" w:hAnsi="Times New Roman" w:cs="Times New Roman"/>
          <w:color w:val="000000"/>
        </w:rPr>
        <w:t>MuPDF</w:t>
      </w:r>
      <w:proofErr w:type="spellEnd"/>
      <w:r w:rsidRPr="003649BA">
        <w:rPr>
          <w:rFonts w:ascii="Times New Roman" w:hAnsi="Times New Roman" w:cs="Times New Roman"/>
          <w:color w:val="000000"/>
        </w:rPr>
        <w:t xml:space="preserve"> is also small, fast, and yet complete. It supports PDF 1.7 with transparency, encryption, hyperlinks, annotations, searching and more. It also reads XPS and </w:t>
      </w:r>
      <w:proofErr w:type="spellStart"/>
      <w:r w:rsidRPr="003649BA">
        <w:rPr>
          <w:rFonts w:ascii="Times New Roman" w:hAnsi="Times New Roman" w:cs="Times New Roman"/>
          <w:color w:val="000000"/>
        </w:rPr>
        <w:t>OpenXPS</w:t>
      </w:r>
      <w:proofErr w:type="spellEnd"/>
      <w:r w:rsidRPr="003649BA">
        <w:rPr>
          <w:rFonts w:ascii="Times New Roman" w:hAnsi="Times New Roman" w:cs="Times New Roman"/>
          <w:color w:val="000000"/>
        </w:rPr>
        <w:t xml:space="preserve"> documents. </w:t>
      </w:r>
      <w:proofErr w:type="spellStart"/>
      <w:r w:rsidRPr="003649BA">
        <w:rPr>
          <w:rFonts w:ascii="Times New Roman" w:hAnsi="Times New Roman" w:cs="Times New Roman"/>
          <w:color w:val="000000"/>
        </w:rPr>
        <w:t>MuPDF</w:t>
      </w:r>
      <w:proofErr w:type="spellEnd"/>
      <w:r w:rsidRPr="003649BA">
        <w:rPr>
          <w:rFonts w:ascii="Times New Roman" w:hAnsi="Times New Roman" w:cs="Times New Roman"/>
          <w:color w:val="000000"/>
        </w:rPr>
        <w:t xml:space="preserve"> is written modularly, so features can be added on by integrators if they so desire.</w:t>
      </w:r>
    </w:p>
    <w:p w:rsidR="00E377A3" w:rsidRPr="003649BA" w:rsidRDefault="00E377A3" w:rsidP="00E377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eastAsia="en-ZA"/>
        </w:rPr>
      </w:pPr>
      <w:r w:rsidRPr="003649BA">
        <w:rPr>
          <w:rFonts w:ascii="Times New Roman" w:hAnsi="Times New Roman" w:cs="Times New Roman"/>
          <w:lang w:eastAsia="en-ZA"/>
        </w:rPr>
        <w:t xml:space="preserve"> CSV File Reading and </w:t>
      </w:r>
      <w:proofErr w:type="gramStart"/>
      <w:r w:rsidRPr="003649BA">
        <w:rPr>
          <w:rFonts w:ascii="Times New Roman" w:hAnsi="Times New Roman" w:cs="Times New Roman"/>
          <w:lang w:eastAsia="en-ZA"/>
        </w:rPr>
        <w:t>Writing(</w:t>
      </w:r>
      <w:proofErr w:type="gramEnd"/>
      <w:r w:rsidRPr="003649BA">
        <w:rPr>
          <w:rFonts w:ascii="Times New Roman" w:hAnsi="Times New Roman" w:cs="Times New Roman"/>
          <w:lang w:eastAsia="en-ZA"/>
        </w:rPr>
        <w:t xml:space="preserve">version 2.3) </w:t>
      </w:r>
      <w:r w:rsidRPr="003649BA">
        <w:rPr>
          <w:rFonts w:ascii="Times New Roman" w:hAnsi="Times New Roman" w:cs="Times New Roman"/>
          <w:color w:val="000000"/>
          <w:shd w:val="clear" w:color="auto" w:fill="FFFFFF"/>
        </w:rPr>
        <w:t xml:space="preserve">format </w:t>
      </w:r>
      <w:r w:rsidR="00410E6A" w:rsidRPr="003649BA">
        <w:rPr>
          <w:rFonts w:ascii="Times New Roman" w:hAnsi="Times New Roman" w:cs="Times New Roman"/>
          <w:color w:val="000000"/>
          <w:shd w:val="clear" w:color="auto" w:fill="FFFFFF"/>
        </w:rPr>
        <w:t>and python</w:t>
      </w:r>
      <w:r w:rsidRPr="003649BA">
        <w:rPr>
          <w:rFonts w:ascii="Times New Roman" w:hAnsi="Times New Roman" w:cs="Times New Roman"/>
          <w:color w:val="000000"/>
          <w:shd w:val="clear" w:color="auto" w:fill="FFFFFF"/>
        </w:rPr>
        <w:t xml:space="preserve">  import</w:t>
      </w:r>
      <w:r w:rsidR="00410E6A" w:rsidRPr="003649BA">
        <w:rPr>
          <w:rFonts w:ascii="Times New Roman" w:hAnsi="Times New Roman" w:cs="Times New Roman"/>
          <w:color w:val="000000"/>
          <w:shd w:val="clear" w:color="auto" w:fill="FFFFFF"/>
        </w:rPr>
        <w:t>s</w:t>
      </w:r>
      <w:r w:rsidRPr="003649BA">
        <w:rPr>
          <w:rFonts w:ascii="Times New Roman" w:hAnsi="Times New Roman" w:cs="Times New Roman"/>
          <w:color w:val="000000"/>
          <w:shd w:val="clear" w:color="auto" w:fill="FFFFFF"/>
        </w:rPr>
        <w:t xml:space="preserve"> and export</w:t>
      </w:r>
      <w:r w:rsidR="00410E6A" w:rsidRPr="003649BA">
        <w:rPr>
          <w:rFonts w:ascii="Times New Roman" w:hAnsi="Times New Roman" w:cs="Times New Roman"/>
          <w:color w:val="000000"/>
          <w:shd w:val="clear" w:color="auto" w:fill="FFFFFF"/>
        </w:rPr>
        <w:t>s</w:t>
      </w:r>
      <w:r w:rsidRPr="003649BA">
        <w:rPr>
          <w:rFonts w:ascii="Times New Roman" w:hAnsi="Times New Roman" w:cs="Times New Roman"/>
          <w:color w:val="000000"/>
          <w:shd w:val="clear" w:color="auto" w:fill="FFFFFF"/>
        </w:rPr>
        <w:t xml:space="preserve"> format for </w:t>
      </w:r>
      <w:proofErr w:type="spellStart"/>
      <w:r w:rsidRPr="003649BA">
        <w:rPr>
          <w:rFonts w:ascii="Times New Roman" w:hAnsi="Times New Roman" w:cs="Times New Roman"/>
          <w:color w:val="000000"/>
          <w:shd w:val="clear" w:color="auto" w:fill="FFFFFF"/>
        </w:rPr>
        <w:t>spreadsheets</w:t>
      </w:r>
      <w:proofErr w:type="spellEnd"/>
      <w:r w:rsidRPr="003649BA">
        <w:rPr>
          <w:rFonts w:ascii="Times New Roman" w:hAnsi="Times New Roman" w:cs="Times New Roman"/>
          <w:color w:val="000000"/>
          <w:shd w:val="clear" w:color="auto" w:fill="FFFFFF"/>
        </w:rPr>
        <w:t xml:space="preserve"> and databases of the students </w:t>
      </w:r>
      <w:proofErr w:type="spellStart"/>
      <w:r w:rsidRPr="003649BA">
        <w:rPr>
          <w:rFonts w:ascii="Times New Roman" w:hAnsi="Times New Roman" w:cs="Times New Roman"/>
          <w:color w:val="000000"/>
          <w:shd w:val="clear" w:color="auto" w:fill="FFFFFF"/>
        </w:rPr>
        <w:t>marksheet</w:t>
      </w:r>
      <w:proofErr w:type="spellEnd"/>
      <w:r w:rsidRPr="003649BA">
        <w:rPr>
          <w:rFonts w:ascii="Times New Roman" w:hAnsi="Times New Roman" w:cs="Times New Roman"/>
          <w:color w:val="000000"/>
          <w:shd w:val="clear" w:color="auto" w:fill="FFFFFF"/>
        </w:rPr>
        <w:t xml:space="preserve">. </w:t>
      </w:r>
    </w:p>
    <w:p w:rsidR="003649BA" w:rsidRPr="003649BA" w:rsidRDefault="003649BA" w:rsidP="00E377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eastAsia="en-ZA"/>
        </w:rPr>
      </w:pPr>
      <w:proofErr w:type="spellStart"/>
      <w:r w:rsidRPr="003649BA">
        <w:rPr>
          <w:rFonts w:ascii="Times New Roman" w:hAnsi="Times New Roman" w:cs="Times New Roman"/>
          <w:lang w:eastAsia="en-ZA"/>
        </w:rPr>
        <w:t>Jquer</w:t>
      </w:r>
      <w:proofErr w:type="spellEnd"/>
      <w:r w:rsidRPr="003649BA">
        <w:rPr>
          <w:rFonts w:ascii="Times New Roman" w:hAnsi="Times New Roman" w:cs="Times New Roman"/>
          <w:lang w:eastAsia="en-ZA"/>
        </w:rPr>
        <w:t xml:space="preserve"> y</w:t>
      </w:r>
      <w:r w:rsidRPr="003649BA">
        <w:rPr>
          <w:rFonts w:ascii="Times New Roman" w:hAnsi="Times New Roman" w:cs="Times New Roman"/>
          <w:color w:val="333333"/>
          <w:shd w:val="clear" w:color="auto" w:fill="FFFFFF"/>
        </w:rPr>
        <w:t xml:space="preserve"> makes</w:t>
      </w:r>
      <w:r w:rsidRPr="003649BA">
        <w:rPr>
          <w:rStyle w:val="apple-converted-space"/>
          <w:rFonts w:ascii="Times New Roman" w:hAnsi="Times New Roman" w:cs="Times New Roman"/>
          <w:color w:val="333333"/>
          <w:shd w:val="clear" w:color="auto" w:fill="FFFFFF"/>
        </w:rPr>
        <w:t> </w:t>
      </w:r>
      <w:r w:rsidRPr="003649BA">
        <w:rPr>
          <w:rFonts w:ascii="Times New Roman" w:hAnsi="Times New Roman" w:cs="Times New Roman"/>
          <w:lang w:eastAsia="en-ZA"/>
        </w:rPr>
        <w:t xml:space="preserve"> </w:t>
      </w:r>
      <w:r w:rsidRPr="003649BA">
        <w:rPr>
          <w:rFonts w:ascii="Times New Roman" w:hAnsi="Times New Roman" w:cs="Times New Roman"/>
          <w:color w:val="333333"/>
          <w:shd w:val="clear" w:color="auto" w:fill="FFFFFF"/>
        </w:rPr>
        <w:t>HTML document traversal and manipulation, event handling, animation, and Ajax much simpler with an easy-to-use API that works across a multitude of browsers</w:t>
      </w:r>
    </w:p>
    <w:p w:rsidR="002C729A" w:rsidRPr="003649BA" w:rsidRDefault="002C729A" w:rsidP="002C729A">
      <w:pPr>
        <w:rPr>
          <w:rFonts w:ascii="Times New Roman" w:hAnsi="Times New Roman" w:cs="Times New Roman"/>
          <w:lang w:eastAsia="en-ZA"/>
        </w:rPr>
      </w:pPr>
      <w:r w:rsidRPr="003649BA">
        <w:rPr>
          <w:rFonts w:ascii="Times New Roman" w:hAnsi="Times New Roman" w:cs="Times New Roman"/>
          <w:lang w:eastAsia="en-ZA"/>
        </w:rPr>
        <w:t xml:space="preserve">HTML5 </w:t>
      </w:r>
    </w:p>
    <w:p w:rsidR="002C729A" w:rsidRPr="003649BA" w:rsidRDefault="009A3F52" w:rsidP="009A3F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eastAsia="en-ZA"/>
        </w:rPr>
      </w:pPr>
      <w:r w:rsidRPr="003649BA">
        <w:rPr>
          <w:rFonts w:ascii="Times New Roman" w:hAnsi="Times New Roman" w:cs="Times New Roman"/>
          <w:color w:val="404040"/>
          <w:shd w:val="clear" w:color="auto" w:fill="FFFFFF"/>
        </w:rPr>
        <w:lastRenderedPageBreak/>
        <w:t xml:space="preserve">Html5 makes it possible </w:t>
      </w:r>
      <w:r w:rsidR="003649BA" w:rsidRPr="003649BA">
        <w:rPr>
          <w:rFonts w:ascii="Times New Roman" w:hAnsi="Times New Roman" w:cs="Times New Roman"/>
          <w:color w:val="404040"/>
          <w:shd w:val="clear" w:color="auto" w:fill="FFFFFF"/>
        </w:rPr>
        <w:t>design rich</w:t>
      </w:r>
      <w:r w:rsidRPr="003649BA">
        <w:rPr>
          <w:rFonts w:ascii="Times New Roman" w:hAnsi="Times New Roman" w:cs="Times New Roman"/>
          <w:color w:val="404040"/>
          <w:shd w:val="clear" w:color="auto" w:fill="FFFFFF"/>
        </w:rPr>
        <w:t xml:space="preserve"> content without the need for additional plugins.</w:t>
      </w:r>
      <w:r w:rsidR="003649BA" w:rsidRPr="003649BA">
        <w:rPr>
          <w:rFonts w:ascii="Times New Roman" w:hAnsi="Times New Roman" w:cs="Times New Roman"/>
          <w:color w:val="404040"/>
          <w:shd w:val="clear" w:color="auto" w:fill="FFFFFF"/>
        </w:rPr>
        <w:t xml:space="preserve"> Limiting data o</w:t>
      </w:r>
      <w:bookmarkStart w:id="0" w:name="_GoBack"/>
      <w:bookmarkEnd w:id="0"/>
      <w:r w:rsidR="003649BA" w:rsidRPr="003649BA">
        <w:rPr>
          <w:rFonts w:ascii="Times New Roman" w:hAnsi="Times New Roman" w:cs="Times New Roman"/>
          <w:color w:val="404040"/>
          <w:shd w:val="clear" w:color="auto" w:fill="FFFFFF"/>
        </w:rPr>
        <w:t>f the system and enhancing performance on the web interface.</w:t>
      </w:r>
    </w:p>
    <w:p w:rsidR="003649BA" w:rsidRPr="003649BA" w:rsidRDefault="003649BA" w:rsidP="003649BA">
      <w:pPr>
        <w:ind w:left="360"/>
        <w:rPr>
          <w:rFonts w:ascii="Times New Roman" w:hAnsi="Times New Roman" w:cs="Times New Roman"/>
          <w:lang w:eastAsia="en-ZA"/>
        </w:rPr>
      </w:pPr>
    </w:p>
    <w:p w:rsidR="00E377A3" w:rsidRPr="003649BA" w:rsidRDefault="00E377A3" w:rsidP="00E377A3">
      <w:pPr>
        <w:pStyle w:val="ListParagraph"/>
        <w:rPr>
          <w:rFonts w:ascii="Times New Roman" w:hAnsi="Times New Roman" w:cs="Times New Roman"/>
        </w:rPr>
      </w:pPr>
    </w:p>
    <w:p w:rsidR="001F3005" w:rsidRPr="003649BA" w:rsidRDefault="001F3005" w:rsidP="001F3005">
      <w:pPr>
        <w:rPr>
          <w:rFonts w:ascii="Times New Roman" w:hAnsi="Times New Roman" w:cs="Times New Roman"/>
        </w:rPr>
      </w:pPr>
    </w:p>
    <w:sectPr w:rsidR="001F3005" w:rsidRPr="00364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Ro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55A40"/>
    <w:multiLevelType w:val="multilevel"/>
    <w:tmpl w:val="214C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A607878"/>
    <w:multiLevelType w:val="hybridMultilevel"/>
    <w:tmpl w:val="CD68BF6A"/>
    <w:lvl w:ilvl="0" w:tplc="CCB00602">
      <w:numFmt w:val="bullet"/>
      <w:lvlText w:val="-"/>
      <w:lvlJc w:val="left"/>
      <w:pPr>
        <w:ind w:left="720" w:hanging="360"/>
      </w:pPr>
      <w:rPr>
        <w:rFonts w:ascii="Times Roman" w:eastAsiaTheme="minorHAnsi" w:hAnsi="Times Roman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411"/>
    <w:rsid w:val="000358B1"/>
    <w:rsid w:val="001F3005"/>
    <w:rsid w:val="0022450E"/>
    <w:rsid w:val="002B6AEF"/>
    <w:rsid w:val="002C1411"/>
    <w:rsid w:val="002C729A"/>
    <w:rsid w:val="003649BA"/>
    <w:rsid w:val="0039781B"/>
    <w:rsid w:val="00410E6A"/>
    <w:rsid w:val="006F5006"/>
    <w:rsid w:val="009A3F52"/>
    <w:rsid w:val="00A5179E"/>
    <w:rsid w:val="00C01062"/>
    <w:rsid w:val="00CF6030"/>
    <w:rsid w:val="00E377A3"/>
    <w:rsid w:val="00F3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77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C1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Hyperlink">
    <w:name w:val="Hyperlink"/>
    <w:basedOn w:val="DefaultParagraphFont"/>
    <w:uiPriority w:val="99"/>
    <w:semiHidden/>
    <w:unhideWhenUsed/>
    <w:rsid w:val="002C141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F60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3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005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F300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377A3"/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character" w:customStyle="1" w:styleId="apple-converted-space">
    <w:name w:val="apple-converted-space"/>
    <w:basedOn w:val="DefaultParagraphFont"/>
    <w:rsid w:val="00E377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77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C1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Hyperlink">
    <w:name w:val="Hyperlink"/>
    <w:basedOn w:val="DefaultParagraphFont"/>
    <w:uiPriority w:val="99"/>
    <w:semiHidden/>
    <w:unhideWhenUsed/>
    <w:rsid w:val="002C141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F60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3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005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F300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377A3"/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character" w:customStyle="1" w:styleId="apple-converted-space">
    <w:name w:val="apple-converted-space"/>
    <w:basedOn w:val="DefaultParagraphFont"/>
    <w:rsid w:val="00E37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8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Pretoria</Company>
  <LinksUpToDate>false</LinksUpToDate>
  <CharactersWithSpaces>2595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2014-03-12T14:03:00Z</dcterms:created>
  <dcterms:modified xsi:type="dcterms:W3CDTF">2014-03-12T14:03:00Z</dcterms:modified>
</cp:coreProperties>
</file>