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EE9" w:rsidRPr="00887415" w:rsidRDefault="002B4EE9" w:rsidP="002B4E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2B4EE9" w:rsidRPr="00887415" w:rsidRDefault="002B4EE9" w:rsidP="002B4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Инициализация ШИМ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B4EE9" w:rsidRPr="00887415" w:rsidRDefault="002B4EE9" w:rsidP="002B4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ШИМ реализован на базе таймера Timer0 в режиме </w:t>
      </w: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FastPWM</w:t>
      </w:r>
      <w:proofErr w:type="spellEnd"/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(режим 3).</w:t>
      </w:r>
    </w:p>
    <w:p w:rsidR="002B4EE9" w:rsidRPr="00887415" w:rsidRDefault="002B4EE9" w:rsidP="002B4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 </w:t>
      </w:r>
      <w:proofErr w:type="spellStart"/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неинвертирующий</w:t>
      </w:r>
      <w:proofErr w:type="spellEnd"/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режим: при совпадении значения регистра OCR0 с таймером сигнал сбрасывается в 0.</w:t>
      </w:r>
    </w:p>
    <w:p w:rsidR="002B4EE9" w:rsidRPr="00887415" w:rsidRDefault="002B4EE9" w:rsidP="002B4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Частота сигнала определяется делителем (CS00, CS02) и значением в регистре OCR0.</w:t>
      </w:r>
    </w:p>
    <w:p w:rsidR="002B4EE9" w:rsidRPr="00887415" w:rsidRDefault="002B4EE9" w:rsidP="002B4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скважности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B4EE9" w:rsidRPr="00887415" w:rsidRDefault="002B4EE9" w:rsidP="002B4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массиве </w:t>
      </w:r>
      <w:proofErr w:type="spellStart"/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my_</w:t>
      </w:r>
      <w:proofErr w:type="gramStart"/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pwn</w:t>
      </w:r>
      <w:proofErr w:type="spellEnd"/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] хранятся значения для изменения коэффициента заполнения (скважности). Пример:</w:t>
      </w:r>
    </w:p>
    <w:p w:rsidR="002B4EE9" w:rsidRPr="00887415" w:rsidRDefault="002B4EE9" w:rsidP="002B4E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25%: OCR0 = 256/4</w:t>
      </w:r>
    </w:p>
    <w:p w:rsidR="002B4EE9" w:rsidRPr="00887415" w:rsidRDefault="002B4EE9" w:rsidP="002B4E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50%: </w:t>
      </w:r>
      <w:r w:rsid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OCR0 = 256/2</w:t>
      </w:r>
    </w:p>
    <w:p w:rsidR="002B4EE9" w:rsidRPr="00887415" w:rsidRDefault="002B4EE9" w:rsidP="002B4E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75%: </w:t>
      </w:r>
      <w:r w:rsid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OCR0 = 3*256/4</w:t>
      </w:r>
    </w:p>
    <w:p w:rsidR="002B4EE9" w:rsidRPr="00887415" w:rsidRDefault="002B4EE9" w:rsidP="002B4E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100%: OCR0 = 256</w:t>
      </w:r>
    </w:p>
    <w:p w:rsidR="002B4EE9" w:rsidRPr="00887415" w:rsidRDefault="002B4EE9" w:rsidP="002B4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Прерывание таймера используется для последовательного переключения между значениями массива.</w:t>
      </w:r>
    </w:p>
    <w:p w:rsidR="002B4EE9" w:rsidRPr="00887415" w:rsidRDefault="002B4EE9" w:rsidP="002B4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Рассчитанные коэффициенты для OCR0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B4EE9" w:rsidRPr="00887415" w:rsidRDefault="002B4EE9" w:rsidP="002B4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скважности 25%, 50%, 75% и 100% рассчитаем OCR0:</w:t>
      </w:r>
    </w:p>
    <w:p w:rsidR="002B4EE9" w:rsidRPr="00887415" w:rsidRDefault="00887415" w:rsidP="002B4E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25%: </w:t>
      </w:r>
      <w:r w:rsidR="002B4EE9"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63OCR0=4256​−1=63</w:t>
      </w:r>
    </w:p>
    <w:p w:rsidR="002B4EE9" w:rsidRPr="00887415" w:rsidRDefault="002B4EE9" w:rsidP="002B4E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50%: 127OCR0=2256​−1=127</w:t>
      </w:r>
    </w:p>
    <w:p w:rsidR="002B4EE9" w:rsidRPr="00887415" w:rsidRDefault="002B4EE9" w:rsidP="002B4E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75%: 191OCR0=43×256​−1=191</w:t>
      </w:r>
    </w:p>
    <w:p w:rsidR="002B4EE9" w:rsidRPr="00887415" w:rsidRDefault="002B4EE9" w:rsidP="002B4E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100%: 255OCR0=256−1=255</w:t>
      </w:r>
    </w:p>
    <w:p w:rsidR="002B4EE9" w:rsidRPr="00887415" w:rsidRDefault="002B4EE9" w:rsidP="002B4E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Прерывания и обработка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B4EE9" w:rsidRPr="00887415" w:rsidRDefault="002B4EE9" w:rsidP="002B4E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обработчике ISR(TIMER0_OVF_vect) значения OCR0</w:t>
      </w:r>
      <w:r w:rsid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изменяются по циклу из массива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создавая эффект изменения скважности.</w:t>
      </w:r>
    </w:p>
    <w:p w:rsidR="002B4EE9" w:rsidRPr="00887415" w:rsidRDefault="002B4EE9" w:rsidP="002B4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 на вопросы:</w:t>
      </w:r>
    </w:p>
    <w:p w:rsidR="002B4EE9" w:rsidRPr="00887415" w:rsidRDefault="002B4EE9" w:rsidP="002B4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Рассчитать коэффициенты OCR0 для получения осциллограммы:</w:t>
      </w:r>
    </w:p>
    <w:p w:rsidR="002B4EE9" w:rsidRPr="00887415" w:rsidRDefault="002B4EE9" w:rsidP="002B4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сигнала с заданной скважностью расчет приведен выше. Пример:</w:t>
      </w:r>
    </w:p>
    <w:p w:rsidR="002B4EE9" w:rsidRPr="00887415" w:rsidRDefault="002B4EE9" w:rsidP="002B4E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50%: OCR0=127OCR0 = 127OCR0=127</w:t>
      </w:r>
    </w:p>
    <w:p w:rsidR="002B4EE9" w:rsidRPr="00887415" w:rsidRDefault="002B4EE9" w:rsidP="002B4E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75%: OCR0=191OCR0 = 191OCR0=191</w:t>
      </w:r>
    </w:p>
    <w:p w:rsidR="002B4EE9" w:rsidRPr="00887415" w:rsidRDefault="002B4EE9" w:rsidP="002B4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изменится работа таймера, если биты </w:t>
      </w: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предделителя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частоты установить в нули?</w:t>
      </w:r>
    </w:p>
    <w:p w:rsidR="002B4EE9" w:rsidRPr="00887415" w:rsidRDefault="002B4EE9" w:rsidP="002B4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установке всех битов делителя частоты (CS02, CS01, CS00) в нули, таймер перестанет работать, так как его тактирование будет отключено.</w:t>
      </w:r>
    </w:p>
    <w:p w:rsidR="002B4EE9" w:rsidRPr="00887415" w:rsidRDefault="002B4EE9" w:rsidP="002B4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каких режимах работы можно использовать таймеры, описанные в данной работе?</w:t>
      </w:r>
    </w:p>
    <w:p w:rsidR="002B4EE9" w:rsidRPr="00887415" w:rsidRDefault="002B4EE9" w:rsidP="002B4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Режимы работы таймеров:</w:t>
      </w:r>
    </w:p>
    <w:p w:rsidR="002B4EE9" w:rsidRPr="00887415" w:rsidRDefault="002B4EE9" w:rsidP="002B4E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Normal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обычный счет без автоматического сброса.</w:t>
      </w:r>
    </w:p>
    <w:p w:rsidR="002B4EE9" w:rsidRPr="00887415" w:rsidRDefault="002B4EE9" w:rsidP="002B4E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CTC (</w:t>
      </w: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Clear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Timer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Compare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таймер сбрасывается при совпадении с заданным значением.</w:t>
      </w:r>
    </w:p>
    <w:p w:rsidR="002B4EE9" w:rsidRPr="00887415" w:rsidRDefault="002B4EE9" w:rsidP="002B4E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FastPWM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генерация ШИМ-сигнала с высокой частотой.</w:t>
      </w:r>
    </w:p>
    <w:p w:rsidR="002B4EE9" w:rsidRPr="00887415" w:rsidRDefault="002B4EE9" w:rsidP="002B4EE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Phase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Correct</w:t>
      </w:r>
      <w:proofErr w:type="spellEnd"/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PWM:</w:t>
      </w: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генерация ШИМ-сигнала с двойным счетом (вверх и вниз).</w:t>
      </w:r>
    </w:p>
    <w:p w:rsidR="002B4EE9" w:rsidRPr="00887415" w:rsidRDefault="002B4EE9" w:rsidP="002B4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обработчика прерывания для синусоидальной формы:</w:t>
      </w:r>
    </w:p>
    <w:p w:rsidR="002B4EE9" w:rsidRPr="00887415" w:rsidRDefault="002B4EE9" w:rsidP="002B4E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синусоидального сигнала можно использовать таблицу значений амплитуды, представляющую один период синуса. В обработчике прерывания нужно циклически загружать значения из этой таблицы в OCR0.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volatile uint8_t </w:t>
      </w:r>
      <w:proofErr w:type="spellStart"/>
      <w:r w:rsidRPr="00887415">
        <w:rPr>
          <w:rFonts w:ascii="Times New Roman" w:hAnsi="Times New Roman" w:cs="Times New Roman"/>
          <w:sz w:val="28"/>
          <w:szCs w:val="28"/>
          <w:lang w:val="en-US"/>
        </w:rPr>
        <w:t>sine_</w:t>
      </w:r>
      <w:proofErr w:type="gramStart"/>
      <w:r w:rsidRPr="00887415">
        <w:rPr>
          <w:rFonts w:ascii="Times New Roman" w:hAnsi="Times New Roman" w:cs="Times New Roman"/>
          <w:sz w:val="28"/>
          <w:szCs w:val="28"/>
          <w:lang w:val="en-US"/>
        </w:rPr>
        <w:t>wave</w:t>
      </w:r>
      <w:proofErr w:type="spellEnd"/>
      <w:r w:rsidRPr="0088741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87415">
        <w:rPr>
          <w:rFonts w:ascii="Times New Roman" w:hAnsi="Times New Roman" w:cs="Times New Roman"/>
          <w:sz w:val="28"/>
          <w:szCs w:val="28"/>
          <w:lang w:val="en-US"/>
        </w:rPr>
        <w:t>32] = {127, 150, 173, 196, 218, 238, 255, 270, 283, 293, 300, 304, 305, 304, 300, 293, 283, 270, 255, 238, 218, 196, 173, 150, 127, 104, 81, 58, 36, 16, 0, 0};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volatile uint8_t </w:t>
      </w:r>
      <w:proofErr w:type="spellStart"/>
      <w:r w:rsidRPr="00887415">
        <w:rPr>
          <w:rFonts w:ascii="Times New Roman" w:hAnsi="Times New Roman" w:cs="Times New Roman"/>
          <w:sz w:val="28"/>
          <w:szCs w:val="28"/>
          <w:lang w:val="en-US"/>
        </w:rPr>
        <w:t>sine_index</w:t>
      </w:r>
      <w:proofErr w:type="spellEnd"/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415">
        <w:rPr>
          <w:rFonts w:ascii="Times New Roman" w:hAnsi="Times New Roman" w:cs="Times New Roman"/>
          <w:sz w:val="28"/>
          <w:szCs w:val="28"/>
          <w:lang w:val="en-US"/>
        </w:rPr>
        <w:t>ISR(TIMER0_OVF_vect) {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    OCR0 = </w:t>
      </w:r>
      <w:proofErr w:type="spellStart"/>
      <w:r w:rsidRPr="00887415">
        <w:rPr>
          <w:rFonts w:ascii="Times New Roman" w:hAnsi="Times New Roman" w:cs="Times New Roman"/>
          <w:sz w:val="28"/>
          <w:szCs w:val="28"/>
          <w:lang w:val="en-US"/>
        </w:rPr>
        <w:t>sine_wave</w:t>
      </w:r>
      <w:proofErr w:type="spellEnd"/>
      <w:r w:rsidRPr="0088741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87415">
        <w:rPr>
          <w:rFonts w:ascii="Times New Roman" w:hAnsi="Times New Roman" w:cs="Times New Roman"/>
          <w:sz w:val="28"/>
          <w:szCs w:val="28"/>
          <w:lang w:val="en-US"/>
        </w:rPr>
        <w:t>sine_index</w:t>
      </w:r>
      <w:proofErr w:type="spellEnd"/>
      <w:r w:rsidRPr="00887415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887415">
        <w:rPr>
          <w:rFonts w:ascii="Times New Roman" w:hAnsi="Times New Roman" w:cs="Times New Roman"/>
          <w:sz w:val="28"/>
          <w:szCs w:val="28"/>
          <w:lang w:val="en-US"/>
        </w:rPr>
        <w:t>sine_index</w:t>
      </w:r>
      <w:proofErr w:type="spellEnd"/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 &gt;= 32) </w:t>
      </w:r>
      <w:proofErr w:type="spellStart"/>
      <w:r w:rsidRPr="00887415">
        <w:rPr>
          <w:rFonts w:ascii="Times New Roman" w:hAnsi="Times New Roman" w:cs="Times New Roman"/>
          <w:sz w:val="28"/>
          <w:szCs w:val="28"/>
          <w:lang w:val="en-US"/>
        </w:rPr>
        <w:t>sine_index</w:t>
      </w:r>
      <w:proofErr w:type="spellEnd"/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7415">
        <w:rPr>
          <w:rFonts w:ascii="Times New Roman" w:hAnsi="Times New Roman" w:cs="Times New Roman"/>
          <w:sz w:val="28"/>
          <w:szCs w:val="28"/>
        </w:rPr>
        <w:t>}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2B4EE9" w:rsidRPr="00887415" w:rsidRDefault="002B4EE9" w:rsidP="002B4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Доработка для управления скважностью через UART:</w:t>
      </w:r>
    </w:p>
    <w:p w:rsidR="002B4EE9" w:rsidRPr="00887415" w:rsidRDefault="002B4EE9" w:rsidP="002B4E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прием данных через UART. В зависимости от введенного значения (1–100), рассчитайте новое значение для OCR0.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7415">
        <w:rPr>
          <w:rFonts w:ascii="Times New Roman" w:hAnsi="Times New Roman" w:cs="Times New Roman"/>
          <w:sz w:val="28"/>
          <w:szCs w:val="28"/>
        </w:rPr>
        <w:t>ISR(</w:t>
      </w:r>
      <w:proofErr w:type="spellStart"/>
      <w:r w:rsidRPr="00887415">
        <w:rPr>
          <w:rFonts w:ascii="Times New Roman" w:hAnsi="Times New Roman" w:cs="Times New Roman"/>
          <w:sz w:val="28"/>
          <w:szCs w:val="28"/>
        </w:rPr>
        <w:t>USART_RXC_vect</w:t>
      </w:r>
      <w:proofErr w:type="spellEnd"/>
      <w:r w:rsidRPr="00887415">
        <w:rPr>
          <w:rFonts w:ascii="Times New Roman" w:hAnsi="Times New Roman" w:cs="Times New Roman"/>
          <w:sz w:val="28"/>
          <w:szCs w:val="28"/>
        </w:rPr>
        <w:t>) {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7415">
        <w:rPr>
          <w:rFonts w:ascii="Times New Roman" w:hAnsi="Times New Roman" w:cs="Times New Roman"/>
          <w:sz w:val="28"/>
          <w:szCs w:val="28"/>
        </w:rPr>
        <w:t xml:space="preserve">    uint8_t </w:t>
      </w:r>
      <w:proofErr w:type="spellStart"/>
      <w:r w:rsidRPr="00887415">
        <w:rPr>
          <w:rFonts w:ascii="Times New Roman" w:hAnsi="Times New Roman" w:cs="Times New Roman"/>
          <w:sz w:val="28"/>
          <w:szCs w:val="28"/>
        </w:rPr>
        <w:t>duty_cycle</w:t>
      </w:r>
      <w:proofErr w:type="spellEnd"/>
      <w:r w:rsidRPr="00887415">
        <w:rPr>
          <w:rFonts w:ascii="Times New Roman" w:hAnsi="Times New Roman" w:cs="Times New Roman"/>
          <w:sz w:val="28"/>
          <w:szCs w:val="28"/>
        </w:rPr>
        <w:t xml:space="preserve"> = UDR; // Принимаем значение от 1 до 100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415">
        <w:rPr>
          <w:rFonts w:ascii="Times New Roman" w:hAnsi="Times New Roman" w:cs="Times New Roman"/>
          <w:sz w:val="28"/>
          <w:szCs w:val="28"/>
        </w:rPr>
        <w:t xml:space="preserve">    </w:t>
      </w:r>
      <w:r w:rsidRPr="0088741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887415">
        <w:rPr>
          <w:rFonts w:ascii="Times New Roman" w:hAnsi="Times New Roman" w:cs="Times New Roman"/>
          <w:sz w:val="28"/>
          <w:szCs w:val="28"/>
          <w:lang w:val="en-US"/>
        </w:rPr>
        <w:t>duty_cycle</w:t>
      </w:r>
      <w:proofErr w:type="spellEnd"/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 &gt;= 1 &amp;&amp; </w:t>
      </w:r>
      <w:proofErr w:type="spellStart"/>
      <w:r w:rsidRPr="00887415">
        <w:rPr>
          <w:rFonts w:ascii="Times New Roman" w:hAnsi="Times New Roman" w:cs="Times New Roman"/>
          <w:sz w:val="28"/>
          <w:szCs w:val="28"/>
          <w:lang w:val="en-US"/>
        </w:rPr>
        <w:t>duty_cycle</w:t>
      </w:r>
      <w:proofErr w:type="spellEnd"/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 &lt;= 100) {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74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87415">
        <w:rPr>
          <w:rFonts w:ascii="Times New Roman" w:hAnsi="Times New Roman" w:cs="Times New Roman"/>
          <w:sz w:val="28"/>
          <w:szCs w:val="28"/>
        </w:rPr>
        <w:t>OCR0 = (</w:t>
      </w:r>
      <w:proofErr w:type="spellStart"/>
      <w:r w:rsidRPr="00887415">
        <w:rPr>
          <w:rFonts w:ascii="Times New Roman" w:hAnsi="Times New Roman" w:cs="Times New Roman"/>
          <w:sz w:val="28"/>
          <w:szCs w:val="28"/>
        </w:rPr>
        <w:t>duty_cycle</w:t>
      </w:r>
      <w:proofErr w:type="spellEnd"/>
      <w:r w:rsidRPr="00887415">
        <w:rPr>
          <w:rFonts w:ascii="Times New Roman" w:hAnsi="Times New Roman" w:cs="Times New Roman"/>
          <w:sz w:val="28"/>
          <w:szCs w:val="28"/>
        </w:rPr>
        <w:t xml:space="preserve"> * 256 / 100) - 1;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74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87415">
        <w:rPr>
          <w:rFonts w:ascii="Times New Roman" w:hAnsi="Times New Roman" w:cs="Times New Roman"/>
          <w:sz w:val="28"/>
          <w:szCs w:val="28"/>
        </w:rPr>
        <w:t>}</w:t>
      </w:r>
    </w:p>
    <w:p w:rsidR="002B4EE9" w:rsidRPr="00887415" w:rsidRDefault="002B4EE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2B4EE9" w:rsidRPr="00887415" w:rsidRDefault="002B4EE9" w:rsidP="002B4EE9">
      <w:pPr>
        <w:pStyle w:val="4"/>
        <w:rPr>
          <w:sz w:val="28"/>
          <w:szCs w:val="28"/>
        </w:rPr>
      </w:pPr>
      <w:r w:rsidRPr="00887415">
        <w:rPr>
          <w:sz w:val="28"/>
          <w:szCs w:val="28"/>
        </w:rPr>
        <w:t>Выводы:</w:t>
      </w:r>
    </w:p>
    <w:p w:rsidR="002B4EE9" w:rsidRPr="00887415" w:rsidRDefault="002B4EE9" w:rsidP="002B4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изучены основные режимы работы таймеров микроконтроллера AVR, включая генерацию ШИМ.</w:t>
      </w:r>
    </w:p>
    <w:p w:rsidR="002B4EE9" w:rsidRPr="00887415" w:rsidRDefault="002B4EE9" w:rsidP="002B4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переключение скважности сигнала и управление им через прерывания.</w:t>
      </w:r>
    </w:p>
    <w:p w:rsidR="002B4EE9" w:rsidRDefault="002B4EE9" w:rsidP="002B4E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41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способы управления параметрами ШИМ через UART.</w:t>
      </w:r>
    </w:p>
    <w:p w:rsidR="00887415" w:rsidRPr="00887415" w:rsidRDefault="00887415" w:rsidP="008874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7415" w:rsidRDefault="001A02D1" w:rsidP="00887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</w:t>
      </w:r>
      <w:r w:rsidR="008874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осциллографом.</w:t>
      </w:r>
    </w:p>
    <w:p w:rsidR="001A02D1" w:rsidRPr="001A02D1" w:rsidRDefault="001A02D1" w:rsidP="001A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данной работы были приобретены практические навыки работы с осциллографом, который является основным инструментом для анализа электрических сигналов в реальном времени. Осциллограф позволяет визуализировать форму сигнала, измерять его параметры, такие как амплитуда, частота и длительность, а также обнаруживать возможные искажения.</w:t>
      </w:r>
    </w:p>
    <w:p w:rsidR="001A02D1" w:rsidRPr="001A02D1" w:rsidRDefault="001A02D1" w:rsidP="001A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функции, изученные в ходе работы, включают:</w:t>
      </w:r>
    </w:p>
    <w:p w:rsidR="001A02D1" w:rsidRPr="001A02D1" w:rsidRDefault="001A02D1" w:rsidP="001A0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Измерение параметров с помощью курсоров</w:t>
      </w:r>
      <w:r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точно определить временные и амплитудные характеристики сигнала.</w:t>
      </w:r>
    </w:p>
    <w:p w:rsidR="001A02D1" w:rsidRPr="001A02D1" w:rsidRDefault="001A02D1" w:rsidP="001A0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Автоскейл</w:t>
      </w:r>
      <w:proofErr w:type="spellEnd"/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(автоматическое масштабирование)</w:t>
      </w:r>
      <w:r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>: функция для оптимального отображения сигнала на экране при изменении его параметров.</w:t>
      </w:r>
    </w:p>
    <w:p w:rsidR="001A02D1" w:rsidRPr="001A02D1" w:rsidRDefault="001A02D1" w:rsidP="001A0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 "</w:t>
      </w:r>
      <w:proofErr w:type="spellStart"/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Stop</w:t>
      </w:r>
      <w:proofErr w:type="spellEnd"/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Run</w:t>
      </w:r>
      <w:proofErr w:type="spellEnd"/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используется для фиксации сигнала на экране, что облегчает анализ полученных данных.</w:t>
      </w:r>
    </w:p>
    <w:p w:rsidR="001A02D1" w:rsidRPr="001A02D1" w:rsidRDefault="001A02D1" w:rsidP="001A0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2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горизонтальной развертки</w:t>
      </w:r>
      <w:r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регулирует временной масштаб отображаемого сигнала для более детального анализа его периодических характеристик.</w:t>
      </w:r>
    </w:p>
    <w:p w:rsidR="001A02D1" w:rsidRPr="001A02D1" w:rsidRDefault="001A02D1" w:rsidP="001A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началом работы был произведен тест осциллографа без подключения к микроконтроллеру. На рисунке ниже представлены его показания. Видимая горизонтальная линия свидетельствует об отсутствии входного сигнала, что подтверждает корректность базовой настройки прибора.</w:t>
      </w:r>
    </w:p>
    <w:p w:rsidR="001A02D1" w:rsidRPr="001A02D1" w:rsidRDefault="00505D69" w:rsidP="001A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A02D1"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отсутствие сигнала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наблюдаем</w:t>
      </w:r>
      <w:r w:rsidR="001A02D1"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входное напряжение осциллографа равно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A02D1"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нулю, экране отображается линия, совпадающ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с уровнем базовой настройки. </w:t>
      </w:r>
      <w:r w:rsidR="001A02D1" w:rsidRPr="001A02D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является стандартным результатом при работе с осциллографами, не подключенными к источнику сигнала.</w:t>
      </w:r>
    </w:p>
    <w:p w:rsidR="002B4EE9" w:rsidRPr="001A02D1" w:rsidRDefault="00FE7216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3.4pt">
            <v:imagedata r:id="rId5" o:title="photo_2024-12-09_18-57-05"/>
          </v:shape>
        </w:pict>
      </w:r>
    </w:p>
    <w:p w:rsidR="001A02D1" w:rsidRPr="001A02D1" w:rsidRDefault="001A02D1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505D69" w:rsidRPr="00505D69" w:rsidRDefault="00505D69" w:rsidP="0050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мы наблюдали сигнал после подключения осциллографа к микроконтроллеру. Полученный сигнал имеет форму меандра — периодической последовательности прямоугольных импульсов. Такой сигнал характерен для работы модуля ШИМ (широтно-импульсной модуляции), где длительность высокого уровня регулируется для изменения скважности.</w:t>
      </w:r>
    </w:p>
    <w:p w:rsidR="00505D69" w:rsidRPr="00505D69" w:rsidRDefault="00505D69" w:rsidP="0050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были настроены параметры осциллографа, такие как:</w:t>
      </w:r>
    </w:p>
    <w:p w:rsidR="00505D69" w:rsidRPr="00505D69" w:rsidRDefault="00505D69" w:rsidP="00505D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Чувствительность по вертикали</w:t>
      </w: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(вольты на деление) для корректного отображения амплитуды сигнала;</w:t>
      </w:r>
    </w:p>
    <w:p w:rsidR="00505D69" w:rsidRPr="00505D69" w:rsidRDefault="00505D69" w:rsidP="00505D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Частота горизонтальной развертки</w:t>
      </w: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(секунды на деление) для отображения нескольких периодов сигнала;</w:t>
      </w:r>
    </w:p>
    <w:p w:rsidR="00505D69" w:rsidRPr="00505D69" w:rsidRDefault="00505D69" w:rsidP="00505D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Фильтрация помех</w:t>
      </w: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устранения нежелательных шумов и улучшения четкости изображения.</w:t>
      </w:r>
    </w:p>
    <w:p w:rsidR="00505D69" w:rsidRPr="00505D69" w:rsidRDefault="00505D69" w:rsidP="0050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правильно подобранным настройкам удалось наблюдать сигнал без искажений и помех, что позволило получить точные данные для анализа.</w:t>
      </w:r>
    </w:p>
    <w:p w:rsidR="00585514" w:rsidRPr="001A02D1" w:rsidRDefault="00FE7216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pict>
          <v:shape id="_x0000_i1026" type="#_x0000_t75" style="width:467.4pt;height:263.4pt">
            <v:imagedata r:id="rId6" o:title="photo_2024-12-09_18-57-10"/>
          </v:shape>
        </w:pict>
      </w:r>
    </w:p>
    <w:p w:rsidR="001A02D1" w:rsidRPr="001A02D1" w:rsidRDefault="001A02D1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ниже продемонстрированы циклические изменения скважности ШИМ-сигнала, которые были реализованы с использованием микроконтроллера ATmega16. Скважность сигнала изменялась итерационно, что позволило наблюдать переходы между различными уровнями заполнения: от 0% до 100% с заданным шагом.</w:t>
      </w:r>
    </w:p>
    <w:p w:rsidR="00505D69" w:rsidRPr="00505D69" w:rsidRDefault="00505D69" w:rsidP="0050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скважностью осуществлялось </w:t>
      </w:r>
      <w:proofErr w:type="spellStart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помощью модуля таймера/счетчика микроконтроллера. Изменение значения регистра </w:t>
      </w:r>
      <w:r w:rsidRPr="00505D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OCR0</w:t>
      </w: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Output</w:t>
      </w:r>
      <w:proofErr w:type="spellEnd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Compare</w:t>
      </w:r>
      <w:proofErr w:type="spellEnd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0) определяло продолжительность высокого уровня сигнала в каждом цикле.</w:t>
      </w:r>
    </w:p>
    <w:p w:rsidR="00887415" w:rsidRPr="00505D69" w:rsidRDefault="00505D69" w:rsidP="0050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этап работы позволил изучить принципы программного управления параметрами ШИМ, а также продемонстрировал применение прерываний для обеспечения точного изменения параметров сигнала. Полученный сигнал визуализировался с помощью осциллографа, что подтвердило корректность реализации.</w:t>
      </w:r>
    </w:p>
    <w:p w:rsidR="00887415" w:rsidRPr="001A02D1" w:rsidRDefault="00FE7216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pict>
          <v:shape id="_x0000_i1027" type="#_x0000_t75" style="width:467.4pt;height:351.6pt">
            <v:imagedata r:id="rId7" o:title="photo_2024-12-10_16-23-46"/>
          </v:shape>
        </w:pict>
      </w:r>
    </w:p>
    <w:p w:rsidR="001A02D1" w:rsidRPr="001A02D1" w:rsidRDefault="001A02D1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ходе выполнения лабораторной работы мы освоили работу с микроконтроллером ATmega16 и вспомогательным оборудованием, таким как осциллограф. Написанный код позволил успешно реализовать управление параметрами сигнала ШИМ, включая его скважность. Особое внимание было уделено программированию циклического изменения скважности</w:t>
      </w:r>
      <w:r w:rsidRPr="00505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505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:,</w:t>
      </w:r>
      <w:proofErr w:type="gramEnd"/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продемонстрировало возможности использования микроконтроллера для динамического управления сигналами.</w:t>
      </w:r>
    </w:p>
    <w:p w:rsidR="00505D69" w:rsidRPr="00505D69" w:rsidRDefault="00505D69" w:rsidP="00505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D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навыки могут быть применены в разработке систем управления, где требуется точное регулирование мощности или состояния исполнительных устройств.</w:t>
      </w:r>
    </w:p>
    <w:p w:rsidR="00585514" w:rsidRDefault="00585514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</w:p>
    <w:p w:rsid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Pr="00505D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кода</w:t>
      </w:r>
      <w:r w:rsidRPr="00505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05D69" w:rsidRPr="00505D69" w:rsidRDefault="00505D69" w:rsidP="002B4E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0" w:name="_GoBack"/>
      <w:bookmarkEnd w:id="0"/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#define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i/>
          <w:iCs/>
          <w:color w:val="A000A0"/>
          <w:sz w:val="28"/>
          <w:szCs w:val="28"/>
          <w:highlight w:val="white"/>
          <w:lang w:val="en-US"/>
        </w:rPr>
        <w:t>F_CPU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11059200UL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avr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io.h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util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delay.h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avr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/</w:t>
      </w:r>
      <w:proofErr w:type="spellStart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interrupt.h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volatile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05D69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volatile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05D69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my_</w:t>
      </w:r>
      <w:proofErr w:type="gramStart"/>
      <w:r w:rsidRPr="00505D69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pwn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5]={0,64,128,192,256};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ISR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TIMER0_OVF_</w:t>
      </w:r>
      <w:proofErr w:type="gramStart"/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vect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  <w:proofErr w:type="gramEnd"/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OCR0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proofErr w:type="spellStart"/>
      <w:r w:rsidRPr="00505D69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my_pwn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505D69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++];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505D69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  <w:proofErr w:type="gramStart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5)</w:t>
      </w:r>
      <w:proofErr w:type="spellStart"/>
      <w:r w:rsidRPr="00505D69">
        <w:rPr>
          <w:rFonts w:ascii="Times New Roman" w:hAnsi="Times New Roman" w:cs="Times New Roman"/>
          <w:color w:val="000080"/>
          <w:sz w:val="28"/>
          <w:szCs w:val="28"/>
          <w:highlight w:val="white"/>
          <w:lang w:val="en-US"/>
        </w:rPr>
        <w:t>i</w:t>
      </w:r>
      <w:proofErr w:type="spellEnd"/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TCNT0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=10000;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Timer1_</w:t>
      </w:r>
      <w:proofErr w:type="gramStart"/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Init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DDRA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=0xff;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TCCR1B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|=(1&lt;&lt;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CS</w:t>
      </w:r>
      <w:proofErr w:type="gramStart"/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12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CS10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TIMSK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&lt;&lt;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TOIE1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SHIM_</w:t>
      </w:r>
      <w:proofErr w:type="gramStart"/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){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DDRB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</w:t>
      </w:r>
      <w:proofErr w:type="gramStart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=(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1&lt;&lt;3);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TCCR0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CS</w:t>
      </w:r>
      <w:proofErr w:type="gramStart"/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00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CS02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TCCR0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WGM</w:t>
      </w:r>
      <w:proofErr w:type="gramStart"/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01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)|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(1&lt;&lt;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WGM00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/*Mode3 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Режим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генерации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сигнала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FastPWM</w:t>
      </w:r>
      <w:proofErr w:type="spellEnd"/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. 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*/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TCCR0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|=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(1&lt;&lt;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COM</w:t>
      </w:r>
      <w:proofErr w:type="gramStart"/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</w:rPr>
        <w:t>01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</w:t>
      </w:r>
      <w:proofErr w:type="gramEnd"/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*Режим работы компаратора СОМ0[1:0]=[1,0]. Не-инвертирующий режим когда выполняется сравнение установить ОСО в </w:t>
      </w:r>
      <w:proofErr w:type="gramStart"/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0.*</w:t>
      </w:r>
      <w:proofErr w:type="gramEnd"/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OCR0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=127;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main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FE721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SHIM_</w:t>
      </w:r>
      <w:proofErr w:type="gramStart"/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init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Timer1_</w:t>
      </w:r>
      <w:proofErr w:type="gramStart"/>
      <w:r w:rsidRPr="00505D69">
        <w:rPr>
          <w:rFonts w:ascii="Times New Roman" w:hAnsi="Times New Roman" w:cs="Times New Roman"/>
          <w:color w:val="880000"/>
          <w:sz w:val="28"/>
          <w:szCs w:val="28"/>
          <w:highlight w:val="white"/>
          <w:lang w:val="en-US"/>
        </w:rPr>
        <w:t>Init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TIMSK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|=(1&lt;&lt;</w:t>
      </w:r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TOIE0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05D69">
        <w:rPr>
          <w:rFonts w:ascii="Times New Roman" w:hAnsi="Times New Roman" w:cs="Times New Roman"/>
          <w:color w:val="A000A0"/>
          <w:sz w:val="28"/>
          <w:szCs w:val="28"/>
          <w:highlight w:val="white"/>
          <w:lang w:val="en-US"/>
        </w:rPr>
        <w:t>sei</w:t>
      </w:r>
      <w:proofErr w:type="spell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r w:rsidRPr="00505D6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/* Replace with your application code */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ab/>
      </w:r>
      <w:proofErr w:type="spellStart"/>
      <w:r w:rsidRPr="00505D6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while</w:t>
      </w:r>
      <w:proofErr w:type="spellEnd"/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</w:t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(1)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505D69" w:rsidRPr="00505D69" w:rsidRDefault="00505D69" w:rsidP="00505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5D6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ab/>
      </w: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B33381" w:rsidRPr="00505D69" w:rsidRDefault="00505D69" w:rsidP="00505D69">
      <w:pPr>
        <w:rPr>
          <w:rFonts w:ascii="Times New Roman" w:hAnsi="Times New Roman" w:cs="Times New Roman"/>
          <w:sz w:val="28"/>
          <w:szCs w:val="28"/>
        </w:rPr>
      </w:pPr>
      <w:r w:rsidRPr="00505D6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sectPr w:rsidR="00B33381" w:rsidRPr="00505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170"/>
    <w:multiLevelType w:val="multilevel"/>
    <w:tmpl w:val="D8CE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94F94"/>
    <w:multiLevelType w:val="multilevel"/>
    <w:tmpl w:val="422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F5C0B"/>
    <w:multiLevelType w:val="multilevel"/>
    <w:tmpl w:val="1C5C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D5EF8"/>
    <w:multiLevelType w:val="multilevel"/>
    <w:tmpl w:val="AA6E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34E73"/>
    <w:multiLevelType w:val="multilevel"/>
    <w:tmpl w:val="B7AE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B559A"/>
    <w:multiLevelType w:val="multilevel"/>
    <w:tmpl w:val="8C0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4C"/>
    <w:rsid w:val="001A02D1"/>
    <w:rsid w:val="002B4EE9"/>
    <w:rsid w:val="00505D69"/>
    <w:rsid w:val="005227A4"/>
    <w:rsid w:val="00585514"/>
    <w:rsid w:val="00887415"/>
    <w:rsid w:val="00B33381"/>
    <w:rsid w:val="00C6754C"/>
    <w:rsid w:val="00F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B5E61-49B1-40BF-8F49-5F5DA4F2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4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B4E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4E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4E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B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4EE9"/>
    <w:rPr>
      <w:b/>
      <w:bCs/>
    </w:rPr>
  </w:style>
  <w:style w:type="character" w:styleId="HTML">
    <w:name w:val="HTML Code"/>
    <w:basedOn w:val="a0"/>
    <w:uiPriority w:val="99"/>
    <w:semiHidden/>
    <w:unhideWhenUsed/>
    <w:rsid w:val="002B4EE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2B4EE9"/>
  </w:style>
  <w:style w:type="character" w:customStyle="1" w:styleId="mord">
    <w:name w:val="mord"/>
    <w:basedOn w:val="a0"/>
    <w:rsid w:val="002B4EE9"/>
  </w:style>
  <w:style w:type="character" w:customStyle="1" w:styleId="mrel">
    <w:name w:val="mrel"/>
    <w:basedOn w:val="a0"/>
    <w:rsid w:val="002B4EE9"/>
  </w:style>
  <w:style w:type="character" w:customStyle="1" w:styleId="vlist-s">
    <w:name w:val="vlist-s"/>
    <w:basedOn w:val="a0"/>
    <w:rsid w:val="002B4EE9"/>
  </w:style>
  <w:style w:type="character" w:customStyle="1" w:styleId="mbin">
    <w:name w:val="mbin"/>
    <w:basedOn w:val="a0"/>
    <w:rsid w:val="002B4EE9"/>
  </w:style>
  <w:style w:type="paragraph" w:styleId="a5">
    <w:name w:val="Balloon Text"/>
    <w:basedOn w:val="a"/>
    <w:link w:val="a6"/>
    <w:uiPriority w:val="99"/>
    <w:semiHidden/>
    <w:unhideWhenUsed/>
    <w:rsid w:val="00522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22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Lectorem</dc:creator>
  <cp:keywords/>
  <dc:description/>
  <cp:lastModifiedBy>Lectorem</cp:lastModifiedBy>
  <cp:revision>8</cp:revision>
  <cp:lastPrinted>2024-12-10T14:03:00Z</cp:lastPrinted>
  <dcterms:created xsi:type="dcterms:W3CDTF">2024-12-04T15:48:00Z</dcterms:created>
  <dcterms:modified xsi:type="dcterms:W3CDTF">2025-03-04T08:59:00Z</dcterms:modified>
</cp:coreProperties>
</file>