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1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B1.1.1.1.1 — Use number names, counting sequences and how to count to find out “how many?” E.g. 1. Count by 1s (forwards and backwards) between two given numbers between 0 and 100; or by 2s and 10s; Identify and correct errors or Communication &amp; Collaboration; Critical Thinking &amp; Problem Solving Counters (bottle tops, stones); number cards 0–100; abacus; number chart; Pattern cards; coloured beads/counters; pattern strips number, names, counting, sequences, how, count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number names, counting sequences and how to count to find out 'how many?' (forwards/backwards by 1s, 2s, 5s, and 10s between 0 and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counting sequences, how to count, forwards, backwards, how many</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cards 0–100; abacus; number chart; Pattern cards; colored beads; counting 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'number names'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counting check; practical counting task; number-naming drill; missing number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B1.1.1.1.1 — Use number names, counting sequences and how to count to find out “how many?” E.g. 1. Count by 1s (forwards and backwards) between two given numbers between 0 and 100; or by 2s and 10s; Identify and correct errors or Communication &amp; Collaboration; Critical Thinking &amp; Problem Solving Counters (bottle tops, stones); number cards 0–100; abacus; number chart; Pattern cards; coloured beads/counters; pattern strips number, names, counting, sequences, how, count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number names, counting sequences and how to count to find out 'how many?' (forwards/backwards by 1s, 2s, 5s, and 10s between 0 and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counting sequences, how to count, forwards, backwards, how many</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cards 0–100; abacus; number chart; Pattern cards; colored beads; counting 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'number names,  counting sequences'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counting check; practical counting task; number-naming drill; missing number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 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 === PAGE 2 === Wk Days Strand Sub-strand Content Standard Indicator(s) Core Competencies T/L Resources Keywords Assessment</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2 2 2 2</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B1.1.1.1.1 — Use number names, counting sequences and how to count to find out “how many?” E.g. 1. Count by 1s (forwards and backwards) between two given numbers between 0 and 100; or by 2s and 10s; Identify and correct errors or Communication &amp; Collaboration; Critical Thinking &amp; Problem Solving Counters (bottle tops, stones); number cards 0–100; abacus; number chart; Pattern cards; coloured beads/counters; pattern strips number, names, counting, sequences, how, count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number names, counting sequences and how to count to find out 'how many?' (forwards/backwards by 1s, 2s, 5s, and 10s between 0 and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counting sequences, how to count, forwards, backwards, how many</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cards 0–100; abacus; number chart; Pattern cards; colored beads; counting 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'number names'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counting check; practical counting task; number-naming drill; missing number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B1.1.1.1.1 — Use number names, counting sequences and how to count to find out “how many?” E.g. 1. Count by 1s (forwards and backwards) between two given numbers between 0 and 100; or by 2s and 10s; Identify and correct errors or Communication &amp; Collaboration; Critical Thinking &amp; Problem Solving Counters (bottle tops, stones); number cards 0–100; abacus; number chart; Pattern cards; coloured beads/counters; pattern strips number, names, counting, sequences, how, count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number names, counting sequences and how to count to find out 'how many?' (forwards/backwards by 1s, 2s, 5s, and 10s between 0 and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counting sequences, how to count, forwards, backwards, how many</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cards 0–100; abacus; number chart; Pattern cards; colored beads; counting 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'number names,  counting sequences'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counting check; practical counting task; number-naming drill; missing number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3</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Communication &amp; Collaboration; Critical Thinking &amp; Problem Counters (bottle tops, stones); number cards 0–100; abacus; number chart; identify, numbers, different, positions, Oral counting check; practical sorting task; number-naming drill === PAGE 3 === Wk Days Strand Sub-strand Content Standard Indicator(s) Core Competencies T/L Resources Keywords Assessment 3 3 3 Ordinality numbers 0 to 100 multiples of say 4 between 0 and 100 and have learners identify numbers in different positions around a given Solving Arrays/counters; multiplication chart up to 5×5; flashcards around, given</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'identify numbers'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Communication &amp; Collaboration; Critical Thinking &amp; Problem Counters (bottle tops, stones); number cards 0–100; abacus; number chart; identify, numbers, different, positions, Oral counting check; practical sorting task; number-naming drill === PAGE 3 === Wk Days Strand Sub-strand Content Standard Indicator(s) Core Competencies T/L Resources Keywords Assessment 3 3 3 Ordinality numbers 0 to 100 multiples of say 4 between 0 and 100 and have learners identify numbers in different positions around a given Solving Arrays/counters; multiplication chart up to 5×5; flashcards around, given</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'identify numbers,  positions'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4 4 4 4</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multiples of say 4 between 0 and 100 and have learners identify numbers in different positions around a given Communication &amp; Collaboration; Critical Thinking &amp; Problem Solving Counters (bottle tops, stones); number cards 0–100; abacus; number chart; Arrays/counters; multiplication chart up to 5×5; flashcards identify, numbers, different, positions, around,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'identify numbers'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multiples of say 4 between 0 and 100 and have learners identify numbers in different positions around a given Communication &amp; Collaboration; Critical Thinking &amp; Problem Solving Counters (bottle tops, stones); number cards 0–100; abacus; number chart; Arrays/counters; multiplication chart up to 5×5; flashcards identify, numbers, different, positions, around,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'identify numbers,  positions'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demonstrate, understanding, repeating, patterns, elements, identifying Oral counting check; practical sorting task; number-naming drill === PAGE 4 === Wk Days Strand Sub-strand Content Standard Indicator(s) Core Competencies T/L Resources Keywords Assessment activities</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5 5 5 5</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multiples of say 4 between 0 and 100 and have learners identify numbers in different positions around a given Communication &amp; Collaboration; Critical Thinking &amp; Problem Solving Counters (bottle tops, stones); number cards 0–100; abacus; number chart; Arrays/counters; multiplication chart up to 5×5; flashcards identify, numbers, different, positions, around,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'identify numbers'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B1.1.1.1.2 — Identify numbers in different positions around a given number (0 – 100) E.g. 1. Display a number chart with numbers multiples of say 4 between 0 and 100 and have learners identify numbers in different positions around a given Communication &amp; Collaboration; Critical Thinking &amp; Problem Solving Counters (bottle tops, stones); number cards 0–100; abacus; number chart; Arrays/counters; multiplication chart up to 5×5; flashcards identify, numbers, different, positions, around,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identify numbers in different positions around a given number (0 – 100) using a 100-number chart.</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identify numbers, positions, before, after, between, number chart</w:t>
        <w:br/>
      </w:r>
      <w:r>
        <w:rPr>
          <w:rFonts w:ascii="Calibri" w:hAnsi="Calibri"/>
          <w:b/>
          <w:i w:val="0"/>
          <w:color w:val="000000"/>
          <w:sz w:val="20"/>
        </w:rPr>
        <w:t xml:space="preserve">Teaching &amp; Learning Resources (T/LR): </w:t>
      </w:r>
      <w:r>
        <w:rPr>
          <w:rFonts w:ascii="Calibri" w:hAnsi="Calibri"/>
          <w:b w:val="0"/>
          <w:i w:val="0"/>
          <w:color w:val="000000"/>
          <w:sz w:val="20"/>
        </w:rPr>
        <w:t>Number cards 0–100; pocket chart; large 100-number wall chart; pointer; individual number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'identify numbers,  positions'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identification check; fill-in-the-blanks chart; pointer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 === PAGE 5 === Wk Days Strand Sub-strand Content Standard Indicator(s) Core Competencies T/L Resources Keywords Assessment</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6 6 6 6</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B1.1.1.1.3 — Use number names and non-standard units for measuring (lengths and volumes) to count to find out “how long or how much?”…up to 100 E.g. 1. Have learners use their feet, hand-span and referent materials to find how Communication &amp; Collaboration; Critical Thinking &amp; Problem Solving Counters (bottle tops, stones); number cards 0–100; abacus; number chart; Classroom objects for positioning; pictures; floor maps; PE-style activities number, names, non-standard, units, measuring, lengths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number names and non-standard units for measuring (lengths and volumes) to count to find out 'how long or how much?' up to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non-standard units, length, volume, how long, how much</w:t>
        <w:br/>
      </w:r>
      <w:r>
        <w:rPr>
          <w:rFonts w:ascii="Calibri" w:hAnsi="Calibri"/>
          <w:b/>
          <w:i w:val="0"/>
          <w:color w:val="000000"/>
          <w:sz w:val="20"/>
        </w:rPr>
        <w:t xml:space="preserve">Teaching &amp; Learning Resources (T/LR): </w:t>
      </w:r>
      <w:r>
        <w:rPr>
          <w:rFonts w:ascii="Calibri" w:hAnsi="Calibri"/>
          <w:b w:val="0"/>
          <w:i w:val="0"/>
          <w:color w:val="000000"/>
          <w:sz w:val="20"/>
        </w:rPr>
        <w:t>Hand-spans, feet, paces, referent materials; plastic cups, spoons, water basin, sand; various small containers;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'number names'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measuring task; record-keeping sheet; oral Q&amp;A on comparisons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B1.1.1.1.3 — Use number names and non-standard units for measuring (lengths and volumes) to count to find out “how long or how much?”…up to 100 E.g. 1. Have learners use their feet, hand-span and referent materials to find how Communication &amp; Collaboration; Critical Thinking &amp; Problem Solving Counters (bottle tops, stones); number cards 0–100; abacus; number chart; Classroom objects for positioning; pictures; floor maps; PE-style activities number, names, non-standard, units, measuring, lengths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number names and non-standard units for measuring (lengths and volumes) to count to find out 'how long or how much?' up to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non-standard units, length, volume, how long, how much</w:t>
        <w:br/>
      </w:r>
      <w:r>
        <w:rPr>
          <w:rFonts w:ascii="Calibri" w:hAnsi="Calibri"/>
          <w:b/>
          <w:i w:val="0"/>
          <w:color w:val="000000"/>
          <w:sz w:val="20"/>
        </w:rPr>
        <w:t xml:space="preserve">Teaching &amp; Learning Resources (T/LR): </w:t>
      </w:r>
      <w:r>
        <w:rPr>
          <w:rFonts w:ascii="Calibri" w:hAnsi="Calibri"/>
          <w:b w:val="0"/>
          <w:i w:val="0"/>
          <w:color w:val="000000"/>
          <w:sz w:val="20"/>
        </w:rPr>
        <w:t>Hand-spans, feet, paces, referent materials; plastic cups, spoons, water basin, sand; various small containers;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'number names,  non-standard units'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measuring task; record-keeping sheet; oral Q&amp;A on comparisons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7</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w:t>
        <w:br/>
      </w:r>
      <w:r>
        <w:rPr>
          <w:rFonts w:ascii="Calibri" w:hAnsi="Calibri"/>
          <w:b/>
          <w:i w:val="0"/>
          <w:color w:val="000000"/>
          <w:sz w:val="20"/>
        </w:rPr>
        <w:t xml:space="preserve">Indicator: </w:t>
      </w:r>
      <w:r>
        <w:rPr>
          <w:rFonts w:ascii="Calibri" w:hAnsi="Calibri"/>
          <w:b w:val="0"/>
          <w:i w:val="0"/>
          <w:color w:val="000000"/>
          <w:sz w:val="20"/>
        </w:rPr>
        <w:t>B1.1.1.1.3 — Use number names and non- standard units for measuring (lengths and Communication &amp; Collaboration; Critical Thinking &amp; Problem Counters (bottle tops, stones); number cards 0–100; abacus; number, names, non-standard, units, Oral counting check; practical sorting task; === PAGE 6 === Wk Days Strand Sub-strand Content Standard Indicator(s) Core Competencies T/L Resources Keywords Assessment 7 7 7 Cardinality &amp; Ordinality numbers 0 to 100 volumes) to count to find out “how long or how much?”…up to 100 E.g. 1. Have learners use their feet, hand-span and referent materials to find how Solving number chart; Classroom objects for positioning; pictures; floor maps; PE-style activities measuring, lengths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number names and non-standard units for measuring (lengths and volumes) to count to find out 'how long or how much?' up to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non-standard units, length, volume, how long, how much</w:t>
        <w:br/>
      </w:r>
      <w:r>
        <w:rPr>
          <w:rFonts w:ascii="Calibri" w:hAnsi="Calibri"/>
          <w:b/>
          <w:i w:val="0"/>
          <w:color w:val="000000"/>
          <w:sz w:val="20"/>
        </w:rPr>
        <w:t xml:space="preserve">Teaching &amp; Learning Resources (T/LR): </w:t>
      </w:r>
      <w:r>
        <w:rPr>
          <w:rFonts w:ascii="Calibri" w:hAnsi="Calibri"/>
          <w:b w:val="0"/>
          <w:i w:val="0"/>
          <w:color w:val="000000"/>
          <w:sz w:val="20"/>
        </w:rPr>
        <w:t>Hand-spans, feet, paces, referent materials; plastic cups, spoons, water basin, sand; various small containers;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'number names'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measuring task; record-keeping sheet; oral Q&amp;A on comparisons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w:t>
        <w:br/>
      </w:r>
      <w:r>
        <w:rPr>
          <w:rFonts w:ascii="Calibri" w:hAnsi="Calibri"/>
          <w:b/>
          <w:i w:val="0"/>
          <w:color w:val="000000"/>
          <w:sz w:val="20"/>
        </w:rPr>
        <w:t xml:space="preserve">Indicator: </w:t>
      </w:r>
      <w:r>
        <w:rPr>
          <w:rFonts w:ascii="Calibri" w:hAnsi="Calibri"/>
          <w:b w:val="0"/>
          <w:i w:val="0"/>
          <w:color w:val="000000"/>
          <w:sz w:val="20"/>
        </w:rPr>
        <w:t>B1.1.1.1.3 — Use number names and non- standard units for measuring (lengths and Communication &amp; Collaboration; Critical Thinking &amp; Problem Counters (bottle tops, stones); number cards 0–100; abacus; number, names, non-standard, units, Oral counting check; practical sorting task; === PAGE 6 === Wk Days Strand Sub-strand Content Standard Indicator(s) Core Competencies T/L Resources Keywords Assessment 7 7 7 Cardinality &amp; Ordinality numbers 0 to 100 volumes) to count to find out “how long or how much?”…up to 100 E.g. 1. Have learners use their feet, hand-span and referent materials to find how Solving number chart; Classroom objects for positioning; pictures; floor maps; PE-style activities measuring, lengths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number names and non-standard units for measuring (lengths and volumes) to count to find out 'how long or how much?' up to 100.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number names, non-standard units, length, volume, how long, how much</w:t>
        <w:br/>
      </w:r>
      <w:r>
        <w:rPr>
          <w:rFonts w:ascii="Calibri" w:hAnsi="Calibri"/>
          <w:b/>
          <w:i w:val="0"/>
          <w:color w:val="000000"/>
          <w:sz w:val="20"/>
        </w:rPr>
        <w:t xml:space="preserve">Teaching &amp; Learning Resources (T/LR): </w:t>
      </w:r>
      <w:r>
        <w:rPr>
          <w:rFonts w:ascii="Calibri" w:hAnsi="Calibri"/>
          <w:b w:val="0"/>
          <w:i w:val="0"/>
          <w:color w:val="000000"/>
          <w:sz w:val="20"/>
        </w:rPr>
        <w:t>Hand-spans, feet, paces, referent materials; plastic cups, spoons, water basin, sand; various small containers;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'number names,  non-standard units'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measuring task; record-keeping sheet; oral Q&amp;A on comparisons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8 8 8 8</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B1.1.1.1.4 — Use comparative language to describe the relationship between quantities/numbers up to 100 using place value and the number line E.g. 1. Use 1-to-1 correspondence or matching to solve problems that involve comparing 2 sets having between 1 to 100 ob… Communication &amp; Collaboration; Critical Thinking &amp; Problem Solving Counters (bottle tops, stones); number cards 0–100; abacus; number chart; Multi- base blocks (units, tens, hundreds); place- value chart; counters comparative, language, describe, relationship, quantities, numbers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comparative language to describe the relationship between quantities/numbers up to 100 using place value and the number line.</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comparative language, relationship, quantities, place value, number line, more than, less than, equal to</w:t>
        <w:br/>
      </w:r>
      <w:r>
        <w:rPr>
          <w:rFonts w:ascii="Calibri" w:hAnsi="Calibri"/>
          <w:b/>
          <w:i w:val="0"/>
          <w:color w:val="000000"/>
          <w:sz w:val="20"/>
        </w:rPr>
        <w:t xml:space="preserve">Teaching &amp; Learning Resources (T/LR): </w:t>
      </w:r>
      <w:r>
        <w:rPr>
          <w:rFonts w:ascii="Calibri" w:hAnsi="Calibri"/>
          <w:b w:val="0"/>
          <w:i w:val="0"/>
          <w:color w:val="000000"/>
          <w:sz w:val="20"/>
        </w:rPr>
        <w:t>Number cards 0-100; concrete counters; ten-frames; large classroom number line; chalk for floor number line</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'comparative language'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Q&amp;A; place-value sorting task; number-line hopping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B1.1.1.1.4 — Use comparative language to describe the relationship between quantities/numbers up to 100 using place value and the number line E.g. 1. Use 1-to-1 correspondence or matching to solve problems that involve comparing 2 sets having between 1 to 100 ob… Communication &amp; Collaboration; Critical Thinking &amp; Problem Solving Counters (bottle tops, stones); number cards 0–100; abacus; number chart; Multi- base blocks (units, tens, hundreds); place- value chart; counters comparative, language, describe, relationship, quantities, numbers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comparative language to describe the relationship between quantities/numbers up to 100 using place value and the number line.</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comparative language, relationship, quantities, place value, number line, more than, less than, equal to</w:t>
        <w:br/>
      </w:r>
      <w:r>
        <w:rPr>
          <w:rFonts w:ascii="Calibri" w:hAnsi="Calibri"/>
          <w:b/>
          <w:i w:val="0"/>
          <w:color w:val="000000"/>
          <w:sz w:val="20"/>
        </w:rPr>
        <w:t xml:space="preserve">Teaching &amp; Learning Resources (T/LR): </w:t>
      </w:r>
      <w:r>
        <w:rPr>
          <w:rFonts w:ascii="Calibri" w:hAnsi="Calibri"/>
          <w:b w:val="0"/>
          <w:i w:val="0"/>
          <w:color w:val="000000"/>
          <w:sz w:val="20"/>
        </w:rPr>
        <w:t>Number cards 0-100; concrete counters; ten-frames; large classroom number line; chalk for floor number line</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'comparative language,  relationship'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Q&amp;A; place-value sorting task; number-line hopping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Communication &amp; Collaboration; Critical Thinking &amp; Problem Solving Pattern cards; coloured beads/counters; pattern strips; Classroom objects for demonstrate, understanding, repeating, patterns, elements, Oral counting check; practical sorting task; number-naming drill === PAGE 7 === Wk Days Strand Sub-strand Content Standard Indicator(s) Core Competencies T/L Resources Keywords Assessment patterns patterns (1, 2, 3, 4, 1, 2, 3, 4… ___) with 2 to 4 positioning; pictures; floor maps; PE-style activities identifying</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(ball, tin, box) distinguish, attributes, define, two-, dimensional, figure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9 9 9 9</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B1.1.1.1.4 — Use comparative language to describe the relationship between quantities/numbers up to 100 using place value and the number line E.g. 1. Use 1-to-1 correspondence or matching to solve problems that involve comparing 2 sets having between… Communication &amp; Collaboration; Critical Thinking &amp; Problem Solving Counters (bottle tops, stones); number cards 0–100; abacus; number chart; Multi- base blocks (units, tens, hundreds); place- value chart; counters comparative, language, describe, relationship, quantities, numbers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comparative language to describe the relationship between quantities/numbers up to 100 using place value and the number line.</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comparative language, relationship, quantities, place value, number line, more than, less than, equal to</w:t>
        <w:br/>
      </w:r>
      <w:r>
        <w:rPr>
          <w:rFonts w:ascii="Calibri" w:hAnsi="Calibri"/>
          <w:b/>
          <w:i w:val="0"/>
          <w:color w:val="000000"/>
          <w:sz w:val="20"/>
        </w:rPr>
        <w:t xml:space="preserve">Teaching &amp; Learning Resources (T/LR): </w:t>
      </w:r>
      <w:r>
        <w:rPr>
          <w:rFonts w:ascii="Calibri" w:hAnsi="Calibri"/>
          <w:b w:val="0"/>
          <w:i w:val="0"/>
          <w:color w:val="000000"/>
          <w:sz w:val="20"/>
        </w:rPr>
        <w:t>Number cards 0-100; concrete counters; ten-frames; large classroom number line; chalk for floor number line</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'comparative language'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Q&amp;A; place-value sorting task; number-line hopping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B1.1.1.1.4 — Use comparative language to describe the relationship between quantities/numbers up to 100 using place value and the number line E.g. 1. Use 1-to-1 correspondence or matching to solve problems that involve comparing 2 sets having between… Communication &amp; Collaboration; Critical Thinking &amp; Problem Solving Counters (bottle tops, stones); number cards 0–100; abacus; number chart; Multi- base blocks (units, tens, hundreds); place- value chart; counters comparative, language, describe, relationship, quantities, numbers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comparative language to describe the relationship between quantities/numbers up to 100 using place value and the number line.</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comparative language, relationship, quantities, place value, number line, more than, less than, equal to</w:t>
        <w:br/>
      </w:r>
      <w:r>
        <w:rPr>
          <w:rFonts w:ascii="Calibri" w:hAnsi="Calibri"/>
          <w:b/>
          <w:i w:val="0"/>
          <w:color w:val="000000"/>
          <w:sz w:val="20"/>
        </w:rPr>
        <w:t xml:space="preserve">Teaching &amp; Learning Resources (T/LR): </w:t>
      </w:r>
      <w:r>
        <w:rPr>
          <w:rFonts w:ascii="Calibri" w:hAnsi="Calibri"/>
          <w:b w:val="0"/>
          <w:i w:val="0"/>
          <w:color w:val="000000"/>
          <w:sz w:val="20"/>
        </w:rPr>
        <w:t>Number cards 0-100; concrete counters; ten-frames; large classroom number line; chalk for floor number line</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'comparative language,  relationship'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Oral Q&amp;A; place-value sorting task; number-line hopping drill</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w:t>
        <w:br/>
      </w:r>
      <w:r>
        <w:rPr>
          <w:rFonts w:ascii="Calibri" w:hAnsi="Calibri"/>
          <w:b/>
          <w:i w:val="0"/>
          <w:color w:val="000000"/>
          <w:sz w:val="20"/>
        </w:rPr>
        <w:t xml:space="preserve">Indicator: </w:t>
      </w:r>
      <w:r>
        <w:rPr>
          <w:rFonts w:ascii="Calibri" w:hAnsi="Calibri"/>
          <w:b w:val="0"/>
          <w:i w:val="0"/>
          <w:color w:val="000000"/>
          <w:sz w:val="20"/>
        </w:rPr>
        <w:t>B1.3.1.1.1 — Distinguish between attributes that define a two- dimensional figure or three-dimensional figure and attributes that do not define the shape Display 2D cut out shapes and 3D objects and have learners Critical Thinking &amp; Problem Solving; Creativity &amp; Innovation; Cultural Identity Cut-outs of 2-D shapes; classroom objects (boxes, balls, tins); coloured paper; 3-D solid models (cube, sphere, cylinder, cone); real-world objects distinguish, attributes, define, two-, dimensional, figure Practical sorting &amp; identification task; drawing/labelling exercise === PAGE 8 === Wk Days Strand Sub-strand Content Standard Indicator(s) Core Competencies T/L Resources Keywords Assessment their properties (ball, tin, box)</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distinguish between attributes that define a two-dimensional figure or three-dimensional figure and attributes that do not.</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distinguish, attributes, defining attributes, sides, corners, face, non-defining attributes, size, color, orientation</w:t>
        <w:br/>
      </w:r>
      <w:r>
        <w:rPr>
          <w:rFonts w:ascii="Calibri" w:hAnsi="Calibri"/>
          <w:b/>
          <w:i w:val="0"/>
          <w:color w:val="000000"/>
          <w:sz w:val="20"/>
        </w:rPr>
        <w:t xml:space="preserve">Teaching &amp; Learning Resources (T/LR): </w:t>
      </w:r>
      <w:r>
        <w:rPr>
          <w:rFonts w:ascii="Calibri" w:hAnsi="Calibri"/>
          <w:b w:val="0"/>
          <w:i w:val="0"/>
          <w:color w:val="000000"/>
          <w:sz w:val="20"/>
        </w:rPr>
        <w:t>Cut-outs of 2D shapes (circles, squares, triangles); 3D objects (balls, cans, boxes); sorting trays; attribute blocks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'distinguish'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shape sorting check; attribute matching worksheet; shape-naming quiz</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10 10 10 10</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B1.1.1.1.5 — Represent the comparison of two number up to 100 using the symbols “&gt;, &lt; or =” E.g. 1. Use the terms "more than", "less than" or "the same as" when comparing two numbers Communication &amp; Collaboration; Critical Thinking &amp; Problem Solving Counters (bottle tops, stones); number cards 0–100; abacus; number chart; Classroom objects for positioning; pictures; floor maps; PE-style activities represent, comparison, two, number, symbols, terms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'represent comparison'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B1.1.1.1.5 — Represent the comparison of two number up to 100 using the symbols “&gt;, &lt; or =” E.g. 1. Use the terms "more than", "less than" or "the same as" when comparing two numbers Communication &amp; Collaboration; Critical Thinking &amp; Problem Solving Counters (bottle tops, stones); number cards 0–100; abacus; number chart; Classroom objects for positioning; pictures; floor maps; PE-style activities represent, comparison, two, number, symbols, terms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'represent comparison,  symbols'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11 Mon– 1. 1. Number: Counting, B1.1.1.1 Describe numbers and</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1. Number: Counting,</w:t>
        <w:br/>
      </w:r>
      <w:r>
        <w:rPr>
          <w:rFonts w:ascii="Calibri" w:hAnsi="Calibri"/>
          <w:b/>
          <w:i w:val="0"/>
          <w:color w:val="000000"/>
          <w:sz w:val="20"/>
        </w:rPr>
        <w:t xml:space="preserve">Content Standard: </w:t>
      </w:r>
      <w:r>
        <w:rPr>
          <w:rFonts w:ascii="Calibri" w:hAnsi="Calibri"/>
          <w:b w:val="0"/>
          <w:i w:val="0"/>
          <w:color w:val="000000"/>
          <w:sz w:val="20"/>
        </w:rPr>
        <w:t>B1.1.1.1 — Describe numbers and</w:t>
        <w:br/>
      </w:r>
      <w:r>
        <w:rPr>
          <w:rFonts w:ascii="Calibri" w:hAnsi="Calibri"/>
          <w:b/>
          <w:i w:val="0"/>
          <w:color w:val="000000"/>
          <w:sz w:val="20"/>
        </w:rPr>
        <w:t xml:space="preserve">Indicator: </w:t>
      </w:r>
      <w:r>
        <w:rPr>
          <w:rFonts w:ascii="Calibri" w:hAnsi="Calibri"/>
          <w:b w:val="0"/>
          <w:i w:val="0"/>
          <w:color w:val="000000"/>
          <w:sz w:val="20"/>
        </w:rPr>
        <w:t>B1.1.1.1.5 — Represent the comparison of Communication &amp; Collaboration; Critical Counters (bottle tops, stones); number cards represent, comparison, Oral counting check; practical sorting task; === PAGE 9 === Wk Days Strand Sub-strand Content Standard Indicator(s) Core Competencies T/L Resources Keywords Assessment 11 11 11 Fri NUMBER Representation, Cardinality &amp; Ordinality the relationship between numbers 0 to 100 two number up to 100 using the symbols “&gt;, &lt; or =” E.g. 1. Use the terms "more than", "less than" or "the same as" when comparing two numbers Thinking &amp; Problem Solving 0–100; abacus; number chart; Classroom objects for positioning; pictures; floor maps; PE-style activities two, number, symbols, terms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'represent comparison'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1. Number: Counting,</w:t>
        <w:br/>
      </w:r>
      <w:r>
        <w:rPr>
          <w:rFonts w:ascii="Calibri" w:hAnsi="Calibri"/>
          <w:b/>
          <w:i w:val="0"/>
          <w:color w:val="000000"/>
          <w:sz w:val="20"/>
        </w:rPr>
        <w:t xml:space="preserve">Content Standard: </w:t>
      </w:r>
      <w:r>
        <w:rPr>
          <w:rFonts w:ascii="Calibri" w:hAnsi="Calibri"/>
          <w:b w:val="0"/>
          <w:i w:val="0"/>
          <w:color w:val="000000"/>
          <w:sz w:val="20"/>
        </w:rPr>
        <w:t>B1.1.1.1 — Describe numbers and</w:t>
        <w:br/>
      </w:r>
      <w:r>
        <w:rPr>
          <w:rFonts w:ascii="Calibri" w:hAnsi="Calibri"/>
          <w:b/>
          <w:i w:val="0"/>
          <w:color w:val="000000"/>
          <w:sz w:val="20"/>
        </w:rPr>
        <w:t xml:space="preserve">Indicator: </w:t>
      </w:r>
      <w:r>
        <w:rPr>
          <w:rFonts w:ascii="Calibri" w:hAnsi="Calibri"/>
          <w:b w:val="0"/>
          <w:i w:val="0"/>
          <w:color w:val="000000"/>
          <w:sz w:val="20"/>
        </w:rPr>
        <w:t>B1.1.1.1.5 — Represent the comparison of Communication &amp; Collaboration; Critical Counters (bottle tops, stones); number cards represent, comparison, Oral counting check; practical sorting task; === PAGE 9 === Wk Days Strand Sub-strand Content Standard Indicator(s) Core Competencies T/L Resources Keywords Assessment 11 11 11 Fri NUMBER Representation, Cardinality &amp; Ordinality the relationship between numbers 0 to 100 two number up to 100 using the symbols “&gt;, &lt; or =” E.g. 1. Use the terms "more than", "less than" or "the same as" when comparing two numbers Thinking &amp; Problem Solving 0–100; abacus; number chart; Classroom objects for positioning; pictures; floor maps; PE-style activities two, number, symbols, terms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'represent comparison,  symbols'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12 12 12 12</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B1.1.1.1.5 — Represent the comparison of two number up to 100 using the symbols “&gt;, &lt; or =” E.g. 1. Use the terms "more than", "less than" or "the same as" when comparing two numbers Communication &amp; Collaboration; Critical Thinking &amp; Problem Solving Counters (bottle tops, stones); number cards 0–100; abacus; number chart; Classroom objects for positioning; pictures; floor maps; PE-style activities represent, comparison, two, number, symbols, terms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'represent comparison'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B1.1.1.1.5 — Represent the comparison of two number up to 100 using the symbols “&gt;, &lt; or =” E.g. 1. Use the terms "more than", "less than" or "the same as" when comparing two numbers Communication &amp; Collaboration; Critical Thinking &amp; Problem Solving Counters (bottle tops, stones); number cards 0–100; abacus; number chart; Classroom objects for positioning; pictures; floor maps; PE-style activities represent, comparison, two, number, symbols, terms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represent the comparison of two numbers up to 100 using the symbols '&gt;', '&lt;' or '='.</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represent comparison, symbols, greater than, less than, equal to, alligator mouth</w:t>
        <w:br/>
      </w:r>
      <w:r>
        <w:rPr>
          <w:rFonts w:ascii="Calibri" w:hAnsi="Calibri"/>
          <w:b/>
          <w:i w:val="0"/>
          <w:color w:val="000000"/>
          <w:sz w:val="20"/>
        </w:rPr>
        <w:t xml:space="preserve">Teaching &amp; Learning Resources (T/LR): </w:t>
      </w:r>
      <w:r>
        <w:rPr>
          <w:rFonts w:ascii="Calibri" w:hAnsi="Calibri"/>
          <w:b w:val="0"/>
          <w:i w:val="0"/>
          <w:color w:val="000000"/>
          <w:sz w:val="20"/>
        </w:rPr>
        <w:t>Symbol cards (&lt;, &gt;, =); alligator-mouth cut-outs; groups of counters; number cards 0-100; 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'represent comparison,  symbols'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Symbol matching worksheet; blackboard board drill; group comparison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Communication &amp; Collaboration; Critical Thinking &amp; Problem Solving Pattern cards; coloured beads/counters; pattern strips; Classroom objects for demonstrate, understanding, repeating, patterns, elements, Oral counting check; practical sorting task; number-naming drill === PAGE 10 === Wk Days Strand Sub-strand Content Standard Indicator(s) Core Competencies T/L Resources Keywords Assessment patterns patterns (1, 2, 3, 4, 1, 2, 3, 4… ___) with 2 to 4 positioning; pictures; floor maps; PE-style activities identifying</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 PAGE 11 ===</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B1.1.1.1.6 — Describe the relationship between quantities/numbers up to 100 E.g. 1. Use one-to-one correspondence, matching or counting to identify whether the number of objects in one group of up to 20 objects is greater than, less Communication &amp; Collaboration; Critical Thinking &amp; Problem Solving Counters (bottle tops, stones); number cards 0–100; abacus; number chart; Counters for grouping; sharing scenarios; flashcards describe, relationship, quantities, numbers, one- to-one, correspondence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describe the relationship between quantities/numbers up to 100 using one-to-one correspondence or counting.</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one-to-one correspondence, matching, counting, relationship, groups of objects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seeds); sorting trays; matching cards; classroom objects (chairs, books); ten-frames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'one-to-one correspondence'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matching check; counting and pairing sheet; oral discussion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B1.1.1.1.6 — Describe the relationship between quantities/numbers up to 100 E.g. 1. Use one-to-one correspondence, matching or counting to identify whether the number of objects in one group of up to 20 objects is greater than, less Communication &amp; Collaboration; Critical Thinking &amp; Problem Solving Counters (bottle tops, stones); number cards 0–100; abacus; number chart; Counters for grouping; sharing scenarios; flashcards describe, relationship, quantities, numbers, one- to-one, correspondence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describe the relationship between quantities/numbers up to 100 using one-to-one correspondence or counting.</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one-to-one correspondence, matching, counting, relationship, groups of objects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seeds); sorting trays; matching cards; classroom objects (chairs, books); ten-frames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'one-to-one correspondence,  matching'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matching check; counting and pairing sheet; oral discussion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2 2 2 2</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B1.1.1.1.6 — Describe the relationship between quantities/numbers up to 100 E.g. 1. Use one-to-one correspondence, matching or counting to identify whether the number of objects in one group of up to 20 objects is greater than, less Communication &amp; Collaboration; Critical Thinking &amp; Problem Solving Counters (bottle tops, stones); number cards 0–100; abacus; number chart; Counters for grouping; sharing scenarios; flashcards describe, relationship, quantities, numbers, one- to-one, correspondence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describe the relationship between quantities/numbers up to 100 using one-to-one correspondence or counting.</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one-to-one correspondence, matching, counting, relationship, groups of objects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seeds); sorting trays; matching cards; classroom objects (chairs, books); ten-frames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1. number: counting, representation, cardinality &amp; ordinality using real counters.'</w:t>
      </w:r>
    </w:p>
    <w:p>
      <w:pPr>
        <w:pStyle w:val="ListBullet"/>
        <w:spacing w:before="0" w:after="40"/>
        <w:ind w:left="360"/>
      </w:pPr>
      <w:r>
        <w:rPr>
          <w:rFonts w:ascii="Calibri" w:hAnsi="Calibri"/>
          <w:b w:val="0"/>
          <w:i w:val="0"/>
          <w:color w:val="000000"/>
          <w:sz w:val="20"/>
        </w:rPr>
        <w:t>Write today's key words on the board: 'one-to-one correspondence'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matching check; counting and pairing sheet; oral discussion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1. Number: Counting, Representation, Cardinality &amp; Ordinality</w:t>
        <w:br/>
      </w:r>
      <w:r>
        <w:rPr>
          <w:rFonts w:ascii="Calibri" w:hAnsi="Calibri"/>
          <w:b/>
          <w:i w:val="0"/>
          <w:color w:val="000000"/>
          <w:sz w:val="20"/>
        </w:rPr>
        <w:t xml:space="preserve">Content Standard: </w:t>
      </w:r>
      <w:r>
        <w:rPr>
          <w:rFonts w:ascii="Calibri" w:hAnsi="Calibri"/>
          <w:b w:val="0"/>
          <w:i w:val="0"/>
          <w:color w:val="000000"/>
          <w:sz w:val="20"/>
        </w:rPr>
        <w:t>B1.1.1.1 — Describe numbers and the relationship between numbers 0 to 100</w:t>
        <w:br/>
      </w:r>
      <w:r>
        <w:rPr>
          <w:rFonts w:ascii="Calibri" w:hAnsi="Calibri"/>
          <w:b/>
          <w:i w:val="0"/>
          <w:color w:val="000000"/>
          <w:sz w:val="20"/>
        </w:rPr>
        <w:t xml:space="preserve">Indicator: </w:t>
      </w:r>
      <w:r>
        <w:rPr>
          <w:rFonts w:ascii="Calibri" w:hAnsi="Calibri"/>
          <w:b w:val="0"/>
          <w:i w:val="0"/>
          <w:color w:val="000000"/>
          <w:sz w:val="20"/>
        </w:rPr>
        <w:t>B1.1.1.1.6 — Describe the relationship between quantities/numbers up to 100 E.g. 1. Use one-to-one correspondence, matching or counting to identify whether the number of objects in one group of up to 20 objects is greater than, less Communication &amp; Collaboration; Critical Thinking &amp; Problem Solving Counters (bottle tops, stones); number cards 0–100; abacus; number chart; Counters for grouping; sharing scenarios; flashcards describe, relationship, quantities, numbers, one- to-one, correspondence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describe the relationship between quantities/numbers up to 100 using one-to-one correspondence or counting.</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one-to-one correspondence, matching, counting, relationship, groups of objects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seeds); sorting trays; matching cards; classroom objects (chairs, books); ten-frames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1. number: counting, representation, cardinality &amp; ordinality.'</w:t>
      </w:r>
    </w:p>
    <w:p>
      <w:pPr>
        <w:pStyle w:val="ListBullet"/>
        <w:spacing w:before="0" w:after="40"/>
        <w:ind w:left="360"/>
      </w:pPr>
      <w:r>
        <w:rPr>
          <w:rFonts w:ascii="Calibri" w:hAnsi="Calibri"/>
          <w:b w:val="0"/>
          <w:i w:val="0"/>
          <w:color w:val="000000"/>
          <w:sz w:val="20"/>
        </w:rPr>
        <w:t>Write the key words 'one-to-one correspondence,  matching'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matching check; counting and pairing sheet; oral discussion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Communication &amp; Collaboration; Critical Thinking &amp; Problem Pattern cards; coloured beads/counters; demonstrate, understanding, repeating, Oral counting check; practical sorting task; === PAGE 12 === Wk Days Strand Sub-strand Content Standard Indicator(s) Core Competencies T/L Resources Keywords Assessment non- numerical and simple numerical patterns elements E.g. 1. Identifying, duplicating, extending or creating a simple - number patterns (1, 2, 3, 4, 1, 2, 3, 4… ___) with 2 to 4 Solving pattern strips; Classroom objects for positioning; pictures; floor maps; PE-style activities patterns, elements, identifying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3 3 3 3</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B1.1.2.1 — Develop a conceptual understanding of addition and subtraction</w:t>
        <w:br/>
      </w:r>
      <w:r>
        <w:rPr>
          <w:rFonts w:ascii="Calibri" w:hAnsi="Calibri"/>
          <w:b/>
          <w:i w:val="0"/>
          <w:color w:val="000000"/>
          <w:sz w:val="20"/>
        </w:rPr>
        <w:t xml:space="preserve">Indicator: </w:t>
      </w:r>
      <w:r>
        <w:rPr>
          <w:rFonts w:ascii="Calibri" w:hAnsi="Calibri"/>
          <w:b w:val="0"/>
          <w:i w:val="0"/>
          <w:color w:val="000000"/>
          <w:sz w:val="20"/>
        </w:rPr>
        <w:t>B1.1.2.1.1 — xix © NaCCA, Ministry of Education 2019 Exemplar refers to support and guidance, which clearly explains the expected outcomes of an indicator and suggests what teaching and learning activities could take to support the facilitators/teachers in the d… Critical Thinking &amp; Problem Solving; Personal Development &amp; Leadership Counters; number line; addition flashcards; calculator (optional); Counters; number line; subtraction flashcards xix, nacca, ministry, education, exemplar, refers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concrete objects and pictorial models to solve addition and subtraction problems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addition, subtraction, solve, joining, separating, take away, altogether, models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ten-frames; addition/subtraction flashcards; number lines; storybooks with math stories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'addition'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addition task; class exercise; picture-matching task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B1.1.2.1 — Develop a conceptual understanding of addition and subtraction</w:t>
        <w:br/>
      </w:r>
      <w:r>
        <w:rPr>
          <w:rFonts w:ascii="Calibri" w:hAnsi="Calibri"/>
          <w:b/>
          <w:i w:val="0"/>
          <w:color w:val="000000"/>
          <w:sz w:val="20"/>
        </w:rPr>
        <w:t xml:space="preserve">Indicator: </w:t>
      </w:r>
      <w:r>
        <w:rPr>
          <w:rFonts w:ascii="Calibri" w:hAnsi="Calibri"/>
          <w:b w:val="0"/>
          <w:i w:val="0"/>
          <w:color w:val="000000"/>
          <w:sz w:val="20"/>
        </w:rPr>
        <w:t>B1.1.2.1.1 — xix © NaCCA, Ministry of Education 2019 Exemplar refers to support and guidance, which clearly explains the expected outcomes of an indicator and suggests what teaching and learning activities could take to support the facilitators/teachers in the d… Critical Thinking &amp; Problem Solving; Personal Development &amp; Leadership Counters; number line; addition flashcards; calculator (optional); Counters; number line; subtraction flashcards xix, nacca, ministry, education, exemplar, refers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concrete objects and pictorial models to solve addition and subtraction problems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addition, subtraction, solve, joining, separating, take away, altogether, models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ten-frames; addition/subtraction flashcards; number lines; storybooks with math stories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'addition,  subtraction'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addition task; class exercise; picture-matching task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identify, three- dimensional, shapes, including, spheres, ones Practical sorting &amp; identification task; drawing/labelling exercise === PAGE 13 === Wk Days Strand Sub-strand Content Standard Indicator(s) Core Competencies T/L Resources Keywords Assessment their properties tins); coloured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4 4 4 4</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B1.1.2.1 — Develop a conceptual understanding of addition and subtraction</w:t>
        <w:br/>
      </w:r>
      <w:r>
        <w:rPr>
          <w:rFonts w:ascii="Calibri" w:hAnsi="Calibri"/>
          <w:b/>
          <w:i w:val="0"/>
          <w:color w:val="000000"/>
          <w:sz w:val="20"/>
        </w:rPr>
        <w:t xml:space="preserve">Indicator: </w:t>
      </w:r>
      <w:r>
        <w:rPr>
          <w:rFonts w:ascii="Calibri" w:hAnsi="Calibri"/>
          <w:b w:val="0"/>
          <w:i w:val="0"/>
          <w:color w:val="000000"/>
          <w:sz w:val="20"/>
        </w:rPr>
        <w:t>B1.1.2.1.1 — xix © NaCCA, Ministry of Education 2019 Exemplar refers to support and guidance, which clearly explains the expected outcomes of an indicator and suggests what teaching and learning activities could take to support the facilitators/teache… Critical Thinking &amp; Problem Solving; Personal Development &amp; Leadership Counters; number line; addition flashcards; calculator (optional); Counters; number line; subtraction flashcards xix, nacca, ministry, education, exemplar, refers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concrete objects and pictorial models to solve addition and subtraction problems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addition, subtraction, solve, joining, separating, take away, altogether, models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ten-frames; addition/subtraction flashcards; number lines; storybooks with math stories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'addition'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addition task; class exercise; picture-matching task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B1.1.2.1 — Develop a conceptual understanding of addition and subtraction</w:t>
        <w:br/>
      </w:r>
      <w:r>
        <w:rPr>
          <w:rFonts w:ascii="Calibri" w:hAnsi="Calibri"/>
          <w:b/>
          <w:i w:val="0"/>
          <w:color w:val="000000"/>
          <w:sz w:val="20"/>
        </w:rPr>
        <w:t xml:space="preserve">Indicator: </w:t>
      </w:r>
      <w:r>
        <w:rPr>
          <w:rFonts w:ascii="Calibri" w:hAnsi="Calibri"/>
          <w:b w:val="0"/>
          <w:i w:val="0"/>
          <w:color w:val="000000"/>
          <w:sz w:val="20"/>
        </w:rPr>
        <w:t>B1.1.2.1.1 — xix © NaCCA, Ministry of Education 2019 Exemplar refers to support and guidance, which clearly explains the expected outcomes of an indicator and suggests what teaching and learning activities could take to support the facilitators/teache… Critical Thinking &amp; Problem Solving; Personal Development &amp; Leadership Counters; number line; addition flashcards; calculator (optional); Counters; number line; subtraction flashcards xix, nacca, ministry, education, exemplar, refers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concrete objects and pictorial models to solve addition and subtraction problems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addition, subtraction, solve, joining, separating, take away, altogether, models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ten-frames; addition/subtraction flashcards; number lines; storybooks with math stories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'addition,  subtraction'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addition task; class exercise; picture-matching task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5 Mon– 1. 2. Number Operations B1.1.2.2 Demonstrate an</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2. Number Operations</w:t>
        <w:br/>
      </w:r>
      <w:r>
        <w:rPr>
          <w:rFonts w:ascii="Calibri" w:hAnsi="Calibri"/>
          <w:b/>
          <w:i w:val="0"/>
          <w:color w:val="000000"/>
          <w:sz w:val="20"/>
        </w:rPr>
        <w:t xml:space="preserve">Content Standard: </w:t>
      </w:r>
      <w:r>
        <w:rPr>
          <w:rFonts w:ascii="Calibri" w:hAnsi="Calibri"/>
          <w:b w:val="0"/>
          <w:i w:val="0"/>
          <w:color w:val="000000"/>
          <w:sz w:val="20"/>
        </w:rPr>
        <w:t>B1.1.2.2 — Demonstrate an</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Critical Thinking &amp; Problem Solving; Counters; number line; addition flashcards; objects, pictorial, Oral counting check; practical sorting task; === PAGE 14 === Wk Days Strand Sub-strand Content Standard Indicator(s) Core Competencies T/L Resources Keywords Assessment 5 5 5 Fri NUMBER (Addition, Subtraction, Multiplication and Division) understanding of the concept of equality word problems involving joining, separating and comparing sets within 20 and unknowns as any one of terms in problems such as 9 +7 = [], 13 +[] =19 and 14-[]=3. E.g. 1. Explaining that = means “the same as’ Personal Development &amp; Leadership calculator (optional); Counters; number line; subtraction flashcards models, solve, word, problems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'addition'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2. Number Operations</w:t>
        <w:br/>
      </w:r>
      <w:r>
        <w:rPr>
          <w:rFonts w:ascii="Calibri" w:hAnsi="Calibri"/>
          <w:b/>
          <w:i w:val="0"/>
          <w:color w:val="000000"/>
          <w:sz w:val="20"/>
        </w:rPr>
        <w:t xml:space="preserve">Content Standard: </w:t>
      </w:r>
      <w:r>
        <w:rPr>
          <w:rFonts w:ascii="Calibri" w:hAnsi="Calibri"/>
          <w:b w:val="0"/>
          <w:i w:val="0"/>
          <w:color w:val="000000"/>
          <w:sz w:val="20"/>
        </w:rPr>
        <w:t>B1.1.2.2 — Demonstrate an</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Critical Thinking &amp; Problem Solving; Counters; number line; addition flashcards; objects, pictorial, Oral counting check; practical sorting task; === PAGE 14 === Wk Days Strand Sub-strand Content Standard Indicator(s) Core Competencies T/L Resources Keywords Assessment 5 5 5 Fri NUMBER (Addition, Subtraction, Multiplication and Division) understanding of the concept of equality word problems involving joining, separating and comparing sets within 20 and unknowns as any one of terms in problems such as 9 +7 = [], 13 +[] =19 and 14-[]=3. E.g. 1. Explaining that = means “the same as’ Personal Development &amp; Leadership calculator (optional); Counters; number line; subtraction flashcards models, solve, word, problems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'addition,  subtraction'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6 6 6 6</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word problems involving joining, separating and comparing sets within 20 and unknowns as any one of terms in problems such as 9 +7 = [], 13 +[] =19 and 14-[]=3. E.g. 1. Explaining that = means “th… Critical Thinking &amp; Problem Solving; Personal Development &amp; Leadership Counters; number line; addition flashcards; calculator (optional); Counters; number line; subtraction flashcards objects, pictorial, models, solve, word, problems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'addition'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word problems involving joining, separating and comparing sets within 20 and unknowns as any one of terms in problems such as 9 +7 = [], 13 +[] =19 and 14-[]=3. E.g. 1. Explaining that = means “th… Critical Thinking &amp; Problem Solving; Personal Development &amp; Leadership Counters; number line; addition flashcards; calculator (optional); Counters; number line; subtraction flashcards objects, pictorial, models, solve, word, problems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'addition,  subtraction'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demonstrate, understanding, repeating, patterns, elements, identifying Oral counting check; practical sorting task; number-naming drill === PAGE 15 === Wk Days Strand Sub-strand Content Standard Indicator(s) Core Competencies T/L Resources Keywords Assessment activities</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B1.3.1.1.2 — Identify three-dimensional shapes, including spheres ones, cylinders, rectangular prisms (including cubes), and triangular prisms and describe their attributes using formal geometric language Critical Thinking &amp; Problem Solving; Creativity &amp; Innovation; Cultural Identity Multi-base blocks (units, tens, hundreds); place-value chart; counters; Cut-outs of 2-D shapes; classroom objects (boxes, balls, tins); coloured paper identify, three- dimensional, shapes, including, spheres, ones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three-dimensional shapes, including spheres, cones, cylinders, rectangular prisms (including cubes), and triangular prisms,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3D shapes, sphere, cone, cylinder, rectangular prism, cube, triangular prism, face, edge, vertex, vertices</w:t>
        <w:br/>
      </w:r>
      <w:r>
        <w:rPr>
          <w:rFonts w:ascii="Calibri" w:hAnsi="Calibri"/>
          <w:b/>
          <w:i w:val="0"/>
          <w:color w:val="000000"/>
          <w:sz w:val="20"/>
        </w:rPr>
        <w:t xml:space="preserve">Teaching &amp; Learning Resources (T/LR): </w:t>
      </w:r>
      <w:r>
        <w:rPr>
          <w:rFonts w:ascii="Calibri" w:hAnsi="Calibri"/>
          <w:b w:val="0"/>
          <w:i w:val="0"/>
          <w:color w:val="000000"/>
          <w:sz w:val="20"/>
        </w:rPr>
        <w:t>Spheres (balls), cones (ice-cream cones), cylinders (cans), rectangular prisms (boxes), cubes (dice), triangular prisms; multi-base blocks; hand lens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3D object identification; attribute description check; classroom shape hunt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7 7 7 7</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word problems involving joining, separating and comparing sets within 20 and unknowns as any one of terms in problems such as 9 +7 = [], 13 +[] =19 and 14-[]=3. E.g. 1. Explaining that = means “th… Critical Thinking &amp; Problem Solving; Personal Development &amp; Leadership Counters; number line; addition flashcards; calculator (optional); Counters; number line; subtraction flashcards objects, pictorial, models, solve, word, problems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'addition'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B1.1.2.2.1 — Use objects and pictorial models to solve word problems involving joining, separating and comparing sets within 20 and unknowns as any one of terms in problems such as 9 +7 = [], 13 +[] =19 and 14-[]=3. E.g. 1. Explaining that = means “th… Critical Thinking &amp; Problem Solving; Personal Development &amp; Leadership Counters; number line; addition flashcards; calculator (optional); Counters; number line; subtraction flashcards objects, pictorial, models, solve, word, problems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objects and pictorial models to solve addition and subtraction equations within 20.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addition, subtraction, equations, numbers within 20, solve, plus, minus, equals</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and subtraction equations cards; ten-frames; blackboard drawings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'addition,  subtraction'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Equations worksheet; practical board exercise; card sorting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 Mon– 4. DATA 1. Data Collection, B1.4.1.1 Organise, represent and</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w:t>
        <w:br/>
      </w:r>
      <w:r>
        <w:rPr>
          <w:rFonts w:ascii="Calibri" w:hAnsi="Calibri"/>
          <w:b/>
          <w:i w:val="0"/>
          <w:color w:val="000000"/>
          <w:sz w:val="20"/>
        </w:rPr>
        <w:t xml:space="preserve">Content Standard: </w:t>
      </w:r>
      <w:r>
        <w:rPr>
          <w:rFonts w:ascii="Calibri" w:hAnsi="Calibri"/>
          <w:b w:val="0"/>
          <w:i w:val="0"/>
          <w:color w:val="000000"/>
          <w:sz w:val="20"/>
        </w:rPr>
        <w:t>B1.4.1.1 — Organise, represent and</w:t>
        <w:br/>
      </w:r>
      <w:r>
        <w:rPr>
          <w:rFonts w:ascii="Calibri" w:hAnsi="Calibri"/>
          <w:b/>
          <w:i w:val="0"/>
          <w:color w:val="000000"/>
          <w:sz w:val="20"/>
        </w:rPr>
        <w:t xml:space="preserve">Indicator: </w:t>
      </w:r>
      <w:r>
        <w:rPr>
          <w:rFonts w:ascii="Calibri" w:hAnsi="Calibri"/>
          <w:b w:val="0"/>
          <w:i w:val="0"/>
          <w:color w:val="000000"/>
          <w:sz w:val="20"/>
        </w:rPr>
        <w:t>B1.4.1.1.1 — Organise and represent (using Critical Thinking &amp; Problem Solving; Classroom objects for positioning; pictures; organise, represent, Mini-project (collect &amp; display data); === PAGE 16 === Wk Days Strand Sub-strand Content Standard Indicator(s) Core Competencies T/L Resources Keywords Assessment Fri Organisation, Interpretation, Presentation and Analysis interpret data pictures/objects) data with up to three categories. E.g. 1. Have a picture of learners in front of the class and ask the learners to use two different pictures/objects to represent the Personal Development &amp; Leadership floor maps; PE-style activities; Tally sheets; graph paper; coloured pencils; cut-out picture cards for pictographs pictures, objects, data, three pictograph-reading exercise 8 8 8 8</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B1.1.2.2.2 — Use relationship between addition and subtraction to demonstrate understanding of equality for numbers within 20 E.g. 1. Demonstrate an understanding of the relationship between addition and subtraction by: transforming a subtraction as an equivalen… Communication &amp; Collaboration; Critical Thinking &amp; Problem Solving Counters; number line; addition flashcards; calculator (optional); Counters; number line; subtraction flashcards relationship, addition, subtraction, demonstrate, understanding, equality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the relationship between addition and subtraction to demonstrate understanding of equality for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relationship, addition, subtraction, equality, equivalent equations, fact families</w:t>
        <w:br/>
      </w:r>
      <w:r>
        <w:rPr>
          <w:rFonts w:ascii="Calibri" w:hAnsi="Calibri"/>
          <w:b/>
          <w:i w:val="0"/>
          <w:color w:val="000000"/>
          <w:sz w:val="20"/>
        </w:rPr>
        <w:t xml:space="preserve">Teaching &amp; Learning Resources (T/LR): </w:t>
      </w:r>
      <w:r>
        <w:rPr>
          <w:rFonts w:ascii="Calibri" w:hAnsi="Calibri"/>
          <w:b w:val="0"/>
          <w:i w:val="0"/>
          <w:color w:val="000000"/>
          <w:sz w:val="20"/>
        </w:rPr>
        <w:t>Bead strings; subtraction/addition link cards; counters; number balance scale; equation puzzle pieces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'relationship'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Fact-family matching game; balance scale demonstration check; written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B1.1.2.2.2 — Use relationship between addition and subtraction to demonstrate understanding of equality for numbers within 20 E.g. 1. Demonstrate an understanding of the relationship between addition and subtraction by: transforming a subtraction as an equivalen… Communication &amp; Collaboration; Critical Thinking &amp; Problem Solving Counters; number line; addition flashcards; calculator (optional); Counters; number line; subtraction flashcards relationship, addition, subtraction, demonstrate, understanding, equality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the relationship between addition and subtraction to demonstrate understanding of equality for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relationship, addition, subtraction, equality, equivalent equations, fact families</w:t>
        <w:br/>
      </w:r>
      <w:r>
        <w:rPr>
          <w:rFonts w:ascii="Calibri" w:hAnsi="Calibri"/>
          <w:b/>
          <w:i w:val="0"/>
          <w:color w:val="000000"/>
          <w:sz w:val="20"/>
        </w:rPr>
        <w:t xml:space="preserve">Teaching &amp; Learning Resources (T/LR): </w:t>
      </w:r>
      <w:r>
        <w:rPr>
          <w:rFonts w:ascii="Calibri" w:hAnsi="Calibri"/>
          <w:b w:val="0"/>
          <w:i w:val="0"/>
          <w:color w:val="000000"/>
          <w:sz w:val="20"/>
        </w:rPr>
        <w:t>Bead strings; subtraction/addition link cards; counters; number balance scale; equation puzzle pieces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'relationship,  addition'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Fact-family matching game; balance scale demonstration check; written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9 9</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B1.1.2.2.2 — Use relationship between addition and subtraction to demonstrate understanding of equality for numbers within 20 E.g. 1. Demonstrate an Communication &amp; Collaboration; Critical Thinking &amp; Problem Solving Counters; number line; addition flashcards; calculator (optional); Counters; number line; relationship, addition, subtraction, demonstrate, understanding, Oral counting check; practical sorting task; number-naming drill === PAGE 17 === Wk Days Strand Sub-strand Content Standard Indicator(s) Core Competencies T/L Resources Keywords Assessment 9 9 and Division) understanding of the relationship between addition and subtraction by: transforming a subtraction as a… subtraction flashcards equality</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the relationship between addition and subtraction to demonstrate understanding of equality for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relationship, addition, subtraction, equality, equivalent equations, fact families</w:t>
        <w:br/>
      </w:r>
      <w:r>
        <w:rPr>
          <w:rFonts w:ascii="Calibri" w:hAnsi="Calibri"/>
          <w:b/>
          <w:i w:val="0"/>
          <w:color w:val="000000"/>
          <w:sz w:val="20"/>
        </w:rPr>
        <w:t xml:space="preserve">Teaching &amp; Learning Resources (T/LR): </w:t>
      </w:r>
      <w:r>
        <w:rPr>
          <w:rFonts w:ascii="Calibri" w:hAnsi="Calibri"/>
          <w:b w:val="0"/>
          <w:i w:val="0"/>
          <w:color w:val="000000"/>
          <w:sz w:val="20"/>
        </w:rPr>
        <w:t>Bead strings; subtraction/addition link cards; counters; number balance scale; equation puzzle pieces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'relationship'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Fact-family matching game; balance scale demonstration check; written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B1.1.2.2.2 — Use relationship between addition and subtraction to demonstrate understanding of equality for numbers within 20 E.g. 1. Demonstrate an Communication &amp; Collaboration; Critical Thinking &amp; Problem Solving Counters; number line; addition flashcards; calculator (optional); Counters; number line; relationship, addition, subtraction, demonstrate, understanding, Oral counting check; practical sorting task; number-naming drill === PAGE 17 === Wk Days Strand Sub-strand Content Standard Indicator(s) Core Competencies T/L Resources Keywords Assessment 9 9 and Division) understanding of the relationship between addition and subtraction by: transforming a subtraction as a… subtraction flashcards equality</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the relationship between addition and subtraction to demonstrate understanding of equality for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relationship, addition, subtraction, equality, equivalent equations, fact families</w:t>
        <w:br/>
      </w:r>
      <w:r>
        <w:rPr>
          <w:rFonts w:ascii="Calibri" w:hAnsi="Calibri"/>
          <w:b/>
          <w:i w:val="0"/>
          <w:color w:val="000000"/>
          <w:sz w:val="20"/>
        </w:rPr>
        <w:t xml:space="preserve">Teaching &amp; Learning Resources (T/LR): </w:t>
      </w:r>
      <w:r>
        <w:rPr>
          <w:rFonts w:ascii="Calibri" w:hAnsi="Calibri"/>
          <w:b w:val="0"/>
          <w:i w:val="0"/>
          <w:color w:val="000000"/>
          <w:sz w:val="20"/>
        </w:rPr>
        <w:t>Bead strings; subtraction/addition link cards; counters; number balance scale; equation puzzle pieces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'relationship,  addition'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Fact-family matching game; balance scale demonstration check; written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10 10 10 10</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B1.1.2.2.3 — Generate and solve word problem situations when given a number sentence involving addition and subtraction of numbers within 20 E.g. Write addition and subtraction problems, learners in their groups discuss and generate word problems to match the nu… Communication &amp; Collaboration; Critical Thinking &amp; Problem Solving Counters; number line; addition flashcards; calculator (optional); Counters; number line; subtraction flashcards generate, solve, word, problem, situations,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generate and solve word problem situations when given a number sentence involving addition and subtraction of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generate word problems, solve, addition, subtraction, number sentence, stories</w:t>
        <w:br/>
      </w:r>
      <w:r>
        <w:rPr>
          <w:rFonts w:ascii="Calibri" w:hAnsi="Calibri"/>
          <w:b/>
          <w:i w:val="0"/>
          <w:color w:val="000000"/>
          <w:sz w:val="20"/>
        </w:rPr>
        <w:t xml:space="preserve">Teaching &amp; Learning Resources (T/LR): </w:t>
      </w:r>
      <w:r>
        <w:rPr>
          <w:rFonts w:ascii="Calibri" w:hAnsi="Calibri"/>
          <w:b w:val="0"/>
          <w:i w:val="0"/>
          <w:color w:val="000000"/>
          <w:sz w:val="20"/>
        </w:rPr>
        <w:t>Pictures depicting real-life scenarios (market, garden, home); counters; role-play props; math storyboards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'generate word problems'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Story generation task; group discussion rubric; word problem solving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B1.1.2.2.3 — Generate and solve word problem situations when given a number sentence involving addition and subtraction of numbers within 20 E.g. Write addition and subtraction problems, learners in their groups discuss and generate word problems to match the nu… Communication &amp; Collaboration; Critical Thinking &amp; Problem Solving Counters; number line; addition flashcards; calculator (optional); Counters; number line; subtraction flashcards generate, solve, word, problem, situations,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generate and solve word problem situations when given a number sentence involving addition and subtraction of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generate word problems, solve, addition, subtraction, number sentence, stories</w:t>
        <w:br/>
      </w:r>
      <w:r>
        <w:rPr>
          <w:rFonts w:ascii="Calibri" w:hAnsi="Calibri"/>
          <w:b/>
          <w:i w:val="0"/>
          <w:color w:val="000000"/>
          <w:sz w:val="20"/>
        </w:rPr>
        <w:t xml:space="preserve">Teaching &amp; Learning Resources (T/LR): </w:t>
      </w:r>
      <w:r>
        <w:rPr>
          <w:rFonts w:ascii="Calibri" w:hAnsi="Calibri"/>
          <w:b w:val="0"/>
          <w:i w:val="0"/>
          <w:color w:val="000000"/>
          <w:sz w:val="20"/>
        </w:rPr>
        <w:t>Pictures depicting real-life scenarios (market, garden, home); counters; role-play props; math storyboards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'generate word problems,  solve'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Story generation task; group discussion rubric; word problem solving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demonstrate, understanding, repeating, patterns, elements, identifying Oral counting check; practical sorting task; number-naming drill === PAGE 18 === Wk Days Strand Sub-strand Content Standard Indicator(s) Core Competencies T/L Resources Keywords Assessment activities</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11 11 11 11</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B1.1.2.2.3 — Generate and solve word problem situations when given a number sentence involving addition and subtraction of numbers within 20 E.g. Write addition and subtraction problems, learners in their groups discuss and generate word problems to m… Communication &amp; Collaboration; Critical Thinking &amp; Problem Solving Counters; number line; addition flashcards; calculator (optional); Counters; number line; subtraction flashcards generate, solve, word, problem, situations,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generate and solve word problem situations when given a number sentence involving addition and subtraction of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generate word problems, solve, addition, subtraction, number sentence, stories</w:t>
        <w:br/>
      </w:r>
      <w:r>
        <w:rPr>
          <w:rFonts w:ascii="Calibri" w:hAnsi="Calibri"/>
          <w:b/>
          <w:i w:val="0"/>
          <w:color w:val="000000"/>
          <w:sz w:val="20"/>
        </w:rPr>
        <w:t xml:space="preserve">Teaching &amp; Learning Resources (T/LR): </w:t>
      </w:r>
      <w:r>
        <w:rPr>
          <w:rFonts w:ascii="Calibri" w:hAnsi="Calibri"/>
          <w:b w:val="0"/>
          <w:i w:val="0"/>
          <w:color w:val="000000"/>
          <w:sz w:val="20"/>
        </w:rPr>
        <w:t>Pictures depicting real-life scenarios (market, garden, home); counters; role-play props; math storyboards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'generate word problems'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Story generation task; group discussion rubric; word problem solving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B1.1.2.2 — Demonstrate an understanding of the concept of equality</w:t>
        <w:br/>
      </w:r>
      <w:r>
        <w:rPr>
          <w:rFonts w:ascii="Calibri" w:hAnsi="Calibri"/>
          <w:b/>
          <w:i w:val="0"/>
          <w:color w:val="000000"/>
          <w:sz w:val="20"/>
        </w:rPr>
        <w:t xml:space="preserve">Indicator: </w:t>
      </w:r>
      <w:r>
        <w:rPr>
          <w:rFonts w:ascii="Calibri" w:hAnsi="Calibri"/>
          <w:b w:val="0"/>
          <w:i w:val="0"/>
          <w:color w:val="000000"/>
          <w:sz w:val="20"/>
        </w:rPr>
        <w:t>B1.1.2.2.3 — Generate and solve word problem situations when given a number sentence involving addition and subtraction of numbers within 20 E.g. Write addition and subtraction problems, learners in their groups discuss and generate word problems to m… Communication &amp; Collaboration; Critical Thinking &amp; Problem Solving Counters; number line; addition flashcards; calculator (optional); Counters; number line; subtraction flashcards generate, solve, word, problem, situations, given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generate and solve word problem situations when given a number sentence involving addition and subtraction of numbers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generate word problems, solve, addition, subtraction, number sentence, stories</w:t>
        <w:br/>
      </w:r>
      <w:r>
        <w:rPr>
          <w:rFonts w:ascii="Calibri" w:hAnsi="Calibri"/>
          <w:b/>
          <w:i w:val="0"/>
          <w:color w:val="000000"/>
          <w:sz w:val="20"/>
        </w:rPr>
        <w:t xml:space="preserve">Teaching &amp; Learning Resources (T/LR): </w:t>
      </w:r>
      <w:r>
        <w:rPr>
          <w:rFonts w:ascii="Calibri" w:hAnsi="Calibri"/>
          <w:b w:val="0"/>
          <w:i w:val="0"/>
          <w:color w:val="000000"/>
          <w:sz w:val="20"/>
        </w:rPr>
        <w:t>Pictures depicting real-life scenarios (market, garden, home); counters; role-play props; math storyboards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'generate word problems,  solve'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Story generation task; group discussion rubric; word problem solving exercise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 === PAGE 19 === Wk Days Strand Sub-strand Content Standard Indicator(s) Core Competencies T/L Resources Keywords Assessment</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12 12 12 12</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'strategies'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'strategies,  basic facts'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 PAGE 20 ===</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'strategies'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'strategies,  basic facts'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2 2 2 2</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'strategies'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B1.1.2.3 — Demonstrate fluency with addition and subtraction- relationships</w:t>
        <w:br/>
      </w:r>
      <w:r>
        <w:rPr>
          <w:rFonts w:ascii="Calibri" w:hAnsi="Calibri"/>
          <w:b/>
          <w:i w:val="0"/>
          <w:color w:val="000000"/>
          <w:sz w:val="20"/>
        </w:rPr>
        <w:t xml:space="preserve">Indicator: </w:t>
      </w:r>
      <w:r>
        <w:rPr>
          <w:rFonts w:ascii="Calibri" w:hAnsi="Calibri"/>
          <w:b w:val="0"/>
          <w:i w:val="0"/>
          <w:color w:val="000000"/>
          <w:sz w:val="20"/>
        </w:rPr>
        <w:t>B1.1.2.3.1 — Use strategies for solving basic addition facts (and related subtraction fact) to10. ( Critical Thinking &amp; Problem Solving; Personal Development &amp; Leadership Counters; number line; addition flashcards; calculator (optional); Counters; number line; subtraction flashcards strategies, solving, basic, addition, facts, related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strategies for solving basic addition facts (and related subtraction facts) to 10.</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strategies, basic facts, addition, subtraction, doubles, near-doubles, make-ten</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subtraction flashcards; ten-frames; finger counting; double-sided counters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'strategies,  basic facts'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Mental math drill; rapid card flash exercise; practical strategy demonstration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Communication &amp; Collaboration; Critical Thinking &amp; Problem Pattern cards; coloured beads/counters; pattern strips; demonstrate, understanding, repeating, patterns, Oral counting check; practical sorting task; number-naming drill === PAGE 21 === Wk Days Strand Sub-strand Content Standard Indicator(s) Core Competencies T/L Resources Keywords Assessment simple numerical patterns extending or creating a simple - number patterns (1, 2, 3, 4, 1, 2, 3, 4… ___) with 2 to 4 Solving Classroom objects for positioning; pictures; floor maps; PE-style activities elements, identifying</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1. 2D and 3D Shapes</w:t>
        <w:br/>
      </w:r>
      <w:r>
        <w:rPr>
          <w:rFonts w:ascii="Calibri" w:hAnsi="Calibri"/>
          <w:b/>
          <w:i w:val="0"/>
          <w:color w:val="000000"/>
          <w:sz w:val="20"/>
        </w:rPr>
        <w:t xml:space="preserve">Content Standard: </w:t>
      </w:r>
      <w:r>
        <w:rPr>
          <w:rFonts w:ascii="Calibri" w:hAnsi="Calibri"/>
          <w:b w:val="0"/>
          <w:i w:val="0"/>
          <w:color w:val="000000"/>
          <w:sz w:val="20"/>
        </w:rPr>
        <w:t>B1.3.1.1 — Analyse attributes of two- dimensional shapes and three-dimensional objects to develop general concept about their properties</w:t>
        <w:br/>
      </w:r>
      <w:r>
        <w:rPr>
          <w:rFonts w:ascii="Calibri" w:hAnsi="Calibri"/>
          <w:b/>
          <w:i w:val="0"/>
          <w:color w:val="000000"/>
          <w:sz w:val="20"/>
        </w:rPr>
        <w:t xml:space="preserve">Indicator: </w:t>
      </w:r>
      <w:r>
        <w:rPr>
          <w:rFonts w:ascii="Calibri" w:hAnsi="Calibri"/>
          <w:b w:val="0"/>
          <w:i w:val="0"/>
          <w:color w:val="000000"/>
          <w:sz w:val="20"/>
        </w:rPr>
        <w:t>B1.3.1.1.3 — Identify two-dimensional shapes, including circles, triangles, rectangles and squares as special rectangles, rhombuses and hexagons and describe their attributes using formal geometric language Critical Thinking &amp; Problem Solving; Creativity &amp; Innovation; Cultural Identity Cut-outs of 2-D shapes; classroom objects (boxes, balls, tins); coloured paper; 3-D solid models (cube, sphere, cylinder, cone); real-world objects (ball, tin, box) identify, two- dimensional, shapes, including, circles, triangles Practical sorting &amp; identification task; drawing/labelling exercise</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identify two-dimensional shapes, including circles, triangles, rectangles, squares, rhombuses, and hexagons, and describe their attributes.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Creativity &amp; Innovation; Cultural Identity</w:t>
        <w:br/>
      </w:r>
      <w:r>
        <w:rPr>
          <w:rFonts w:ascii="Calibri" w:hAnsi="Calibri"/>
          <w:b/>
          <w:i w:val="0"/>
          <w:color w:val="000000"/>
          <w:sz w:val="20"/>
        </w:rPr>
        <w:t xml:space="preserve">Keywords: </w:t>
      </w:r>
      <w:r>
        <w:rPr>
          <w:rFonts w:ascii="Calibri" w:hAnsi="Calibri"/>
          <w:b w:val="0"/>
          <w:i w:val="0"/>
          <w:color w:val="000000"/>
          <w:sz w:val="20"/>
        </w:rPr>
        <w:t>identify, 2D shapes, circle, triangle, rectangle, square, rhombus, hexagon, sides, corners, vertices</w:t>
        <w:br/>
      </w:r>
      <w:r>
        <w:rPr>
          <w:rFonts w:ascii="Calibri" w:hAnsi="Calibri"/>
          <w:b/>
          <w:i w:val="0"/>
          <w:color w:val="000000"/>
          <w:sz w:val="20"/>
        </w:rPr>
        <w:t xml:space="preserve">Teaching &amp; Learning Resources (T/LR): </w:t>
      </w:r>
      <w:r>
        <w:rPr>
          <w:rFonts w:ascii="Calibri" w:hAnsi="Calibri"/>
          <w:b w:val="0"/>
          <w:i w:val="0"/>
          <w:color w:val="000000"/>
          <w:sz w:val="20"/>
        </w:rPr>
        <w:t>Cut-outs of circles, triangles, rectangles, squares, rhombuses, hexagons; geoboards with rubber bands; shape stencils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1. 2d and 3d shapes.'</w:t>
      </w:r>
    </w:p>
    <w:p>
      <w:pPr>
        <w:pStyle w:val="ListBullet"/>
        <w:spacing w:before="0" w:after="40"/>
        <w:ind w:left="360"/>
      </w:pPr>
      <w:r>
        <w:rPr>
          <w:rFonts w:ascii="Calibri" w:hAnsi="Calibri"/>
          <w:b w:val="0"/>
          <w:i w:val="0"/>
          <w:color w:val="000000"/>
          <w:sz w:val="20"/>
        </w:rPr>
        <w:t>Write today's key term 'identify'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Geoboard shape-making test; 2D shape drawing check; matching sides &amp; corners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3 3 3 3</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B1.1.2.4.1 — Use counting on, counting down and missing addend strategies for adding and subtracting within 20 E.g. 1. Relating counting to addition (i.e., recognizing that adding 2 is the same as counting on 2) Communication &amp; Collaboration; Critical Thinking &amp; Problem Solving Counters (bottle tops, stones); number cards 0–100; abacus; number chart; Counters; number line; addition flashcards; calculator (optional) counting, missing, addend, strategies, adding, subtracting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counting on, counting down and missing addend strategies for adding and subtracting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counting on, counting down, missing addend, add, subtract, strategies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lines; giant floor number line; missing addend cards; chalk</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'counting 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Number line jump task; fill-in-the-missing-addend quiz; board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B1.1.2.4.1 — Use counting on, counting down and missing addend strategies for adding and subtracting within 20 E.g. 1. Relating counting to addition (i.e., recognizing that adding 2 is the same as counting on 2) Communication &amp; Collaboration; Critical Thinking &amp; Problem Solving Counters (bottle tops, stones); number cards 0–100; abacus; number chart; Counters; number line; addition flashcards; calculator (optional) counting, missing, addend, strategies, adding, subtracting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counting on, counting down and missing addend strategies for adding and subtracting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counting on, counting down, missing addend, add, subtract, strategies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lines; giant floor number line; missing addend cards; chalk</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'counting on,  counting down'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Number line jump task; fill-in-the-missing-addend quiz; board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 === PAGE 22 === Wk Days Strand Sub-strand Content Standard Indicator(s) Core Competencies T/L Resources Keywords Assessment is on the third line (row),</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4 4 4 4</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B1.1.2.4.1 — Use counting on, counting down and missing addend strategies for adding and subtracting within 20 E.g. 1. Relating counting to addition (i.e., recognizing that adding 2 is the same as counting on 2) Communication &amp; Collaboration; Critical Thinking &amp; Problem Solving Counters (bottle tops, stones); number cards 0–100; abacus; number chart; Counters; number line; addition flashcards; calculator (optional) counting, missing, addend, strategies, adding, subtracting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use counting on, counting down and missing addend strategies for adding and subtracting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counting on, counting down, missing addend, add, subtract, strategies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lines; giant floor number line; missing addend cards; chalk</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'counting 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Number line jump task; fill-in-the-missing-addend quiz; board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B1.1.2.4.1 — Use counting on, counting down and missing addend strategies for adding and subtracting within 20 E.g. 1. Relating counting to addition (i.e., recognizing that adding 2 is the same as counting on 2) Communication &amp; Collaboration; Critical Thinking &amp; Problem Solving Counters (bottle tops, stones); number cards 0–100; abacus; number chart; Counters; number line; addition flashcards; calculator (optional) counting, missing, addend, strategies, adding, subtracting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use counting on, counting down and missing addend strategies for adding and subtracting within 20.</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counting on, counting down, missing addend, add, subtract, strategies</w:t>
        <w:br/>
      </w:r>
      <w:r>
        <w:rPr>
          <w:rFonts w:ascii="Calibri" w:hAnsi="Calibri"/>
          <w:b/>
          <w:i w:val="0"/>
          <w:color w:val="000000"/>
          <w:sz w:val="20"/>
        </w:rPr>
        <w:t xml:space="preserve">Teaching &amp; Learning Resources (T/LR): </w:t>
      </w:r>
      <w:r>
        <w:rPr>
          <w:rFonts w:ascii="Calibri" w:hAnsi="Calibri"/>
          <w:b w:val="0"/>
          <w:i w:val="0"/>
          <w:color w:val="000000"/>
          <w:sz w:val="20"/>
        </w:rPr>
        <w:t>Counters (bottle tops, stones); number lines; giant floor number line; missing addend cards; chalk</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'counting on,  counting down'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Number line jump task; fill-in-the-missing-addend quiz; board activity</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5</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w:t>
        <w:br/>
      </w:r>
      <w:r>
        <w:rPr>
          <w:rFonts w:ascii="Calibri" w:hAnsi="Calibri"/>
          <w:b/>
          <w:i w:val="0"/>
          <w:color w:val="000000"/>
          <w:sz w:val="20"/>
        </w:rPr>
        <w:t xml:space="preserve">Indicator: </w:t>
      </w:r>
      <w:r>
        <w:rPr>
          <w:rFonts w:ascii="Calibri" w:hAnsi="Calibri"/>
          <w:b w:val="0"/>
          <w:i w:val="0"/>
          <w:color w:val="000000"/>
          <w:sz w:val="20"/>
        </w:rPr>
        <w:t>B1.1.2.4.2 — Solve one-step word problems involving addition and subtraction within 20 using a Critical Thinking &amp; Problem Solving; Personal Development Counters; number line; addition flashcards; calculator (optional); solve, one-step, word, problems, involving, Oral counting check; practical sorting task; === PAGE 23 === Wk Days Strand Sub-strand Content Standard Indicator(s) Core Competencies T/L Resources Keywords Assessment 5 5 5 Subtraction, Multiplication and Division) to 20 variety of strategies E.g. 1. Use a variety of strategies (objects, drawings, mental &amp; Leadership Counters; number line; subtraction flashcards addition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solve one-step word problems involving addition and subtraction within 20 using a variety of strategies.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solve, one-step, word problems, addition, subtraction, strategies, read, plan, solve, check</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pictorial word problem sheets; whiteboard markers; market play store items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'solve'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Word problem worksheet; practical market-play task; peer explanation check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w:t>
        <w:br/>
      </w:r>
      <w:r>
        <w:rPr>
          <w:rFonts w:ascii="Calibri" w:hAnsi="Calibri"/>
          <w:b/>
          <w:i w:val="0"/>
          <w:color w:val="000000"/>
          <w:sz w:val="20"/>
        </w:rPr>
        <w:t xml:space="preserve">Indicator: </w:t>
      </w:r>
      <w:r>
        <w:rPr>
          <w:rFonts w:ascii="Calibri" w:hAnsi="Calibri"/>
          <w:b w:val="0"/>
          <w:i w:val="0"/>
          <w:color w:val="000000"/>
          <w:sz w:val="20"/>
        </w:rPr>
        <w:t>B1.1.2.4.2 — Solve one-step word problems involving addition and subtraction within 20 using a Critical Thinking &amp; Problem Solving; Personal Development Counters; number line; addition flashcards; calculator (optional); solve, one-step, word, problems, involving, Oral counting check; practical sorting task; === PAGE 23 === Wk Days Strand Sub-strand Content Standard Indicator(s) Core Competencies T/L Resources Keywords Assessment 5 5 5 Subtraction, Multiplication and Division) to 20 variety of strategies E.g. 1. Use a variety of strategies (objects, drawings, mental &amp; Leadership Counters; number line; subtraction flashcards addition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solve one-step word problems involving addition and subtraction within 20 using a variety of strategies.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solve, one-step, word problems, addition, subtraction, strategies, read, plan, solve, check</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pictorial word problem sheets; whiteboard markers; market play store items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'solve,  one-step'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Word problem worksheet; practical market-play task; peer explanation check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6 6 6 6</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B1.1.2.4.2 — Solve one-step word problems involving addition and subtraction within 20 using a variety of strategies E.g. 1. Use a variety of strategies (objects, drawings, mental Critical Thinking &amp; Problem Solving; Personal Development &amp; Leadership Counters; number line; addition flashcards; calculator (optional); Counters; number line; subtraction flashcards solve, one-step, word, problems, involving, addition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solve one-step word problems involving addition and subtraction within 20 using a variety of strategies.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solve, one-step, word problems, addition, subtraction, strategies, read, plan, solve, check</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pictorial word problem sheets; whiteboard markers; market play store items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2. number operations (addition, subtraction, multiplication, division) using real counters.'</w:t>
      </w:r>
    </w:p>
    <w:p>
      <w:pPr>
        <w:pStyle w:val="ListBullet"/>
        <w:spacing w:before="0" w:after="40"/>
        <w:ind w:left="360"/>
      </w:pPr>
      <w:r>
        <w:rPr>
          <w:rFonts w:ascii="Calibri" w:hAnsi="Calibri"/>
          <w:b w:val="0"/>
          <w:i w:val="0"/>
          <w:color w:val="000000"/>
          <w:sz w:val="20"/>
        </w:rPr>
        <w:t>Write today's key words on the board: 'solve'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Word problem worksheet; practical market-play task; peer explanation check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B1.1.2.4 — Apply strategies for adding and subtracting to 20</w:t>
        <w:br/>
      </w:r>
      <w:r>
        <w:rPr>
          <w:rFonts w:ascii="Calibri" w:hAnsi="Calibri"/>
          <w:b/>
          <w:i w:val="0"/>
          <w:color w:val="000000"/>
          <w:sz w:val="20"/>
        </w:rPr>
        <w:t xml:space="preserve">Indicator: </w:t>
      </w:r>
      <w:r>
        <w:rPr>
          <w:rFonts w:ascii="Calibri" w:hAnsi="Calibri"/>
          <w:b w:val="0"/>
          <w:i w:val="0"/>
          <w:color w:val="000000"/>
          <w:sz w:val="20"/>
        </w:rPr>
        <w:t>B1.1.2.4.2 — Solve one-step word problems involving addition and subtraction within 20 using a variety of strategies E.g. 1. Use a variety of strategies (objects, drawings, mental Critical Thinking &amp; Problem Solving; Personal Development &amp; Leadership Counters; number line; addition flashcards; calculator (optional); Counters; number line; subtraction flashcards solve, one-step, word, problems, involving, addition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solve one-step word problems involving addition and subtraction within 20 using a variety of strategies.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solve, one-step, word problems, addition, subtraction, strategies, read, plan, solve, check</w:t>
        <w:br/>
      </w:r>
      <w:r>
        <w:rPr>
          <w:rFonts w:ascii="Calibri" w:hAnsi="Calibri"/>
          <w:b/>
          <w:i w:val="0"/>
          <w:color w:val="000000"/>
          <w:sz w:val="20"/>
        </w:rPr>
        <w:t xml:space="preserve">Teaching &amp; Learning Resources (T/LR): </w:t>
      </w:r>
      <w:r>
        <w:rPr>
          <w:rFonts w:ascii="Calibri" w:hAnsi="Calibri"/>
          <w:b w:val="0"/>
          <w:i w:val="0"/>
          <w:color w:val="000000"/>
          <w:sz w:val="20"/>
        </w:rPr>
        <w:t>Counters; number line; addition flashcards; pictorial word problem sheets; whiteboard markers; market play store items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2. number operations (addition, subtraction, multiplication, division).'</w:t>
      </w:r>
    </w:p>
    <w:p>
      <w:pPr>
        <w:pStyle w:val="ListBullet"/>
        <w:spacing w:before="0" w:after="40"/>
        <w:ind w:left="360"/>
      </w:pPr>
      <w:r>
        <w:rPr>
          <w:rFonts w:ascii="Calibri" w:hAnsi="Calibri"/>
          <w:b w:val="0"/>
          <w:i w:val="0"/>
          <w:color w:val="000000"/>
          <w:sz w:val="20"/>
        </w:rPr>
        <w:t>Write the key words 'solve,  one-step'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Word problem worksheet; practical market-play task; peer explanation check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 Mon– 3. 2. Position B1.3.2.1</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2. Position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Critical Thinking &amp; Classroom objects for tell, position, Practical task in === PAGE 24 === Wk Days Strand Sub-strand Content Standard Indicator(s) Core Competencies T/L Resources Keywords Assessment Fri GEOMETR Y AND MEASURE MENT /Transformatio n Describe the position of objects in space  Tell the position of objects relative other objects in space using words such above, below, to the right etc. E.g. 1. Learners tell their sitting position relative to other children in the classroom. For example, Yaw is on the third line… Problem Solving; Personal Development &amp; Leadership positioning; pictures; floor maps; PE-style activities; Mirrors; cut- out shapes; grid paper; folded paper activities objects, relative, space, words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7 7 7 7</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object is pa…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3. fractions using real counters.'</w:t>
      </w:r>
    </w:p>
    <w:p>
      <w:pPr>
        <w:pStyle w:val="ListBullet"/>
        <w:spacing w:before="0" w:after="40"/>
        <w:ind w:left="360"/>
      </w:pPr>
      <w:r>
        <w:rPr>
          <w:rFonts w:ascii="Calibri" w:hAnsi="Calibri"/>
          <w:b w:val="0"/>
          <w:i w:val="0"/>
          <w:color w:val="000000"/>
          <w:sz w:val="20"/>
        </w:rPr>
        <w:t>Write today's key words on the board: 'fraction'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object is pa…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3. fractions.'</w:t>
      </w:r>
    </w:p>
    <w:p>
      <w:pPr>
        <w:pStyle w:val="ListBullet"/>
        <w:spacing w:before="0" w:after="40"/>
        <w:ind w:left="360"/>
      </w:pPr>
      <w:r>
        <w:rPr>
          <w:rFonts w:ascii="Calibri" w:hAnsi="Calibri"/>
          <w:b w:val="0"/>
          <w:i w:val="0"/>
          <w:color w:val="000000"/>
          <w:sz w:val="20"/>
        </w:rPr>
        <w:t>Write the key words 'fraction,  one-half'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Critical Thinking &amp; Problem Solving; Personal Development &amp; Leadership Classroom objects for positioning; pictures; floor maps; PE-style activities; Tally sheets; graph paper; coloured pencils; cut-out picture organise, represent, pictures, objects, data, three Mini-project (collect &amp; display data); pictograph-reading exercise === PAGE 25 === Wk Days Strand Sub-strand Content Standard Indicator(s) Core Competencies T/L Resources Keywords Assessment and Analysis represent the cards for pictographs 8 8 8 8</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3. fractions using real counters.'</w:t>
      </w:r>
    </w:p>
    <w:p>
      <w:pPr>
        <w:pStyle w:val="ListBullet"/>
        <w:spacing w:before="0" w:after="40"/>
        <w:ind w:left="360"/>
      </w:pPr>
      <w:r>
        <w:rPr>
          <w:rFonts w:ascii="Calibri" w:hAnsi="Calibri"/>
          <w:b w:val="0"/>
          <w:i w:val="0"/>
          <w:color w:val="000000"/>
          <w:sz w:val="20"/>
        </w:rPr>
        <w:t>Write today's key words on the board: 'fraction'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3. fractions.'</w:t>
      </w:r>
    </w:p>
    <w:p>
      <w:pPr>
        <w:pStyle w:val="ListBullet"/>
        <w:spacing w:before="0" w:after="40"/>
        <w:ind w:left="360"/>
      </w:pPr>
      <w:r>
        <w:rPr>
          <w:rFonts w:ascii="Calibri" w:hAnsi="Calibri"/>
          <w:b w:val="0"/>
          <w:i w:val="0"/>
          <w:color w:val="000000"/>
          <w:sz w:val="20"/>
        </w:rPr>
        <w:t>Write the key words 'fraction,  one-half'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9 9 9 9</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3. fractions using real counters.'</w:t>
      </w:r>
    </w:p>
    <w:p>
      <w:pPr>
        <w:pStyle w:val="ListBullet"/>
        <w:spacing w:before="0" w:after="40"/>
        <w:ind w:left="360"/>
      </w:pPr>
      <w:r>
        <w:rPr>
          <w:rFonts w:ascii="Calibri" w:hAnsi="Calibri"/>
          <w:b w:val="0"/>
          <w:i w:val="0"/>
          <w:color w:val="000000"/>
          <w:sz w:val="20"/>
        </w:rPr>
        <w:t>Write today's key words on the board: 'fraction'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B1.1.3.1.1 — Understand the fraction one-half as the quantity obtained by taking 1 part when a whole is partitioned into two equal parts E.g. 1. Use concrete objects to explain the fraction half as the quantity obtained by taking 1 part when a whole o… Critical Thinking &amp; Problem Solving; Communication &amp; Collaboration Fraction strips/discs; pizza/circle cut-outs; paper-folding materials understand, fraction, one- half, quantity, obtained, taking Practical task with fraction strips; drawing exercise; short test</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understand the fraction one-half as the quantity obtained by taking 1 part when a whole is partitioned into two equal parts.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Communication &amp; Collaboration</w:t>
        <w:br/>
      </w:r>
      <w:r>
        <w:rPr>
          <w:rFonts w:ascii="Calibri" w:hAnsi="Calibri"/>
          <w:b/>
          <w:i w:val="0"/>
          <w:color w:val="000000"/>
          <w:sz w:val="20"/>
        </w:rPr>
        <w:t xml:space="preserve">Keywords: </w:t>
      </w:r>
      <w:r>
        <w:rPr>
          <w:rFonts w:ascii="Calibri" w:hAnsi="Calibri"/>
          <w:b w:val="0"/>
          <w:i w:val="0"/>
          <w:color w:val="000000"/>
          <w:sz w:val="20"/>
        </w:rPr>
        <w:t>fraction, one-half, half, whole, equal parts, partition, divide</w:t>
        <w:br/>
      </w:r>
      <w:r>
        <w:rPr>
          <w:rFonts w:ascii="Calibri" w:hAnsi="Calibri"/>
          <w:b/>
          <w:i w:val="0"/>
          <w:color w:val="000000"/>
          <w:sz w:val="20"/>
        </w:rPr>
        <w:t xml:space="preserve">Teaching &amp; Learning Resources (T/LR): </w:t>
      </w:r>
      <w:r>
        <w:rPr>
          <w:rFonts w:ascii="Calibri" w:hAnsi="Calibri"/>
          <w:b w:val="0"/>
          <w:i w:val="0"/>
          <w:color w:val="000000"/>
          <w:sz w:val="20"/>
        </w:rPr>
        <w:t>Paper sheets (circles, rectangles); real apples, oranges, or loaves of bread; safety plastic scissors; play dough; fraction bars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3. fractions.'</w:t>
      </w:r>
    </w:p>
    <w:p>
      <w:pPr>
        <w:pStyle w:val="ListBullet"/>
        <w:spacing w:before="0" w:after="40"/>
        <w:ind w:left="360"/>
      </w:pPr>
      <w:r>
        <w:rPr>
          <w:rFonts w:ascii="Calibri" w:hAnsi="Calibri"/>
          <w:b w:val="0"/>
          <w:i w:val="0"/>
          <w:color w:val="000000"/>
          <w:sz w:val="20"/>
        </w:rPr>
        <w:t>Write the key words 'fraction,  one-half'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paper-folding task; coloring half-shapes worksheet; oral identification of halves</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Communication &amp; Collaboration; Critical Thinking &amp; Problem Pattern cards; coloured beads/counters; demonstrate, understanding, repeating, Oral counting check; practical sorting task; === PAGE 26 === Wk Days Strand Sub-strand Content Standard Indicator(s) Core Competencies T/L Resources Keywords Assessment non- numerical and simple numerical patterns elements E.g. 1. Identifying, duplicating, extending or creating a simple - number patterns (1, 2, 3, 4, 1, 2, 3, 4… ___) with 2 to 4 Solving pattern strips; Classroom objects for positioning; pictures; floor maps; PE-style activities patterns, elements, identifying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10 10 10 10</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B1.1.3.1.2 — Count in halves using concrete and pictorial representations of halves E.g. 1. Show several halves of concrete objects (like half oranges, half piece of stick, half piece of card, etc. and have them count them in halves (using the language one-half,… Communication &amp; Collaboration; Critical Thinking &amp; Problem Solving Counters (bottle tops, stones); number cards 0–100; abacus; number chart; Fraction strips/discs; pizza/circle cut-outs; paper-folding materials count, halves, concrete, pictorial, representations, show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count in halves using concrete and pictorial representations of halves.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 in halves, concrete, pictorial, one-half, one whole, one and a half, two wholes</w:t>
        <w:br/>
      </w:r>
      <w:r>
        <w:rPr>
          <w:rFonts w:ascii="Calibri" w:hAnsi="Calibri"/>
          <w:b/>
          <w:i w:val="0"/>
          <w:color w:val="000000"/>
          <w:sz w:val="20"/>
        </w:rPr>
        <w:t xml:space="preserve">Teaching &amp; Learning Resources (T/LR): </w:t>
      </w:r>
      <w:r>
        <w:rPr>
          <w:rFonts w:ascii="Calibri" w:hAnsi="Calibri"/>
          <w:b w:val="0"/>
          <w:i w:val="0"/>
          <w:color w:val="000000"/>
          <w:sz w:val="20"/>
        </w:rPr>
        <w:t>Halves of oranges (model or real); half pieces of stick; cut-out half circles; fraction counting cards; number line marked with halves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3. fractions using real counters.'</w:t>
      </w:r>
    </w:p>
    <w:p>
      <w:pPr>
        <w:pStyle w:val="ListBullet"/>
        <w:spacing w:before="0" w:after="40"/>
        <w:ind w:left="360"/>
      </w:pPr>
      <w:r>
        <w:rPr>
          <w:rFonts w:ascii="Calibri" w:hAnsi="Calibri"/>
          <w:b w:val="0"/>
          <w:i w:val="0"/>
          <w:color w:val="000000"/>
          <w:sz w:val="20"/>
        </w:rPr>
        <w:t>Write today's key words on the board: 'count in halves'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counting check; card sorting task; fractional number-line jumping</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B1.1.3.1.2 — Count in halves using concrete and pictorial representations of halves E.g. 1. Show several halves of concrete objects (like half oranges, half piece of stick, half piece of card, etc. and have them count them in halves (using the language one-half,… Communication &amp; Collaboration; Critical Thinking &amp; Problem Solving Counters (bottle tops, stones); number cards 0–100; abacus; number chart; Fraction strips/discs; pizza/circle cut-outs; paper-folding materials count, halves, concrete, pictorial, representations, show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count in halves using concrete and pictorial representations of halves.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 in halves, concrete, pictorial, one-half, one whole, one and a half, two wholes</w:t>
        <w:br/>
      </w:r>
      <w:r>
        <w:rPr>
          <w:rFonts w:ascii="Calibri" w:hAnsi="Calibri"/>
          <w:b/>
          <w:i w:val="0"/>
          <w:color w:val="000000"/>
          <w:sz w:val="20"/>
        </w:rPr>
        <w:t xml:space="preserve">Teaching &amp; Learning Resources (T/LR): </w:t>
      </w:r>
      <w:r>
        <w:rPr>
          <w:rFonts w:ascii="Calibri" w:hAnsi="Calibri"/>
          <w:b w:val="0"/>
          <w:i w:val="0"/>
          <w:color w:val="000000"/>
          <w:sz w:val="20"/>
        </w:rPr>
        <w:t>Halves of oranges (model or real); half pieces of stick; cut-out half circles; fraction counting cards; number line marked with halves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3. fractions.'</w:t>
      </w:r>
    </w:p>
    <w:p>
      <w:pPr>
        <w:pStyle w:val="ListBullet"/>
        <w:spacing w:before="0" w:after="40"/>
        <w:ind w:left="360"/>
      </w:pPr>
      <w:r>
        <w:rPr>
          <w:rFonts w:ascii="Calibri" w:hAnsi="Calibri"/>
          <w:b w:val="0"/>
          <w:i w:val="0"/>
          <w:color w:val="000000"/>
          <w:sz w:val="20"/>
        </w:rPr>
        <w:t>Write the key words 'count in halves,  concrete'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counting check; card sorting task; fractional number-line jumping</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Critical Thinking &amp; Problem Solving; Personal Development &amp; Leadership Classroom objects for positioning; pictures; floor maps; PE-style activities; Mirrors; cut- out shapes; grid paper; tell, position, objects, relative, space, words Practical task in classroom; class exercise on grid paper === PAGE 27 === Wk Days Strand Sub-strand Content Standard Indicator(s) Core Competencies T/L Resources Keywords Assessment example, Yaw is on the third line… folded paper activities</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11 11 11 11</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B1.1.3.1.2 — Count in halves using concrete and pictorial representations of halves E.g. 1. Show several halves of concrete objects (like half oranges, half piece of stick, half piece of card, etc. and have them count them in halves (using the languag… Communication &amp; Collaboration; Critical Thinking &amp; Problem Solving Counters (bottle tops, stones); number cards 0–100; abacus; number chart; Fraction strips/discs; pizza/circle cut-outs; paper-folding materials count, halves, concrete, pictorial, representations, show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count in halves using concrete and pictorial representations of halves.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 in halves, concrete, pictorial, one-half, one whole, one and a half, two wholes</w:t>
        <w:br/>
      </w:r>
      <w:r>
        <w:rPr>
          <w:rFonts w:ascii="Calibri" w:hAnsi="Calibri"/>
          <w:b/>
          <w:i w:val="0"/>
          <w:color w:val="000000"/>
          <w:sz w:val="20"/>
        </w:rPr>
        <w:t xml:space="preserve">Teaching &amp; Learning Resources (T/LR): </w:t>
      </w:r>
      <w:r>
        <w:rPr>
          <w:rFonts w:ascii="Calibri" w:hAnsi="Calibri"/>
          <w:b w:val="0"/>
          <w:i w:val="0"/>
          <w:color w:val="000000"/>
          <w:sz w:val="20"/>
        </w:rPr>
        <w:t>Halves of oranges (model or real); half pieces of stick; cut-out half circles; fraction counting cards; number line marked with halves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3. fractions using real counters.'</w:t>
      </w:r>
    </w:p>
    <w:p>
      <w:pPr>
        <w:pStyle w:val="ListBullet"/>
        <w:spacing w:before="0" w:after="40"/>
        <w:ind w:left="360"/>
      </w:pPr>
      <w:r>
        <w:rPr>
          <w:rFonts w:ascii="Calibri" w:hAnsi="Calibri"/>
          <w:b w:val="0"/>
          <w:i w:val="0"/>
          <w:color w:val="000000"/>
          <w:sz w:val="20"/>
        </w:rPr>
        <w:t>Write today's key words on the board: 'count in halves'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counting check; card sorting task; fractional number-line jumping</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NUMBER 3. Fractions</w:t>
        <w:br/>
      </w:r>
      <w:r>
        <w:rPr>
          <w:rFonts w:ascii="Calibri" w:hAnsi="Calibri"/>
          <w:b/>
          <w:i w:val="0"/>
          <w:color w:val="000000"/>
          <w:sz w:val="20"/>
        </w:rPr>
        <w:t xml:space="preserve">Content Standard: </w:t>
      </w:r>
      <w:r>
        <w:rPr>
          <w:rFonts w:ascii="Calibri" w:hAnsi="Calibri"/>
          <w:b w:val="0"/>
          <w:i w:val="0"/>
          <w:color w:val="000000"/>
          <w:sz w:val="20"/>
        </w:rPr>
        <w:t>B1.1.3.1 — Develop an understanding of halves using concrete and pictorial representations [Exclude notation here]</w:t>
        <w:br/>
      </w:r>
      <w:r>
        <w:rPr>
          <w:rFonts w:ascii="Calibri" w:hAnsi="Calibri"/>
          <w:b/>
          <w:i w:val="0"/>
          <w:color w:val="000000"/>
          <w:sz w:val="20"/>
        </w:rPr>
        <w:t xml:space="preserve">Indicator: </w:t>
      </w:r>
      <w:r>
        <w:rPr>
          <w:rFonts w:ascii="Calibri" w:hAnsi="Calibri"/>
          <w:b w:val="0"/>
          <w:i w:val="0"/>
          <w:color w:val="000000"/>
          <w:sz w:val="20"/>
        </w:rPr>
        <w:t>B1.1.3.1.2 — Count in halves using concrete and pictorial representations of halves E.g. 1. Show several halves of concrete objects (like half oranges, half piece of stick, half piece of card, etc. and have them count them in halves (using the languag… Communication &amp; Collaboration; Critical Thinking &amp; Problem Solving Counters (bottle tops, stones); number cards 0–100; abacus; number chart; Fraction strips/discs; pizza/circle cut-outs; paper-folding materials count, halves, concrete, pictorial, representations, show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count in halves using concrete and pictorial representations of halves.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count in halves, concrete, pictorial, one-half, one whole, one and a half, two wholes</w:t>
        <w:br/>
      </w:r>
      <w:r>
        <w:rPr>
          <w:rFonts w:ascii="Calibri" w:hAnsi="Calibri"/>
          <w:b/>
          <w:i w:val="0"/>
          <w:color w:val="000000"/>
          <w:sz w:val="20"/>
        </w:rPr>
        <w:t xml:space="preserve">Teaching &amp; Learning Resources (T/LR): </w:t>
      </w:r>
      <w:r>
        <w:rPr>
          <w:rFonts w:ascii="Calibri" w:hAnsi="Calibri"/>
          <w:b w:val="0"/>
          <w:i w:val="0"/>
          <w:color w:val="000000"/>
          <w:sz w:val="20"/>
        </w:rPr>
        <w:t>Halves of oranges (model or real); half pieces of stick; cut-out half circles; fraction counting cards; number line marked with halves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3. fractions.'</w:t>
      </w:r>
    </w:p>
    <w:p>
      <w:pPr>
        <w:pStyle w:val="ListBullet"/>
        <w:spacing w:before="0" w:after="40"/>
        <w:ind w:left="360"/>
      </w:pPr>
      <w:r>
        <w:rPr>
          <w:rFonts w:ascii="Calibri" w:hAnsi="Calibri"/>
          <w:b w:val="0"/>
          <w:i w:val="0"/>
          <w:color w:val="000000"/>
          <w:sz w:val="20"/>
        </w:rPr>
        <w:t>Write the key words 'count in halves,  concrete'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counting check; card sorting task; fractional number-line jumping</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GEOMETR Y AND MEASURE MENT 2. Position /Transformatio n</w:t>
        <w:br/>
      </w:r>
      <w:r>
        <w:rPr>
          <w:rFonts w:ascii="Calibri" w:hAnsi="Calibri"/>
          <w:b/>
          <w:i w:val="0"/>
          <w:color w:val="000000"/>
          <w:sz w:val="20"/>
        </w:rPr>
        <w:t xml:space="preserve">Content Standard: </w:t>
      </w:r>
      <w:r>
        <w:rPr>
          <w:rFonts w:ascii="Calibri" w:hAnsi="Calibri"/>
          <w:b w:val="0"/>
          <w:i w:val="0"/>
          <w:color w:val="000000"/>
          <w:sz w:val="20"/>
        </w:rPr>
        <w:t>B1.3.2.1 — Describe the position of objects in space</w:t>
        <w:br/>
      </w:r>
      <w:r>
        <w:rPr>
          <w:rFonts w:ascii="Calibri" w:hAnsi="Calibri"/>
          <w:b/>
          <w:i w:val="0"/>
          <w:color w:val="000000"/>
          <w:sz w:val="20"/>
        </w:rPr>
        <w:t xml:space="preserve">Indicator: </w:t>
      </w:r>
      <w:r>
        <w:rPr>
          <w:rFonts w:ascii="Calibri" w:hAnsi="Calibri"/>
          <w:b w:val="0"/>
          <w:i w:val="0"/>
          <w:color w:val="000000"/>
          <w:sz w:val="20"/>
        </w:rPr>
        <w:t>B1.3.2.1.1 — Tell the position of objects relative other objects in space using words such above, below, to the right etc. E.g. 1. Learners tell their sitting position relative to other children in the classroom. For example, Yaw is on the third line… Critical Thinking &amp; Problem Solving; Personal Development &amp; Leadership Classroom objects for positioning; pictures; floor maps; PE-style activities; Mirrors; cut- out shapes; grid paper; folded paper activities tell, position, objects, relative, space, words Practical task in classroom; class exercise on grid paper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tell the position of objects relative to other objects in space using positional words.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position of objects, relative, above, below, to the right, to the left, in front of, behind, next to</w:t>
        <w:br/>
      </w:r>
      <w:r>
        <w:rPr>
          <w:rFonts w:ascii="Calibri" w:hAnsi="Calibri"/>
          <w:b/>
          <w:i w:val="0"/>
          <w:color w:val="000000"/>
          <w:sz w:val="20"/>
        </w:rPr>
        <w:t xml:space="preserve">Teaching &amp; Learning Resources (T/LR): </w:t>
      </w:r>
      <w:r>
        <w:rPr>
          <w:rFonts w:ascii="Calibri" w:hAnsi="Calibri"/>
          <w:b w:val="0"/>
          <w:i w:val="0"/>
          <w:color w:val="000000"/>
          <w:sz w:val="20"/>
        </w:rPr>
        <w:t>Classroom furniture; toys; PE cones; positional picture cards; boxes and small toys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2. position and space.'</w:t>
      </w:r>
    </w:p>
    <w:p>
      <w:pPr>
        <w:pStyle w:val="ListBullet"/>
        <w:spacing w:before="0" w:after="40"/>
        <w:ind w:left="360"/>
      </w:pPr>
      <w:r>
        <w:rPr>
          <w:rFonts w:ascii="Calibri" w:hAnsi="Calibri"/>
          <w:b w:val="0"/>
          <w:i w:val="0"/>
          <w:color w:val="000000"/>
          <w:sz w:val="20"/>
        </w:rPr>
        <w:t>Write today's key term 'position of objects'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Follow-the-position instructions drill; relative position Q&amp;A; classroom map sketch</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B1.4.1.1.1 — Organise and represent (using pictures/objects) data with up to three categories. E.g. 1. Have a picture of learners in front of the class and ask the learners to use two different pictures/objects to represent the Critical Thinking &amp; Problem Solving; Personal Development &amp; Leadership Classroom objects for positioning; pictures; floor maps; PE-style activities; Tally sheets; graph paper; coloured pencils; cut-out picture cards for pictographs organise, represent, pictures, objects, data, three Mini-project (collect &amp; display data); pictograph-reading exercise 12 Mon– 1. 4. Money B1.1.4.1 Identify coins, their</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organise and represent (using pictures/objects) data with up to three categories.</w:t>
        <w:br/>
      </w:r>
      <w:r>
        <w:rPr>
          <w:rFonts w:ascii="Calibri" w:hAnsi="Calibri"/>
          <w:b/>
          <w:i w:val="0"/>
          <w:color w:val="000000"/>
          <w:sz w:val="20"/>
        </w:rPr>
        <w:t xml:space="preserve">Core Competencies: </w:t>
      </w:r>
      <w:r>
        <w:rPr>
          <w:rFonts w:ascii="Calibri" w:hAnsi="Calibri"/>
          <w:b w:val="0"/>
          <w:i w:val="0"/>
          <w:color w:val="000000"/>
          <w:sz w:val="20"/>
        </w:rPr>
        <w:t>Critical Thinking &amp; Problem Solving; Personal Development &amp; Leadership</w:t>
        <w:br/>
      </w:r>
      <w:r>
        <w:rPr>
          <w:rFonts w:ascii="Calibri" w:hAnsi="Calibri"/>
          <w:b/>
          <w:i w:val="0"/>
          <w:color w:val="000000"/>
          <w:sz w:val="20"/>
        </w:rPr>
        <w:t xml:space="preserve">Keywords: </w:t>
      </w:r>
      <w:r>
        <w:rPr>
          <w:rFonts w:ascii="Calibri" w:hAnsi="Calibri"/>
          <w:b w:val="0"/>
          <w:i w:val="0"/>
          <w:color w:val="000000"/>
          <w:sz w:val="20"/>
        </w:rPr>
        <w:t>organise, represent, pictures, objects, data, three categories, pictograph, tally</w:t>
        <w:br/>
      </w:r>
      <w:r>
        <w:rPr>
          <w:rFonts w:ascii="Calibri" w:hAnsi="Calibri"/>
          <w:b/>
          <w:i w:val="0"/>
          <w:color w:val="000000"/>
          <w:sz w:val="20"/>
        </w:rPr>
        <w:t xml:space="preserve">Teaching &amp; Learning Resources (T/LR): </w:t>
      </w:r>
      <w:r>
        <w:rPr>
          <w:rFonts w:ascii="Calibri" w:hAnsi="Calibri"/>
          <w:b w:val="0"/>
          <w:i w:val="0"/>
          <w:color w:val="000000"/>
          <w:sz w:val="20"/>
        </w:rPr>
        <w:t>Classroom objects (pencils, books, water bottles); colored counters; tally sheets; large board chart; cut-out picture cards; pictograph grid</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sorting and pictograph creation; class exercise; oral Q&amp;A on data representation</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 of 2 — Introduction &amp; Concrete Modelling]</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4. Money</w:t>
        <w:br/>
      </w:r>
      <w:r>
        <w:rPr>
          <w:rFonts w:ascii="Calibri" w:hAnsi="Calibri"/>
          <w:b/>
          <w:i w:val="0"/>
          <w:color w:val="000000"/>
          <w:sz w:val="20"/>
        </w:rPr>
        <w:t xml:space="preserve">Content Standard: </w:t>
      </w:r>
      <w:r>
        <w:rPr>
          <w:rFonts w:ascii="Calibri" w:hAnsi="Calibri"/>
          <w:b w:val="0"/>
          <w:i w:val="0"/>
          <w:color w:val="000000"/>
          <w:sz w:val="20"/>
        </w:rPr>
        <w:t>B1.1.4.1 — Identify coins, their</w:t>
        <w:br/>
      </w:r>
      <w:r>
        <w:rPr>
          <w:rFonts w:ascii="Calibri" w:hAnsi="Calibri"/>
          <w:b/>
          <w:i w:val="0"/>
          <w:color w:val="000000"/>
          <w:sz w:val="20"/>
        </w:rPr>
        <w:t xml:space="preserve">Indicator: </w:t>
      </w:r>
      <w:r>
        <w:rPr>
          <w:rFonts w:ascii="Calibri" w:hAnsi="Calibri"/>
          <w:b w:val="0"/>
          <w:i w:val="0"/>
          <w:color w:val="000000"/>
          <w:sz w:val="20"/>
        </w:rPr>
        <w:t>B1.1.4.1.1 — Recognise Ghanaian coins by name, Personal Development &amp; Leadership; Cultural Real / play Ghana cedi notes and pesewa recognise, ghanaian, coins, Role-play shop activity; word- === PAGE 28 === Wk Days Strand Sub-strand Content Standard Indicator(s) Core Competencies T/L Resources Keywords Assessment 12 12 12 Fri NUMBER values and the relationships among them in order to recognize the need for monetary transactions including one pesewa, five pesewas, ten pesewas, twenty pesewas, fifty pesewas and one cedi by value and describe the relationship among them E.g. 1. Display the various coins currently being used for transaction in… Identity &amp; Global Citizenship coins; price tags; classroom shop set-up name, including, one problem worksheet</w:t>
        <w:br/>
      </w:r>
      <w:r>
        <w:rPr>
          <w:rFonts w:ascii="Calibri" w:hAnsi="Calibri"/>
          <w:b/>
          <w:i w:val="0"/>
          <w:color w:val="000000"/>
          <w:sz w:val="20"/>
        </w:rPr>
        <w:t xml:space="preserve">Session: </w:t>
      </w:r>
      <w:r>
        <w:rPr>
          <w:rFonts w:ascii="Calibri" w:hAnsi="Calibri"/>
          <w:b w:val="0"/>
          <w:i w:val="0"/>
          <w:color w:val="000000"/>
          <w:sz w:val="20"/>
        </w:rPr>
        <w:t>Session 1 of 2 — Introduction &amp; Concrete Modelling</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identify and model the concept of: recognise ghanaian coins by name, color, size, and value (pesewas and cedis).</w:t>
        <w:br/>
      </w:r>
      <w:r>
        <w:rPr>
          <w:rFonts w:ascii="Calibri" w:hAnsi="Calibri"/>
          <w:b/>
          <w:i w:val="0"/>
          <w:color w:val="000000"/>
          <w:sz w:val="20"/>
        </w:rPr>
        <w:t xml:space="preserve">Core Competencies: </w:t>
      </w:r>
      <w:r>
        <w:rPr>
          <w:rFonts w:ascii="Calibri" w:hAnsi="Calibri"/>
          <w:b w:val="0"/>
          <w:i w:val="0"/>
          <w:color w:val="000000"/>
          <w:sz w:val="20"/>
        </w:rPr>
        <w:t>Personal Development &amp; Leadership; Cultural Identity &amp; Global Citizenship</w:t>
        <w:br/>
      </w:r>
      <w:r>
        <w:rPr>
          <w:rFonts w:ascii="Calibri" w:hAnsi="Calibri"/>
          <w:b/>
          <w:i w:val="0"/>
          <w:color w:val="000000"/>
          <w:sz w:val="20"/>
        </w:rPr>
        <w:t xml:space="preserve">Keywords: </w:t>
      </w:r>
      <w:r>
        <w:rPr>
          <w:rFonts w:ascii="Calibri" w:hAnsi="Calibri"/>
          <w:b w:val="0"/>
          <w:i w:val="0"/>
          <w:color w:val="000000"/>
          <w:sz w:val="20"/>
        </w:rPr>
        <w:t>recognise, ghanaian coins, pesewas, cedis, name, color, size, value</w:t>
        <w:br/>
      </w:r>
      <w:r>
        <w:rPr>
          <w:rFonts w:ascii="Calibri" w:hAnsi="Calibri"/>
          <w:b/>
          <w:i w:val="0"/>
          <w:color w:val="000000"/>
          <w:sz w:val="20"/>
        </w:rPr>
        <w:t xml:space="preserve">Teaching &amp; Learning Resources (T/LR): </w:t>
      </w:r>
      <w:r>
        <w:rPr>
          <w:rFonts w:ascii="Calibri" w:hAnsi="Calibri"/>
          <w:b w:val="0"/>
          <w:i w:val="0"/>
          <w:color w:val="000000"/>
          <w:sz w:val="20"/>
        </w:rPr>
        <w:t>Real / play Ghana coins (1p, 5p, 10p, 20p, 50p, 1 Cedi, 2 Cedis); money rubbing plates (using paper and pencil); play-store props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fun number song like '1, 2, Buckle My Shoe' or 'Ten Green Bottles' with clapping.</w:t>
      </w:r>
    </w:p>
    <w:p>
      <w:pPr>
        <w:pStyle w:val="ListBullet"/>
        <w:spacing w:before="0" w:after="40"/>
        <w:ind w:left="360"/>
      </w:pPr>
      <w:r>
        <w:rPr>
          <w:rFonts w:ascii="Calibri" w:hAnsi="Calibri"/>
          <w:b w:val="0"/>
          <w:i w:val="0"/>
          <w:color w:val="000000"/>
          <w:sz w:val="20"/>
        </w:rPr>
        <w:t>Have pupils do a quick oral counting exercise from 1 to 20, first forwards and then backwards.</w:t>
      </w:r>
    </w:p>
    <w:p>
      <w:pPr>
        <w:pStyle w:val="ListBullet"/>
        <w:spacing w:before="0" w:after="40"/>
        <w:ind w:left="360"/>
      </w:pPr>
      <w:r>
        <w:rPr>
          <w:rFonts w:ascii="Calibri" w:hAnsi="Calibri"/>
          <w:b w:val="0"/>
          <w:i w:val="0"/>
          <w:color w:val="000000"/>
          <w:sz w:val="20"/>
        </w:rPr>
        <w:t>NEW TODAY: State the lesson focus: 'Today we will begin learning about 4. money using real counters.'</w:t>
      </w:r>
    </w:p>
    <w:p>
      <w:pPr>
        <w:pStyle w:val="ListBullet"/>
        <w:spacing w:before="0" w:after="40"/>
        <w:ind w:left="360"/>
      </w:pPr>
      <w:r>
        <w:rPr>
          <w:rFonts w:ascii="Calibri" w:hAnsi="Calibri"/>
          <w:b w:val="0"/>
          <w:i w:val="0"/>
          <w:color w:val="000000"/>
          <w:sz w:val="20"/>
        </w:rPr>
        <w:t>Write today's key words on the board: 'recognise' and read it aloud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Displays concrete counters (stones, bottle caps) or ten-frames. Shows how to count, add, subtract or partition a whole group clearly.</w:t>
      </w:r>
    </w:p>
    <w:p>
      <w:pPr>
        <w:pStyle w:val="ListBullet"/>
        <w:spacing w:before="0" w:after="40"/>
        <w:ind w:left="360"/>
      </w:pPr>
      <w:r>
        <w:rPr>
          <w:rFonts w:ascii="Calibri" w:hAnsi="Calibri"/>
          <w:b w:val="0"/>
          <w:i w:val="0"/>
          <w:color w:val="000000"/>
          <w:sz w:val="20"/>
        </w:rPr>
        <w:t>ACTIVITY 2 (Guided Concrete Practice - 5 min): Pupils work in small groups. Teacher gives each group a bundle of counters and guides them to repeat the count, addition, or subtraction.</w:t>
      </w:r>
    </w:p>
    <w:p>
      <w:pPr>
        <w:pStyle w:val="ListBullet"/>
        <w:spacing w:before="0" w:after="40"/>
        <w:ind w:left="360"/>
      </w:pPr>
      <w:r>
        <w:rPr>
          <w:rFonts w:ascii="Calibri" w:hAnsi="Calibri"/>
          <w:b w:val="0"/>
          <w:i w:val="0"/>
          <w:color w:val="000000"/>
          <w:sz w:val="20"/>
        </w:rPr>
        <w:t>ACTIVITY 3 (Group Discovery - 7 min): Groups solve simple concrete puzzles (e.g. making groups of 5, matching coins to values, or folding paper to show halves).</w:t>
      </w:r>
    </w:p>
    <w:p>
      <w:pPr>
        <w:pStyle w:val="ListBullet"/>
        <w:spacing w:before="0" w:after="40"/>
        <w:ind w:left="360"/>
      </w:pPr>
      <w:r>
        <w:rPr>
          <w:rFonts w:ascii="Calibri" w:hAnsi="Calibri"/>
          <w:b w:val="0"/>
          <w:i w:val="0"/>
          <w:color w:val="000000"/>
          <w:sz w:val="20"/>
        </w:rPr>
        <w:t>ACTIVITY 4 (Review - 3 min): Teacher monitors groups, correcting hand placements on counters, and reinforcing mathematical vocabulary.</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a joyful counting song together with body actions.</w:t>
      </w:r>
    </w:p>
    <w:p>
      <w:pPr>
        <w:pStyle w:val="ListBullet"/>
        <w:spacing w:before="0" w:after="40"/>
        <w:ind w:left="360"/>
      </w:pPr>
      <w:r>
        <w:rPr>
          <w:rFonts w:ascii="Calibri" w:hAnsi="Calibri"/>
          <w:b w:val="0"/>
          <w:i w:val="0"/>
          <w:color w:val="000000"/>
          <w:sz w:val="20"/>
        </w:rPr>
        <w:t>Ask: 'What did we learn to count or do today?' (Have 2-3 pupils explain).</w:t>
      </w:r>
    </w:p>
    <w:p>
      <w:pPr>
        <w:pStyle w:val="ListBullet"/>
        <w:spacing w:before="0" w:after="40"/>
        <w:ind w:left="360"/>
      </w:pPr>
      <w:r>
        <w:rPr>
          <w:rFonts w:ascii="Calibri" w:hAnsi="Calibri"/>
          <w:b w:val="0"/>
          <w:i w:val="0"/>
          <w:color w:val="000000"/>
          <w:sz w:val="20"/>
        </w:rPr>
        <w:t>Homework: 'Find 10 small objects at home (seeds, bottle caps) and count them to your parents.'</w:t>
      </w:r>
    </w:p>
    <w:p>
      <w:pPr>
        <w:pStyle w:val="ListBullet"/>
        <w:spacing w:before="0" w:after="40"/>
        <w:ind w:left="360"/>
      </w:pPr>
      <w:r>
        <w:rPr>
          <w:rFonts w:ascii="Calibri" w:hAnsi="Calibri"/>
          <w:b w:val="0"/>
          <w:i w:val="0"/>
          <w:color w:val="000000"/>
          <w:sz w:val="20"/>
        </w:rPr>
        <w:t>Preview tomorrow's lesson: we will write and draw our numbers!</w:t>
      </w:r>
    </w:p>
    <w:p>
      <w:pPr>
        <w:spacing w:before="120" w:after="80"/>
      </w:pPr>
      <w:r>
        <w:rPr>
          <w:rFonts w:ascii="Calibri" w:hAnsi="Calibri"/>
          <w:b/>
          <w:i w:val="0"/>
          <w:color w:val="000000"/>
          <w:sz w:val="20"/>
        </w:rPr>
        <w:t xml:space="preserve">Assessment: </w:t>
      </w:r>
      <w:r>
        <w:rPr>
          <w:rFonts w:ascii="Calibri" w:hAnsi="Calibri"/>
          <w:b w:val="0"/>
          <w:i w:val="0"/>
          <w:color w:val="000000"/>
          <w:sz w:val="20"/>
        </w:rPr>
        <w:t>Role-play shop transaction; coin-recognition quiz; matching coins to prices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2 of 2 — Practice, Representation &amp; Application]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NUMBER</w:t>
        <w:br/>
      </w:r>
      <w:r>
        <w:rPr>
          <w:rFonts w:ascii="Calibri" w:hAnsi="Calibri"/>
          <w:b/>
          <w:i w:val="0"/>
          <w:color w:val="000000"/>
          <w:sz w:val="20"/>
        </w:rPr>
        <w:t xml:space="preserve">Sub-Strand: </w:t>
      </w:r>
      <w:r>
        <w:rPr>
          <w:rFonts w:ascii="Calibri" w:hAnsi="Calibri"/>
          <w:b w:val="0"/>
          <w:i w:val="0"/>
          <w:color w:val="000000"/>
          <w:sz w:val="20"/>
        </w:rPr>
        <w:t>4. Money</w:t>
        <w:br/>
      </w:r>
      <w:r>
        <w:rPr>
          <w:rFonts w:ascii="Calibri" w:hAnsi="Calibri"/>
          <w:b/>
          <w:i w:val="0"/>
          <w:color w:val="000000"/>
          <w:sz w:val="20"/>
        </w:rPr>
        <w:t xml:space="preserve">Content Standard: </w:t>
      </w:r>
      <w:r>
        <w:rPr>
          <w:rFonts w:ascii="Calibri" w:hAnsi="Calibri"/>
          <w:b w:val="0"/>
          <w:i w:val="0"/>
          <w:color w:val="000000"/>
          <w:sz w:val="20"/>
        </w:rPr>
        <w:t>B1.1.4.1 — Identify coins, their</w:t>
        <w:br/>
      </w:r>
      <w:r>
        <w:rPr>
          <w:rFonts w:ascii="Calibri" w:hAnsi="Calibri"/>
          <w:b/>
          <w:i w:val="0"/>
          <w:color w:val="000000"/>
          <w:sz w:val="20"/>
        </w:rPr>
        <w:t xml:space="preserve">Indicator: </w:t>
      </w:r>
      <w:r>
        <w:rPr>
          <w:rFonts w:ascii="Calibri" w:hAnsi="Calibri"/>
          <w:b w:val="0"/>
          <w:i w:val="0"/>
          <w:color w:val="000000"/>
          <w:sz w:val="20"/>
        </w:rPr>
        <w:t>B1.1.4.1.1 — Recognise Ghanaian coins by name, Personal Development &amp; Leadership; Cultural Real / play Ghana cedi notes and pesewa recognise, ghanaian, coins, Role-play shop activity; word- === PAGE 28 === Wk Days Strand Sub-strand Content Standard Indicator(s) Core Competencies T/L Resources Keywords Assessment 12 12 12 Fri NUMBER values and the relationships among them in order to recognize the need for monetary transactions including one pesewa, five pesewas, ten pesewas, twenty pesewas, fifty pesewas and one cedi by value and describe the relationship among them E.g. 1. Display the various coins currently being used for transaction in… Identity &amp; Global Citizenship coins; price tags; classroom shop set-up name, including, one problem worksheet</w:t>
        <w:br/>
      </w:r>
      <w:r>
        <w:rPr>
          <w:rFonts w:ascii="Calibri" w:hAnsi="Calibri"/>
          <w:b/>
          <w:i w:val="0"/>
          <w:color w:val="000000"/>
          <w:sz w:val="20"/>
        </w:rPr>
        <w:t xml:space="preserve">Session: </w:t>
      </w:r>
      <w:r>
        <w:rPr>
          <w:rFonts w:ascii="Calibri" w:hAnsi="Calibri"/>
          <w:b w:val="0"/>
          <w:i w:val="0"/>
          <w:color w:val="000000"/>
          <w:sz w:val="20"/>
        </w:rPr>
        <w:t>Session 2 of 2 — Practice, Representation &amp; Application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practice and represent: recognise ghanaian coins by name, color, size, and value (pesewas and cedis).</w:t>
        <w:br/>
      </w:r>
      <w:r>
        <w:rPr>
          <w:rFonts w:ascii="Calibri" w:hAnsi="Calibri"/>
          <w:b/>
          <w:i w:val="0"/>
          <w:color w:val="000000"/>
          <w:sz w:val="20"/>
        </w:rPr>
        <w:t xml:space="preserve">Core Competencies: </w:t>
      </w:r>
      <w:r>
        <w:rPr>
          <w:rFonts w:ascii="Calibri" w:hAnsi="Calibri"/>
          <w:b w:val="0"/>
          <w:i w:val="0"/>
          <w:color w:val="000000"/>
          <w:sz w:val="20"/>
        </w:rPr>
        <w:t>Personal Development &amp; Leadership; Cultural Identity &amp; Global Citizenship</w:t>
        <w:br/>
      </w:r>
      <w:r>
        <w:rPr>
          <w:rFonts w:ascii="Calibri" w:hAnsi="Calibri"/>
          <w:b/>
          <w:i w:val="0"/>
          <w:color w:val="000000"/>
          <w:sz w:val="20"/>
        </w:rPr>
        <w:t xml:space="preserve">Keywords: </w:t>
      </w:r>
      <w:r>
        <w:rPr>
          <w:rFonts w:ascii="Calibri" w:hAnsi="Calibri"/>
          <w:b w:val="0"/>
          <w:i w:val="0"/>
          <w:color w:val="000000"/>
          <w:sz w:val="20"/>
        </w:rPr>
        <w:t>recognise, ghanaian coins, pesewas, cedis, name, color, size, value</w:t>
        <w:br/>
      </w:r>
      <w:r>
        <w:rPr>
          <w:rFonts w:ascii="Calibri" w:hAnsi="Calibri"/>
          <w:b/>
          <w:i w:val="0"/>
          <w:color w:val="000000"/>
          <w:sz w:val="20"/>
        </w:rPr>
        <w:t xml:space="preserve">Teaching &amp; Learning Resources (T/LR): </w:t>
      </w:r>
      <w:r>
        <w:rPr>
          <w:rFonts w:ascii="Calibri" w:hAnsi="Calibri"/>
          <w:b w:val="0"/>
          <w:i w:val="0"/>
          <w:color w:val="000000"/>
          <w:sz w:val="20"/>
        </w:rPr>
        <w:t>Real / play Ghana coins (1p, 5p, 10p, 20p, 50p, 1 Cedi, 2 Cedis); money rubbing plates (using paper and pencil); play-store props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in a circle and play a quick game of 'Mental Math Buzz' where we count and clap on even numbers.</w:t>
      </w:r>
    </w:p>
    <w:p>
      <w:pPr>
        <w:pStyle w:val="ListBullet"/>
        <w:spacing w:before="0" w:after="40"/>
        <w:ind w:left="360"/>
      </w:pPr>
      <w:r>
        <w:rPr>
          <w:rFonts w:ascii="Calibri" w:hAnsi="Calibri"/>
          <w:b w:val="0"/>
          <w:i w:val="0"/>
          <w:color w:val="000000"/>
          <w:sz w:val="20"/>
        </w:rPr>
        <w:t>Review yesterday's work: ask 2-3 pupils to show a number of counters on their desk.</w:t>
      </w:r>
    </w:p>
    <w:p>
      <w:pPr>
        <w:pStyle w:val="ListBullet"/>
        <w:spacing w:before="0" w:after="40"/>
        <w:ind w:left="360"/>
      </w:pPr>
      <w:r>
        <w:rPr>
          <w:rFonts w:ascii="Calibri" w:hAnsi="Calibri"/>
          <w:b w:val="0"/>
          <w:i w:val="0"/>
          <w:color w:val="000000"/>
          <w:sz w:val="20"/>
        </w:rPr>
        <w:t>NEW TODAY: State the focus: 'Today we are going to practice writing and representing our 4. money.'</w:t>
      </w:r>
    </w:p>
    <w:p>
      <w:pPr>
        <w:pStyle w:val="ListBullet"/>
        <w:spacing w:before="0" w:after="40"/>
        <w:ind w:left="360"/>
      </w:pPr>
      <w:r>
        <w:rPr>
          <w:rFonts w:ascii="Calibri" w:hAnsi="Calibri"/>
          <w:b w:val="0"/>
          <w:i w:val="0"/>
          <w:color w:val="000000"/>
          <w:sz w:val="20"/>
        </w:rPr>
        <w:t>Write the key words 'recognise,  ghanaian coins' on the board and pronounce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reviews yesterday's concrete concepts and shows how to represent them on the board using drawings (circles, tallies, number lines, symbols).</w:t>
      </w:r>
    </w:p>
    <w:p>
      <w:pPr>
        <w:pStyle w:val="ListBullet"/>
        <w:spacing w:before="0" w:after="40"/>
        <w:ind w:left="360"/>
      </w:pPr>
      <w:r>
        <w:rPr>
          <w:rFonts w:ascii="Calibri" w:hAnsi="Calibri"/>
          <w:b w:val="0"/>
          <w:i w:val="0"/>
          <w:color w:val="000000"/>
          <w:sz w:val="20"/>
        </w:rPr>
        <w:t>ACTIVITY 2 (Guided Pictorial Practice - 5 min): Pupils draw circles in their books to match number cards or symbols (&lt;, &gt;, =). Teacher guides them to use place value and counting strategies.</w:t>
      </w:r>
    </w:p>
    <w:p>
      <w:pPr>
        <w:pStyle w:val="ListBullet"/>
        <w:spacing w:before="0" w:after="40"/>
        <w:ind w:left="360"/>
      </w:pPr>
      <w:r>
        <w:rPr>
          <w:rFonts w:ascii="Calibri" w:hAnsi="Calibri"/>
          <w:b w:val="0"/>
          <w:i w:val="0"/>
          <w:color w:val="000000"/>
          <w:sz w:val="20"/>
        </w:rPr>
        <w:t>ACTIVITY 3 (Individual Practice - 7 min): Pupils complete a series of simple pictorial math tasks in their notebooks (e.g., adding two groups, counting halves, writing missing numbers).</w:t>
      </w:r>
    </w:p>
    <w:p>
      <w:pPr>
        <w:pStyle w:val="ListBullet"/>
        <w:spacing w:before="0" w:after="40"/>
        <w:ind w:left="360"/>
      </w:pPr>
      <w:r>
        <w:rPr>
          <w:rFonts w:ascii="Calibri" w:hAnsi="Calibri"/>
          <w:b w:val="0"/>
          <w:i w:val="0"/>
          <w:color w:val="000000"/>
          <w:sz w:val="20"/>
        </w:rPr>
        <w:t>ACTIVITY 4 (Sharing &amp; Discussion - 3 min): Selected pupils show their notebook drawings on the board. Class applauds, and teacher summarizes key math patterns.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recites a consolidated number rhyme or does a mental math flash drill.</w:t>
      </w:r>
    </w:p>
    <w:p>
      <w:pPr>
        <w:pStyle w:val="ListBullet"/>
        <w:spacing w:before="0" w:after="40"/>
        <w:ind w:left="360"/>
      </w:pPr>
      <w:r>
        <w:rPr>
          <w:rFonts w:ascii="Calibri" w:hAnsi="Calibri"/>
          <w:b w:val="0"/>
          <w:i w:val="0"/>
          <w:color w:val="000000"/>
          <w:sz w:val="20"/>
        </w:rPr>
        <w:t>Ask: 'Who can tell me what symbol or number we drew today?' (Call on 2-3 pupils).</w:t>
      </w:r>
    </w:p>
    <w:p>
      <w:pPr>
        <w:pStyle w:val="ListBullet"/>
        <w:spacing w:before="0" w:after="40"/>
        <w:ind w:left="360"/>
      </w:pPr>
      <w:r>
        <w:rPr>
          <w:rFonts w:ascii="Calibri" w:hAnsi="Calibri"/>
          <w:b w:val="0"/>
          <w:i w:val="0"/>
          <w:color w:val="000000"/>
          <w:sz w:val="20"/>
        </w:rPr>
        <w:t>Homework: 'Complete today's notebook drawing at home and show it to your family.'</w:t>
      </w:r>
    </w:p>
    <w:p>
      <w:pPr>
        <w:pStyle w:val="ListBullet"/>
        <w:spacing w:before="0" w:after="40"/>
        <w:ind w:left="360"/>
      </w:pPr>
      <w:r>
        <w:rPr>
          <w:rFonts w:ascii="Calibri" w:hAnsi="Calibri"/>
          <w:b w:val="0"/>
          <w:i w:val="0"/>
          <w:color w:val="000000"/>
          <w:sz w:val="20"/>
        </w:rPr>
        <w:t>Preview tomorrow's exciting lesson on Algebra and Patterns.</w:t>
      </w:r>
    </w:p>
    <w:p>
      <w:pPr>
        <w:spacing w:before="120" w:after="80"/>
      </w:pPr>
      <w:r>
        <w:rPr>
          <w:rFonts w:ascii="Calibri" w:hAnsi="Calibri"/>
          <w:b/>
          <w:i w:val="0"/>
          <w:color w:val="000000"/>
          <w:sz w:val="20"/>
        </w:rPr>
        <w:t xml:space="preserve">Assessment: </w:t>
      </w:r>
      <w:r>
        <w:rPr>
          <w:rFonts w:ascii="Calibri" w:hAnsi="Calibri"/>
          <w:b w:val="0"/>
          <w:i w:val="0"/>
          <w:color w:val="000000"/>
          <w:sz w:val="20"/>
        </w:rPr>
        <w:t>Role-play shop transaction; coin-recognition quiz; matching coins to prices worksheet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 of 1 — Weekly Revision &amp;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ALGEBRA</w:t>
        <w:br/>
      </w:r>
      <w:r>
        <w:rPr>
          <w:rFonts w:ascii="Calibri" w:hAnsi="Calibri"/>
          <w:b/>
          <w:i w:val="0"/>
          <w:color w:val="000000"/>
          <w:sz w:val="20"/>
        </w:rPr>
        <w:t xml:space="preserve">Sub-Strand: </w:t>
      </w:r>
      <w:r>
        <w:rPr>
          <w:rFonts w:ascii="Calibri" w:hAnsi="Calibri"/>
          <w:b w:val="0"/>
          <w:i w:val="0"/>
          <w:color w:val="000000"/>
          <w:sz w:val="20"/>
        </w:rPr>
        <w:t>ALGEBRA 1. Patterns and Relationships</w:t>
        <w:br/>
      </w:r>
      <w:r>
        <w:rPr>
          <w:rFonts w:ascii="Calibri" w:hAnsi="Calibri"/>
          <w:b/>
          <w:i w:val="0"/>
          <w:color w:val="000000"/>
          <w:sz w:val="20"/>
        </w:rPr>
        <w:t xml:space="preserve">Content Standard: </w:t>
      </w:r>
      <w:r>
        <w:rPr>
          <w:rFonts w:ascii="Calibri" w:hAnsi="Calibri"/>
          <w:b w:val="0"/>
          <w:i w:val="0"/>
          <w:color w:val="000000"/>
          <w:sz w:val="20"/>
        </w:rPr>
        <w:t>B1.2.1.1 — Recognize, create, extend and describe non- numerical and simple numerical patterns</w:t>
        <w:br/>
      </w:r>
      <w:r>
        <w:rPr>
          <w:rFonts w:ascii="Calibri" w:hAnsi="Calibri"/>
          <w:b/>
          <w:i w:val="0"/>
          <w:color w:val="000000"/>
          <w:sz w:val="20"/>
        </w:rPr>
        <w:t xml:space="preserve">Indicator: </w:t>
      </w:r>
      <w:r>
        <w:rPr>
          <w:rFonts w:ascii="Calibri" w:hAnsi="Calibri"/>
          <w:b w:val="0"/>
          <w:i w:val="0"/>
          <w:color w:val="000000"/>
          <w:sz w:val="20"/>
        </w:rPr>
        <w:t>B1.2.1.1.1 — Demonstrate an understanding of repeating patterns with 2 to 4 repeating elements E.g. 1. Identifying, duplicating, extending or creating a simple - number patterns (1, 2, 3, 4, 1, 2, 3, 4… ___) with 2 to 4 Communication &amp; Collaboration; Critical Thinking &amp; Problem Solving Pattern cards; coloured beads/counters; pattern strips; Classroom objects for positioning; pictures; floor maps; PE-style activities demonstrate, understanding, repeating, patterns, elements, identifying Oral counting check; practical sorting task; number-naming drill</w:t>
        <w:br/>
      </w:r>
      <w:r>
        <w:rPr>
          <w:rFonts w:ascii="Calibri" w:hAnsi="Calibri"/>
          <w:b/>
          <w:i w:val="0"/>
          <w:color w:val="000000"/>
          <w:sz w:val="20"/>
        </w:rPr>
        <w:t xml:space="preserve">Session: </w:t>
      </w:r>
      <w:r>
        <w:rPr>
          <w:rFonts w:ascii="Calibri" w:hAnsi="Calibri"/>
          <w:b w:val="0"/>
          <w:i w:val="0"/>
          <w:color w:val="000000"/>
          <w:sz w:val="20"/>
        </w:rPr>
        <w:t>Session 1 of 1 — Weekly Revision &amp;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review and demonstrate: demonstrate an understanding of repeating patterns with 2 to 4 repeating elements.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patterns, repeating elements, extend, identify, create, core pattern, non-numerical, simple numerical</w:t>
        <w:br/>
      </w:r>
      <w:r>
        <w:rPr>
          <w:rFonts w:ascii="Calibri" w:hAnsi="Calibri"/>
          <w:b/>
          <w:i w:val="0"/>
          <w:color w:val="000000"/>
          <w:sz w:val="20"/>
        </w:rPr>
        <w:t xml:space="preserve">Teaching &amp; Learning Resources (T/LR): </w:t>
      </w:r>
      <w:r>
        <w:rPr>
          <w:rFonts w:ascii="Calibri" w:hAnsi="Calibri"/>
          <w:b w:val="0"/>
          <w:i w:val="0"/>
          <w:color w:val="000000"/>
          <w:sz w:val="20"/>
        </w:rPr>
        <w:t>Pattern cards; colored beads; colored blocks; fruit slices; pattern strips; musical clap patterns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Lead the class in a body pattern clap: 'Clap, Clap, Stamp, Clap, Clap, Stamp.' Have pupils join in.</w:t>
      </w:r>
    </w:p>
    <w:p>
      <w:pPr>
        <w:pStyle w:val="ListBullet"/>
        <w:spacing w:before="0" w:after="40"/>
        <w:ind w:left="360"/>
      </w:pPr>
      <w:r>
        <w:rPr>
          <w:rFonts w:ascii="Calibri" w:hAnsi="Calibri"/>
          <w:b w:val="0"/>
          <w:i w:val="0"/>
          <w:color w:val="000000"/>
          <w:sz w:val="20"/>
        </w:rPr>
        <w:t>Ask: 'What comes next in our clapping pattern?' (Call on 2-3 pupils).</w:t>
      </w:r>
    </w:p>
    <w:p>
      <w:pPr>
        <w:pStyle w:val="ListBullet"/>
        <w:spacing w:before="0" w:after="40"/>
        <w:ind w:left="360"/>
      </w:pPr>
      <w:r>
        <w:rPr>
          <w:rFonts w:ascii="Calibri" w:hAnsi="Calibri"/>
          <w:b w:val="0"/>
          <w:i w:val="0"/>
          <w:color w:val="000000"/>
          <w:sz w:val="20"/>
        </w:rPr>
        <w:t>NEW TODAY: State the focus: 'Today we are going to create and extend beautiful patterns of shapes and numbers.'</w:t>
      </w:r>
    </w:p>
    <w:p>
      <w:pPr>
        <w:pStyle w:val="ListBullet"/>
        <w:spacing w:before="0" w:after="40"/>
        <w:ind w:left="360"/>
      </w:pPr>
      <w:r>
        <w:rPr>
          <w:rFonts w:ascii="Calibri" w:hAnsi="Calibri"/>
          <w:b w:val="0"/>
          <w:i w:val="0"/>
          <w:color w:val="000000"/>
          <w:sz w:val="20"/>
        </w:rPr>
        <w:t>Write the keyword 'patterns'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uses colored blocks (or drawings) to create an ABAB repeating pattern: 'Red triangle, blue circle, red triangle, blue circle.' Demonstrates finding the core pattern.</w:t>
      </w:r>
    </w:p>
    <w:p>
      <w:pPr>
        <w:pStyle w:val="ListBullet"/>
        <w:spacing w:before="0" w:after="40"/>
        <w:ind w:left="360"/>
      </w:pPr>
      <w:r>
        <w:rPr>
          <w:rFonts w:ascii="Calibri" w:hAnsi="Calibri"/>
          <w:b w:val="0"/>
          <w:i w:val="0"/>
          <w:color w:val="000000"/>
          <w:sz w:val="20"/>
        </w:rPr>
        <w:t>ACTIVITY 2 (Guided Practice - 5 min): Pupils use pattern cards and colored counters on their desks to duplicate and extend the teacher's pattern. Teacher checks their placements.</w:t>
      </w:r>
    </w:p>
    <w:p>
      <w:pPr>
        <w:pStyle w:val="ListBullet"/>
        <w:spacing w:before="0" w:after="40"/>
        <w:ind w:left="360"/>
      </w:pPr>
      <w:r>
        <w:rPr>
          <w:rFonts w:ascii="Calibri" w:hAnsi="Calibri"/>
          <w:b w:val="0"/>
          <w:i w:val="0"/>
          <w:color w:val="000000"/>
          <w:sz w:val="20"/>
        </w:rPr>
        <w:t>ACTIVITY 3 (Group Creative Task - 7 min): In small groups, pupils create their own repeating patterns with 3 or 4 elements using seeds, bottle caps, or drawings. They explain their pattern to other groups.</w:t>
      </w:r>
    </w:p>
    <w:p>
      <w:pPr>
        <w:pStyle w:val="ListBullet"/>
        <w:spacing w:before="0" w:after="40"/>
        <w:ind w:left="360"/>
      </w:pPr>
      <w:r>
        <w:rPr>
          <w:rFonts w:ascii="Calibri" w:hAnsi="Calibri"/>
          <w:b w:val="0"/>
          <w:i w:val="0"/>
          <w:color w:val="000000"/>
          <w:sz w:val="20"/>
        </w:rPr>
        <w:t>ACTIVITY 4 (Peer Review - 3 min): Groups walk around to view other tables' patterns, trying to identify and correct any errors. Teacher commends great peer sharing.</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does a fun clapping and stomping pattern together.</w:t>
      </w:r>
    </w:p>
    <w:p>
      <w:pPr>
        <w:pStyle w:val="ListBullet"/>
        <w:spacing w:before="0" w:after="40"/>
        <w:ind w:left="360"/>
      </w:pPr>
      <w:r>
        <w:rPr>
          <w:rFonts w:ascii="Calibri" w:hAnsi="Calibri"/>
          <w:b w:val="0"/>
          <w:i w:val="0"/>
          <w:color w:val="000000"/>
          <w:sz w:val="20"/>
        </w:rPr>
        <w:t>Ask: 'What is a pattern?' (Call on 2-3 pupils to describe in their own words).</w:t>
      </w:r>
    </w:p>
    <w:p>
      <w:pPr>
        <w:pStyle w:val="ListBullet"/>
        <w:spacing w:before="0" w:after="40"/>
        <w:ind w:left="360"/>
      </w:pPr>
      <w:r>
        <w:rPr>
          <w:rFonts w:ascii="Calibri" w:hAnsi="Calibri"/>
          <w:b w:val="0"/>
          <w:i w:val="0"/>
          <w:color w:val="000000"/>
          <w:sz w:val="20"/>
        </w:rPr>
        <w:t>Homework: 'Look for patterns in your home (on fabrics, mats, walls) and draw them in your notebook.'</w:t>
      </w:r>
    </w:p>
    <w:p>
      <w:pPr>
        <w:pStyle w:val="ListBullet"/>
        <w:spacing w:before="0" w:after="40"/>
        <w:ind w:left="360"/>
      </w:pPr>
      <w:r>
        <w:rPr>
          <w:rFonts w:ascii="Calibri" w:hAnsi="Calibri"/>
          <w:b w:val="0"/>
          <w:i w:val="0"/>
          <w:color w:val="000000"/>
          <w:sz w:val="20"/>
        </w:rPr>
        <w:t>Preview tomorrow's lesson on Geometry and Shapes.</w:t>
      </w:r>
    </w:p>
    <w:p>
      <w:pPr>
        <w:spacing w:before="120" w:after="80"/>
      </w:pPr>
      <w:r>
        <w:rPr>
          <w:rFonts w:ascii="Calibri" w:hAnsi="Calibri"/>
          <w:b/>
          <w:i w:val="0"/>
          <w:color w:val="000000"/>
          <w:sz w:val="20"/>
        </w:rPr>
        <w:t xml:space="preserve">Assessment: </w:t>
      </w:r>
      <w:r>
        <w:rPr>
          <w:rFonts w:ascii="Calibri" w:hAnsi="Calibri"/>
          <w:b w:val="0"/>
          <w:i w:val="0"/>
          <w:color w:val="000000"/>
          <w:sz w:val="20"/>
        </w:rPr>
        <w:t>Pattern-extending check; create-your-own-pattern task; matching card game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GEOMETRY AND MEASUREMENT</w:t>
        <w:br/>
      </w:r>
      <w:r>
        <w:rPr>
          <w:rFonts w:ascii="Calibri" w:hAnsi="Calibri"/>
          <w:b/>
          <w:i w:val="0"/>
          <w:color w:val="000000"/>
          <w:sz w:val="20"/>
        </w:rPr>
        <w:t xml:space="preserve">Sub-Strand: </w:t>
      </w:r>
      <w:r>
        <w:rPr>
          <w:rFonts w:ascii="Calibri" w:hAnsi="Calibri"/>
          <w:b w:val="0"/>
          <w:i w:val="0"/>
          <w:color w:val="000000"/>
          <w:sz w:val="20"/>
        </w:rPr>
        <w:t>N/A</w:t>
        <w:br/>
      </w:r>
      <w:r>
        <w:rPr>
          <w:rFonts w:ascii="Calibri" w:hAnsi="Calibri"/>
          <w:b/>
          <w:i w:val="0"/>
          <w:color w:val="000000"/>
          <w:sz w:val="20"/>
        </w:rPr>
        <w:t xml:space="preserve">Content Standard: </w:t>
      </w:r>
      <w:r>
        <w:rPr>
          <w:rFonts w:ascii="Calibri" w:hAnsi="Calibri"/>
          <w:b w:val="0"/>
          <w:i w:val="0"/>
          <w:color w:val="000000"/>
          <w:sz w:val="20"/>
        </w:rPr>
        <w:t>B1.3.3.1 — Demonstrate an understanding of Measurement</w:t>
        <w:br/>
      </w:r>
      <w:r>
        <w:rPr>
          <w:rFonts w:ascii="Calibri" w:hAnsi="Calibri"/>
          <w:b/>
          <w:i w:val="0"/>
          <w:color w:val="000000"/>
          <w:sz w:val="20"/>
        </w:rPr>
        <w:t xml:space="preserve">Indicator: </w:t>
      </w:r>
      <w:r>
        <w:rPr>
          <w:rFonts w:ascii="Calibri" w:hAnsi="Calibri"/>
          <w:b w:val="0"/>
          <w:i w:val="0"/>
          <w:color w:val="000000"/>
          <w:sz w:val="20"/>
        </w:rPr>
        <w:t>B1.3.3.1.1 — Develop an understanding of measuring as a process of comparing pairs of items using words such as smaller, longer, thinner, heavier, bigger etc. E.g.1. Learners bring together pairs of objects on the same flat surface Communication &amp; Collaboration; Critical Thinking &amp; Problem Solving Metre rules; non- standard units (handspan, foot, string); rulers; Beam balance; standard masses; everyday objects (stones, books, fruits) develop, understanding, measuring, process, comparing, pairs Practical measurement task; recording-sheet exercise</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develop an understanding of measuring as a process of comparing pairs of items using comparative words.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measuring, comparing pairs, smaller, longer, thinner, heavier, bigger, taller, lighter, thicker</w:t>
        <w:br/>
      </w:r>
      <w:r>
        <w:rPr>
          <w:rFonts w:ascii="Calibri" w:hAnsi="Calibri"/>
          <w:b/>
          <w:i w:val="0"/>
          <w:color w:val="000000"/>
          <w:sz w:val="20"/>
        </w:rPr>
        <w:t xml:space="preserve">Teaching &amp; Learning Resources (T/LR): </w:t>
      </w:r>
      <w:r>
        <w:rPr>
          <w:rFonts w:ascii="Calibri" w:hAnsi="Calibri"/>
          <w:b w:val="0"/>
          <w:i w:val="0"/>
          <w:color w:val="000000"/>
          <w:sz w:val="20"/>
        </w:rPr>
        <w:t>Pairs of classroom objects (books, pencils, desks, cups, boxes); balance scales (toy); water basins; height charts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Stand up and sing 'This is a circle, this is a square' to a popular local primary school tune.</w:t>
      </w:r>
    </w:p>
    <w:p>
      <w:pPr>
        <w:pStyle w:val="ListBullet"/>
        <w:spacing w:before="0" w:after="40"/>
        <w:ind w:left="360"/>
      </w:pPr>
      <w:r>
        <w:rPr>
          <w:rFonts w:ascii="Calibri" w:hAnsi="Calibri"/>
          <w:b w:val="0"/>
          <w:i w:val="0"/>
          <w:color w:val="000000"/>
          <w:sz w:val="20"/>
        </w:rPr>
        <w:t>Have pupils look around the room and point to one round object and one flat object.</w:t>
      </w:r>
    </w:p>
    <w:p>
      <w:pPr>
        <w:pStyle w:val="ListBullet"/>
        <w:spacing w:before="0" w:after="40"/>
        <w:ind w:left="360"/>
      </w:pPr>
      <w:r>
        <w:rPr>
          <w:rFonts w:ascii="Calibri" w:hAnsi="Calibri"/>
          <w:b w:val="0"/>
          <w:i w:val="0"/>
          <w:color w:val="000000"/>
          <w:sz w:val="20"/>
        </w:rPr>
        <w:t>NEW TODAY: Introduce today's focus: 'Today we are starting our study of 3. measurement.'</w:t>
      </w:r>
    </w:p>
    <w:p>
      <w:pPr>
        <w:pStyle w:val="ListBullet"/>
        <w:spacing w:before="0" w:after="40"/>
        <w:ind w:left="360"/>
      </w:pPr>
      <w:r>
        <w:rPr>
          <w:rFonts w:ascii="Calibri" w:hAnsi="Calibri"/>
          <w:b w:val="0"/>
          <w:i w:val="0"/>
          <w:color w:val="000000"/>
          <w:sz w:val="20"/>
        </w:rPr>
        <w:t>Write today's key term 'measuring' on the board and read it together.</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displays real 3D shapes (sphere, cylinder, cube) or 2D cut-outs (triangle, rectangle). Models describing attributes: 'This is a cube. It has flat faces and corners.'</w:t>
      </w:r>
    </w:p>
    <w:p>
      <w:pPr>
        <w:pStyle w:val="ListBullet"/>
        <w:spacing w:before="0" w:after="40"/>
        <w:ind w:left="360"/>
      </w:pPr>
      <w:r>
        <w:rPr>
          <w:rFonts w:ascii="Calibri" w:hAnsi="Calibri"/>
          <w:b w:val="0"/>
          <w:i w:val="0"/>
          <w:color w:val="000000"/>
          <w:sz w:val="20"/>
        </w:rPr>
        <w:t>ACTIVITY 2 (Guided Exploration - 5 min): Pupils hold shape models, touch the edges, faces, and corners. For position/measurement, pupils follow instructions (e.g. 'Put the block behind your box').</w:t>
      </w:r>
    </w:p>
    <w:p>
      <w:pPr>
        <w:pStyle w:val="ListBullet"/>
        <w:spacing w:before="0" w:after="40"/>
        <w:ind w:left="360"/>
      </w:pPr>
      <w:r>
        <w:rPr>
          <w:rFonts w:ascii="Calibri" w:hAnsi="Calibri"/>
          <w:b w:val="0"/>
          <w:i w:val="0"/>
          <w:color w:val="000000"/>
          <w:sz w:val="20"/>
        </w:rPr>
        <w:t>ACTIVITY 3 (Group Sorting / Comparison - 7 min): Groups sort a mixture of 2D/3D shapes by attributes (defining vs. non-defining) or compare pairs of objects (longer/shorter, heavier/lighter).</w:t>
      </w:r>
    </w:p>
    <w:p>
      <w:pPr>
        <w:pStyle w:val="ListBullet"/>
        <w:spacing w:before="0" w:after="40"/>
        <w:ind w:left="360"/>
      </w:pPr>
      <w:r>
        <w:rPr>
          <w:rFonts w:ascii="Calibri" w:hAnsi="Calibri"/>
          <w:b w:val="0"/>
          <w:i w:val="0"/>
          <w:color w:val="000000"/>
          <w:sz w:val="20"/>
        </w:rPr>
        <w:t>ACTIVITY 4 (Reflection &amp; Feedback - 3 min): Selected pupils stand up and describe their shape or comparison to the class: 'My pencil is longer than my crayon.' Teacher reinforces geometric terms.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sings today's shape song with physical movements.</w:t>
      </w:r>
    </w:p>
    <w:p>
      <w:pPr>
        <w:pStyle w:val="ListBullet"/>
        <w:spacing w:before="0" w:after="40"/>
        <w:ind w:left="360"/>
      </w:pPr>
      <w:r>
        <w:rPr>
          <w:rFonts w:ascii="Calibri" w:hAnsi="Calibri"/>
          <w:b w:val="0"/>
          <w:i w:val="0"/>
          <w:color w:val="000000"/>
          <w:sz w:val="20"/>
        </w:rPr>
        <w:t>Ask: 'What shape or position did we study today?' (Have 2-3 pupils describe).</w:t>
      </w:r>
    </w:p>
    <w:p>
      <w:pPr>
        <w:pStyle w:val="ListBullet"/>
        <w:spacing w:before="0" w:after="40"/>
        <w:ind w:left="360"/>
      </w:pPr>
      <w:r>
        <w:rPr>
          <w:rFonts w:ascii="Calibri" w:hAnsi="Calibri"/>
          <w:b w:val="0"/>
          <w:i w:val="0"/>
          <w:color w:val="000000"/>
          <w:sz w:val="20"/>
        </w:rPr>
        <w:t>Homework: 'Find two shapes or compare two objects in your kitchen and tell your parents which is bigger/longer.'</w:t>
      </w:r>
    </w:p>
    <w:p>
      <w:pPr>
        <w:pStyle w:val="ListBullet"/>
        <w:spacing w:before="0" w:after="40"/>
        <w:ind w:left="360"/>
      </w:pPr>
      <w:r>
        <w:rPr>
          <w:rFonts w:ascii="Calibri" w:hAnsi="Calibri"/>
          <w:b w:val="0"/>
          <w:i w:val="0"/>
          <w:color w:val="000000"/>
          <w:sz w:val="20"/>
        </w:rPr>
        <w:t>Preview tomorrow's lesson on Data and charts.</w:t>
      </w:r>
    </w:p>
    <w:p>
      <w:pPr>
        <w:spacing w:before="120" w:after="80"/>
      </w:pPr>
      <w:r>
        <w:rPr>
          <w:rFonts w:ascii="Calibri" w:hAnsi="Calibri"/>
          <w:b/>
          <w:i w:val="0"/>
          <w:color w:val="000000"/>
          <w:sz w:val="20"/>
        </w:rPr>
        <w:t xml:space="preserve">Assessment: </w:t>
      </w:r>
      <w:r>
        <w:rPr>
          <w:rFonts w:ascii="Calibri" w:hAnsi="Calibri"/>
          <w:b w:val="0"/>
          <w:i w:val="0"/>
          <w:color w:val="000000"/>
          <w:sz w:val="20"/>
        </w:rPr>
        <w:t>Practical comparison task; result table construction; comparison oral check</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 of 1 — Full Concept Exploration]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B1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DATA</w:t>
        <w:br/>
      </w:r>
      <w:r>
        <w:rPr>
          <w:rFonts w:ascii="Calibri" w:hAnsi="Calibri"/>
          <w:b/>
          <w:i w:val="0"/>
          <w:color w:val="000000"/>
          <w:sz w:val="20"/>
        </w:rPr>
        <w:t xml:space="preserve">Sub-Strand: </w:t>
      </w:r>
      <w:r>
        <w:rPr>
          <w:rFonts w:ascii="Calibri" w:hAnsi="Calibri"/>
          <w:b w:val="0"/>
          <w:i w:val="0"/>
          <w:color w:val="000000"/>
          <w:sz w:val="20"/>
        </w:rPr>
        <w:t>DATA 1. Data Collection, Organisation, Interpretation, Presentation and Analysis</w:t>
        <w:br/>
      </w:r>
      <w:r>
        <w:rPr>
          <w:rFonts w:ascii="Calibri" w:hAnsi="Calibri"/>
          <w:b/>
          <w:i w:val="0"/>
          <w:color w:val="000000"/>
          <w:sz w:val="20"/>
        </w:rPr>
        <w:t xml:space="preserve">Content Standard: </w:t>
      </w:r>
      <w:r>
        <w:rPr>
          <w:rFonts w:ascii="Calibri" w:hAnsi="Calibri"/>
          <w:b w:val="0"/>
          <w:i w:val="0"/>
          <w:color w:val="000000"/>
          <w:sz w:val="20"/>
        </w:rPr>
        <w:t>B1.4.1.1 — Organise, represent and interpret data</w:t>
        <w:br/>
      </w:r>
      <w:r>
        <w:rPr>
          <w:rFonts w:ascii="Calibri" w:hAnsi="Calibri"/>
          <w:b/>
          <w:i w:val="0"/>
          <w:color w:val="000000"/>
          <w:sz w:val="20"/>
        </w:rPr>
        <w:t xml:space="preserve">Indicator: </w:t>
      </w:r>
      <w:r>
        <w:rPr>
          <w:rFonts w:ascii="Calibri" w:hAnsi="Calibri"/>
          <w:b w:val="0"/>
          <w:i w:val="0"/>
          <w:color w:val="000000"/>
          <w:sz w:val="20"/>
        </w:rPr>
        <w:t>B1.4.1.1.2 — Organise a given set of data into three categories, find the total number of data points and determine how many are in each category and compare the number in any two category Communication &amp; Collaboration; Critical Thinking &amp; Problem Solving Tally sheets; graph paper; coloured pencils; cut-out picture cards for pictographs organise, given, set, data, three, categories Oral counting check; practical sorting task; number-naming drill === PAGE 29 ===</w:t>
        <w:br/>
      </w:r>
      <w:r>
        <w:rPr>
          <w:rFonts w:ascii="Calibri" w:hAnsi="Calibri"/>
          <w:b/>
          <w:i w:val="0"/>
          <w:color w:val="000000"/>
          <w:sz w:val="20"/>
        </w:rPr>
        <w:t xml:space="preserve">Session: </w:t>
      </w:r>
      <w:r>
        <w:rPr>
          <w:rFonts w:ascii="Calibri" w:hAnsi="Calibri"/>
          <w:b w:val="0"/>
          <w:i w:val="0"/>
          <w:color w:val="000000"/>
          <w:sz w:val="20"/>
        </w:rPr>
        <w:t>Session 1 of 1 — Full Concept Exploration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should be able to explore and solve tasks on: organise a given set of data into three categories, find the total number of data points and determine how many are in each category and compare the number in any two categories.</w:t>
        <w:br/>
      </w:r>
      <w:r>
        <w:rPr>
          <w:rFonts w:ascii="Calibri" w:hAnsi="Calibri"/>
          <w:b/>
          <w:i w:val="0"/>
          <w:color w:val="000000"/>
          <w:sz w:val="20"/>
        </w:rPr>
        <w:t xml:space="preserve">Core Competencies: </w:t>
      </w:r>
      <w:r>
        <w:rPr>
          <w:rFonts w:ascii="Calibri" w:hAnsi="Calibri"/>
          <w:b w:val="0"/>
          <w:i w:val="0"/>
          <w:color w:val="000000"/>
          <w:sz w:val="20"/>
        </w:rPr>
        <w:t>Communication &amp; Collaboration; Critical Thinking &amp; Problem Solving</w:t>
        <w:br/>
      </w:r>
      <w:r>
        <w:rPr>
          <w:rFonts w:ascii="Calibri" w:hAnsi="Calibri"/>
          <w:b/>
          <w:i w:val="0"/>
          <w:color w:val="000000"/>
          <w:sz w:val="20"/>
        </w:rPr>
        <w:t xml:space="preserve">Keywords: </w:t>
      </w:r>
      <w:r>
        <w:rPr>
          <w:rFonts w:ascii="Calibri" w:hAnsi="Calibri"/>
          <w:b w:val="0"/>
          <w:i w:val="0"/>
          <w:color w:val="000000"/>
          <w:sz w:val="20"/>
        </w:rPr>
        <w:t>organise data, three categories, total data points, determine quantity, compare categories, difference, most, least</w:t>
        <w:br/>
      </w:r>
      <w:r>
        <w:rPr>
          <w:rFonts w:ascii="Calibri" w:hAnsi="Calibri"/>
          <w:b/>
          <w:i w:val="0"/>
          <w:color w:val="000000"/>
          <w:sz w:val="20"/>
        </w:rPr>
        <w:t xml:space="preserve">Teaching &amp; Learning Resources (T/LR): </w:t>
      </w:r>
      <w:r>
        <w:rPr>
          <w:rFonts w:ascii="Calibri" w:hAnsi="Calibri"/>
          <w:b w:val="0"/>
          <w:i w:val="0"/>
          <w:color w:val="000000"/>
          <w:sz w:val="20"/>
        </w:rPr>
        <w:t>Tally sheets; grid paper; colored pencils; cut-out picture cards for pictographs; counters of different colors</w:t>
        <w:br/>
      </w:r>
      <w:r>
        <w:rPr>
          <w:rFonts w:ascii="Calibri" w:hAnsi="Calibri"/>
          <w:b/>
          <w:i w:val="0"/>
          <w:color w:val="000000"/>
          <w:sz w:val="20"/>
        </w:rPr>
        <w:t xml:space="preserve">Relevant Previous Knowledge (RPK): </w:t>
      </w:r>
      <w:r>
        <w:rPr>
          <w:rFonts w:ascii="Calibri" w:hAnsi="Calibri"/>
          <w:b w:val="0"/>
          <w:i w:val="0"/>
          <w:color w:val="000000"/>
          <w:sz w:val="20"/>
        </w:rPr>
        <w:t>Learners have basic everyday experiences related to this mathematics topic.</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warmly. Ask pupils: 'How many boys are in the front row? Let's count them together.'</w:t>
      </w:r>
    </w:p>
    <w:p>
      <w:pPr>
        <w:pStyle w:val="ListBullet"/>
        <w:spacing w:before="0" w:after="40"/>
        <w:ind w:left="360"/>
      </w:pPr>
      <w:r>
        <w:rPr>
          <w:rFonts w:ascii="Calibri" w:hAnsi="Calibri"/>
          <w:b w:val="0"/>
          <w:i w:val="0"/>
          <w:color w:val="000000"/>
          <w:sz w:val="20"/>
        </w:rPr>
        <w:t>Show three different colored blocks and say: 'Let's see which color our class likes best!'</w:t>
      </w:r>
    </w:p>
    <w:p>
      <w:pPr>
        <w:pStyle w:val="ListBullet"/>
        <w:spacing w:before="0" w:after="40"/>
        <w:ind w:left="360"/>
      </w:pPr>
      <w:r>
        <w:rPr>
          <w:rFonts w:ascii="Calibri" w:hAnsi="Calibri"/>
          <w:b w:val="0"/>
          <w:i w:val="0"/>
          <w:color w:val="000000"/>
          <w:sz w:val="20"/>
        </w:rPr>
        <w:t>NEW TODAY: Introduce today's lesson: 'Today we are learning how to collect, organize and represent our own data.'</w:t>
      </w:r>
    </w:p>
    <w:p>
      <w:pPr>
        <w:pStyle w:val="ListBullet"/>
        <w:spacing w:before="0" w:after="40"/>
        <w:ind w:left="360"/>
      </w:pPr>
      <w:r>
        <w:rPr>
          <w:rFonts w:ascii="Calibri" w:hAnsi="Calibri"/>
          <w:b w:val="0"/>
          <w:i w:val="0"/>
          <w:color w:val="000000"/>
          <w:sz w:val="20"/>
        </w:rPr>
        <w:t>Write today's key word 'organise data' on the board and read it aloud.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(Modelling - 5 min): Teacher models gathering data. Asks 10 pupils their favorite fruit (mango, banana, orange). Writes tally marks on the blackboard and counts them.</w:t>
      </w:r>
    </w:p>
    <w:p>
      <w:pPr>
        <w:pStyle w:val="ListBullet"/>
        <w:spacing w:before="0" w:after="40"/>
        <w:ind w:left="360"/>
      </w:pPr>
      <w:r>
        <w:rPr>
          <w:rFonts w:ascii="Calibri" w:hAnsi="Calibri"/>
          <w:b w:val="0"/>
          <w:i w:val="0"/>
          <w:color w:val="000000"/>
          <w:sz w:val="20"/>
        </w:rPr>
        <w:t>ACTIVITY 2 (Guided Representation - 5 min): Teacher guides pupils to draw simple squares/circles to represent each vote in a neat pictograph on the board. Class counts the total data points.</w:t>
      </w:r>
    </w:p>
    <w:p>
      <w:pPr>
        <w:pStyle w:val="ListBullet"/>
        <w:spacing w:before="0" w:after="40"/>
        <w:ind w:left="360"/>
      </w:pPr>
      <w:r>
        <w:rPr>
          <w:rFonts w:ascii="Calibri" w:hAnsi="Calibri"/>
          <w:b w:val="0"/>
          <w:i w:val="0"/>
          <w:color w:val="000000"/>
          <w:sz w:val="20"/>
        </w:rPr>
        <w:t>ACTIVITY 3 (Group Data Collection - 7 min): In small groups, pupils collect data on their own (e.g., color of pencils, type of shoes) and organize it into a small pictograph using cut-out picture cards.</w:t>
      </w:r>
    </w:p>
    <w:p>
      <w:pPr>
        <w:pStyle w:val="ListBullet"/>
        <w:spacing w:before="0" w:after="40"/>
        <w:ind w:left="360"/>
      </w:pPr>
      <w:r>
        <w:rPr>
          <w:rFonts w:ascii="Calibri" w:hAnsi="Calibri"/>
          <w:b w:val="0"/>
          <w:i w:val="0"/>
          <w:color w:val="000000"/>
          <w:sz w:val="20"/>
        </w:rPr>
        <w:t>ACTIVITY 4 (Comparison Discussion - 3 min): Groups compare categories in their data (e.g., 'Most pencils are yellow, least are blue'). Teacher checks and validates their tallying and comparisons.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Whole class counts today's data charts and celebrates with a rhythmic clap.</w:t>
      </w:r>
    </w:p>
    <w:p>
      <w:pPr>
        <w:pStyle w:val="ListBullet"/>
        <w:spacing w:before="0" w:after="40"/>
        <w:ind w:left="360"/>
      </w:pPr>
      <w:r>
        <w:rPr>
          <w:rFonts w:ascii="Calibri" w:hAnsi="Calibri"/>
          <w:b w:val="0"/>
          <w:i w:val="0"/>
          <w:color w:val="000000"/>
          <w:sz w:val="20"/>
        </w:rPr>
        <w:t>Ask: 'Why do we collect data?' (Call on 2-3 pupils to share why charts are useful).</w:t>
      </w:r>
    </w:p>
    <w:p>
      <w:pPr>
        <w:pStyle w:val="ListBullet"/>
        <w:spacing w:before="0" w:after="40"/>
        <w:ind w:left="360"/>
      </w:pPr>
      <w:r>
        <w:rPr>
          <w:rFonts w:ascii="Calibri" w:hAnsi="Calibri"/>
          <w:b w:val="0"/>
          <w:i w:val="0"/>
          <w:color w:val="000000"/>
          <w:sz w:val="20"/>
        </w:rPr>
        <w:t>Homework: 'Ask 5 family members if they like tea or juice better. Tally their answers.'</w:t>
      </w:r>
    </w:p>
    <w:p>
      <w:pPr>
        <w:pStyle w:val="ListBullet"/>
        <w:spacing w:before="0" w:after="40"/>
        <w:ind w:left="360"/>
      </w:pPr>
      <w:r>
        <w:rPr>
          <w:rFonts w:ascii="Calibri" w:hAnsi="Calibri"/>
          <w:b w:val="0"/>
          <w:i w:val="0"/>
          <w:color w:val="000000"/>
          <w:sz w:val="20"/>
        </w:rPr>
        <w:t>Preview next week's exciting mathematics adventure.</w:t>
      </w:r>
    </w:p>
    <w:p>
      <w:pPr>
        <w:spacing w:before="120" w:after="80"/>
      </w:pPr>
      <w:r>
        <w:rPr>
          <w:rFonts w:ascii="Calibri" w:hAnsi="Calibri"/>
          <w:b/>
          <w:i w:val="0"/>
          <w:color w:val="000000"/>
          <w:sz w:val="20"/>
        </w:rPr>
        <w:t xml:space="preserve">Assessment: </w:t>
      </w:r>
      <w:r>
        <w:rPr>
          <w:rFonts w:ascii="Calibri" w:hAnsi="Calibri"/>
          <w:b w:val="0"/>
          <w:i w:val="0"/>
          <w:color w:val="000000"/>
          <w:sz w:val="20"/>
        </w:rPr>
        <w:t>Data-reading worksheet; tallies-to-pictograph project; group comparison report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