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Mathematics</w:t>
        <w:br/>
        <w:t>Basic 9  ·  JHS 3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Pacing: 2 periods per week for Strand 1 (Number)</w:t>
        <w:br/>
        <w:t>1 period per week for Strands 2, 3, and 4 (Algebra, Geometry, Data)</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B9.1.1.2.1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B9.2.1.1.1 —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Apply the properties of angles at a point, angles on a straight line, vertically opposite angles, corresponding, angles to` solve problems</w:t>
        <w:br/>
      </w:r>
      <w:r>
        <w:rPr>
          <w:rFonts w:ascii="Calibri" w:hAnsi="Calibri"/>
          <w:b/>
          <w:i w:val="0"/>
          <w:color w:val="000000"/>
          <w:sz w:val="20"/>
        </w:rPr>
        <w:t xml:space="preserve">Indicator: </w:t>
      </w:r>
      <w:r>
        <w:rPr>
          <w:rFonts w:ascii="Calibri" w:hAnsi="Calibri"/>
          <w:b w:val="0"/>
          <w:i w:val="0"/>
          <w:color w:val="000000"/>
          <w:sz w:val="20"/>
        </w:rPr>
        <w:t>B9.3.1.1.1 — Derive the formula for calculating the sum of angles in any polygon and use this to calculate the value of missing angles in polygons Provide feedback in areas of ideas, organisation, voice, word choice and sentence fluency in communication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derive the formula for calculating the sum of angles in any polygon and use this to calculate the value of missing angles in polygons Provide feedback in areas of ideas, organisation, voice, word choice and sentence fluency in communication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derive the formula for calculating the sum of angles in any polygon and use this to calculate the value of missing angles in polygons Provide feedback in areas of ideas, organisation, voice, word choice and sentence fluency in communication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derive the formula for calculating the sum of angles in any polygon and use this to calculate the value of missing angles in polygons Provide feedback in areas of ideas, organisation, voice, word choice and sentence fluency in communication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B9.4.1.1.1 — Select and justify a method to collect data (quantitative and qualitative) to answer a given question</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B9.1.1.2.2 —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B9.1.2.1.1 —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B9.2.1.1.2 — Substitute values into given formulae to evaluate it and use it to solve problems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into given formulae to evaluate it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substitute values into given formulae to evaluate it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into given formulae to evaluate it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Apply the properties of angles at a point, angles on a straight line, vertically opposite angles, corresponding, angles to` solve problems</w:t>
        <w:br/>
      </w:r>
      <w:r>
        <w:rPr>
          <w:rFonts w:ascii="Calibri" w:hAnsi="Calibri"/>
          <w:b/>
          <w:i w:val="0"/>
          <w:color w:val="000000"/>
          <w:sz w:val="20"/>
        </w:rPr>
        <w:t xml:space="preserve">Indicator: </w:t>
      </w:r>
      <w:r>
        <w:rPr>
          <w:rFonts w:ascii="Calibri" w:hAnsi="Calibri"/>
          <w:b w:val="0"/>
          <w:i w:val="0"/>
          <w:color w:val="000000"/>
          <w:sz w:val="20"/>
        </w:rPr>
        <w:t>B9.3.1.1.2 — Identify similar and congruent triangles and use the knowledge to solve related problems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similar and congruent triangles and use the knowledge to solve related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identify similar and congruent triangles and use the knowledge to solve related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similar and congruent triangles and use the knowledge to solve related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B9.4.1.1.2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B9.1.2.1.3 — Use the associative property of addition and multiplication. 9</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associative property of addition and multiplication.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use the associative property of addition and multiplication.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associative property of addition and multiplication.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B9.1.2.2.1 —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B9.2.1.1.3 — Use graphs of two linear relations to determine subsequent missing elements in ordered pairs of the relation</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two linear relations to determine subsequent missing elements in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B9.3.1.2 — Construct inscribed and circumscribed triangles and parallelograms with given dimensions</w:t>
        <w:br/>
      </w:r>
      <w:r>
        <w:rPr>
          <w:rFonts w:ascii="Calibri" w:hAnsi="Calibri"/>
          <w:b/>
          <w:i w:val="0"/>
          <w:color w:val="000000"/>
          <w:sz w:val="20"/>
        </w:rPr>
        <w:t xml:space="preserve">Indicator: </w:t>
      </w:r>
      <w:r>
        <w:rPr>
          <w:rFonts w:ascii="Calibri" w:hAnsi="Calibri"/>
          <w:b w:val="0"/>
          <w:i w:val="0"/>
          <w:color w:val="000000"/>
          <w:sz w:val="20"/>
        </w:rPr>
        <w:t>B9.3.1.2.1 — Draw inscribed and circumscribed circles for triangles under given conditions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inscribed and circumscribed circles for triangles under given conditions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draw inscribed and circumscribed circles for triangles under given conditions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inscribed and circumscribed circles for triangles under given conditions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B9.4.1.1.3 — Use histogram to determine the mode of the data to solve and/or pose real life cases 12</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histogram to determine the mode of the data to solve and/or pose real life cases 12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use histogram to determine the mode of the data to solve and/or pose real life cases 12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histogram to determine the mode of the data to solve and/or pose real life cases 12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B9.1.2.2.2 — Solve word problems involving the four basic operations and round the answers to the nearest two decimal figures or to some significant figures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word problems involving the four basic operations and round the answers to the nearest two decimal figures or to some significant figures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B9.1.2.3.1 —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B9.2.1.1.4 — Use the knowledge of simplifying and factorizing expressions to solve real world problems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of simplifying and factorizing expressions to solve real world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use the knowledge of simplifying and factorizing expressions to solve real world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of simplifying and factorizing expressions to solve real world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B9.3.1.2 — Construct inscribed and circumscribed triangles and parallelograms with given dimensions</w:t>
        <w:br/>
      </w:r>
      <w:r>
        <w:rPr>
          <w:rFonts w:ascii="Calibri" w:hAnsi="Calibri"/>
          <w:b/>
          <w:i w:val="0"/>
          <w:color w:val="000000"/>
          <w:sz w:val="20"/>
        </w:rPr>
        <w:t xml:space="preserve">Indicator: </w:t>
      </w:r>
      <w:r>
        <w:rPr>
          <w:rFonts w:ascii="Calibri" w:hAnsi="Calibri"/>
          <w:b w:val="0"/>
          <w:i w:val="0"/>
          <w:color w:val="000000"/>
          <w:sz w:val="20"/>
        </w:rPr>
        <w:t>B9.3.1.2.2 — Construct parallelograms (i.e. square, rectangle, rhombus) under given conditions Can vary the level of detail and the language use when presenting to make it appropriate to the audience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parallelograms (i.e. square, rectangle, rhombus) under given conditions Can vary the level of detail and the language use when presenting to make it appropriate to the audience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construct parallelograms (i.e. square, rectangle, rhombus) under given conditions Can vary the level of detail and the language use when presenting to make it appropriate to the audience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parallelograms (i.e. square, rectangle, rhombus) under given conditions Can vary the level of detail and the language use when presenting to make it appropriate to the audience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B9.4.1.2.1 —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B9.1.2.3.2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B9.1.2.3.3 — Simplify given surds Interpret correctly and respond to non- verbal communication such as facial expressions, cues and gestures Generate hypothesis to help answer complex problems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simplify given surds Interpret correctly and respond to non- verbal communication such as facial expressions, cues and gestures Generate hypothesis to help answer complex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simplify given surds Interpret correctly and respond to non- verbal communication such as facial expressions, cues and gestures Generate hypothesis to help answer complex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simplify given surds Interpret correctly and respond to non- verbal communication such as facial expressions, cues and gestures Generate hypothesis to help answer complex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B9.2.3.2.1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B9.3.2.1.1 — Identify cuboids and triangular prisms, draw their nets to construct the 3-D shapes and use it to determine the surface area</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cuboids and triangular prisms, draw their nets to construct the 3-D shapes and use it to determine the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cuboids and triangular prisms, draw their nets to construct the 3-D shapes and use it to determine the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cuboids and triangular prisms, draw their nets to construct the 3-D shapes and use it to determine the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B9.4.1.2.2 — Organize and analyze analyse data and interpret the results using the descriptive statistics (i.e. minimum, maximum, measures of central tendency and range) to answer a given question. Refer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and analyze analyse data and interpret the results using the descriptive statistics (i.e. minimum, maximum, measures of central tendency and range) to answer a given question. Refer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organize and analyze analyse data and interpret the results using the descriptive statistics (i.e. minimum, maximum, measures of central tendency and range) to answer a given question. Refer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and analyze analyse data and interpret the results using the descriptive statistics (i.e. minimum, maximum, measures of central tendency and range) to answer a given question. Refer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B9.1.2.3.4 — Approximate the square roots of non-perfect squares with calculators/tables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approximate the square roots of non-perfect squares with calculators/tables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approximate the square roots of non-perfect squares with calculators/tables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approximate the square roots of non-perfect squares with calculators/tables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B9.1.3.1.1 —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B9.2.3.2.2 — Illustrate solution sets of linear inequalities on the number line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illustrate solution sets of linear inequalities on the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illustrate solution sets of linear inequalities on the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illustrate solution sets of linear inequalities on the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B9.3.2.1.2 — Use the net of a cuboid to determine the its surface area</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net of a cuboid to determine the its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use the net of a cuboid to determine the its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net of a cuboid to determine the its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B9.4.1.2.3 — Demonstrate the effect on the mean, median, and mode when extreme data is included in a data set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effect on the mean, median, and mode when extreme data is included in a data set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demonstrate the effect on the mean, median, and mode when extreme data is included in a data set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the effect on the mean, median, and mode when extreme data is included in a data set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B9.1.3.1.2 — Add and/or subtract, multiply and/or divide given fractions, using the principle of order of operations including the use of the (through BODMAS or PEMDAS) rule, and apply the understanding of these to solve problems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and/or subtract, multiply and/or divide given fractions, using the principle of order of operations including the use of the (through BODMAS or PEMDAS) rule, and apply the understanding of these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add and/or subtract, multiply and/or divide given fractions, using the principle of order of operations including the use of the (through BODMAS or PEMDAS) rule, and apply the understanding of these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and/or subtract, multiply and/or divide given fractions, using the principle of order of operations including the use of the (through BODMAS or PEMDAS) rule, and apply the understanding of these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B9.1.3.1.3 — Review word problems involving basic operations on fractions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word problems involving basic operations on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review word problems involving basic operations on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word problems involving basic operations on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B9.2.3.2.3 — Solve real-life problems involving linear equations and inequalities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real-life problems involving linear equations and inequalities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solve real-life problems involving linear equations and inequalities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real-life problems involving linear equations and inequalities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B9.3.2.1.3 — Use the net of a triangular prism to determine the its surface area</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net of a triangular prism to determine the its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the net of a triangular prism to determine the its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net of a triangular prism to determine the its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B9.4.2</w:t>
        <w:br/>
      </w:r>
      <w:r>
        <w:rPr>
          <w:rFonts w:ascii="Calibri" w:hAnsi="Calibri"/>
          <w:b/>
          <w:i w:val="0"/>
          <w:color w:val="000000"/>
          <w:sz w:val="20"/>
        </w:rPr>
        <w:t xml:space="preserve">Content Standard: </w:t>
      </w:r>
      <w:r>
        <w:rPr>
          <w:rFonts w:ascii="Calibri" w:hAnsi="Calibri"/>
          <w:b w:val="0"/>
          <w:i w:val="0"/>
          <w:color w:val="000000"/>
          <w:sz w:val="20"/>
        </w:rPr>
        <w:t>B9.4.2.1 — Identify the sample space for a probability experiment involving two 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B9.4.2.1.1 — Perform a probability experiment involving two dependent events e.g. drawing coloured bottle tops from a bag without replacement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dependent events e.g. drawing coloured bottle tops from a bag without replacement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perform a probability experiment involving two dependent events e.g. drawing coloured bottle tops from a bag without replacement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dependent events e.g. drawing coloured bottle tops from a bag without replacement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B9.1.4.1.1 — Represent proportional relationships by equations. Anticipate and overcome difficulties relating initiatives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proportional relationships by equations. Anticipate and overcome difficulties relating initiatives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represent proportional relationships by equations. Anticipate and overcome difficulties relating initiatives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proportional relationships by equations. Anticipate and overcome difficulties relating initiatives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B9.1.4.1.2 — Use proportional relationships to solve multistep ratio and percent problems, examples: simple interest, tax, discount and commissions, NHIL, depreciation, insurance, etc.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proportional relationships to solve multistep ratio and percent problems, examples: simple interest, tax, discount and commissions, NHIL, depreciation, insurance, etc.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use proportional relationships to solve multistep ratio and percent problems, examples: simple interest, tax, discount and commissions, NHIL, depreciation, insurance, etc.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proportional relationships to solve multistep ratio and percent problems, examples: simple interest, tax, discount and commissions, NHIL, depreciation, insurance, etc.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B9.2.1.1.1 —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B9.3.3.2.1 — Show an understanding of parallel vectors and perpendicular vectors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an understanding of parallel vectors and perpendicular vectors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show an understanding of parallel vectors and perpendicular vectors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show an understanding of parallel vectors and perpendicular vectors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B9.4.2</w:t>
        <w:br/>
      </w:r>
      <w:r>
        <w:rPr>
          <w:rFonts w:ascii="Calibri" w:hAnsi="Calibri"/>
          <w:b/>
          <w:i w:val="0"/>
          <w:color w:val="000000"/>
          <w:sz w:val="20"/>
        </w:rPr>
        <w:t xml:space="preserve">Content Standard: </w:t>
      </w:r>
      <w:r>
        <w:rPr>
          <w:rFonts w:ascii="Calibri" w:hAnsi="Calibri"/>
          <w:b w:val="0"/>
          <w:i w:val="0"/>
          <w:color w:val="000000"/>
          <w:sz w:val="20"/>
        </w:rPr>
        <w:t>B9.4.2.1 — Identify the sample space for a probability experiment involving two 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B9.4.2.1.2 —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B9.1.4.1.3 — Recognize and Graph proportional relationships, interpreting the unit rate as the slope of the graph and use these to solve problems. Ability to find and consume digital content Putting forward constructive comments, ideas, explanations and new ways of doing things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recognize and Graph proportional relationships, interpreting the unit rate as the slope of the graph and use these to solve problems. Ability to find and consume digital content Putting forward constructive comments, ideas, explanations and new ways of doing things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recognize and Graph proportional relationships, interpreting the unit rate as the slope of the graph and use these to solve problems. Ability to find and consume digital content Putting forward constructive comments, ideas, explanations and new ways of doing things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recognize and Graph proportional relationships, interpreting the unit rate as the slope of the graph and use these to solve problems. Ability to find and consume digital content Putting forward constructive comments, ideas, explanations and new ways of doing things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B9.1.1.2.1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B9.2.1.1.2 — Substitute values into given formulae to evaluate it and use it to solve problems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into given formulae to evaluate it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substitute values into given formulae to evaluate it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into given formulae to evaluate it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B9.3.3.2.2 — Apply the triangular and parallelogram laws of addition to resolve vectors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triangular and parallelogram laws of addition to resolve vectors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apply the triangular and parallelogram laws of addition to resolve vectors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triangular and parallelogram laws of addition to resolve vectors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B9.4.1.1.1 — Select and justify a method to collect data (quantitative and qualitative) to answer a given question</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B9.1.1.2.2 —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B9.1.2.1.1 —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B9.2.1.1.3 — Use graphs of two linear relations to determine subsequent missing elements in ordered pairs of the relation</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two linear relations to determine subsequent missing elements in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B9.3.3.2.3 — Express points in the Cartesian plane as position vectors Ability to merge simple/ complex ideas to create novel situation or thing 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points in the Cartesian plane as position vectors Ability to merge simple/ complex ideas to create novel situation or thing 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express points in the Cartesian plane as position vectors Ability to merge simple/ complex ideas to create novel situation or thing 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points in the Cartesian plane as position vectors Ability to merge simple/ complex ideas to create novel situation or thing 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B9.4.1.1.2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B9.1.2.1.3 — Use the associative property of addition and multiplication. 9</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associative property of addition and multiplication.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use the associative property of addition and multiplication.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associative property of addition and multiplication.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B9.1.2.2.1 —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B9.2.1.1.4 — Use the knowledge of simplifying and factorizing expressions to solve real world problems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of simplifying and factorizing expressions to solve real world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the knowledge of simplifying and factorizing expressions to solve real world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of simplifying and factorizing expressions to solve real world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B9.3.3.5 — Demonstrate understanding of how to perform an enlargement on a geometrical shape given a scale factor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B9.3.3.5.1 — Know examples of situations in everyday life that depict enlargement situations in everyday life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examples of situations in everyday life that depict enlargement situations in everyday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know examples of situations in everyday life that depict enlargement situations in everyday life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know examples of situations in everyday life that depict enlargement situations in everyday life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B9.4.1.1.3 — Use histogram to determine the mode of the data to solve and/or pose real life cases 12</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histogram to determine the mode of the data to solve and/or pose real life cases 12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histogram to determine the mode of the data to solve and/or pose real life cases 12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histogram to determine the mode of the data to solve and/or pose real life cases 12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B9.1.2.2.2 — Solve word problems involving the four basic operations and round the answers to the nearest two decimal figures or to some significant figures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word problems involving the four basic operations and round the answers to the nearest two decimal figures or to some significant figures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B9.1.2.3.1 —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B9.2.3.2.1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B9.3.3.5 — Demonstrate understanding of how to perform an enlargement on a geometrical shape given a scale factor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B9.3.3.5.3 — Investigate the concept of congruent and similar shapes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investigate the concept of congruent and similar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investigate the concept of congruent and similar shapes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investigate the concept of congruent and similar shapes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B9.4.1.2.1 —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B9.1.2.3.2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B9.1.2.3.3 — Simplify given surds Interpret correctly and respond to non- verbal communication such as facial expressions, cues and gestures Generate hypothesis to help answer complex problems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simplify given surds Interpret correctly and respond to non- verbal communication such as facial expressions, cues and gestures Generate hypothesis to help answer complex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simplify given surds Interpret correctly and respond to non- verbal communication such as facial expressions, cues and gestures Generate hypothesis to help answer complex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simplify given surds Interpret correctly and respond to non- verbal communication such as facial expressions, cues and gestures Generate hypothesis to help answer complex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B9.2.3.2.2 — Illustrate solution sets of linear inequalities on the number line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illustrate solution sets of linear inequalities on the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illustrate solution sets of linear inequalities on the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illustrate solution sets of linear inequalities on the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Apply the properties of angles at a point, angles on a straight line, vertically opposite angles, corresponding, angles to` solve problems</w:t>
        <w:br/>
      </w:r>
      <w:r>
        <w:rPr>
          <w:rFonts w:ascii="Calibri" w:hAnsi="Calibri"/>
          <w:b/>
          <w:i w:val="0"/>
          <w:color w:val="000000"/>
          <w:sz w:val="20"/>
        </w:rPr>
        <w:t xml:space="preserve">Indicator: </w:t>
      </w:r>
      <w:r>
        <w:rPr>
          <w:rFonts w:ascii="Calibri" w:hAnsi="Calibri"/>
          <w:b w:val="0"/>
          <w:i w:val="0"/>
          <w:color w:val="000000"/>
          <w:sz w:val="20"/>
        </w:rPr>
        <w:t>B9.3.1.1.1 — Derive the formula for calculating the sum of angles in any polygon and use this to calculate the value of missing angles in polygons Provide feedback in areas of ideas, organisation, voice, word choice and sentence fluency in communication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derive the formula for calculating the sum of angles in any polygon and use this to calculate the value of missing angles in polygons Provide feedback in areas of ideas, organisation, voice, word choice and sentence fluency in communication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derive the formula for calculating the sum of angles in any polygon and use this to calculate the value of missing angles in polygons Provide feedback in areas of ideas, organisation, voice, word choice and sentence fluency in communication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derive the formula for calculating the sum of angles in any polygon and use this to calculate the value of missing angles in polygons Provide feedback in areas of ideas, organisation, voice, word choice and sentence fluency in communication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B9.4.1.2.2 — Organize and analyze analyse data and interpret the results using the descriptive statistics (i.e. minimum, maximum, measures of central tendency and range) to answer a given question. Refer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and analyze analyse data and interpret the results using the descriptive statistics (i.e. minimum, maximum, measures of central tendency and range) to answer a given question. Refer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organize and analyze analyse data and interpret the results using the descriptive statistics (i.e. minimum, maximum, measures of central tendency and range) to answer a given question. Refer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and analyze analyse data and interpret the results using the descriptive statistics (i.e. minimum, maximum, measures of central tendency and range) to answer a given question. Refer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B9.1.2.3.4 — Approximate the square roots of non-perfect squares with calculators/tables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approximate the square roots of non-perfect squares with calculators/tables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approximate the square roots of non-perfect squares with calculators/tables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approximate the square roots of non-perfect squares with calculators/tables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B9.1.3.1.1 —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B9.2.3.2.3 — Solve real-life problems involving linear equations and inequalities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real-life problems involving linear equations and inequalities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solve real-life problems involving linear equations and inequalities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real-life problems involving linear equations and inequalities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Apply the properties of angles at a point, angles on a straight line, vertically opposite angles, corresponding, angles to` solve problems</w:t>
        <w:br/>
      </w:r>
      <w:r>
        <w:rPr>
          <w:rFonts w:ascii="Calibri" w:hAnsi="Calibri"/>
          <w:b/>
          <w:i w:val="0"/>
          <w:color w:val="000000"/>
          <w:sz w:val="20"/>
        </w:rPr>
        <w:t xml:space="preserve">Indicator: </w:t>
      </w:r>
      <w:r>
        <w:rPr>
          <w:rFonts w:ascii="Calibri" w:hAnsi="Calibri"/>
          <w:b w:val="0"/>
          <w:i w:val="0"/>
          <w:color w:val="000000"/>
          <w:sz w:val="20"/>
        </w:rPr>
        <w:t>B9.3.1.1.2 — Identify similar and congruent triangles and use the knowledge to solve related problems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similar and congruent triangles and use the knowledge to solve related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identify similar and congruent triangles and use the knowledge to solve related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similar and congruent triangles and use the knowledge to solve related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B9.4.1.2.3 — Demonstrate the effect on the mean, median, and mode when extreme data is included in a data set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effect on the mean, median, and mode when extreme data is included in a data set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demonstrate the effect on the mean, median, and mode when extreme data is included in a data set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the effect on the mean, median, and mode when extreme data is included in a data set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B9.1.3.1.2 — Add and/or subtract, multiply and/or divide given fractions, using the principle of order of operations including the use of the (through BODMAS or PEMDAS) rule, and apply the understanding of these to solve problems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and/or subtract, multiply and/or divide given fractions, using the principle of order of operations including the use of the (through BODMAS or PEMDAS) rule, and apply the understanding of these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add and/or subtract, multiply and/or divide given fractions, using the principle of order of operations including the use of the (through BODMAS or PEMDAS) rule, and apply the understanding of these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and/or subtract, multiply and/or divide given fractions, using the principle of order of operations including the use of the (through BODMAS or PEMDAS) rule, and apply the understanding of these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B9.1.3.1.3 — Review word problems involving basic operations on fractions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word problems involving basic operations on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review word problems involving basic operations on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word problems involving basic operations on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B9.2.1.1.1 —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B9.3.1.2 — Construct inscribed and circumscribed triangles and parallelograms with given dimensions</w:t>
        <w:br/>
      </w:r>
      <w:r>
        <w:rPr>
          <w:rFonts w:ascii="Calibri" w:hAnsi="Calibri"/>
          <w:b/>
          <w:i w:val="0"/>
          <w:color w:val="000000"/>
          <w:sz w:val="20"/>
        </w:rPr>
        <w:t xml:space="preserve">Indicator: </w:t>
      </w:r>
      <w:r>
        <w:rPr>
          <w:rFonts w:ascii="Calibri" w:hAnsi="Calibri"/>
          <w:b w:val="0"/>
          <w:i w:val="0"/>
          <w:color w:val="000000"/>
          <w:sz w:val="20"/>
        </w:rPr>
        <w:t>B9.3.1.2.1 — Draw inscribed and circumscribed circles for triangles under given conditions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inscribed and circumscribed circles for triangles under given conditions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draw inscribed and circumscribed circles for triangles under given conditions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inscribed and circumscribed circles for triangles under given conditions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B9.4.2</w:t>
        <w:br/>
      </w:r>
      <w:r>
        <w:rPr>
          <w:rFonts w:ascii="Calibri" w:hAnsi="Calibri"/>
          <w:b/>
          <w:i w:val="0"/>
          <w:color w:val="000000"/>
          <w:sz w:val="20"/>
        </w:rPr>
        <w:t xml:space="preserve">Content Standard: </w:t>
      </w:r>
      <w:r>
        <w:rPr>
          <w:rFonts w:ascii="Calibri" w:hAnsi="Calibri"/>
          <w:b w:val="0"/>
          <w:i w:val="0"/>
          <w:color w:val="000000"/>
          <w:sz w:val="20"/>
        </w:rPr>
        <w:t>B9.4.2.1 — Identify the sample space for a probability experiment involving two 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B9.4.2.1.1 — Perform a probability experiment involving two dependent events e.g. drawing coloured bottle tops from a bag without replacement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dependent events e.g. drawing coloured bottle tops from a bag without replacement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perform a probability experiment involving two dependent events e.g. drawing coloured bottle tops from a bag without replacement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dependent events e.g. drawing coloured bottle tops from a bag without replacement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B9.1.4.1.1 — Represent proportional relationships by equations. Anticipate and overcome difficulties relating initiatives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proportional relationships by equations. Anticipate and overcome difficulties relating initiatives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represent proportional relationships by equations. Anticipate and overcome difficulties relating initiatives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proportional relationships by equations. Anticipate and overcome difficulties relating initiatives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B9.1.4.1.2 — Use proportional relationships to solve multistep ratio and percent problems, examples: simple interest, tax, discount and commissions, NHIL, depreciation, insurance, etc.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proportional relationships to solve multistep ratio and percent problems, examples: simple interest, tax, discount and commissions, NHIL, depreciation, insurance, etc.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use proportional relationships to solve multistep ratio and percent problems, examples: simple interest, tax, discount and commissions, NHIL, depreciation, insurance, etc.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proportional relationships to solve multistep ratio and percent problems, examples: simple interest, tax, discount and commissions, NHIL, depreciation, insurance, etc.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B9.2.1.1.2 — Substitute values into given formulae to evaluate it and use it to solve problems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into given formulae to evaluate it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substitute values into given formulae to evaluate it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into given formulae to evaluate it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B9.3.1.2 — Construct inscribed and circumscribed triangles and parallelograms with given dimensions</w:t>
        <w:br/>
      </w:r>
      <w:r>
        <w:rPr>
          <w:rFonts w:ascii="Calibri" w:hAnsi="Calibri"/>
          <w:b/>
          <w:i w:val="0"/>
          <w:color w:val="000000"/>
          <w:sz w:val="20"/>
        </w:rPr>
        <w:t xml:space="preserve">Indicator: </w:t>
      </w:r>
      <w:r>
        <w:rPr>
          <w:rFonts w:ascii="Calibri" w:hAnsi="Calibri"/>
          <w:b w:val="0"/>
          <w:i w:val="0"/>
          <w:color w:val="000000"/>
          <w:sz w:val="20"/>
        </w:rPr>
        <w:t>B9.3.1.2.2 — Construct parallelograms (i.e. square, rectangle, rhombus) under given conditions Can vary the level of detail and the language use when presenting to make it appropriate to the audience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parallelograms (i.e. square, rectangle, rhombus) under given conditions Can vary the level of detail and the language use when presenting to make it appropriate to the audience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construct parallelograms (i.e. square, rectangle, rhombus) under given conditions Can vary the level of detail and the language use when presenting to make it appropriate to the audience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parallelograms (i.e. square, rectangle, rhombus) under given conditions Can vary the level of detail and the language use when presenting to make it appropriate to the audience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B9.4.2</w:t>
        <w:br/>
      </w:r>
      <w:r>
        <w:rPr>
          <w:rFonts w:ascii="Calibri" w:hAnsi="Calibri"/>
          <w:b/>
          <w:i w:val="0"/>
          <w:color w:val="000000"/>
          <w:sz w:val="20"/>
        </w:rPr>
        <w:t xml:space="preserve">Content Standard: </w:t>
      </w:r>
      <w:r>
        <w:rPr>
          <w:rFonts w:ascii="Calibri" w:hAnsi="Calibri"/>
          <w:b w:val="0"/>
          <w:i w:val="0"/>
          <w:color w:val="000000"/>
          <w:sz w:val="20"/>
        </w:rPr>
        <w:t>B9.4.2.1 — Identify the sample space for a probability experiment involving two 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B9.4.2.1.2 —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B9.1.4.1.3 — Recognize and Graph proportional relationships, interpreting the unit rate as the slope of the graph and use these to solve problems. Ability to find and consume digital content Putting forward constructive comments, ideas, explanations and new ways of doing things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recognize and Graph proportional relationships, interpreting the unit rate as the slope of the graph and use these to solve problems. Ability to find and consume digital content Putting forward constructive comments, ideas, explanations and new ways of doing things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recognize and Graph proportional relationships, interpreting the unit rate as the slope of the graph and use these to solve problems. Ability to find and consume digital content Putting forward constructive comments, ideas, explanations and new ways of doing things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recognize and Graph proportional relationships, interpreting the unit rate as the slope of the graph and use these to solve problems. Ability to find and consume digital content Putting forward constructive comments, ideas, explanations and new ways of doing things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B9.1.1.2.1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B9.2.1.1.3 — Use graphs of two linear relations to determine subsequent missing elements in ordered pairs of the relation</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two linear relations to determine subsequent missing elements in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B9.3.2.1.1 — Identify cuboids and triangular prisms, draw their nets to construct the 3-D shapes and use it to determine the surface area</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cuboids and triangular prisms, draw their nets to construct the 3-D shapes and use it to determine the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cuboids and triangular prisms, draw their nets to construct the 3-D shapes and use it to determine the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cuboids and triangular prisms, draw their nets to construct the 3-D shapes and use it to determine the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B9.4.1.1.1 — Select and justify a method to collect data (quantitative and qualitative) to answer a given question</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B9.1.1.2.2 —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B9.1.2.1.1 —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B9.2.1.1.4 — Use the knowledge of simplifying and factorizing expressions to solve real world problems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of simplifying and factorizing expressions to solve real world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use the knowledge of simplifying and factorizing expressions to solve real world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of simplifying and factorizing expressions to solve real world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B9.3.2.1.2 — Use the net of a cuboid to determine the its surface area</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net of a cuboid to determine the its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use the net of a cuboid to determine the its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net of a cuboid to determine the its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B9.4.1.1.2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B9.1.2.1.3 — Use the associative property of addition and multiplication. 9</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associative property of addition and multiplication.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use the associative property of addition and multiplication.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associative property of addition and multiplication.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B9.1.2.2.1 —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B9.2.3.2.1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B9.3.2.1.3 — Use the net of a triangular prism to determine the its surface area</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net of a triangular prism to determine the its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the net of a triangular prism to determine the its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net of a triangular prism to determine the its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B9.4.1.1.3 — Use histogram to determine the mode of the data to solve and/or pose real life cases 12</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histogram to determine the mode of the data to solve and/or pose real life cases 12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histogram to determine the mode of the data to solve and/or pose real life cases 12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histogram to determine the mode of the data to solve and/or pose real life cases 12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B9.1.2.2.2 — Solve word problems involving the four basic operations and round the answers to the nearest two decimal figures or to some significant figures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word problems involving the four basic operations and round the answers to the nearest two decimal figures or to some significant figures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B9.1.2.3.1 —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B9.2.3.2.2 — Illustrate solution sets of linear inequalities on the number line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illustrate solution sets of linear inequalities on the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illustrate solution sets of linear inequalities on the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illustrate solution sets of linear inequalities on the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B9.3.3.2.1 — Show an understanding of parallel vectors and perpendicular vectors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an understanding of parallel vectors and perpendicular vectors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show an understanding of parallel vectors and perpendicular vectors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show an understanding of parallel vectors and perpendicular vectors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B9.4.1.2.1 —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B9.1.2.3.2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B9.1.2.3.3 — Simplify given surds Interpret correctly and respond to non- verbal communication such as facial expressions, cues and gestures Generate hypothesis to help answer complex problems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simplify given surds Interpret correctly and respond to non- verbal communication such as facial expressions, cues and gestures Generate hypothesis to help answer complex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simplify given surds Interpret correctly and respond to non- verbal communication such as facial expressions, cues and gestures Generate hypothesis to help answer complex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simplify given surds Interpret correctly and respond to non- verbal communication such as facial expressions, cues and gestures Generate hypothesis to help answer complex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B9.2.3.2.3 — Solve real-life problems involving linear equations and inequalities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real-life problems involving linear equations and inequalities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real-life problems involving linear equations and inequalities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real-life problems involving linear equations and inequalities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B9.3.3.2.2 — Apply the triangular and parallelogram laws of addition to resolve vectors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triangular and parallelogram laws of addition to resolve vectors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apply the triangular and parallelogram laws of addition to resolve vectors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triangular and parallelogram laws of addition to resolve vectors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B9.4.1.2.2 — Organize and analyze analyse data and interpret the results using the descriptive statistics (i.e. minimum, maximum, measures of central tendency and range) to answer a given question. Refer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and analyze analyse data and interpret the results using the descriptive statistics (i.e. minimum, maximum, measures of central tendency and range) to answer a given question. Refer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organize and analyze analyse data and interpret the results using the descriptive statistics (i.e. minimum, maximum, measures of central tendency and range) to answer a given question. Refer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and analyze analyse data and interpret the results using the descriptive statistics (i.e. minimum, maximum, measures of central tendency and range) to answer a given question. Refer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B9.1.2.3.4 — Approximate the square roots of non-perfect squares with calculators/tables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approximate the square roots of non-perfect squares with calculators/tables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approximate the square roots of non-perfect squares with calculators/tables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approximate the square roots of non-perfect squares with calculators/tables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B9.1.3.1.1 —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B9.2.1.1.1 —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B9.3.3.2.3 — Express points in the Cartesian plane as position vectors Ability to merge simple/ complex ideas to create novel situation or thing 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points in the Cartesian plane as position vectors Ability to merge simple/ complex ideas to create novel situation or thing 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express points in the Cartesian plane as position vectors Ability to merge simple/ complex ideas to create novel situation or thing 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points in the Cartesian plane as position vectors Ability to merge simple/ complex ideas to create novel situation or thing 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B9.4.1.2.3 — Demonstrate the effect on the mean, median, and mode when extreme data is included in a data set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effect on the mean, median, and mode when extreme data is included in a data set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demonstrate the effect on the mean, median, and mode when extreme data is included in a data set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the effect on the mean, median, and mode when extreme data is included in a data set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B9.1.3.1.2 — Add and/or subtract, multiply and/or divide given fractions, using the principle of order of operations including the use of the (through BODMAS or PEMDAS) rule, and apply the understanding of these to solve problems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and/or subtract, multiply and/or divide given fractions, using the principle of order of operations including the use of the (through BODMAS or PEMDAS) rule, and apply the understanding of these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add and/or subtract, multiply and/or divide given fractions, using the principle of order of operations including the use of the (through BODMAS or PEMDAS) rule, and apply the understanding of these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and/or subtract, multiply and/or divide given fractions, using the principle of order of operations including the use of the (through BODMAS or PEMDAS) rule, and apply the understanding of these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B9.1.3.1.3 — Review word problems involving basic operations on fractions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word problems involving basic operations on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review word problems involving basic operations on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word problems involving basic operations on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B9.2.1.1.2 — Substitute values into given formulae to evaluate it and use it to solve problems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into given formulae to evaluate it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substitute values into given formulae to evaluate it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into given formulae to evaluate it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B9.3.3.5 — Demonstrate understanding of how to perform an enlargement on a geometrical shape given a scale factor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B9.3.3.5.1 — Know examples of situations in everyday life that depict enlargement situations in everyday life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examples of situations in everyday life that depict enlargement situations in everyday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know examples of situations in everyday life that depict enlargement situations in everyday life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know examples of situations in everyday life that depict enlargement situations in everyday life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B9.4.2</w:t>
        <w:br/>
      </w:r>
      <w:r>
        <w:rPr>
          <w:rFonts w:ascii="Calibri" w:hAnsi="Calibri"/>
          <w:b/>
          <w:i w:val="0"/>
          <w:color w:val="000000"/>
          <w:sz w:val="20"/>
        </w:rPr>
        <w:t xml:space="preserve">Content Standard: </w:t>
      </w:r>
      <w:r>
        <w:rPr>
          <w:rFonts w:ascii="Calibri" w:hAnsi="Calibri"/>
          <w:b w:val="0"/>
          <w:i w:val="0"/>
          <w:color w:val="000000"/>
          <w:sz w:val="20"/>
        </w:rPr>
        <w:t>B9.4.2.1 — Identify the sample space for a probability experiment involving two 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B9.4.2.1.1 — Perform a probability experiment involving two dependent events e.g. drawing coloured bottle tops from a bag without replacement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dependent events e.g. drawing coloured bottle tops from a bag without replacement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perform a probability experiment involving two dependent events e.g. drawing coloured bottle tops from a bag without replacement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dependent events e.g. drawing coloured bottle tops from a bag without replacement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B9.1.4.1.1 — Represent proportional relationships by equations. Anticipate and overcome difficulties relating initiatives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proportional relationships by equations. Anticipate and overcome difficulties relating initiatives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represent proportional relationships by equations. Anticipate and overcome difficulties relating initiatives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proportional relationships by equations. Anticipate and overcome difficulties relating initiatives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B9.1.4.1.2 — Use proportional relationships to solve multistep ratio and percent problems, examples: simple interest, tax, discount and commissions, NHIL, depreciation, insurance, etc.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proportional relationships to solve multistep ratio and percent problems, examples: simple interest, tax, discount and commissions, NHIL, depreciation, insurance, etc.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proportional relationships to solve multistep ratio and percent problems, examples: simple interest, tax, discount and commissions, NHIL, depreciation, insurance, etc.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proportional relationships to solve multistep ratio and percent problems, examples: simple interest, tax, discount and commissions, NHIL, depreciation, insurance, etc.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B9.2.1.1.3 — Use graphs of two linear relations to determine subsequent missing elements in ordered pairs of the relation</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two linear relations to determine subsequent missing elements in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B9.3.3.5 — Demonstrate understanding of how to perform an enlargement on a geometrical shape given a scale factor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B9.3.3.5.3 — Investigate the concept of congruent and similar shapes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investigate the concept of congruent and similar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investigate the concept of congruent and similar shapes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investigate the concept of congruent and similar shapes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B9.4.2</w:t>
        <w:br/>
      </w:r>
      <w:r>
        <w:rPr>
          <w:rFonts w:ascii="Calibri" w:hAnsi="Calibri"/>
          <w:b/>
          <w:i w:val="0"/>
          <w:color w:val="000000"/>
          <w:sz w:val="20"/>
        </w:rPr>
        <w:t xml:space="preserve">Content Standard: </w:t>
      </w:r>
      <w:r>
        <w:rPr>
          <w:rFonts w:ascii="Calibri" w:hAnsi="Calibri"/>
          <w:b w:val="0"/>
          <w:i w:val="0"/>
          <w:color w:val="000000"/>
          <w:sz w:val="20"/>
        </w:rPr>
        <w:t>B9.4.2.1 — Identify the sample space for a probability experiment involving two 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B9.4.2.1.2 —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B9.1.4.1.3 — Recognize and Graph proportional relationships, interpreting the unit rate as the slope of the graph and use these to solve problems. Ability to find and consume digital content Putting forward constructive comments, ideas, explanations and new ways of doing things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recognize and Graph proportional relationships, interpreting the unit rate as the slope of the graph and use these to solve problems. Ability to find and consume digital content Putting forward constructive comments, ideas, explanations and new ways of doing things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recognize and Graph proportional relationships, interpreting the unit rate as the slope of the graph and use these to solve problems. Ability to find and consume digital content Putting forward constructive comments, ideas, explanations and new ways of doing things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recognize and Graph proportional relationships, interpreting the unit rate as the slope of the graph and use these to solve problems. Ability to find and consume digital content Putting forward constructive comments, ideas, explanations and new ways of doing things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B9.1.1.2.1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B9.2.1.1.4 — Use the knowledge of simplifying and factorizing expressions to solve real world problems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of simplifying and factorizing expressions to solve real world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the knowledge of simplifying and factorizing expressions to solve real world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of simplifying and factorizing expressions to solve real world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Apply the properties of angles at a point, angles on a straight line, vertically opposite angles, corresponding, angles to` solve problems</w:t>
        <w:br/>
      </w:r>
      <w:r>
        <w:rPr>
          <w:rFonts w:ascii="Calibri" w:hAnsi="Calibri"/>
          <w:b/>
          <w:i w:val="0"/>
          <w:color w:val="000000"/>
          <w:sz w:val="20"/>
        </w:rPr>
        <w:t xml:space="preserve">Indicator: </w:t>
      </w:r>
      <w:r>
        <w:rPr>
          <w:rFonts w:ascii="Calibri" w:hAnsi="Calibri"/>
          <w:b w:val="0"/>
          <w:i w:val="0"/>
          <w:color w:val="000000"/>
          <w:sz w:val="20"/>
        </w:rPr>
        <w:t>B9.3.1.1.1 — Derive the formula for calculating the sum of angles in any polygon and use this to calculate the value of missing angles in polygons Provide feedback in areas of ideas, organisation, voice, word choice and sentence fluency in communication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derive the formula for calculating the sum of angles in any polygon and use this to calculate the value of missing angles in polygons Provide feedback in areas of ideas, organisation, voice, word choice and sentence fluency in communication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derive the formula for calculating the sum of angles in any polygon and use this to calculate the value of missing angles in polygons Provide feedback in areas of ideas, organisation, voice, word choice and sentence fluency in communication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derive the formula for calculating the sum of angles in any polygon and use this to calculate the value of missing angles in polygons Provide feedback in areas of ideas, organisation, voice, word choice and sentence fluency in communication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B9.4.1.1.1 — Select and justify a method to collect data (quantitative and qualitative) to answer a given question</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B9.1.1.2.2 —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B9.1.2.1.1 —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B9.2.3.2.1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B9.3.1.1 — Apply the properties of angles at a point, angles on a straight line, vertically opposite angles, corresponding, angles to` solve problems</w:t>
        <w:br/>
      </w:r>
      <w:r>
        <w:rPr>
          <w:rFonts w:ascii="Calibri" w:hAnsi="Calibri"/>
          <w:b/>
          <w:i w:val="0"/>
          <w:color w:val="000000"/>
          <w:sz w:val="20"/>
        </w:rPr>
        <w:t xml:space="preserve">Indicator: </w:t>
      </w:r>
      <w:r>
        <w:rPr>
          <w:rFonts w:ascii="Calibri" w:hAnsi="Calibri"/>
          <w:b w:val="0"/>
          <w:i w:val="0"/>
          <w:color w:val="000000"/>
          <w:sz w:val="20"/>
        </w:rPr>
        <w:t>B9.3.1.1.2 — Identify similar and congruent triangles and use the knowledge to solve related problems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similar and congruent triangles and use the knowledge to solve related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identify similar and congruent triangles and use the knowledge to solve related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similar and congruent triangles and use the knowledge to solve related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B9.4.1.1.2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B9.1.2.1.3 — Use the associative property of addition and multiplication. 9</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associative property of addition and multiplication.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use the associative property of addition and multiplication.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associative property of addition and multiplication.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B9.1.2.2.1 —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B9.2.3.2.2 — Illustrate solution sets of linear inequalities on the number line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illustrate solution sets of linear inequalities on the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illustrate solution sets of linear inequalities on the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illustrate solution sets of linear inequalities on the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B9.3.1.2 — Construct inscribed and circumscribed triangles and parallelograms with given dimensions</w:t>
        <w:br/>
      </w:r>
      <w:r>
        <w:rPr>
          <w:rFonts w:ascii="Calibri" w:hAnsi="Calibri"/>
          <w:b/>
          <w:i w:val="0"/>
          <w:color w:val="000000"/>
          <w:sz w:val="20"/>
        </w:rPr>
        <w:t xml:space="preserve">Indicator: </w:t>
      </w:r>
      <w:r>
        <w:rPr>
          <w:rFonts w:ascii="Calibri" w:hAnsi="Calibri"/>
          <w:b w:val="0"/>
          <w:i w:val="0"/>
          <w:color w:val="000000"/>
          <w:sz w:val="20"/>
        </w:rPr>
        <w:t>B9.3.1.2.1 — Draw inscribed and circumscribed circles for triangles under given conditions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inscribed and circumscribed circles for triangles under given conditions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draw inscribed and circumscribed circles for triangles under given conditions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inscribed and circumscribed circles for triangles under given conditions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B9.4.1.1.3 — Use histogram to determine the mode of the data to solve and/or pose real life cases 12</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histogram to determine the mode of the data to solve and/or pose real life cases 12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use histogram to determine the mode of the data to solve and/or pose real life cases 12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histogram to determine the mode of the data to solve and/or pose real life cases 12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B9.1.2.2.2 — Solve word problems involving the four basic operations and round the answers to the nearest two decimal figures or to some significant figures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word problems involving the four basic operations and round the answers to the nearest two decimal figures or to some significant figures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B9.1.2.3.1 —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B9.2.3.2.3 — Solve real-life problems involving linear equations and inequalities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real-life problems involving linear equations and inequalities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solve real-life problems involving linear equations and inequalities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real-life problems involving linear equations and inequalities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B9.3.1</w:t>
        <w:br/>
      </w:r>
      <w:r>
        <w:rPr>
          <w:rFonts w:ascii="Calibri" w:hAnsi="Calibri"/>
          <w:b/>
          <w:i w:val="0"/>
          <w:color w:val="000000"/>
          <w:sz w:val="20"/>
        </w:rPr>
        <w:t xml:space="preserve">Content Standard: </w:t>
      </w:r>
      <w:r>
        <w:rPr>
          <w:rFonts w:ascii="Calibri" w:hAnsi="Calibri"/>
          <w:b w:val="0"/>
          <w:i w:val="0"/>
          <w:color w:val="000000"/>
          <w:sz w:val="20"/>
        </w:rPr>
        <w:t>B9.3.1.2 — Construct inscribed and circumscribed triangles and parallelograms with given dimensions</w:t>
        <w:br/>
      </w:r>
      <w:r>
        <w:rPr>
          <w:rFonts w:ascii="Calibri" w:hAnsi="Calibri"/>
          <w:b/>
          <w:i w:val="0"/>
          <w:color w:val="000000"/>
          <w:sz w:val="20"/>
        </w:rPr>
        <w:t xml:space="preserve">Indicator: </w:t>
      </w:r>
      <w:r>
        <w:rPr>
          <w:rFonts w:ascii="Calibri" w:hAnsi="Calibri"/>
          <w:b w:val="0"/>
          <w:i w:val="0"/>
          <w:color w:val="000000"/>
          <w:sz w:val="20"/>
        </w:rPr>
        <w:t>B9.3.1.2.2 — Construct parallelograms (i.e. square, rectangle, rhombus) under given conditions Can vary the level of detail and the language use when presenting to make it appropriate to the audience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parallelograms (i.e. square, rectangle, rhombus) under given conditions Can vary the level of detail and the language use when presenting to make it appropriate to the audience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construct parallelograms (i.e. square, rectangle, rhombus) under given conditions Can vary the level of detail and the language use when presenting to make it appropriate to the audience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parallelograms (i.e. square, rectangle, rhombus) under given conditions Can vary the level of detail and the language use when presenting to make it appropriate to the audience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B9.4.1.2.1 —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B9.1.2.3.2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B9.1.2.3.3 — Simplify given surds Interpret correctly and respond to non- verbal communication such as facial expressions, cues and gestures Generate hypothesis to help answer complex problems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simplify given surds Interpret correctly and respond to non- verbal communication such as facial expressions, cues and gestures Generate hypothesis to help answer complex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simplify given surds Interpret correctly and respond to non- verbal communication such as facial expressions, cues and gestures Generate hypothesis to help answer complex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simplify given surds Interpret correctly and respond to non- verbal communication such as facial expressions, cues and gestures Generate hypothesis to help answer complex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B9.2.1.1.1 —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B9.3.2.1.1 — Identify cuboids and triangular prisms, draw their nets to construct the 3-D shapes and use it to determine the surface area</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cuboids and triangular prisms, draw their nets to construct the 3-D shapes and use it to determine the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cuboids and triangular prisms, draw their nets to construct the 3-D shapes and use it to determine the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cuboids and triangular prisms, draw their nets to construct the 3-D shapes and use it to determine the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B9.4.1.2.2 — Organize and analyze analyse data and interpret the results using the descriptive statistics (i.e. minimum, maximum, measures of central tendency and range) to answer a given question. Refer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organize and analyze analyse data and interpret the results using the descriptive statistics (i.e. minimum, maximum, measures of central tendency and range) to answer a given question. Refer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organize and analyze analyse data and interpret the results using the descriptive statistics (i.e. minimum, maximum, measures of central tendency and range) to answer a given question. Refer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organize and analyze analyse data and interpret the results using the descriptive statistics (i.e. minimum, maximum, measures of central tendency and range) to answer a given question. Refer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B9.1.2.3.4 — Approximate the square roots of non-perfect squares with calculators/tables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approximate the square roots of non-perfect squares with calculators/tables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approximate the square roots of non-perfect squares with calculators/tables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approximate the square roots of non-perfect squares with calculators/tables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B9.1.3.1.1 —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fractions and solve problems involving basic operations on fractions Understand and use interpersonal skills Generate hypothesis to help answer complex problems Build a concept and understanding of one's self (strength and weaknesses, goals and aspiration, reaction and adjustment to novel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B9.2.1.1.2 — Substitute values into given formulae to evaluate it and use it to solve problems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into given formulae to evaluate it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substitute values into given formulae to evaluate it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into given formulae to evaluate it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B9.3.2.1.2 — Use the net of a cuboid to determine the its surface area</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net of a cuboid to determine the its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use the net of a cuboid to determine the its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net of a cuboid to determine the its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B9.4.1.2.3 — Demonstrate the effect on the mean, median, and mode when extreme data is included in a data set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effect on the mean, median, and mode when extreme data is included in a data set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demonstrate the effect on the mean, median, and mode when extreme data is included in a data set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the effect on the mean, median, and mode when extreme data is included in a data set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B9.1.3.1.2 — Add and/or subtract, multiply and/or divide given fractions, using the principle of order of operations including the use of the (through BODMAS or PEMDAS) rule, and apply the understanding of these to solve problems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and/or subtract, multiply and/or divide given fractions, using the principle of order of operations including the use of the (through BODMAS or PEMDAS) rule, and apply the understanding of these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add and/or subtract, multiply and/or divide given fractions, using the principle of order of operations including the use of the (through BODMAS or PEMDAS) rule, and apply the understanding of these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and/or subtract, multiply and/or divide given fractions, using the principle of order of operations including the use of the (through BODMAS or PEMDAS) rule, and apply the understanding of these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B9.1.3</w:t>
        <w:br/>
      </w:r>
      <w:r>
        <w:rPr>
          <w:rFonts w:ascii="Calibri" w:hAnsi="Calibri"/>
          <w:b/>
          <w:i w:val="0"/>
          <w:color w:val="000000"/>
          <w:sz w:val="20"/>
        </w:rPr>
        <w:t xml:space="preserve">Content Standard: </w:t>
      </w:r>
      <w:r>
        <w:rPr>
          <w:rFonts w:ascii="Calibri" w:hAnsi="Calibri"/>
          <w:b w:val="0"/>
          <w:i w:val="0"/>
          <w:color w:val="000000"/>
          <w:sz w:val="20"/>
        </w:rPr>
        <w:t>B9.1.3.1 — Apply the understanding of operations on fractions to solve problems involving fractions of given quantities and round the results to given decimal and significant places</w:t>
        <w:br/>
      </w:r>
      <w:r>
        <w:rPr>
          <w:rFonts w:ascii="Calibri" w:hAnsi="Calibri"/>
          <w:b/>
          <w:i w:val="0"/>
          <w:color w:val="000000"/>
          <w:sz w:val="20"/>
        </w:rPr>
        <w:t xml:space="preserve">Indicator: </w:t>
      </w:r>
      <w:r>
        <w:rPr>
          <w:rFonts w:ascii="Calibri" w:hAnsi="Calibri"/>
          <w:b w:val="0"/>
          <w:i w:val="0"/>
          <w:color w:val="000000"/>
          <w:sz w:val="20"/>
        </w:rPr>
        <w:t>B9.1.3.1.3 — Review word problems involving basic operations on fractions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review word problems involving basic operations on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review word problems involving basic operations on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review word problems involving basic operations on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B9.2.1.1.3 — Use graphs of two linear relations to determine subsequent missing elements in ordered pairs of the relation</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graphs of two linear relations to determine subsequent missing elements in ordered pairs of the relation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graphs of two linear relations to determine subsequent missing elements in ordered pairs of the relation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B9.3.2</w:t>
        <w:br/>
      </w:r>
      <w:r>
        <w:rPr>
          <w:rFonts w:ascii="Calibri" w:hAnsi="Calibri"/>
          <w:b/>
          <w:i w:val="0"/>
          <w:color w:val="000000"/>
          <w:sz w:val="20"/>
        </w:rPr>
        <w:t xml:space="preserve">Content Standard: </w:t>
      </w:r>
      <w:r>
        <w:rPr>
          <w:rFonts w:ascii="Calibri" w:hAnsi="Calibri"/>
          <w:b w:val="0"/>
          <w:i w:val="0"/>
          <w:color w:val="000000"/>
          <w:sz w:val="20"/>
        </w:rPr>
        <w:t>B9.3.2.1 — Derive the formulas for determining the surface area of prisms (i.e. cuboid and triangular prism) and use to solve problems.</w:t>
        <w:br/>
      </w:r>
      <w:r>
        <w:rPr>
          <w:rFonts w:ascii="Calibri" w:hAnsi="Calibri"/>
          <w:b/>
          <w:i w:val="0"/>
          <w:color w:val="000000"/>
          <w:sz w:val="20"/>
        </w:rPr>
        <w:t xml:space="preserve">Indicator: </w:t>
      </w:r>
      <w:r>
        <w:rPr>
          <w:rFonts w:ascii="Calibri" w:hAnsi="Calibri"/>
          <w:b w:val="0"/>
          <w:i w:val="0"/>
          <w:color w:val="000000"/>
          <w:sz w:val="20"/>
        </w:rPr>
        <w:t>B9.3.2.1.3 — Use the net of a triangular prism to determine the its surface area</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net of a triangular prism to determine the its surface area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the net of a triangular prism to determine the its surface area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net of a triangular prism to determine the its surface area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B9.4.2</w:t>
        <w:br/>
      </w:r>
      <w:r>
        <w:rPr>
          <w:rFonts w:ascii="Calibri" w:hAnsi="Calibri"/>
          <w:b/>
          <w:i w:val="0"/>
          <w:color w:val="000000"/>
          <w:sz w:val="20"/>
        </w:rPr>
        <w:t xml:space="preserve">Content Standard: </w:t>
      </w:r>
      <w:r>
        <w:rPr>
          <w:rFonts w:ascii="Calibri" w:hAnsi="Calibri"/>
          <w:b w:val="0"/>
          <w:i w:val="0"/>
          <w:color w:val="000000"/>
          <w:sz w:val="20"/>
        </w:rPr>
        <w:t>B9.4.2.1 — Identify the sample space for a probability experiment involving two 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B9.4.2.1.1 — Perform a probability experiment involving two dependent events e.g. drawing coloured bottle tops from a bag without replacement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 probability experiment involving two dependent events e.g. drawing coloured bottle tops from a bag without replacement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perform a probability experiment involving two dependent events e.g. drawing coloured bottle tops from a bag without replacement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 probability experiment involving two dependent events e.g. drawing coloured bottle tops from a bag without replacement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B9.1.4.1.1 — Represent proportional relationships by equations. Anticipate and overcome difficulties relating initiatives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proportional relationships by equations. Anticipate and overcome difficulties relating initiatives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represent proportional relationships by equations. Anticipate and overcome difficulties relating initiatives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proportional relationships by equations. Anticipate and overcome difficulties relating initiatives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B9.1.4.1.2 — Use proportional relationships to solve multistep ratio and percent problems, examples: simple interest, tax, discount and commissions, NHIL, depreciation, insurance, etc.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proportional relationships to solve multistep ratio and percent problems, examples: simple interest, tax, discount and commissions, NHIL, depreciation, insurance, etc.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use proportional relationships to solve multistep ratio and percent problems, examples: simple interest, tax, discount and commissions, NHIL, depreciation, insurance, etc.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proportional relationships to solve multistep ratio and percent problems, examples: simple interest, tax, discount and commissions, NHIL, depreciation, insurance, etc.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B9.2.1.1.4 — Use the knowledge of simplifying and factorizing expressions to solve real world problems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knowledge of simplifying and factorizing expressions to solve real world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use the knowledge of simplifying and factorizing expressions to solve real world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knowledge of simplifying and factorizing expressions to solve real world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B9.3.3.2.1 — Show an understanding of parallel vectors and perpendicular vectors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an understanding of parallel vectors and perpendicular vectors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show an understanding of parallel vectors and perpendicular vectors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show an understanding of parallel vectors and perpendicular vectors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B9.4.2</w:t>
        <w:br/>
      </w:r>
      <w:r>
        <w:rPr>
          <w:rFonts w:ascii="Calibri" w:hAnsi="Calibri"/>
          <w:b/>
          <w:i w:val="0"/>
          <w:color w:val="000000"/>
          <w:sz w:val="20"/>
        </w:rPr>
        <w:t xml:space="preserve">Content Standard: </w:t>
      </w:r>
      <w:r>
        <w:rPr>
          <w:rFonts w:ascii="Calibri" w:hAnsi="Calibri"/>
          <w:b w:val="0"/>
          <w:i w:val="0"/>
          <w:color w:val="000000"/>
          <w:sz w:val="20"/>
        </w:rPr>
        <w:t>B9.4.2.1 — Identify the sample space for a probability experiment involving two dependent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B9.4.2.1.2 —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the probabilities of the events as fractions, decimals, percentages and/or ratios; e.g. using a tree diagram, table or another graphic organizer Ability to combine Information and ideas from several sources to reach a conclusion Division of task into solvable units and assign group members to task units 27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B9.1.4</w:t>
        <w:br/>
      </w:r>
      <w:r>
        <w:rPr>
          <w:rFonts w:ascii="Calibri" w:hAnsi="Calibri"/>
          <w:b/>
          <w:i w:val="0"/>
          <w:color w:val="000000"/>
          <w:sz w:val="20"/>
        </w:rPr>
        <w:t xml:space="preserve">Content Standard: </w:t>
      </w:r>
      <w:r>
        <w:rPr>
          <w:rFonts w:ascii="Calibri" w:hAnsi="Calibri"/>
          <w:b w:val="0"/>
          <w:i w:val="0"/>
          <w:color w:val="000000"/>
          <w:sz w:val="20"/>
        </w:rPr>
        <w:t>B9.1.4.1 — Apply the understanding of ratio, rate and proportions to solve problems that involve rates, ratios, and proportional reasoning and use it to solve real-world mathematical problems</w:t>
        <w:br/>
      </w:r>
      <w:r>
        <w:rPr>
          <w:rFonts w:ascii="Calibri" w:hAnsi="Calibri"/>
          <w:b/>
          <w:i w:val="0"/>
          <w:color w:val="000000"/>
          <w:sz w:val="20"/>
        </w:rPr>
        <w:t xml:space="preserve">Indicator: </w:t>
      </w:r>
      <w:r>
        <w:rPr>
          <w:rFonts w:ascii="Calibri" w:hAnsi="Calibri"/>
          <w:b w:val="0"/>
          <w:i w:val="0"/>
          <w:color w:val="000000"/>
          <w:sz w:val="20"/>
        </w:rPr>
        <w:t>B9.1.4.1.3 — Recognize and Graph proportional relationships, interpreting the unit rate as the slope of the graph and use these to solve problems. Ability to find and consume digital content Putting forward constructive comments, ideas, explanations and new ways of doing things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recognize and Graph proportional relationships, interpreting the unit rate as the slope of the graph and use these to solve problems. Ability to find and consume digital content Putting forward constructive comments, ideas, explanations and new ways of doing things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recognize and Graph proportional relationships, interpreting the unit rate as the slope of the graph and use these to solve problems. Ability to find and consume digital content Putting forward constructive comments, ideas, explanations and new ways of doing things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recognize and Graph proportional relationships, interpreting the unit rate as the slope of the graph and use these to solve problems. Ability to find and consume digital content Putting forward constructive comments, ideas, explanations and new ways of doing things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B9.1.1.2.1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problems on relationship between members of the rational number system using knowledge and understanding of the concept of union and intersection of two sets Use digital tools to create novel things Identification of requirements of a given situation and justification of more than one creative tool that will be suitable ii) The price of a jacket is three times that of a shirt. The price of a jacke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B9.2.3.2.1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single variable linear inequalities with rational coefficients Build a concept and understanding of one's self (strength and weaknesses, goals and aspiration, reaction and adjustment to novel situation) Imagining and seeing things in a different way i. 𝟐𝟐𝒙𝒙 + 𝟕𝟕 &gt; 𝟓𝟓 𝟐𝟐 ii. 𝟒𝟒 𝟓𝟓 − 𝟏𝟏 𝟓𝟓 𝒙𝒙 &gt; 𝟐𝟐 𝟕𝟕 iii. 𝟑𝟑 𝟐𝟐 𝒚𝒚 − 𝟐𝟐 𝟓𝟓 &lt; 𝟒𝟒 𝟓𝟓 iv. 𝟏𝟏 𝟐𝟐 (𝟓𝟓𝒙𝒙 − 𝟒𝟒) &lt; 𝑥𝑥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B9.3.3.2.2 — Apply the triangular and parallelogram laws of addition to resolve vectors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triangular and parallelogram laws of addition to resolve vectors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apply the triangular and parallelogram laws of addition to resolve vectors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triangular and parallelogram laws of addition to resolve vectors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B9.4.1.1.1 — Select and justify a method to collect data (quantitative and qualitative) to answer a given question</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B9.1.1</w:t>
        <w:br/>
      </w:r>
      <w:r>
        <w:rPr>
          <w:rFonts w:ascii="Calibri" w:hAnsi="Calibri"/>
          <w:b/>
          <w:i w:val="0"/>
          <w:color w:val="000000"/>
          <w:sz w:val="20"/>
        </w:rPr>
        <w:t xml:space="preserve">Content Standard: </w:t>
      </w:r>
      <w:r>
        <w:rPr>
          <w:rFonts w:ascii="Calibri" w:hAnsi="Calibri"/>
          <w:b w:val="0"/>
          <w:i w:val="0"/>
          <w:color w:val="000000"/>
          <w:sz w:val="20"/>
        </w:rPr>
        <w:t>B9.1.1.2 — Demonstrate an understanding of the relationship between members of the rational number system and solve real life problems involving union and intersection of three sets B.9.1.2.1.2 Demonstrate the ability to determine commutative properties of addi</w:t>
        <w:br/>
      </w:r>
      <w:r>
        <w:rPr>
          <w:rFonts w:ascii="Calibri" w:hAnsi="Calibri"/>
          <w:b/>
          <w:i w:val="0"/>
          <w:color w:val="000000"/>
          <w:sz w:val="20"/>
        </w:rPr>
        <w:t xml:space="preserve">Indicator: </w:t>
      </w:r>
      <w:r>
        <w:rPr>
          <w:rFonts w:ascii="Calibri" w:hAnsi="Calibri"/>
          <w:b w:val="0"/>
          <w:i w:val="0"/>
          <w:color w:val="000000"/>
          <w:sz w:val="20"/>
        </w:rPr>
        <w:t>B9.1.1.2.2 —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concept of sets to solve problems on relationship between members of rational number system and solve real life problems involving union and intersection of two sets 185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concept of sets to solve problems on relationship between members of rational number system and solve real life problems involving union and intersection of two sets 185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B9.1.2.1.1 —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given numbers by multiples of 10 including decimals and benchmark fractions Ability to keep group working on relevant activities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given numbers by multiples of 10 including decimals and benchmark fractions Ability to keep group working on relevant activities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B9.2.3.2.2 — Illustrate solution sets of linear inequalities on the number line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illustrate solution sets of linear inequalities on the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illustrate solution sets of linear inequalities on the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illustrate solution sets of linear inequalities on the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B9.3.3.2 — Solve more problems involving bearings and addition/subtraction of vectors</w:t>
        <w:br/>
      </w:r>
      <w:r>
        <w:rPr>
          <w:rFonts w:ascii="Calibri" w:hAnsi="Calibri"/>
          <w:b/>
          <w:i w:val="0"/>
          <w:color w:val="000000"/>
          <w:sz w:val="20"/>
        </w:rPr>
        <w:t xml:space="preserve">Indicator: </w:t>
      </w:r>
      <w:r>
        <w:rPr>
          <w:rFonts w:ascii="Calibri" w:hAnsi="Calibri"/>
          <w:b w:val="0"/>
          <w:i w:val="0"/>
          <w:color w:val="000000"/>
          <w:sz w:val="20"/>
        </w:rPr>
        <w:t>B9.3.3.2.3 — Express points in the Cartesian plane as position vectors Ability to merge simple/ complex ideas to create novel situation or thing 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points in the Cartesian plane as position vectors Ability to merge simple/ complex ideas to create novel situation or thing 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express points in the Cartesian plane as position vectors Ability to merge simple/ complex ideas to create novel situation or thing 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points in the Cartesian plane as position vectors Ability to merge simple/ complex ideas to create novel situation or thing 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B9.4.1.1.2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and find (minimum, maximum, measures of central tendency and range) i. The minimum lifespan, to the nearest hour, of the bulbs tested. ii. The maximum lifespan, to the nearest hour, of the bulbs tested. iii. The range of the data collected from the life-testing. iv. What is the mean lifespan of the bulbs? v. What is the median of the lifespan of the bulbs? vi. What is the mode of the lifespan of the bulbs? v</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B9.1.2.1 — Apply mental mathematics and properties to determine answers for addition and subtraction of basic facts.</w:t>
        <w:br/>
      </w:r>
      <w:r>
        <w:rPr>
          <w:rFonts w:ascii="Calibri" w:hAnsi="Calibri"/>
          <w:b/>
          <w:i w:val="0"/>
          <w:color w:val="000000"/>
          <w:sz w:val="20"/>
        </w:rPr>
        <w:t xml:space="preserve">Indicator: </w:t>
      </w:r>
      <w:r>
        <w:rPr>
          <w:rFonts w:ascii="Calibri" w:hAnsi="Calibri"/>
          <w:b w:val="0"/>
          <w:i w:val="0"/>
          <w:color w:val="000000"/>
          <w:sz w:val="20"/>
        </w:rPr>
        <w:t>B9.1.2.1.3 — Use the associative property of addition and multiplication. 9</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associative property of addition and multiplication.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use the associative property of addition and multiplication.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associative property of addition and multiplication.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B9.1.2.2.1 —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operations involving addition, subtraction, multiplication and division using word problems.9.1.1.1.1 Express integers to given number of significant and decimal places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operations involving addition, subtraction, multiplication and division using word problems.9.1.1.1.1 Express integers to given number of significant and decimal places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B9.2.3.2 — Demonstrate understanding of single variable linear inequalities with rational coefficients including</w:t>
        <w:br/>
      </w:r>
      <w:r>
        <w:rPr>
          <w:rFonts w:ascii="Calibri" w:hAnsi="Calibri"/>
          <w:b/>
          <w:i w:val="0"/>
          <w:color w:val="000000"/>
          <w:sz w:val="20"/>
        </w:rPr>
        <w:t xml:space="preserve">Indicator: </w:t>
      </w:r>
      <w:r>
        <w:rPr>
          <w:rFonts w:ascii="Calibri" w:hAnsi="Calibri"/>
          <w:b w:val="0"/>
          <w:i w:val="0"/>
          <w:color w:val="000000"/>
          <w:sz w:val="20"/>
        </w:rPr>
        <w:t>B9.2.3.2.3 — Solve real-life problems involving linear equations and inequalities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real-life problems involving linear equations and inequalities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solve real-life problems involving linear equations and inequalities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real-life problems involving linear equations and inequalities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B9.3.3.5 — Demonstrate understanding of how to perform an enlargement on a geometrical shape given a scale factor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B9.3.3.5.1 — Know examples of situations in everyday life that depict enlargement situations in everyday life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examples of situations in everyday life that depict enlargement situations in everyday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know examples of situations in everyday life that depict enlargement situations in everyday life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know examples of situations in everyday life that depict enlargement situations in everyday life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B9.4.1.1 — Select, justify, and use appropriate methods of collecting data (grouped/ungrouped), use the data to construct and interpret frequency tables and histogram and use it to determine the mode and to solve and/or pose problems</w:t>
        <w:br/>
      </w:r>
      <w:r>
        <w:rPr>
          <w:rFonts w:ascii="Calibri" w:hAnsi="Calibri"/>
          <w:b/>
          <w:i w:val="0"/>
          <w:color w:val="000000"/>
          <w:sz w:val="20"/>
        </w:rPr>
        <w:t xml:space="preserve">Indicator: </w:t>
      </w:r>
      <w:r>
        <w:rPr>
          <w:rFonts w:ascii="Calibri" w:hAnsi="Calibri"/>
          <w:b w:val="0"/>
          <w:i w:val="0"/>
          <w:color w:val="000000"/>
          <w:sz w:val="20"/>
        </w:rPr>
        <w:t>B9.4.1.1.3 — Use histogram to determine the mode of the data to solve and/or pose real life cases 12</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histogram to determine the mode of the data to solve and/or pose real life cases 12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histogram to determine the mode of the data to solve and/or pose real life cases 12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histogram to determine the mode of the data to solve and/or pose real life cases 12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B9.1.2.2 — Apply the understanding of the addition, subtraction, multiplication and division of decimal numbers to solve problems and round answers to given decimal places and significant figures9.1.1.1.1 Apply the understanding of place value in solving real l</w:t>
        <w:br/>
      </w:r>
      <w:r>
        <w:rPr>
          <w:rFonts w:ascii="Calibri" w:hAnsi="Calibri"/>
          <w:b/>
          <w:i w:val="0"/>
          <w:color w:val="000000"/>
          <w:sz w:val="20"/>
        </w:rPr>
        <w:t xml:space="preserve">Indicator: </w:t>
      </w:r>
      <w:r>
        <w:rPr>
          <w:rFonts w:ascii="Calibri" w:hAnsi="Calibri"/>
          <w:b w:val="0"/>
          <w:i w:val="0"/>
          <w:color w:val="000000"/>
          <w:sz w:val="20"/>
        </w:rPr>
        <w:t>B9.1.2.2.2 — Solve word problems involving the four basic operations and round the answers to the nearest two decimal figures or to some significant figures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word problems involving the four basic operations and round the answers to the nearest two decimal figures or to some significant figures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word problems involving the four basic operations and round the answers to the nearest two decimal figures or to some significant figures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B9.1.2.3.1 —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simple and compound surds Recognise and generalise information and experience ; search for trends and patterns Identification of requirements of a given situation and justification of more than one creative tool that will be suitable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simple and compound surds Recognise and generalise information and experience ; search for trends and patterns Identification of requirements of a given situation and justification of more than one creative tool that will be suitable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B9.2.1</w:t>
        <w:br/>
      </w:r>
      <w:r>
        <w:rPr>
          <w:rFonts w:ascii="Calibri" w:hAnsi="Calibri"/>
          <w:b/>
          <w:i w:val="0"/>
          <w:color w:val="000000"/>
          <w:sz w:val="20"/>
        </w:rPr>
        <w:t xml:space="preserve">Content Standard: </w:t>
      </w:r>
      <w:r>
        <w:rPr>
          <w:rFonts w:ascii="Calibri" w:hAnsi="Calibri"/>
          <w:b w:val="0"/>
          <w:i w:val="0"/>
          <w:color w:val="000000"/>
          <w:sz w:val="20"/>
        </w:rPr>
        <w:t>B9.2.1.1 — Demonstrate the ability to draw construct tables of values for pairs of linear relations, graph the relations in a number plane and determine the intersection of the lines to solve simultaneous linear equation</w:t>
        <w:br/>
      </w:r>
      <w:r>
        <w:rPr>
          <w:rFonts w:ascii="Calibri" w:hAnsi="Calibri"/>
          <w:b/>
          <w:i w:val="0"/>
          <w:color w:val="000000"/>
          <w:sz w:val="20"/>
        </w:rPr>
        <w:t xml:space="preserve">Indicator: </w:t>
      </w:r>
      <w:r>
        <w:rPr>
          <w:rFonts w:ascii="Calibri" w:hAnsi="Calibri"/>
          <w:b w:val="0"/>
          <w:i w:val="0"/>
          <w:color w:val="000000"/>
          <w:sz w:val="20"/>
        </w:rPr>
        <w:t>B9.2.1.1.1 —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Construct a table of values for two linear relations and graph the relation Understanding of influences of globalisation on traditions, languages and cultures Implement strategies with accuracy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Construct a table of values for two linear relations and graph the relation Understanding of influences of globalisation on traditions, languages and cultures Implement strategies with accuracy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B9.3.3</w:t>
        <w:br/>
      </w:r>
      <w:r>
        <w:rPr>
          <w:rFonts w:ascii="Calibri" w:hAnsi="Calibri"/>
          <w:b/>
          <w:i w:val="0"/>
          <w:color w:val="000000"/>
          <w:sz w:val="20"/>
        </w:rPr>
        <w:t xml:space="preserve">Content Standard: </w:t>
      </w:r>
      <w:r>
        <w:rPr>
          <w:rFonts w:ascii="Calibri" w:hAnsi="Calibri"/>
          <w:b w:val="0"/>
          <w:i w:val="0"/>
          <w:color w:val="000000"/>
          <w:sz w:val="20"/>
        </w:rPr>
        <w:t>B9.3.3.5 — Demonstrate understanding of how to perform an enlargement on a geometrical shape given a scale factor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B9.3.3.5.3 — Investigate the concept of congruent and similar shapes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investigate the concept of congruent and similar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investigate the concept of congruent and similar shapes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investigate the concept of congruent and similar shapes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B9.4.1</w:t>
        <w:br/>
      </w:r>
      <w:r>
        <w:rPr>
          <w:rFonts w:ascii="Calibri" w:hAnsi="Calibri"/>
          <w:b/>
          <w:i w:val="0"/>
          <w:color w:val="000000"/>
          <w:sz w:val="20"/>
        </w:rPr>
        <w:t xml:space="preserve">Content Standard: </w:t>
      </w:r>
      <w:r>
        <w:rPr>
          <w:rFonts w:ascii="Calibri" w:hAnsi="Calibri"/>
          <w:b w:val="0"/>
          <w:i w:val="0"/>
          <w:color w:val="000000"/>
          <w:sz w:val="20"/>
        </w:rPr>
        <w:t>B9.4.1.2 — Select, justify, and use appropriate methods of collecting data (quantitative and qualitative), organize and analyzeanalyse the data (grouped/ungrouped) to interpret the results using the descriptive statistics (measures of central tendency and ran</w:t>
        <w:br/>
      </w:r>
      <w:r>
        <w:rPr>
          <w:rFonts w:ascii="Calibri" w:hAnsi="Calibri"/>
          <w:b/>
          <w:i w:val="0"/>
          <w:color w:val="000000"/>
          <w:sz w:val="20"/>
        </w:rPr>
        <w:t xml:space="preserve">Indicator: </w:t>
      </w:r>
      <w:r>
        <w:rPr>
          <w:rFonts w:ascii="Calibri" w:hAnsi="Calibri"/>
          <w:b w:val="0"/>
          <w:i w:val="0"/>
          <w:color w:val="000000"/>
          <w:sz w:val="20"/>
        </w:rPr>
        <w:t>B9.4.1.2.1 —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 method for collecting data (quantitative and qualitative), taking into consideration how bias - use of language, ethics, cost, time and timing, privacy or cultural sensitivity may influence the data – and collect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 method for collecting data (quantitative and qualitative), taking into consideration how bias - use of language, ethics, cost, time and timing, privacy or cultural sensitivity may influence the data – and collect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B9 (2020)</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B9.1.2</w:t>
        <w:br/>
      </w:r>
      <w:r>
        <w:rPr>
          <w:rFonts w:ascii="Calibri" w:hAnsi="Calibri"/>
          <w:b/>
          <w:i w:val="0"/>
          <w:color w:val="000000"/>
          <w:sz w:val="20"/>
        </w:rPr>
        <w:t xml:space="preserve">Content Standard: </w:t>
      </w:r>
      <w:r>
        <w:rPr>
          <w:rFonts w:ascii="Calibri" w:hAnsi="Calibri"/>
          <w:b w:val="0"/>
          <w:i w:val="0"/>
          <w:color w:val="000000"/>
          <w:sz w:val="20"/>
        </w:rPr>
        <w:t>B9.1.2.3 — Demonstrate understanding of surds as real numbers, the process of adding and subtracting of surds as well as determining (using a calculator) the approximate square root of a number that is not a perfect square</w:t>
        <w:br/>
      </w:r>
      <w:r>
        <w:rPr>
          <w:rFonts w:ascii="Calibri" w:hAnsi="Calibri"/>
          <w:b/>
          <w:i w:val="0"/>
          <w:color w:val="000000"/>
          <w:sz w:val="20"/>
        </w:rPr>
        <w:t xml:space="preserve">Indicator: </w:t>
      </w:r>
      <w:r>
        <w:rPr>
          <w:rFonts w:ascii="Calibri" w:hAnsi="Calibri"/>
          <w:b w:val="0"/>
          <w:i w:val="0"/>
          <w:color w:val="000000"/>
          <w:sz w:val="20"/>
        </w:rPr>
        <w:t>B9.1.2.3.2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worked with number systems, algebraic expressions, geometry, trigonometry and data through B1-B8.</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identities/rules of surds Rule 1 √𝑚𝑚 × 𝑎𝑎 = √𝑚𝑚 × √𝑎𝑎 Rule 2 √𝑚𝑚 𝑎𝑎 = √𝑚𝑚 √𝑎𝑎 Rule 3 𝑎𝑎 √𝑚𝑚 = 𝑎𝑎 √𝑚𝑚 × √𝑚𝑚 √𝑚𝑚 = 𝑎𝑎√𝑚𝑚 𝑚𝑚 Rule 4 𝑚𝑚√𝑎𝑎 ± 𝑎𝑎√𝑎𝑎 = (𝑚𝑚 ± 𝑎𝑎)√𝑎𝑎 Rule 5 𝑎𝑎 𝑚𝑚 + 𝑎𝑎√𝑚𝑚 = 𝑎𝑎 𝑚𝑚 + 𝑎𝑎√𝑚𝑚 × 𝑚𝑚 − 𝑎𝑎√𝑚𝑚 𝑚𝑚 − 𝑎𝑎√𝑚𝑚 Rule 6 𝑎𝑎 𝑚𝑚 − 𝑎𝑎√𝑚𝑚 = 𝑎𝑎 𝑚𝑚 − 𝑎𝑎√𝑚𝑚 × 𝑚𝑚 + 𝑎𝑎√𝑚𝑚 𝑚𝑚 + 𝑎𝑎√𝑚𝑚</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b9.1.2.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