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DC" w:rsidRDefault="00A7459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Végre elkapták az erdőben bujkáló rablókat!</w:t>
      </w:r>
    </w:p>
    <w:p w:rsidR="00D559DC" w:rsidRDefault="00A745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Hétfő este adta föl magát a bankigazgatónál a papírt hamisító Fuszulán, és a csendőr léte ellenére társává váló Surgyélán. Mint már előző lapunkból megtudhatták, hetek óta a Hargitán rejtőztek, fosztogattak, és</w:t>
      </w:r>
      <w:r>
        <w:rPr>
          <w:rFonts w:ascii="Times New Roman" w:hAnsi="Times New Roman" w:cs="Times New Roman"/>
          <w:b/>
          <w:sz w:val="28"/>
          <w:szCs w:val="28"/>
        </w:rPr>
        <w:t xml:space="preserve"> többször vendégeskedtek a hargitai erdőpásztornál, a mindössze tizenöt éves Szakállas Ábelnél. Mikor föladták magukat, meglehetősen rossz állapotban voltak. Nagyon sokáig nem akartak semmit se mondani, de aztán egy kis noszogatásra megeredt a nyelvük, és </w:t>
      </w:r>
      <w:r>
        <w:rPr>
          <w:rFonts w:ascii="Times New Roman" w:hAnsi="Times New Roman" w:cs="Times New Roman"/>
          <w:b/>
          <w:sz w:val="28"/>
          <w:szCs w:val="28"/>
        </w:rPr>
        <w:t>minden kérdésünkre válaszoltak, ezt olvashatják a következő riportból: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Fuszulán, </w:t>
      </w:r>
      <w:r>
        <w:rPr>
          <w:rFonts w:ascii="Times New Roman" w:hAnsi="Times New Roman" w:cs="Times New Roman"/>
          <w:sz w:val="28"/>
          <w:szCs w:val="28"/>
          <w:lang w:val="en-US"/>
        </w:rPr>
        <w:t>hogy sikerült majdnem egy</w:t>
      </w:r>
      <w:r>
        <w:rPr>
          <w:rFonts w:ascii="Times New Roman" w:hAnsi="Times New Roman" w:cs="Times New Roman"/>
          <w:sz w:val="28"/>
          <w:szCs w:val="28"/>
        </w:rPr>
        <w:t xml:space="preserve"> meghamisított írással fát lopni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559DC" w:rsidRDefault="00A7459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Én az elején nem akartam volt fát lo</w:t>
      </w:r>
      <w:r w:rsid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pni. Aznap, mire </w:t>
      </w:r>
      <w:proofErr w:type="spellStart"/>
      <w:r w:rsid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>az</w:t>
      </w:r>
      <w:proofErr w:type="spellEnd"/>
      <w:r w:rsid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>utolsó</w:t>
      </w:r>
      <w:proofErr w:type="spellEnd"/>
      <w:r w:rsid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>terü</w:t>
      </w:r>
      <w:proofErr w:type="spellEnd"/>
      <w:r w:rsid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fára</w:t>
      </w:r>
      <w:r w:rsidR="00B2721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1</w:t>
      </w:r>
      <w:r w:rsidRP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>került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a nap már földig húzta vol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na bé az eget,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ezért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bémentünk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kalibába</w:t>
      </w:r>
      <w:r w:rsidR="00B2721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hogy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kifizessem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vételi summát</w:t>
      </w:r>
      <w:r w:rsidR="00B2721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a fiú meg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megírja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r w:rsidRPr="00B2721B">
        <w:rPr>
          <w:rFonts w:ascii="Times New Roman" w:hAnsi="Times New Roman" w:cs="Times New Roman"/>
          <w:i/>
          <w:iCs/>
          <w:sz w:val="28"/>
          <w:szCs w:val="28"/>
          <w:lang w:val="en-US"/>
        </w:rPr>
        <w:t>bárcát</w:t>
      </w:r>
      <w:r w:rsidR="00B2721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Csakhogy közben a lámpavilágnál megakadt a szemem egy levélen, ami azt találta igazolni, hogy a csíksomlyói práter gvárgyián tízezer lejt fizetett volt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bé a szeredai bankba. Minthogy ilyen fordulat állott bé a fizetésnél, gondoltam, no, egy ilyen jól jönne énnekem is, s azzal észrevétlenül elloptam onnét a levelet. Otthon aztán rendre átmásoltam aztot, ami a levélben állott, csak a nevet írtam át a sajáto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mra, meg a tízezret hatezerre. Másnap aztán felmutattam a hamisított levelet az erdőpásztornak, akit kicsit győzködni kellett, de végül hitt nekem. Sajnos pont aznap talált ellátogatni a kalibába a bankigazgató is, aki tudta, hogy nem fizettem, ezért a fiú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val, a harmadik terü fáért fordulván béhívva a házba megkötözte a kezem, majd egy gépkocsin elkezdett elszállítani a Hargitáról. Útközben én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elkezdtem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rúgdosni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r w:rsidRPr="00CE5267">
        <w:rPr>
          <w:rFonts w:ascii="Times New Roman" w:hAnsi="Times New Roman" w:cs="Times New Roman"/>
          <w:i/>
          <w:iCs/>
          <w:sz w:val="28"/>
          <w:szCs w:val="28"/>
          <w:lang w:val="en-US"/>
        </w:rPr>
        <w:t>gőzbillentyűt</w:t>
      </w:r>
      <w:r w:rsidR="00CE5267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mire a motor elromlott, majd nekivetett minket egy nagy szakadéknak. A bankigaz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gató eszméletét vesztette volt, én meg közben megszöktem.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 azóta már megbánta, amit tett, igaz?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Meg bizony.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Értem. Surgyélán, mi késztette arra, hogy rablónak álljon?</w:t>
      </w:r>
    </w:p>
    <w:p w:rsidR="00D559DC" w:rsidRDefault="00A7459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 csendőri  fizetésből csak pityókára tellett, fosztogatni meg amúgy is  könnye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bb. Tetszett, hogy ingyen ehetek és ihatok, de azóta már én is megbántam volt, amit cslekedtem.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Köszönöm. Fuszulán, önök már ismerték egymást korábbról, vagy csak a rengetegben álltak össze?</w:t>
      </w:r>
    </w:p>
    <w:p w:rsidR="00D559DC" w:rsidRDefault="00A745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Már korábbról ismerjük mi egymást, és ez már meg vót beszélve</w:t>
      </w:r>
      <w:r>
        <w:rPr>
          <w:rFonts w:ascii="Times New Roman" w:hAnsi="Times New Roman" w:cs="Times New Roman"/>
          <w:i/>
          <w:sz w:val="28"/>
          <w:szCs w:val="28"/>
        </w:rPr>
        <w:t>, hogy o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dakünn</w:t>
      </w:r>
      <w:r>
        <w:rPr>
          <w:rFonts w:ascii="Times New Roman" w:hAnsi="Times New Roman" w:cs="Times New Roman"/>
          <w:i/>
          <w:sz w:val="28"/>
          <w:szCs w:val="28"/>
        </w:rPr>
        <w:t xml:space="preserve"> az erdőben találkozunk.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Délebéd után érkeztem a házhoz, úgy volt megbeszélve.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Jól van. Az lenne az utolsó kérdésem, hogy miért adták föl magukat olyan hirtelen több heti bujkálás után, látszólag teljesen értelmetlenül?</w:t>
      </w:r>
    </w:p>
    <w:p w:rsidR="00D559DC" w:rsidRDefault="00A745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(Surgyélán)- </w:t>
      </w:r>
      <w:r>
        <w:rPr>
          <w:rFonts w:ascii="Times New Roman" w:hAnsi="Times New Roman" w:cs="Times New Roman"/>
          <w:i/>
          <w:sz w:val="28"/>
          <w:szCs w:val="28"/>
        </w:rPr>
        <w:t>Mikor</w:t>
      </w:r>
      <w:r>
        <w:rPr>
          <w:rFonts w:ascii="Times New Roman" w:hAnsi="Times New Roman" w:cs="Times New Roman"/>
          <w:i/>
          <w:sz w:val="28"/>
          <w:szCs w:val="28"/>
        </w:rPr>
        <w:t xml:space="preserve"> legutóbb Ábelnél vacsoráztunk, akkor épp ottan vendégeskedett nála valami Márkus fiú. Ha jól emlékszem, papnak tanult, és csak ideig-óráig volt a Hargitán. Vacsora után, bizonyosan az elfogyasztott ital hatására, olyan szép beszédet szólt,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hogy nem bírtuk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megállani a sírást, s</w:t>
      </w:r>
      <w:r>
        <w:rPr>
          <w:rFonts w:ascii="Times New Roman" w:hAnsi="Times New Roman" w:cs="Times New Roman"/>
          <w:i/>
          <w:sz w:val="28"/>
          <w:szCs w:val="28"/>
        </w:rPr>
        <w:t xml:space="preserve"> miután éjjel elgondolkodtunk rajta, arra jutottunk, úgy cselekszünk leghelyesebben, ha feladjuk magunkat.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Köszönöm szépen a válaszokat!</w:t>
      </w:r>
    </w:p>
    <w:p w:rsidR="00D559DC" w:rsidRDefault="00A74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Ezek voltak Surgyélán és Fuszulán válaszai kérdéseinkre. Mivel a fatelep a szeredai bank tulajd</w:t>
      </w:r>
      <w:r>
        <w:rPr>
          <w:rFonts w:ascii="Times New Roman" w:hAnsi="Times New Roman" w:cs="Times New Roman"/>
          <w:b/>
          <w:sz w:val="28"/>
          <w:szCs w:val="28"/>
        </w:rPr>
        <w:t>ona, ezért megkérdeztük a bank igazgatóját a történtekről, és a fatelep jövőjéről. Most az ő vele történt beszélgetést olvashatják.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Jó napot! Kérdezhetek-e öntől néhányat?</w:t>
      </w:r>
    </w:p>
    <w:p w:rsidR="00D559DC" w:rsidRDefault="00A745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Felőlem lehet, de gyorsan!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Mennyire lepődött meg, amikor megtudta, hogy a csen</w:t>
      </w:r>
      <w:r>
        <w:rPr>
          <w:rFonts w:ascii="Times New Roman" w:hAnsi="Times New Roman" w:cs="Times New Roman"/>
          <w:sz w:val="28"/>
          <w:szCs w:val="28"/>
        </w:rPr>
        <w:t>dőr, aki Ábel mellé lett kirendelve, Fuszulán mellé állt rablónak?</w:t>
      </w:r>
    </w:p>
    <w:p w:rsidR="00D559DC" w:rsidRDefault="00A745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 xml:space="preserve">Bevallom,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ez nagyon meglepett engemet</w:t>
      </w:r>
      <w:r>
        <w:rPr>
          <w:rFonts w:ascii="Times New Roman" w:hAnsi="Times New Roman" w:cs="Times New Roman"/>
          <w:i/>
          <w:sz w:val="28"/>
          <w:szCs w:val="28"/>
        </w:rPr>
        <w:t xml:space="preserve">. Nem hittem volna, hogy lehet ilyen. Amikor Fuszulán megszökött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volt</w:t>
      </w:r>
      <w:r>
        <w:rPr>
          <w:rFonts w:ascii="Times New Roman" w:hAnsi="Times New Roman" w:cs="Times New Roman"/>
          <w:i/>
          <w:sz w:val="28"/>
          <w:szCs w:val="28"/>
        </w:rPr>
        <w:t>, nagyon megijedtem, mikor belegondoltam, hogy milyen károkat tud okozni, nem gond</w:t>
      </w:r>
      <w:r>
        <w:rPr>
          <w:rFonts w:ascii="Times New Roman" w:hAnsi="Times New Roman" w:cs="Times New Roman"/>
          <w:i/>
          <w:sz w:val="28"/>
          <w:szCs w:val="28"/>
        </w:rPr>
        <w:t xml:space="preserve">oltam volna, hogy ennél is lehet rosszabb.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Reméltem, valaki mihamarabb a törvény kezére játssza majd őket.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Mennyire örül annak, hogy a két rablót letartóztatták?</w:t>
      </w:r>
    </w:p>
    <w:p w:rsidR="00D559DC" w:rsidRDefault="00A745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 xml:space="preserve">Nagyon, nagyon!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Ez igazán örvendetes hír, mivel így a szeredaiak</w:t>
      </w:r>
      <w:r>
        <w:rPr>
          <w:rFonts w:ascii="Times New Roman" w:hAnsi="Times New Roman" w:cs="Times New Roman"/>
          <w:i/>
          <w:sz w:val="28"/>
          <w:szCs w:val="28"/>
        </w:rPr>
        <w:t xml:space="preserve"> végre teljes biztonságban</w:t>
      </w:r>
      <w:r>
        <w:rPr>
          <w:rFonts w:ascii="Times New Roman" w:hAnsi="Times New Roman" w:cs="Times New Roman"/>
          <w:i/>
          <w:sz w:val="28"/>
          <w:szCs w:val="28"/>
        </w:rPr>
        <w:t xml:space="preserve"> érezhetik magukat, nem kell attól tartaniuk,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hogy rablók találnak jőni s hogy</w:t>
      </w:r>
      <w:r>
        <w:rPr>
          <w:rFonts w:ascii="Times New Roman" w:hAnsi="Times New Roman" w:cs="Times New Roman"/>
          <w:i/>
          <w:sz w:val="28"/>
          <w:szCs w:val="28"/>
        </w:rPr>
        <w:t xml:space="preserve"> kifosztják őket. Bár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fák dolgában</w:t>
      </w:r>
      <w:r>
        <w:rPr>
          <w:rFonts w:ascii="Times New Roman" w:hAnsi="Times New Roman" w:cs="Times New Roman"/>
          <w:i/>
          <w:sz w:val="28"/>
          <w:szCs w:val="28"/>
        </w:rPr>
        <w:t xml:space="preserve"> nem szenvedt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ünk nagyobb</w:t>
      </w:r>
      <w:r>
        <w:rPr>
          <w:rFonts w:ascii="Times New Roman" w:hAnsi="Times New Roman" w:cs="Times New Roman"/>
          <w:i/>
          <w:sz w:val="28"/>
          <w:szCs w:val="28"/>
        </w:rPr>
        <w:t xml:space="preserve"> kárt, így biztonságosabban folytatódhat az eladásuk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 hogy nem sétifikál a Hargitán a két felemlített rabló.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Mennyire </w:t>
      </w:r>
      <w:r>
        <w:rPr>
          <w:rFonts w:ascii="Times New Roman" w:hAnsi="Times New Roman" w:cs="Times New Roman"/>
          <w:sz w:val="28"/>
          <w:szCs w:val="28"/>
        </w:rPr>
        <w:t>tart attól, hogy a fákat továbbra is fogják lopni?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Nem nagyon tartok én ettől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 nem lopnak gyakorta</w:t>
      </w:r>
      <w:r>
        <w:rPr>
          <w:rFonts w:ascii="Times New Roman" w:hAnsi="Times New Roman" w:cs="Times New Roman"/>
          <w:i/>
          <w:sz w:val="28"/>
          <w:szCs w:val="28"/>
        </w:rPr>
        <w:t>. Ha lopnak is, van fa bőven, de hamarosan új erdőpásztorunk lesz. A kiválasztásakor azt is figyelembe fogjuk venni, hogy mit tenne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 ha hasonló rablók talál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nának jőni.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Értem. Mennyire érinti rosszul, hogy Ábel, a rablók ,,foglyul ejtője” elmegy?</w:t>
      </w:r>
    </w:p>
    <w:p w:rsidR="00D559DC" w:rsidRDefault="00A745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Gyakorta visszaszólogatott, d</w:t>
      </w:r>
      <w:r>
        <w:rPr>
          <w:rFonts w:ascii="Times New Roman" w:hAnsi="Times New Roman" w:cs="Times New Roman"/>
          <w:i/>
          <w:sz w:val="28"/>
          <w:szCs w:val="28"/>
        </w:rPr>
        <w:t xml:space="preserve">e nem ám rossz szándékúan, hanem mindig tréfásan, ezért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kiváltképpen</w:t>
      </w:r>
      <w:r>
        <w:rPr>
          <w:rFonts w:ascii="Times New Roman" w:hAnsi="Times New Roman" w:cs="Times New Roman"/>
          <w:i/>
          <w:sz w:val="28"/>
          <w:szCs w:val="28"/>
        </w:rPr>
        <w:t xml:space="preserve"> megkedveltem. Sajnálom, hogy elmegy, de hát az ő élete, aztat cs</w:t>
      </w:r>
      <w:r>
        <w:rPr>
          <w:rFonts w:ascii="Times New Roman" w:hAnsi="Times New Roman" w:cs="Times New Roman"/>
          <w:i/>
          <w:sz w:val="28"/>
          <w:szCs w:val="28"/>
        </w:rPr>
        <w:t>inál, amit akar.</w:t>
      </w:r>
    </w:p>
    <w:p w:rsidR="00D559DC" w:rsidRDefault="00A74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Köszönöm a válaszokat és a rám szánt idejét!</w:t>
      </w:r>
    </w:p>
    <w:p w:rsidR="00D559DC" w:rsidRDefault="00A745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Mint láthatják, senki sem lehet teljesen gonosz, a rablók is jó útra tértek, így már nem kell tőlük tartanunk. Bizonyos forrásokból arról értesültünk, hogy Márkus, a fiú, akinek a beszéde hatá</w:t>
      </w:r>
      <w:r>
        <w:rPr>
          <w:rFonts w:ascii="Times New Roman" w:hAnsi="Times New Roman" w:cs="Times New Roman"/>
          <w:b/>
          <w:sz w:val="28"/>
          <w:szCs w:val="28"/>
        </w:rPr>
        <w:t xml:space="preserve">sára jobb belátásra tértek a rablók, sajnálatos módon tüdőbajban elhunyt. A temetést csütörtökön tartották, szerzetestársai és barátja, a volt erdőpásztor Ábel jelenlétében. A bankigazgató fáradhatatlanul keresi az új erdőpásztort és most végre úgy tűnik, </w:t>
      </w:r>
      <w:r>
        <w:rPr>
          <w:rFonts w:ascii="Times New Roman" w:hAnsi="Times New Roman" w:cs="Times New Roman"/>
          <w:b/>
          <w:sz w:val="28"/>
          <w:szCs w:val="28"/>
        </w:rPr>
        <w:t>hogy talált is valakit.</w:t>
      </w:r>
    </w:p>
    <w:p w:rsidR="00D559DC" w:rsidRDefault="00D559DC">
      <w:pPr>
        <w:rPr>
          <w:rFonts w:ascii="Times New Roman" w:hAnsi="Times New Roman" w:cs="Times New Roman"/>
        </w:rPr>
      </w:pPr>
    </w:p>
    <w:p w:rsidR="00D559DC" w:rsidRPr="00B2721B" w:rsidRDefault="00D43A53">
      <w:pPr>
        <w:rPr>
          <w:rFonts w:ascii="Times New Roman" w:hAnsi="Times New Roman" w:cs="Times New Roman"/>
          <w:b/>
        </w:rPr>
      </w:pPr>
      <w:r w:rsidRPr="00B2721B">
        <w:rPr>
          <w:rFonts w:ascii="Times New Roman" w:hAnsi="Times New Roman" w:cs="Times New Roman"/>
          <w:b/>
        </w:rPr>
        <w:t>Idegen szavak magyarázata:</w:t>
      </w:r>
    </w:p>
    <w:p w:rsidR="00B2721B" w:rsidRPr="00B2721B" w:rsidRDefault="00B2721B">
      <w:pPr>
        <w:rPr>
          <w:rFonts w:ascii="Times New Roman" w:hAnsi="Times New Roman" w:cs="Times New Roman"/>
          <w:b/>
        </w:rPr>
      </w:pPr>
      <w:proofErr w:type="spellStart"/>
      <w:r w:rsidRPr="00B2721B">
        <w:rPr>
          <w:rFonts w:ascii="Times New Roman" w:hAnsi="Times New Roman" w:cs="Times New Roman"/>
          <w:b/>
        </w:rPr>
        <w:t>terü</w:t>
      </w:r>
      <w:proofErr w:type="spellEnd"/>
      <w:r w:rsidRPr="00B2721B">
        <w:rPr>
          <w:rFonts w:ascii="Times New Roman" w:hAnsi="Times New Roman" w:cs="Times New Roman"/>
          <w:b/>
        </w:rPr>
        <w:t xml:space="preserve"> fa</w:t>
      </w:r>
      <w:r w:rsidRPr="00B2721B">
        <w:rPr>
          <w:rFonts w:ascii="Times New Roman" w:hAnsi="Times New Roman" w:cs="Times New Roman"/>
          <w:b/>
          <w:vertAlign w:val="superscript"/>
        </w:rPr>
        <w:t>1</w:t>
      </w:r>
      <w:r w:rsidRPr="00B2721B">
        <w:rPr>
          <w:rFonts w:ascii="Times New Roman" w:hAnsi="Times New Roman" w:cs="Times New Roman"/>
          <w:b/>
        </w:rPr>
        <w:t>: terület fával</w:t>
      </w:r>
    </w:p>
    <w:p w:rsidR="00B2721B" w:rsidRPr="00B2721B" w:rsidRDefault="00B2721B">
      <w:pPr>
        <w:rPr>
          <w:rFonts w:ascii="Times New Roman" w:hAnsi="Times New Roman" w:cs="Times New Roman"/>
          <w:b/>
        </w:rPr>
      </w:pPr>
      <w:r w:rsidRPr="00B2721B">
        <w:rPr>
          <w:rFonts w:ascii="Times New Roman" w:hAnsi="Times New Roman" w:cs="Times New Roman"/>
          <w:b/>
        </w:rPr>
        <w:t>kaliba</w:t>
      </w:r>
      <w:r w:rsidRPr="00B2721B">
        <w:rPr>
          <w:rFonts w:ascii="Times New Roman" w:hAnsi="Times New Roman" w:cs="Times New Roman"/>
          <w:b/>
          <w:vertAlign w:val="superscript"/>
        </w:rPr>
        <w:t>2</w:t>
      </w:r>
      <w:r w:rsidRPr="00B2721B">
        <w:rPr>
          <w:rFonts w:ascii="Times New Roman" w:hAnsi="Times New Roman" w:cs="Times New Roman"/>
          <w:b/>
        </w:rPr>
        <w:t>: menedékhely</w:t>
      </w:r>
      <w:r w:rsidR="00AE482E">
        <w:rPr>
          <w:rFonts w:ascii="Times New Roman" w:hAnsi="Times New Roman" w:cs="Times New Roman"/>
          <w:b/>
        </w:rPr>
        <w:t xml:space="preserve"> erdőkben</w:t>
      </w:r>
    </w:p>
    <w:p w:rsidR="00B2721B" w:rsidRPr="00B2721B" w:rsidRDefault="00B2721B">
      <w:pPr>
        <w:rPr>
          <w:rFonts w:ascii="Times New Roman" w:hAnsi="Times New Roman" w:cs="Times New Roman"/>
          <w:b/>
        </w:rPr>
      </w:pPr>
      <w:r w:rsidRPr="00B2721B">
        <w:rPr>
          <w:rFonts w:ascii="Times New Roman" w:hAnsi="Times New Roman" w:cs="Times New Roman"/>
          <w:b/>
        </w:rPr>
        <w:t>summa</w:t>
      </w:r>
      <w:r w:rsidRPr="00B2721B">
        <w:rPr>
          <w:rFonts w:ascii="Times New Roman" w:hAnsi="Times New Roman" w:cs="Times New Roman"/>
          <w:b/>
          <w:vertAlign w:val="superscript"/>
        </w:rPr>
        <w:t>3</w:t>
      </w:r>
      <w:r w:rsidRPr="00B2721B">
        <w:rPr>
          <w:rFonts w:ascii="Times New Roman" w:hAnsi="Times New Roman" w:cs="Times New Roman"/>
          <w:b/>
        </w:rPr>
        <w:t>: összeg</w:t>
      </w:r>
    </w:p>
    <w:p w:rsidR="00B2721B" w:rsidRDefault="00B2721B">
      <w:pPr>
        <w:rPr>
          <w:rFonts w:ascii="Times New Roman" w:hAnsi="Times New Roman" w:cs="Times New Roman"/>
          <w:b/>
        </w:rPr>
      </w:pPr>
      <w:r w:rsidRPr="00B2721B">
        <w:rPr>
          <w:rFonts w:ascii="Times New Roman" w:hAnsi="Times New Roman" w:cs="Times New Roman"/>
          <w:b/>
        </w:rPr>
        <w:t>bárca</w:t>
      </w:r>
      <w:r w:rsidRPr="00B2721B">
        <w:rPr>
          <w:rFonts w:ascii="Times New Roman" w:hAnsi="Times New Roman" w:cs="Times New Roman"/>
          <w:b/>
          <w:vertAlign w:val="superscript"/>
        </w:rPr>
        <w:t>4</w:t>
      </w:r>
      <w:r w:rsidRPr="00B2721B">
        <w:rPr>
          <w:rFonts w:ascii="Times New Roman" w:hAnsi="Times New Roman" w:cs="Times New Roman"/>
          <w:b/>
        </w:rPr>
        <w:t>: igazoló jegy</w:t>
      </w:r>
      <w:bookmarkStart w:id="0" w:name="_GoBack"/>
      <w:bookmarkEnd w:id="0"/>
    </w:p>
    <w:p w:rsidR="00B2721B" w:rsidRDefault="00CE52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gőzbillentyű</w:t>
      </w:r>
      <w:r>
        <w:rPr>
          <w:rFonts w:ascii="Times New Roman" w:hAnsi="Times New Roman" w:cs="Times New Roman"/>
          <w:b/>
          <w:vertAlign w:val="superscript"/>
        </w:rPr>
        <w:t>5</w:t>
      </w:r>
      <w:r>
        <w:rPr>
          <w:rFonts w:ascii="Times New Roman" w:hAnsi="Times New Roman" w:cs="Times New Roman"/>
          <w:b/>
        </w:rPr>
        <w:t xml:space="preserve">: gázpedál </w:t>
      </w:r>
    </w:p>
    <w:p w:rsidR="00CE5267" w:rsidRPr="00CE5267" w:rsidRDefault="00CE5267">
      <w:pPr>
        <w:rPr>
          <w:rFonts w:ascii="Times New Roman" w:hAnsi="Times New Roman" w:cs="Times New Roman"/>
          <w:b/>
        </w:rPr>
      </w:pPr>
    </w:p>
    <w:sectPr w:rsidR="00CE5267" w:rsidRPr="00CE526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591" w:rsidRDefault="00A74591">
      <w:pPr>
        <w:spacing w:after="0" w:line="240" w:lineRule="auto"/>
      </w:pPr>
      <w:r>
        <w:separator/>
      </w:r>
    </w:p>
  </w:endnote>
  <w:endnote w:type="continuationSeparator" w:id="0">
    <w:p w:rsidR="00A74591" w:rsidRDefault="00A7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9DC" w:rsidRDefault="00A74591">
    <w:pPr>
      <w:pStyle w:val="llb"/>
    </w:pPr>
    <w:r>
      <w:t>……………………………………………………………………………………………………………………….NapiSzereda(22. szám)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591" w:rsidRDefault="00A74591">
      <w:pPr>
        <w:spacing w:after="0" w:line="240" w:lineRule="auto"/>
      </w:pPr>
      <w:r>
        <w:separator/>
      </w:r>
    </w:p>
  </w:footnote>
  <w:footnote w:type="continuationSeparator" w:id="0">
    <w:p w:rsidR="00A74591" w:rsidRDefault="00A7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9DC" w:rsidRDefault="00D559DC">
    <w:pPr>
      <w:pStyle w:val="lfej"/>
      <w:tabs>
        <w:tab w:val="clear" w:pos="9072"/>
      </w:tabs>
    </w:pPr>
  </w:p>
  <w:p w:rsidR="00D559DC" w:rsidRDefault="00A74591">
    <w:pPr>
      <w:pStyle w:val="lfej"/>
    </w:pPr>
    <w:r>
      <w:t>………………………………………………………………………………………………………………………NapiSzereda (22. szám)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DC"/>
    <w:rsid w:val="00A74591"/>
    <w:rsid w:val="00AE482E"/>
    <w:rsid w:val="00B2721B"/>
    <w:rsid w:val="00CE5267"/>
    <w:rsid w:val="00D43A53"/>
    <w:rsid w:val="00D5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home</cp:lastModifiedBy>
  <cp:revision>3</cp:revision>
  <cp:lastPrinted>2019-03-27T21:01:00Z</cp:lastPrinted>
  <dcterms:created xsi:type="dcterms:W3CDTF">2019-04-02T16:16:00Z</dcterms:created>
  <dcterms:modified xsi:type="dcterms:W3CDTF">2019-04-02T16:17:00Z</dcterms:modified>
</cp:coreProperties>
</file>