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Средняя школа № 9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ученик Чумарин Ф. Ф.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Цифровое пиратство: история и методы борьбы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руководитель Рудакова Е. В.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Содержание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1. Введение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2. Пиратство и люди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sz w:val="40"/>
          <w:szCs w:val="40"/>
        </w:rPr>
        <w:t>2.1. Распространенность пиратства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sz w:val="40"/>
          <w:szCs w:val="40"/>
        </w:rPr>
        <w:t xml:space="preserve">2.2. </w:t>
      </w: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Причины пиратства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2.3. Отношение людей к пиратству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3. Борьба с пиратством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3.1. Произведения защищены законом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3.2. Произведения защищены механизмом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4. Возможные последствия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5. Скачать или купить?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Введение</w:t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Перед тем, как приступить к понятию “пиратство”, обратимся к более общему термину, в категорию которого наше понятие входит.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Нарушение авторских прав – это правонарушение, которое заключается в использовании произведений интеллектуального труда: музыки, кино, литературы, охраняемых авторским правом, без разрешения авторов или правообладателей.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Пиратство – одно из основных проявлений нарушения авторского права; это незаконное копирование и распространение различных произведений. Такими произведениями в большинстве случаев является программное обеспечение (в том числе видео-игры) и фильмы, реже – книги, музыка, различные видео- (например, интернет-курсы) и аудиоматериалы.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Пиратство широко распространено и часто является объектом различных конфликтов. Не исключено, что дело может дойти до суда.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Актуальность.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проблемы, связанной с незаконным копированием контента, связана с широкой популярностью данного явления, а также с опасностями для конечного потребителя и вредом, наносимым автору этого контента.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Цель: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моего проекта является рассмотрение явления цифрового пиратства, изучение его распространенности и наносимого им вреда.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Задачи: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Изучить общественную сторону вопроса.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Рассмотреть способы борьбы программного обеспечения с незаконным копированием.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Узнать, какой вред приносит пиратство пользователям, приобретающим нелецензионную копию произведения, и людям/организациям, чей продукт был незаконно распространен.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Сделать рекомендации об использовании незаконно приобретающейся интеллектуальной собственности.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>
          <w:rFonts w:ascii="Times New Roman" w:hAnsi="Times New Roman"/>
          <w:sz w:val="48"/>
          <w:szCs w:val="48"/>
        </w:rPr>
        <w:t>Пиратство и люди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Распространенность пиратства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говорилось ранее, пиратство – широко распространенное явление, в основном среди молодых людей. Впрочем, для лучшего понимания, в каких масштабах и при каких условиях люди пользуются пиратской продукцией следует обратиться к статистике, составленной на основе опроса. В анкетировании приняли участие n человек. Результаты таковы: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Результаты, красиво оформленные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Это позволяет сделать некоторые выводы: </w:t>
      </w:r>
      <w:r>
        <w:rPr>
          <w:rFonts w:ascii="Times New Roman" w:hAnsi="Times New Roman"/>
          <w:b/>
          <w:bCs/>
          <w:sz w:val="28"/>
          <w:szCs w:val="28"/>
        </w:rPr>
        <w:t>Выводы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>Причины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Основные причины, по которым люди прибегают к пиратству, </w:t>
      </w:r>
      <w:r>
        <w:rPr>
          <w:rFonts w:ascii="Times New Roman" w:hAnsi="Times New Roman"/>
          <w:b/>
          <w:bCs/>
          <w:sz w:val="28"/>
          <w:szCs w:val="28"/>
        </w:rPr>
        <w:t>какие причины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Есть и менее очевидные причины: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какие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Выводы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(если есть)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40"/>
          <w:szCs w:val="40"/>
        </w:rPr>
        <w:t>Отношение людей к пиратству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Стоит также отметить отношение общества к пиратству, которое, как и само общество и в следствие этого является неоднородным. Обращаю ваше внимание к результатам опроса: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результаты опроса, красиво оформленные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Делаем выводы: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выводы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48"/>
          <w:szCs w:val="48"/>
        </w:rPr>
        <w:t>Борьба с пиратством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>Произведения защищены законом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Пиратство, как одно из проявлений нарушения авторского права, является незаконным; конкретнее, </w:t>
      </w:r>
      <w:r>
        <w:rPr>
          <w:rFonts w:ascii="Times New Roman" w:hAnsi="Times New Roman"/>
          <w:b/>
          <w:bCs/>
          <w:sz w:val="28"/>
          <w:szCs w:val="28"/>
        </w:rPr>
        <w:t>за какие пиратские действия и какие следуют наказания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sectPr>
      <w:footerReference w:type="default" r:id="rId2"/>
      <w:type w:val="nextPage"/>
      <w:pgSz w:w="11906" w:h="16838"/>
      <w:pgMar w:left="1417" w:right="567" w:header="0" w:top="1134" w:footer="1417" w:bottom="197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61" w:leader="none"/>
        <w:tab w:val="right" w:pos="992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</TotalTime>
  <Application>LibreOffice/6.4.7.2$Linux_X86_64 LibreOffice_project/40$Build-2</Application>
  <Pages>4</Pages>
  <Words>374</Words>
  <Characters>2623</Characters>
  <CharactersWithSpaces>2952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2022-02-23T13:21:45Z</dcterms:modified>
  <cp:revision>93</cp:revision>
  <dc:subject/>
  <dc:title/>
</cp:coreProperties>
</file>