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81"/>
        <w:gridCol w:w="6124"/>
      </w:tblGrid>
      <w:tr w:rsidR="00862422" w14:paraId="561FA1D1" w14:textId="77777777" w:rsidTr="00472A71">
        <w:tc>
          <w:tcPr>
            <w:tcW w:w="3281" w:type="dxa"/>
            <w:shd w:val="clear" w:color="auto" w:fill="auto"/>
          </w:tcPr>
          <w:p w14:paraId="4260228B" w14:textId="19A804A4" w:rsidR="00862422" w:rsidRDefault="00862422" w:rsidP="00472A71">
            <w:pPr>
              <w:spacing w:line="360" w:lineRule="auto"/>
              <w:jc w:val="center"/>
            </w:pPr>
            <w:r>
              <w:rPr>
                <w:noProof/>
              </w:rPr>
              <w:drawing>
                <wp:inline distT="0" distB="0" distL="0" distR="0" wp14:anchorId="21A141A5" wp14:editId="00034CDA">
                  <wp:extent cx="19431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7D1A12E6" w14:textId="77777777" w:rsidR="00862422" w:rsidRPr="004C27EB" w:rsidRDefault="00862422" w:rsidP="00472A71">
            <w:pPr>
              <w:spacing w:line="360" w:lineRule="auto"/>
              <w:jc w:val="center"/>
              <w:rPr>
                <w:sz w:val="12"/>
              </w:rPr>
            </w:pPr>
          </w:p>
          <w:p w14:paraId="6C53EAAD" w14:textId="77777777" w:rsidR="00862422" w:rsidRPr="005A7A99" w:rsidRDefault="00862422" w:rsidP="00472A71">
            <w:pPr>
              <w:spacing w:line="360" w:lineRule="auto"/>
              <w:jc w:val="center"/>
              <w:rPr>
                <w:sz w:val="26"/>
                <w:szCs w:val="26"/>
              </w:rPr>
            </w:pPr>
            <w:r w:rsidRPr="005A7A99">
              <w:rPr>
                <w:sz w:val="26"/>
                <w:szCs w:val="26"/>
              </w:rPr>
              <w:t>BỘ GIÁO DỤC VÀ ĐÀO TẠO</w:t>
            </w:r>
          </w:p>
          <w:p w14:paraId="6A5EE90E" w14:textId="77777777" w:rsidR="00862422" w:rsidRPr="00931F60" w:rsidRDefault="00862422" w:rsidP="00472A71">
            <w:pPr>
              <w:spacing w:line="360" w:lineRule="auto"/>
              <w:jc w:val="center"/>
              <w:rPr>
                <w:b/>
              </w:rPr>
            </w:pPr>
            <w:r w:rsidRPr="005A7A99">
              <w:rPr>
                <w:b/>
                <w:sz w:val="26"/>
                <w:szCs w:val="26"/>
              </w:rPr>
              <w:t>TRƯỜNG ĐẠI HỌC CÔNG NGHỆ TP. HCM</w:t>
            </w:r>
          </w:p>
        </w:tc>
      </w:tr>
    </w:tbl>
    <w:p w14:paraId="168F9FB4" w14:textId="77777777" w:rsidR="00862422" w:rsidRDefault="00862422" w:rsidP="00862422">
      <w:pPr>
        <w:spacing w:line="360" w:lineRule="auto"/>
        <w:jc w:val="center"/>
      </w:pPr>
    </w:p>
    <w:p w14:paraId="1EEE6887" w14:textId="77777777" w:rsidR="00862422" w:rsidRDefault="00862422" w:rsidP="00862422"/>
    <w:p w14:paraId="3B2CB5FF" w14:textId="77777777" w:rsidR="00862422" w:rsidRDefault="00862422" w:rsidP="00862422">
      <w:pPr>
        <w:rPr>
          <w:b/>
          <w:bCs/>
          <w:sz w:val="22"/>
          <w:szCs w:val="20"/>
        </w:rPr>
      </w:pPr>
    </w:p>
    <w:p w14:paraId="3D4EBEE5" w14:textId="77777777" w:rsidR="00862422" w:rsidRDefault="00862422" w:rsidP="00862422">
      <w:pPr>
        <w:jc w:val="center"/>
        <w:rPr>
          <w:b/>
          <w:bCs/>
          <w:sz w:val="22"/>
          <w:szCs w:val="20"/>
        </w:rPr>
      </w:pPr>
    </w:p>
    <w:p w14:paraId="10FE2711" w14:textId="77777777" w:rsidR="00862422" w:rsidRDefault="00862422" w:rsidP="00862422">
      <w:pPr>
        <w:rPr>
          <w:b/>
          <w:bCs/>
          <w:sz w:val="22"/>
          <w:szCs w:val="20"/>
        </w:rPr>
      </w:pPr>
    </w:p>
    <w:p w14:paraId="012D82C8" w14:textId="77777777" w:rsidR="00862422" w:rsidRDefault="00862422" w:rsidP="00862422">
      <w:pPr>
        <w:jc w:val="center"/>
        <w:rPr>
          <w:b/>
          <w:bCs/>
          <w:sz w:val="22"/>
          <w:szCs w:val="20"/>
        </w:rPr>
      </w:pPr>
    </w:p>
    <w:p w14:paraId="49FEF0B2" w14:textId="4C2495AD" w:rsidR="00862422" w:rsidRDefault="00250AEE" w:rsidP="00862422">
      <w:pPr>
        <w:spacing w:line="360" w:lineRule="auto"/>
        <w:jc w:val="center"/>
        <w:rPr>
          <w:b/>
          <w:bCs/>
          <w:sz w:val="32"/>
          <w:szCs w:val="20"/>
        </w:rPr>
      </w:pPr>
      <w:r>
        <w:rPr>
          <w:b/>
          <w:bCs/>
          <w:sz w:val="32"/>
          <w:szCs w:val="20"/>
        </w:rPr>
        <w:t>BÀI TẬP MÔN HỌC</w:t>
      </w:r>
    </w:p>
    <w:p w14:paraId="5464C5CA" w14:textId="78F02F66" w:rsidR="00862422" w:rsidRDefault="00250AEE" w:rsidP="00862422">
      <w:pPr>
        <w:spacing w:line="360" w:lineRule="auto"/>
        <w:jc w:val="center"/>
        <w:rPr>
          <w:b/>
          <w:bCs/>
          <w:sz w:val="32"/>
          <w:szCs w:val="20"/>
        </w:rPr>
      </w:pPr>
      <w:r>
        <w:rPr>
          <w:b/>
          <w:bCs/>
          <w:sz w:val="32"/>
          <w:szCs w:val="20"/>
        </w:rPr>
        <w:t>CÔNG CỤ VÀ MÔI TRƯỜNG PHÁT TRIỂN PHẦN MỀM</w:t>
      </w:r>
    </w:p>
    <w:p w14:paraId="3904B59E" w14:textId="77777777" w:rsidR="00862422" w:rsidRDefault="00862422" w:rsidP="00862422">
      <w:pPr>
        <w:jc w:val="center"/>
        <w:rPr>
          <w:b/>
          <w:bCs/>
          <w:sz w:val="22"/>
          <w:szCs w:val="20"/>
        </w:rPr>
      </w:pPr>
    </w:p>
    <w:p w14:paraId="04B84312" w14:textId="77777777" w:rsidR="00862422" w:rsidRDefault="00862422" w:rsidP="00862422">
      <w:pPr>
        <w:jc w:val="center"/>
        <w:rPr>
          <w:b/>
          <w:bCs/>
          <w:sz w:val="22"/>
          <w:szCs w:val="20"/>
        </w:rPr>
      </w:pPr>
    </w:p>
    <w:p w14:paraId="2BF1C6C2" w14:textId="77777777" w:rsidR="00862422" w:rsidRDefault="00862422" w:rsidP="00862422">
      <w:pPr>
        <w:jc w:val="center"/>
        <w:rPr>
          <w:b/>
          <w:bCs/>
          <w:sz w:val="22"/>
          <w:szCs w:val="20"/>
        </w:rPr>
      </w:pPr>
    </w:p>
    <w:p w14:paraId="7562C34F" w14:textId="77777777" w:rsidR="00862422" w:rsidRDefault="00862422" w:rsidP="00862422">
      <w:pPr>
        <w:jc w:val="center"/>
        <w:rPr>
          <w:b/>
          <w:bCs/>
          <w:sz w:val="22"/>
          <w:szCs w:val="20"/>
        </w:rPr>
      </w:pPr>
    </w:p>
    <w:p w14:paraId="68EBAECC" w14:textId="77777777" w:rsidR="00862422" w:rsidRDefault="00862422" w:rsidP="00862422">
      <w:pPr>
        <w:jc w:val="center"/>
        <w:rPr>
          <w:b/>
          <w:bCs/>
          <w:sz w:val="22"/>
          <w:szCs w:val="20"/>
        </w:rPr>
      </w:pPr>
    </w:p>
    <w:p w14:paraId="349DC71D" w14:textId="56913C3E" w:rsidR="00862422" w:rsidRDefault="00250AEE" w:rsidP="00862422">
      <w:pPr>
        <w:jc w:val="center"/>
        <w:rPr>
          <w:b/>
          <w:bCs/>
          <w:sz w:val="32"/>
          <w:szCs w:val="20"/>
        </w:rPr>
      </w:pPr>
      <w:r>
        <w:rPr>
          <w:b/>
          <w:sz w:val="36"/>
          <w:szCs w:val="36"/>
        </w:rPr>
        <w:t>THỰC HÀNH SỬ DỤNG CÔNG CỤ</w:t>
      </w:r>
      <w:r w:rsidR="00A93CB4">
        <w:rPr>
          <w:b/>
          <w:sz w:val="36"/>
          <w:szCs w:val="36"/>
        </w:rPr>
        <w:t xml:space="preserve"> UML</w:t>
      </w:r>
    </w:p>
    <w:p w14:paraId="23EC78CE" w14:textId="77777777" w:rsidR="00862422" w:rsidRDefault="00862422" w:rsidP="00862422">
      <w:pPr>
        <w:jc w:val="center"/>
        <w:rPr>
          <w:b/>
          <w:bCs/>
          <w:sz w:val="32"/>
          <w:szCs w:val="20"/>
        </w:rPr>
      </w:pPr>
    </w:p>
    <w:p w14:paraId="41E34570" w14:textId="77777777" w:rsidR="00862422" w:rsidRDefault="00862422" w:rsidP="00862422">
      <w:pPr>
        <w:jc w:val="center"/>
        <w:rPr>
          <w:b/>
          <w:bCs/>
          <w:sz w:val="32"/>
          <w:szCs w:val="20"/>
        </w:rPr>
      </w:pPr>
    </w:p>
    <w:p w14:paraId="46EBA1EB" w14:textId="77777777" w:rsidR="00862422" w:rsidRDefault="00862422" w:rsidP="00862422">
      <w:pPr>
        <w:spacing w:line="360" w:lineRule="auto"/>
        <w:jc w:val="both"/>
        <w:rPr>
          <w:bCs/>
          <w:sz w:val="30"/>
          <w:szCs w:val="20"/>
        </w:rPr>
      </w:pPr>
    </w:p>
    <w:p w14:paraId="58AF921B" w14:textId="77777777" w:rsidR="00862422" w:rsidRDefault="00862422" w:rsidP="00862422">
      <w:pPr>
        <w:spacing w:line="360" w:lineRule="auto"/>
        <w:ind w:left="1077"/>
        <w:jc w:val="both"/>
        <w:rPr>
          <w:bCs/>
          <w:sz w:val="30"/>
          <w:szCs w:val="20"/>
        </w:rPr>
      </w:pPr>
    </w:p>
    <w:p w14:paraId="6284F890" w14:textId="77777777" w:rsidR="00862422" w:rsidRPr="0075399C" w:rsidRDefault="00862422" w:rsidP="00862422">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F4682B">
        <w:rPr>
          <w:b/>
          <w:bCs/>
          <w:sz w:val="30"/>
          <w:szCs w:val="30"/>
        </w:rPr>
        <w:t>CÔNG NGHỆ THÔNG TIN</w:t>
      </w:r>
    </w:p>
    <w:p w14:paraId="22409597" w14:textId="77777777" w:rsidR="00862422" w:rsidRPr="0075399C" w:rsidRDefault="00862422" w:rsidP="00862422">
      <w:pPr>
        <w:tabs>
          <w:tab w:val="left" w:pos="2640"/>
        </w:tabs>
        <w:spacing w:line="360" w:lineRule="auto"/>
        <w:ind w:left="840"/>
        <w:jc w:val="both"/>
        <w:rPr>
          <w:bCs/>
          <w:sz w:val="28"/>
          <w:szCs w:val="20"/>
        </w:rPr>
      </w:pPr>
      <w:r>
        <w:rPr>
          <w:bCs/>
          <w:sz w:val="28"/>
          <w:szCs w:val="20"/>
        </w:rPr>
        <w:t>Lớp</w:t>
      </w:r>
      <w:r w:rsidRPr="0075399C">
        <w:rPr>
          <w:bCs/>
          <w:sz w:val="28"/>
          <w:szCs w:val="20"/>
        </w:rPr>
        <w:t xml:space="preserve">: </w:t>
      </w:r>
      <w:r w:rsidRPr="0075399C">
        <w:rPr>
          <w:bCs/>
          <w:sz w:val="28"/>
          <w:szCs w:val="20"/>
        </w:rPr>
        <w:tab/>
      </w:r>
      <w:r>
        <w:rPr>
          <w:b/>
          <w:bCs/>
          <w:sz w:val="28"/>
          <w:szCs w:val="20"/>
        </w:rPr>
        <w:t>18LDTHA1</w:t>
      </w:r>
    </w:p>
    <w:p w14:paraId="22B77D33" w14:textId="77777777" w:rsidR="00862422" w:rsidRDefault="00862422" w:rsidP="00862422">
      <w:pPr>
        <w:tabs>
          <w:tab w:val="left" w:pos="3120"/>
        </w:tabs>
        <w:spacing w:line="360" w:lineRule="auto"/>
        <w:ind w:left="1077"/>
        <w:jc w:val="both"/>
        <w:rPr>
          <w:bCs/>
          <w:sz w:val="30"/>
          <w:szCs w:val="20"/>
        </w:rPr>
      </w:pPr>
    </w:p>
    <w:p w14:paraId="744AE1F8" w14:textId="77777777" w:rsidR="00862422" w:rsidRDefault="00862422" w:rsidP="00862422">
      <w:pPr>
        <w:tabs>
          <w:tab w:val="left" w:pos="3120"/>
        </w:tabs>
        <w:spacing w:line="360" w:lineRule="auto"/>
        <w:ind w:left="1077"/>
        <w:jc w:val="both"/>
        <w:rPr>
          <w:bCs/>
          <w:sz w:val="30"/>
          <w:szCs w:val="20"/>
        </w:rPr>
      </w:pPr>
    </w:p>
    <w:p w14:paraId="77CBDC21" w14:textId="77777777" w:rsidR="00862422" w:rsidRDefault="00862422" w:rsidP="00862422">
      <w:pPr>
        <w:tabs>
          <w:tab w:val="left" w:pos="3120"/>
        </w:tabs>
        <w:spacing w:line="360" w:lineRule="auto"/>
        <w:ind w:left="1077"/>
        <w:jc w:val="both"/>
        <w:rPr>
          <w:bCs/>
          <w:sz w:val="30"/>
          <w:szCs w:val="20"/>
        </w:rPr>
      </w:pPr>
    </w:p>
    <w:p w14:paraId="62C8D3B3" w14:textId="693DD32D" w:rsidR="00862422" w:rsidRPr="004135BD" w:rsidRDefault="00862422" w:rsidP="00862422">
      <w:pPr>
        <w:tabs>
          <w:tab w:val="left" w:pos="5040"/>
        </w:tabs>
        <w:spacing w:line="360" w:lineRule="auto"/>
        <w:jc w:val="both"/>
        <w:rPr>
          <w:bCs/>
          <w:sz w:val="28"/>
          <w:szCs w:val="20"/>
        </w:rPr>
      </w:pPr>
      <w:r>
        <w:rPr>
          <w:bCs/>
          <w:sz w:val="28"/>
          <w:szCs w:val="20"/>
        </w:rPr>
        <w:t xml:space="preserve">                       </w:t>
      </w:r>
      <w:r w:rsidRPr="004135BD">
        <w:rPr>
          <w:bCs/>
          <w:sz w:val="28"/>
          <w:szCs w:val="20"/>
        </w:rPr>
        <w:t>Giảng viên hướng dẫn</w:t>
      </w:r>
      <w:r>
        <w:rPr>
          <w:bCs/>
          <w:sz w:val="28"/>
          <w:szCs w:val="20"/>
        </w:rPr>
        <w:t xml:space="preserve">:        </w:t>
      </w:r>
      <w:r w:rsidRPr="00BE3D1E">
        <w:rPr>
          <w:b/>
          <w:sz w:val="28"/>
          <w:szCs w:val="20"/>
        </w:rPr>
        <w:t>ThS</w:t>
      </w:r>
      <w:r>
        <w:rPr>
          <w:b/>
          <w:sz w:val="28"/>
          <w:szCs w:val="20"/>
        </w:rPr>
        <w:t>.</w:t>
      </w:r>
      <w:r w:rsidRPr="00BE3D1E">
        <w:rPr>
          <w:b/>
          <w:sz w:val="28"/>
          <w:szCs w:val="20"/>
        </w:rPr>
        <w:t xml:space="preserve"> </w:t>
      </w:r>
      <w:r w:rsidR="00455ABF">
        <w:rPr>
          <w:b/>
          <w:sz w:val="28"/>
          <w:szCs w:val="20"/>
        </w:rPr>
        <w:t>Nguyễn Kim Hưng</w:t>
      </w:r>
    </w:p>
    <w:p w14:paraId="71ADF43E" w14:textId="083592DF" w:rsidR="00862422" w:rsidRPr="00862422" w:rsidRDefault="00862422" w:rsidP="00862422">
      <w:pPr>
        <w:tabs>
          <w:tab w:val="left" w:pos="5040"/>
        </w:tabs>
        <w:spacing w:line="360" w:lineRule="auto"/>
        <w:jc w:val="both"/>
        <w:rPr>
          <w:bCs/>
          <w:sz w:val="28"/>
          <w:szCs w:val="20"/>
        </w:rPr>
      </w:pPr>
      <w:r>
        <w:rPr>
          <w:bCs/>
          <w:sz w:val="28"/>
          <w:szCs w:val="20"/>
        </w:rPr>
        <w:t xml:space="preserve">                       </w:t>
      </w:r>
      <w:r w:rsidRPr="004135BD">
        <w:rPr>
          <w:bCs/>
          <w:sz w:val="28"/>
          <w:szCs w:val="20"/>
        </w:rPr>
        <w:t>Sinh viên thực hiện:</w:t>
      </w:r>
      <w:r>
        <w:rPr>
          <w:bCs/>
          <w:sz w:val="28"/>
          <w:szCs w:val="20"/>
        </w:rPr>
        <w:t xml:space="preserve">             </w:t>
      </w:r>
      <w:r w:rsidRPr="00122CC4">
        <w:rPr>
          <w:b/>
          <w:sz w:val="28"/>
          <w:szCs w:val="20"/>
        </w:rPr>
        <w:t>Nguyễn Ngọc Huy - 1816060001</w:t>
      </w:r>
      <w:r w:rsidRPr="004135BD">
        <w:rPr>
          <w:bCs/>
          <w:sz w:val="28"/>
          <w:szCs w:val="20"/>
        </w:rPr>
        <w:tab/>
      </w:r>
    </w:p>
    <w:p w14:paraId="397FE4D6" w14:textId="77777777" w:rsidR="00862422" w:rsidRDefault="00862422" w:rsidP="00862422">
      <w:pPr>
        <w:tabs>
          <w:tab w:val="left" w:pos="4680"/>
        </w:tabs>
        <w:spacing w:line="360" w:lineRule="auto"/>
        <w:ind w:left="2400"/>
        <w:jc w:val="both"/>
        <w:rPr>
          <w:bCs/>
          <w:sz w:val="30"/>
          <w:szCs w:val="20"/>
        </w:rPr>
      </w:pPr>
    </w:p>
    <w:p w14:paraId="7A7AB863" w14:textId="77777777" w:rsidR="00862422" w:rsidRDefault="00862422" w:rsidP="00862422">
      <w:pPr>
        <w:tabs>
          <w:tab w:val="left" w:pos="4680"/>
        </w:tabs>
        <w:spacing w:line="360" w:lineRule="auto"/>
        <w:ind w:left="2400"/>
        <w:jc w:val="center"/>
        <w:rPr>
          <w:bCs/>
          <w:sz w:val="30"/>
          <w:szCs w:val="20"/>
        </w:rPr>
      </w:pPr>
    </w:p>
    <w:p w14:paraId="51009537" w14:textId="77777777" w:rsidR="00862422" w:rsidRDefault="00862422" w:rsidP="00862422">
      <w:pPr>
        <w:tabs>
          <w:tab w:val="left" w:pos="4680"/>
        </w:tabs>
        <w:spacing w:line="360" w:lineRule="auto"/>
        <w:ind w:left="2400"/>
        <w:jc w:val="center"/>
        <w:rPr>
          <w:bCs/>
          <w:sz w:val="30"/>
          <w:szCs w:val="20"/>
        </w:rPr>
      </w:pPr>
    </w:p>
    <w:p w14:paraId="1E694483" w14:textId="4A6EB268" w:rsidR="00862422" w:rsidRDefault="00862422" w:rsidP="00862422">
      <w:pPr>
        <w:tabs>
          <w:tab w:val="left" w:pos="4680"/>
        </w:tabs>
        <w:spacing w:line="360" w:lineRule="auto"/>
        <w:jc w:val="center"/>
        <w:rPr>
          <w:sz w:val="28"/>
          <w:szCs w:val="28"/>
        </w:rPr>
      </w:pPr>
      <w:r w:rsidRPr="004135BD">
        <w:rPr>
          <w:sz w:val="28"/>
          <w:szCs w:val="28"/>
          <w:lang w:val="vi-VN"/>
        </w:rPr>
        <w:t xml:space="preserve">TP. Hồ Chí Minh, </w:t>
      </w:r>
      <w:r>
        <w:rPr>
          <w:sz w:val="28"/>
          <w:szCs w:val="28"/>
        </w:rPr>
        <w:t>1.202</w:t>
      </w:r>
      <w:r w:rsidR="0060301C">
        <w:rPr>
          <w:sz w:val="28"/>
          <w:szCs w:val="28"/>
        </w:rPr>
        <w:t>1</w:t>
      </w:r>
    </w:p>
    <w:p w14:paraId="5C73DCF6" w14:textId="77777777" w:rsidR="000E381A" w:rsidRPr="004135BD" w:rsidRDefault="000E381A" w:rsidP="00862422">
      <w:pPr>
        <w:tabs>
          <w:tab w:val="left" w:pos="4680"/>
        </w:tabs>
        <w:spacing w:line="360" w:lineRule="auto"/>
        <w:jc w:val="center"/>
        <w:rPr>
          <w:b/>
          <w:bCs/>
          <w:sz w:val="30"/>
          <w:szCs w:val="20"/>
        </w:rPr>
      </w:pPr>
    </w:p>
    <w:p w14:paraId="7EE0EE70" w14:textId="77777777" w:rsidR="00C8118F" w:rsidRDefault="004258F0" w:rsidP="004258F0">
      <w:pPr>
        <w:jc w:val="center"/>
        <w:rPr>
          <w:b/>
          <w:sz w:val="28"/>
          <w:szCs w:val="28"/>
        </w:rPr>
      </w:pPr>
      <w:r w:rsidRPr="00C8118F">
        <w:rPr>
          <w:b/>
          <w:sz w:val="28"/>
          <w:szCs w:val="28"/>
        </w:rPr>
        <w:lastRenderedPageBreak/>
        <w:t>Mục lục</w:t>
      </w:r>
    </w:p>
    <w:sdt>
      <w:sdtPr>
        <w:rPr>
          <w:rFonts w:ascii="Times New Roman" w:eastAsia="Times New Roman" w:hAnsi="Times New Roman" w:cs="Times New Roman"/>
          <w:color w:val="auto"/>
          <w:sz w:val="24"/>
          <w:szCs w:val="24"/>
        </w:rPr>
        <w:id w:val="-707180788"/>
        <w:docPartObj>
          <w:docPartGallery w:val="Table of Contents"/>
          <w:docPartUnique/>
        </w:docPartObj>
      </w:sdtPr>
      <w:sdtEndPr>
        <w:rPr>
          <w:b/>
          <w:bCs/>
          <w:noProof/>
        </w:rPr>
      </w:sdtEndPr>
      <w:sdtContent>
        <w:p w14:paraId="533C493B" w14:textId="33B9688F" w:rsidR="00101464" w:rsidRDefault="00101464">
          <w:pPr>
            <w:pStyle w:val="TOCHeading"/>
          </w:pPr>
          <w:r>
            <w:t>Contents</w:t>
          </w:r>
        </w:p>
        <w:p w14:paraId="6DC501F7" w14:textId="31E63E64" w:rsidR="00471982" w:rsidRDefault="00101464">
          <w:pPr>
            <w:pStyle w:val="TOC1"/>
            <w:tabs>
              <w:tab w:val="left" w:pos="48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1510163" w:history="1">
            <w:r w:rsidR="00471982" w:rsidRPr="00B85782">
              <w:rPr>
                <w:rStyle w:val="Hyperlink"/>
                <w:rFonts w:eastAsiaTheme="majorEastAsia"/>
                <w:b/>
                <w:bCs/>
                <w:noProof/>
              </w:rPr>
              <w:t>1.</w:t>
            </w:r>
            <w:r w:rsidR="00471982">
              <w:rPr>
                <w:rFonts w:asciiTheme="minorHAnsi" w:eastAsiaTheme="minorEastAsia" w:hAnsiTheme="minorHAnsi" w:cstheme="minorBidi"/>
                <w:noProof/>
                <w:sz w:val="22"/>
                <w:szCs w:val="22"/>
              </w:rPr>
              <w:tab/>
            </w:r>
            <w:r w:rsidR="00471982" w:rsidRPr="00B85782">
              <w:rPr>
                <w:rStyle w:val="Hyperlink"/>
                <w:rFonts w:eastAsiaTheme="majorEastAsia"/>
                <w:b/>
                <w:bCs/>
                <w:noProof/>
              </w:rPr>
              <w:t>Tổng quan về UML</w:t>
            </w:r>
            <w:r w:rsidR="00471982">
              <w:rPr>
                <w:noProof/>
                <w:webHidden/>
              </w:rPr>
              <w:tab/>
            </w:r>
            <w:r w:rsidR="00471982">
              <w:rPr>
                <w:noProof/>
                <w:webHidden/>
              </w:rPr>
              <w:fldChar w:fldCharType="begin"/>
            </w:r>
            <w:r w:rsidR="00471982">
              <w:rPr>
                <w:noProof/>
                <w:webHidden/>
              </w:rPr>
              <w:instrText xml:space="preserve"> PAGEREF _Toc61510163 \h </w:instrText>
            </w:r>
            <w:r w:rsidR="00471982">
              <w:rPr>
                <w:noProof/>
                <w:webHidden/>
              </w:rPr>
            </w:r>
            <w:r w:rsidR="00471982">
              <w:rPr>
                <w:noProof/>
                <w:webHidden/>
              </w:rPr>
              <w:fldChar w:fldCharType="separate"/>
            </w:r>
            <w:r w:rsidR="00471982">
              <w:rPr>
                <w:noProof/>
                <w:webHidden/>
              </w:rPr>
              <w:t>2</w:t>
            </w:r>
            <w:r w:rsidR="00471982">
              <w:rPr>
                <w:noProof/>
                <w:webHidden/>
              </w:rPr>
              <w:fldChar w:fldCharType="end"/>
            </w:r>
          </w:hyperlink>
        </w:p>
        <w:p w14:paraId="39E94031" w14:textId="1DF2BD6F" w:rsidR="00471982" w:rsidRDefault="00C20268">
          <w:pPr>
            <w:pStyle w:val="TOC1"/>
            <w:tabs>
              <w:tab w:val="left" w:pos="480"/>
              <w:tab w:val="right" w:leader="dot" w:pos="9395"/>
            </w:tabs>
            <w:rPr>
              <w:rFonts w:asciiTheme="minorHAnsi" w:eastAsiaTheme="minorEastAsia" w:hAnsiTheme="minorHAnsi" w:cstheme="minorBidi"/>
              <w:noProof/>
              <w:sz w:val="22"/>
              <w:szCs w:val="22"/>
            </w:rPr>
          </w:pPr>
          <w:hyperlink w:anchor="_Toc61510164" w:history="1">
            <w:r w:rsidR="00471982" w:rsidRPr="00B85782">
              <w:rPr>
                <w:rStyle w:val="Hyperlink"/>
                <w:rFonts w:eastAsiaTheme="majorEastAsia"/>
                <w:b/>
                <w:bCs/>
                <w:noProof/>
              </w:rPr>
              <w:t>2.</w:t>
            </w:r>
            <w:r w:rsidR="00471982">
              <w:rPr>
                <w:rFonts w:asciiTheme="minorHAnsi" w:eastAsiaTheme="minorEastAsia" w:hAnsiTheme="minorHAnsi" w:cstheme="minorBidi"/>
                <w:noProof/>
                <w:sz w:val="22"/>
                <w:szCs w:val="22"/>
              </w:rPr>
              <w:tab/>
            </w:r>
            <w:r w:rsidR="00471982" w:rsidRPr="00B85782">
              <w:rPr>
                <w:rStyle w:val="Hyperlink"/>
                <w:rFonts w:ascii="Arial" w:eastAsiaTheme="majorEastAsia" w:hAnsi="Arial" w:cs="Arial"/>
                <w:noProof/>
              </w:rPr>
              <w:t>Những công cụ để vẽ biểu đồ lớp trong UML</w:t>
            </w:r>
            <w:r w:rsidR="00471982">
              <w:rPr>
                <w:noProof/>
                <w:webHidden/>
              </w:rPr>
              <w:tab/>
            </w:r>
            <w:r w:rsidR="00471982">
              <w:rPr>
                <w:noProof/>
                <w:webHidden/>
              </w:rPr>
              <w:fldChar w:fldCharType="begin"/>
            </w:r>
            <w:r w:rsidR="00471982">
              <w:rPr>
                <w:noProof/>
                <w:webHidden/>
              </w:rPr>
              <w:instrText xml:space="preserve"> PAGEREF _Toc61510164 \h </w:instrText>
            </w:r>
            <w:r w:rsidR="00471982">
              <w:rPr>
                <w:noProof/>
                <w:webHidden/>
              </w:rPr>
            </w:r>
            <w:r w:rsidR="00471982">
              <w:rPr>
                <w:noProof/>
                <w:webHidden/>
              </w:rPr>
              <w:fldChar w:fldCharType="separate"/>
            </w:r>
            <w:r w:rsidR="00471982">
              <w:rPr>
                <w:noProof/>
                <w:webHidden/>
              </w:rPr>
              <w:t>3</w:t>
            </w:r>
            <w:r w:rsidR="00471982">
              <w:rPr>
                <w:noProof/>
                <w:webHidden/>
              </w:rPr>
              <w:fldChar w:fldCharType="end"/>
            </w:r>
          </w:hyperlink>
        </w:p>
        <w:p w14:paraId="44505B29" w14:textId="6CD385C6" w:rsidR="00471982" w:rsidRDefault="00C20268">
          <w:pPr>
            <w:pStyle w:val="TOC1"/>
            <w:tabs>
              <w:tab w:val="left" w:pos="480"/>
              <w:tab w:val="right" w:leader="dot" w:pos="9395"/>
            </w:tabs>
            <w:rPr>
              <w:rFonts w:asciiTheme="minorHAnsi" w:eastAsiaTheme="minorEastAsia" w:hAnsiTheme="minorHAnsi" w:cstheme="minorBidi"/>
              <w:noProof/>
              <w:sz w:val="22"/>
              <w:szCs w:val="22"/>
            </w:rPr>
          </w:pPr>
          <w:hyperlink w:anchor="_Toc61510165" w:history="1">
            <w:r w:rsidR="00471982" w:rsidRPr="00B85782">
              <w:rPr>
                <w:rStyle w:val="Hyperlink"/>
                <w:rFonts w:eastAsiaTheme="majorEastAsia"/>
                <w:b/>
                <w:bCs/>
                <w:noProof/>
              </w:rPr>
              <w:t>3.</w:t>
            </w:r>
            <w:r w:rsidR="00471982">
              <w:rPr>
                <w:rFonts w:asciiTheme="minorHAnsi" w:eastAsiaTheme="minorEastAsia" w:hAnsiTheme="minorHAnsi" w:cstheme="minorBidi"/>
                <w:noProof/>
                <w:sz w:val="22"/>
                <w:szCs w:val="22"/>
              </w:rPr>
              <w:tab/>
            </w:r>
            <w:r w:rsidR="00471982" w:rsidRPr="00B85782">
              <w:rPr>
                <w:rStyle w:val="Hyperlink"/>
                <w:rFonts w:eastAsiaTheme="majorEastAsia"/>
                <w:b/>
                <w:bCs/>
                <w:noProof/>
              </w:rPr>
              <w:t>Thiết kế lớp với StartUML</w:t>
            </w:r>
            <w:r w:rsidR="00471982">
              <w:rPr>
                <w:noProof/>
                <w:webHidden/>
              </w:rPr>
              <w:tab/>
            </w:r>
            <w:r w:rsidR="00471982">
              <w:rPr>
                <w:noProof/>
                <w:webHidden/>
              </w:rPr>
              <w:fldChar w:fldCharType="begin"/>
            </w:r>
            <w:r w:rsidR="00471982">
              <w:rPr>
                <w:noProof/>
                <w:webHidden/>
              </w:rPr>
              <w:instrText xml:space="preserve"> PAGEREF _Toc61510165 \h </w:instrText>
            </w:r>
            <w:r w:rsidR="00471982">
              <w:rPr>
                <w:noProof/>
                <w:webHidden/>
              </w:rPr>
            </w:r>
            <w:r w:rsidR="00471982">
              <w:rPr>
                <w:noProof/>
                <w:webHidden/>
              </w:rPr>
              <w:fldChar w:fldCharType="separate"/>
            </w:r>
            <w:r w:rsidR="00471982">
              <w:rPr>
                <w:noProof/>
                <w:webHidden/>
              </w:rPr>
              <w:t>3</w:t>
            </w:r>
            <w:r w:rsidR="00471982">
              <w:rPr>
                <w:noProof/>
                <w:webHidden/>
              </w:rPr>
              <w:fldChar w:fldCharType="end"/>
            </w:r>
          </w:hyperlink>
        </w:p>
        <w:p w14:paraId="220F3DE4" w14:textId="0B93D814" w:rsidR="00AE69A5" w:rsidRPr="00EB5DF7" w:rsidRDefault="00101464" w:rsidP="00EB5DF7">
          <w:r>
            <w:rPr>
              <w:b/>
              <w:bCs/>
              <w:noProof/>
            </w:rPr>
            <w:fldChar w:fldCharType="end"/>
          </w:r>
        </w:p>
      </w:sdtContent>
    </w:sdt>
    <w:p w14:paraId="09D6752B" w14:textId="1EF4131D" w:rsidR="00CE2235" w:rsidRDefault="00CE2235" w:rsidP="00AE69A5">
      <w:pPr>
        <w:pStyle w:val="TOCHeading"/>
        <w:rPr>
          <w:rFonts w:ascii="Times New Roman" w:hAnsi="Times New Roman" w:cs="Times New Roman"/>
          <w:b/>
          <w:color w:val="212529"/>
          <w:sz w:val="28"/>
          <w:szCs w:val="28"/>
          <w:shd w:val="clear" w:color="auto" w:fill="FFFFFF"/>
        </w:rPr>
      </w:pPr>
    </w:p>
    <w:p w14:paraId="21208070" w14:textId="77777777" w:rsidR="00CE2235" w:rsidRDefault="00CE2235" w:rsidP="00A01BC3">
      <w:pPr>
        <w:pStyle w:val="Heading1"/>
        <w:jc w:val="center"/>
        <w:rPr>
          <w:rFonts w:ascii="Times New Roman" w:hAnsi="Times New Roman" w:cs="Times New Roman"/>
          <w:b/>
          <w:color w:val="212529"/>
          <w:sz w:val="28"/>
          <w:szCs w:val="28"/>
          <w:shd w:val="clear" w:color="auto" w:fill="FFFFFF"/>
        </w:rPr>
      </w:pPr>
    </w:p>
    <w:p w14:paraId="586BEF74" w14:textId="77777777" w:rsidR="00CE2235" w:rsidRDefault="00CE2235" w:rsidP="00A01BC3">
      <w:pPr>
        <w:pStyle w:val="Heading1"/>
        <w:jc w:val="center"/>
        <w:rPr>
          <w:rFonts w:ascii="Times New Roman" w:hAnsi="Times New Roman" w:cs="Times New Roman"/>
          <w:b/>
          <w:color w:val="212529"/>
          <w:sz w:val="28"/>
          <w:szCs w:val="28"/>
          <w:shd w:val="clear" w:color="auto" w:fill="FFFFFF"/>
        </w:rPr>
      </w:pPr>
    </w:p>
    <w:p w14:paraId="6FA2CEE2" w14:textId="10B3E21C" w:rsidR="004D51C2" w:rsidRDefault="004D51C2" w:rsidP="00CE2235"/>
    <w:p w14:paraId="5FF5F442" w14:textId="3F86B1FD" w:rsidR="004A32B5" w:rsidRDefault="004A32B5" w:rsidP="00CE2235"/>
    <w:p w14:paraId="2D6714B9" w14:textId="6692C091" w:rsidR="00723F02" w:rsidRDefault="00723F02" w:rsidP="00CE2235"/>
    <w:p w14:paraId="26F25FD5" w14:textId="3B532A19" w:rsidR="00723F02" w:rsidRDefault="00723F02" w:rsidP="00CE2235"/>
    <w:p w14:paraId="0082D202" w14:textId="35BF50CC" w:rsidR="00723F02" w:rsidRDefault="00723F02" w:rsidP="00CE2235"/>
    <w:p w14:paraId="078B7330" w14:textId="0BCEA58C" w:rsidR="00723F02" w:rsidRDefault="00723F02" w:rsidP="00CE2235"/>
    <w:p w14:paraId="11B1ACAD" w14:textId="683A20E4" w:rsidR="00723F02" w:rsidRDefault="00723F02" w:rsidP="00CE2235"/>
    <w:p w14:paraId="190CC5F0" w14:textId="1A124C60" w:rsidR="00723F02" w:rsidRDefault="00723F02" w:rsidP="00CE2235"/>
    <w:p w14:paraId="4B08BD97" w14:textId="295E24F8" w:rsidR="00723F02" w:rsidRDefault="00723F02" w:rsidP="00CE2235"/>
    <w:p w14:paraId="1BBD1324" w14:textId="3F9405C6" w:rsidR="00723F02" w:rsidRDefault="00723F02" w:rsidP="00CE2235"/>
    <w:p w14:paraId="2CAE5186" w14:textId="367A5E4B" w:rsidR="00723F02" w:rsidRDefault="00723F02" w:rsidP="00CE2235"/>
    <w:p w14:paraId="0F802A35" w14:textId="42DFE741" w:rsidR="00723F02" w:rsidRDefault="00723F02" w:rsidP="00CE2235"/>
    <w:p w14:paraId="22B784B4" w14:textId="756AA9EE" w:rsidR="00723F02" w:rsidRDefault="00723F02" w:rsidP="00CE2235"/>
    <w:p w14:paraId="180606AD" w14:textId="3A3ACE06" w:rsidR="00723F02" w:rsidRDefault="00723F02" w:rsidP="00CE2235"/>
    <w:p w14:paraId="7CFE9857" w14:textId="4E272B7B" w:rsidR="00723F02" w:rsidRDefault="00723F02" w:rsidP="00CE2235"/>
    <w:p w14:paraId="4FBBDA7C" w14:textId="74B9A7DA" w:rsidR="00723F02" w:rsidRDefault="00723F02" w:rsidP="00CE2235"/>
    <w:p w14:paraId="11694A1D" w14:textId="0F4CEE04" w:rsidR="00723F02" w:rsidRDefault="00723F02" w:rsidP="00CE2235"/>
    <w:p w14:paraId="1553BAC4" w14:textId="4830A43B" w:rsidR="00723F02" w:rsidRDefault="00723F02" w:rsidP="00CE2235"/>
    <w:p w14:paraId="0D1939AA" w14:textId="1BC5D426" w:rsidR="00723F02" w:rsidRDefault="00723F02" w:rsidP="00CE2235"/>
    <w:p w14:paraId="0F6881C9" w14:textId="3747B68A" w:rsidR="00723F02" w:rsidRDefault="00723F02" w:rsidP="00CE2235"/>
    <w:p w14:paraId="5532A0A7" w14:textId="1249FC50" w:rsidR="00723F02" w:rsidRDefault="00723F02" w:rsidP="00CE2235"/>
    <w:p w14:paraId="3B615424" w14:textId="540F389D" w:rsidR="00723F02" w:rsidRDefault="00723F02" w:rsidP="00CE2235"/>
    <w:p w14:paraId="66FBB08E" w14:textId="60B12966" w:rsidR="00EE3D78" w:rsidRDefault="00EE3D78" w:rsidP="00CE2235"/>
    <w:p w14:paraId="078E2AE4" w14:textId="74101177" w:rsidR="00EE3D78" w:rsidRDefault="00EE3D78" w:rsidP="00CE2235"/>
    <w:p w14:paraId="277AFB9E" w14:textId="341399C4" w:rsidR="00EE3D78" w:rsidRDefault="00EE3D78" w:rsidP="00CE2235"/>
    <w:p w14:paraId="6EFEC4F9" w14:textId="3ED77D51" w:rsidR="00EE3D78" w:rsidRDefault="00EE3D78" w:rsidP="00CE2235"/>
    <w:p w14:paraId="6BEF65D0" w14:textId="5A21D126" w:rsidR="00EE3D78" w:rsidRDefault="00EE3D78" w:rsidP="00CE2235"/>
    <w:p w14:paraId="5E6190EB" w14:textId="600179B6" w:rsidR="00EE3D78" w:rsidRDefault="00EE3D78" w:rsidP="00CE2235"/>
    <w:p w14:paraId="33A71C00" w14:textId="2CEA0085" w:rsidR="00EE3D78" w:rsidRDefault="00EE3D78" w:rsidP="00CE2235"/>
    <w:p w14:paraId="2822C3F6" w14:textId="58C47F72" w:rsidR="00EE3D78" w:rsidRDefault="00EE3D78" w:rsidP="00CE2235"/>
    <w:p w14:paraId="055A1268" w14:textId="6B80D906" w:rsidR="00EE3D78" w:rsidRDefault="00EE3D78" w:rsidP="00CE2235"/>
    <w:p w14:paraId="4912B2B1" w14:textId="77777777" w:rsidR="00EE3D78" w:rsidRDefault="00EE3D78" w:rsidP="00CE2235"/>
    <w:p w14:paraId="7A0E50BD" w14:textId="123C5F32" w:rsidR="004D51C2" w:rsidRDefault="004D51C2" w:rsidP="00CE2235"/>
    <w:p w14:paraId="3060FFF4" w14:textId="5A8F30CC" w:rsidR="00303339" w:rsidRDefault="00303339" w:rsidP="00950BE5">
      <w:pPr>
        <w:pStyle w:val="ListParagraph"/>
        <w:numPr>
          <w:ilvl w:val="0"/>
          <w:numId w:val="25"/>
        </w:numPr>
        <w:spacing w:after="160" w:line="259" w:lineRule="auto"/>
        <w:outlineLvl w:val="0"/>
        <w:rPr>
          <w:b/>
          <w:bCs/>
          <w:sz w:val="26"/>
          <w:szCs w:val="26"/>
        </w:rPr>
      </w:pPr>
      <w:bookmarkStart w:id="0" w:name="_Toc61510163"/>
      <w:r>
        <w:rPr>
          <w:b/>
          <w:bCs/>
          <w:sz w:val="26"/>
          <w:szCs w:val="26"/>
        </w:rPr>
        <w:lastRenderedPageBreak/>
        <w:t xml:space="preserve">Tổng quan về </w:t>
      </w:r>
      <w:r w:rsidR="00AA65BB">
        <w:rPr>
          <w:b/>
          <w:bCs/>
          <w:sz w:val="26"/>
          <w:szCs w:val="26"/>
        </w:rPr>
        <w:t>UML</w:t>
      </w:r>
      <w:bookmarkEnd w:id="0"/>
    </w:p>
    <w:p w14:paraId="62A9F4E1" w14:textId="21F6143D" w:rsidR="007D4397" w:rsidRDefault="007A6291" w:rsidP="00FA5F1B">
      <w:pPr>
        <w:pStyle w:val="ListParagraph"/>
        <w:numPr>
          <w:ilvl w:val="0"/>
          <w:numId w:val="36"/>
        </w:numPr>
      </w:pPr>
      <w:r w:rsidRPr="007A6291">
        <w:t>Ngôn ngữ mô hình hóa thống nhất (</w:t>
      </w:r>
      <w:r w:rsidRPr="00FA5F1B">
        <w:rPr>
          <w:i/>
          <w:iCs/>
        </w:rPr>
        <w:t>tiếng Anh: Unified Modeling Language</w:t>
      </w:r>
      <w:r w:rsidRPr="007A6291">
        <w:t xml:space="preserve">, viết tắt thành UML) là một ngôn ngữ mô hình gồm các ký hiệu đồ họa mà các phương pháp hướng đối tượng sử dụng để thiết kế các hệ thống thông tin một cách nhanh </w:t>
      </w:r>
      <w:proofErr w:type="gramStart"/>
      <w:r w:rsidRPr="007A6291">
        <w:t>chóng.</w:t>
      </w:r>
      <w:r w:rsidR="00303339">
        <w:t>Là</w:t>
      </w:r>
      <w:proofErr w:type="gramEnd"/>
      <w:r w:rsidR="00303339">
        <w:t xml:space="preserve"> công cụ để theo dõi tiến trình của </w:t>
      </w:r>
      <w:r w:rsidR="007D4397">
        <w:t xml:space="preserve">bug, issue, task, story , </w:t>
      </w:r>
      <w:r w:rsidR="00303339">
        <w:t>dự án</w:t>
      </w:r>
    </w:p>
    <w:p w14:paraId="327A280D" w14:textId="77777777" w:rsidR="00FA5F1B" w:rsidRPr="00FA5F1B" w:rsidRDefault="00FA5F1B" w:rsidP="00FA5F1B">
      <w:pPr>
        <w:spacing w:after="160" w:line="259" w:lineRule="auto"/>
        <w:ind w:left="720"/>
        <w:outlineLvl w:val="0"/>
        <w:rPr>
          <w:sz w:val="26"/>
          <w:szCs w:val="26"/>
        </w:rPr>
      </w:pPr>
    </w:p>
    <w:p w14:paraId="5DBA1E4E" w14:textId="1746D331" w:rsidR="00F01081" w:rsidRPr="00F01081" w:rsidRDefault="00F01081" w:rsidP="00F01081">
      <w:pPr>
        <w:pStyle w:val="ListParagraph"/>
        <w:numPr>
          <w:ilvl w:val="0"/>
          <w:numId w:val="25"/>
        </w:numPr>
        <w:spacing w:after="160" w:line="259" w:lineRule="auto"/>
        <w:outlineLvl w:val="0"/>
        <w:rPr>
          <w:b/>
          <w:bCs/>
          <w:sz w:val="26"/>
          <w:szCs w:val="26"/>
        </w:rPr>
      </w:pPr>
      <w:bookmarkStart w:id="1" w:name="_Toc61510164"/>
      <w:r w:rsidRPr="00F01081">
        <w:rPr>
          <w:rStyle w:val="Strong"/>
          <w:rFonts w:ascii="Arial" w:hAnsi="Arial" w:cs="Arial"/>
          <w:b w:val="0"/>
          <w:bCs w:val="0"/>
          <w:color w:val="333333"/>
          <w:sz w:val="36"/>
          <w:szCs w:val="36"/>
        </w:rPr>
        <w:t>Những công cụ để vẽ biểu đồ lớp trong UML</w:t>
      </w:r>
      <w:bookmarkEnd w:id="1"/>
    </w:p>
    <w:p w14:paraId="5CC022C0" w14:textId="31CEC508" w:rsidR="00F01081" w:rsidRDefault="00AA2B6F" w:rsidP="00AA2B6F">
      <w:pPr>
        <w:pStyle w:val="ListParagraph"/>
        <w:numPr>
          <w:ilvl w:val="0"/>
          <w:numId w:val="36"/>
        </w:numPr>
      </w:pPr>
      <w:r>
        <w:t>Use Casse</w:t>
      </w:r>
    </w:p>
    <w:p w14:paraId="646988B0" w14:textId="6BFEE45A" w:rsidR="00AA2B6F" w:rsidRDefault="00AA2B6F" w:rsidP="00AA2B6F">
      <w:pPr>
        <w:pStyle w:val="ListParagraph"/>
        <w:numPr>
          <w:ilvl w:val="0"/>
          <w:numId w:val="36"/>
        </w:numPr>
      </w:pPr>
      <w:r>
        <w:t>StarUML</w:t>
      </w:r>
    </w:p>
    <w:p w14:paraId="2C8B5159" w14:textId="35F73C5B" w:rsidR="00AA2B6F" w:rsidRDefault="00AA2B6F" w:rsidP="00AA2B6F">
      <w:pPr>
        <w:pStyle w:val="ListParagraph"/>
        <w:numPr>
          <w:ilvl w:val="0"/>
          <w:numId w:val="36"/>
        </w:numPr>
      </w:pPr>
      <w:r>
        <w:t>Visual Paradigm.</w:t>
      </w:r>
    </w:p>
    <w:p w14:paraId="5AB4EB01" w14:textId="77777777" w:rsidR="003744DF" w:rsidRDefault="003744DF" w:rsidP="0052347E"/>
    <w:p w14:paraId="51B6AC5B" w14:textId="0BF3F8FD" w:rsidR="00303339" w:rsidRDefault="00303339" w:rsidP="00AC53EA"/>
    <w:p w14:paraId="24B89E22" w14:textId="3F2AEED4" w:rsidR="00B56E31" w:rsidRDefault="00AA2B6F" w:rsidP="00E71096">
      <w:pPr>
        <w:pStyle w:val="ListParagraph"/>
        <w:numPr>
          <w:ilvl w:val="0"/>
          <w:numId w:val="25"/>
        </w:numPr>
        <w:spacing w:after="160" w:line="259" w:lineRule="auto"/>
        <w:outlineLvl w:val="0"/>
        <w:rPr>
          <w:b/>
          <w:bCs/>
          <w:sz w:val="26"/>
          <w:szCs w:val="26"/>
        </w:rPr>
      </w:pPr>
      <w:bookmarkStart w:id="2" w:name="_Toc61510165"/>
      <w:r>
        <w:rPr>
          <w:b/>
          <w:bCs/>
          <w:sz w:val="26"/>
          <w:szCs w:val="26"/>
        </w:rPr>
        <w:t>Thiết kế lớp với StartUML</w:t>
      </w:r>
      <w:bookmarkEnd w:id="2"/>
    </w:p>
    <w:p w14:paraId="04AB9A89" w14:textId="70A70D7B" w:rsidR="00C24EA0" w:rsidRDefault="00AA2B6F" w:rsidP="00AA2B6F">
      <w:pPr>
        <w:pStyle w:val="ListParagraph"/>
        <w:numPr>
          <w:ilvl w:val="0"/>
          <w:numId w:val="37"/>
        </w:numPr>
      </w:pPr>
      <w:r>
        <w:t>Thiết kế MVC – Class Diagram</w:t>
      </w:r>
    </w:p>
    <w:p w14:paraId="77B187D8" w14:textId="70B571C3" w:rsidR="00AA2B6F" w:rsidRDefault="00AA2B6F" w:rsidP="00AA2B6F">
      <w:pPr>
        <w:pStyle w:val="ListParagraph"/>
      </w:pPr>
    </w:p>
    <w:p w14:paraId="7BDA2F43" w14:textId="3ABD50AD" w:rsidR="00AA2B6F" w:rsidRPr="00AA2B6F" w:rsidRDefault="00AA2B6F" w:rsidP="00AA2B6F">
      <w:pPr>
        <w:pStyle w:val="ListParagraph"/>
      </w:pPr>
      <w:r>
        <w:rPr>
          <w:noProof/>
        </w:rPr>
        <w:drawing>
          <wp:inline distT="0" distB="0" distL="0" distR="0" wp14:anchorId="0BCCE29B" wp14:editId="6ADCC208">
            <wp:extent cx="5972175" cy="37236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723640"/>
                    </a:xfrm>
                    <a:prstGeom prst="rect">
                      <a:avLst/>
                    </a:prstGeom>
                  </pic:spPr>
                </pic:pic>
              </a:graphicData>
            </a:graphic>
          </wp:inline>
        </w:drawing>
      </w:r>
    </w:p>
    <w:p w14:paraId="76B7C1ED" w14:textId="5F9E925F" w:rsidR="00AA2B6F" w:rsidRDefault="00AA2B6F" w:rsidP="003556C3"/>
    <w:p w14:paraId="404A58B3" w14:textId="77777777" w:rsidR="009C531A" w:rsidRDefault="009C531A" w:rsidP="003556C3"/>
    <w:p w14:paraId="50FEB4D9" w14:textId="5548C6C4" w:rsidR="00886589" w:rsidRPr="007D5737" w:rsidRDefault="00AA2B6F" w:rsidP="00AA2B6F">
      <w:pPr>
        <w:pStyle w:val="ListParagraph"/>
        <w:numPr>
          <w:ilvl w:val="0"/>
          <w:numId w:val="37"/>
        </w:numPr>
      </w:pPr>
      <w:r>
        <w:t>Sequence Diagram</w:t>
      </w:r>
    </w:p>
    <w:p w14:paraId="6C04D73A" w14:textId="6969017A" w:rsidR="00B56E31" w:rsidRDefault="00B56E31" w:rsidP="00B56E31"/>
    <w:p w14:paraId="7C6AA12C" w14:textId="2947C9D1" w:rsidR="00411CD5" w:rsidRDefault="009C531A" w:rsidP="00B56E31">
      <w:r>
        <w:rPr>
          <w:noProof/>
        </w:rPr>
        <w:lastRenderedPageBreak/>
        <w:drawing>
          <wp:inline distT="0" distB="0" distL="0" distR="0" wp14:anchorId="42162A52" wp14:editId="67626BFF">
            <wp:extent cx="5619750" cy="56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5676900"/>
                    </a:xfrm>
                    <a:prstGeom prst="rect">
                      <a:avLst/>
                    </a:prstGeom>
                  </pic:spPr>
                </pic:pic>
              </a:graphicData>
            </a:graphic>
          </wp:inline>
        </w:drawing>
      </w:r>
    </w:p>
    <w:p w14:paraId="1F4D8FB2" w14:textId="7D8E717B" w:rsidR="00411CD5" w:rsidRDefault="00411CD5" w:rsidP="00B56E31"/>
    <w:p w14:paraId="5CA4895F" w14:textId="77777777" w:rsidR="00411CD5" w:rsidRDefault="00411CD5" w:rsidP="00B56E31"/>
    <w:p w14:paraId="7EB5FA72" w14:textId="755076CA" w:rsidR="00AA2B6F" w:rsidRDefault="00411CD5" w:rsidP="00AA2B6F">
      <w:pPr>
        <w:pStyle w:val="ListParagraph"/>
        <w:numPr>
          <w:ilvl w:val="0"/>
          <w:numId w:val="37"/>
        </w:numPr>
      </w:pPr>
      <w:r>
        <w:t>Use Case Diagram - Login</w:t>
      </w:r>
    </w:p>
    <w:p w14:paraId="45415D01" w14:textId="77777777" w:rsidR="00411CD5" w:rsidRDefault="00411CD5" w:rsidP="00411CD5">
      <w:pPr>
        <w:pStyle w:val="ListParagraph"/>
      </w:pPr>
    </w:p>
    <w:p w14:paraId="0303D650" w14:textId="6C44CEC8" w:rsidR="00411CD5" w:rsidRDefault="00411CD5" w:rsidP="00411CD5">
      <w:pPr>
        <w:pStyle w:val="ListParagraph"/>
      </w:pPr>
      <w:r>
        <w:rPr>
          <w:noProof/>
        </w:rPr>
        <w:drawing>
          <wp:inline distT="0" distB="0" distL="0" distR="0" wp14:anchorId="26BDBCBB" wp14:editId="6DBF92A0">
            <wp:extent cx="5972175" cy="18605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860550"/>
                    </a:xfrm>
                    <a:prstGeom prst="rect">
                      <a:avLst/>
                    </a:prstGeom>
                  </pic:spPr>
                </pic:pic>
              </a:graphicData>
            </a:graphic>
          </wp:inline>
        </w:drawing>
      </w:r>
    </w:p>
    <w:p w14:paraId="10C1C3A9" w14:textId="77777777" w:rsidR="00B56E31" w:rsidRDefault="00B56E31" w:rsidP="00B56E31">
      <w:pPr>
        <w:pStyle w:val="ListParagraph"/>
        <w:ind w:left="2160"/>
      </w:pPr>
    </w:p>
    <w:p w14:paraId="3EF14D50" w14:textId="0050666A" w:rsidR="007332F0" w:rsidRDefault="007332F0" w:rsidP="007332F0"/>
    <w:p w14:paraId="4A2FB9DF" w14:textId="0DE80C81" w:rsidR="007332F0" w:rsidRDefault="007332F0" w:rsidP="007332F0"/>
    <w:p w14:paraId="032C6DD9" w14:textId="5A7EDFFE" w:rsidR="00C1039C" w:rsidRDefault="00C1039C" w:rsidP="007332F0"/>
    <w:p w14:paraId="5063FC06" w14:textId="77777777" w:rsidR="00C1039C" w:rsidRDefault="00C1039C" w:rsidP="007332F0"/>
    <w:p w14:paraId="205071BC" w14:textId="67030D7D" w:rsidR="00A441F7" w:rsidRPr="00A441F7" w:rsidRDefault="00A441F7" w:rsidP="00A441F7">
      <w:pPr>
        <w:rPr>
          <w:sz w:val="26"/>
          <w:szCs w:val="26"/>
        </w:rPr>
      </w:pPr>
    </w:p>
    <w:p w14:paraId="59227B89" w14:textId="48760BA1" w:rsidR="007332F0" w:rsidRDefault="007332F0" w:rsidP="007332F0"/>
    <w:p w14:paraId="3D6C6107" w14:textId="77777777" w:rsidR="00442F47" w:rsidRDefault="00442F47" w:rsidP="00442F47">
      <w:pPr>
        <w:spacing w:after="160" w:line="259" w:lineRule="auto"/>
        <w:rPr>
          <w:noProof/>
        </w:rPr>
      </w:pPr>
    </w:p>
    <w:p w14:paraId="5AACADD0" w14:textId="7BF92FEB" w:rsidR="00442F47" w:rsidRDefault="00442F47" w:rsidP="00442F47">
      <w:pPr>
        <w:spacing w:after="160" w:line="259" w:lineRule="auto"/>
        <w:rPr>
          <w:sz w:val="26"/>
          <w:szCs w:val="26"/>
        </w:rPr>
      </w:pPr>
    </w:p>
    <w:p w14:paraId="76061356" w14:textId="77777777" w:rsidR="00442F47" w:rsidRPr="00442F47" w:rsidRDefault="00442F47" w:rsidP="00442F47">
      <w:pPr>
        <w:spacing w:after="160" w:line="259" w:lineRule="auto"/>
        <w:rPr>
          <w:sz w:val="26"/>
          <w:szCs w:val="26"/>
        </w:rPr>
      </w:pPr>
    </w:p>
    <w:p w14:paraId="46073424" w14:textId="21B03898" w:rsidR="006F0093" w:rsidRDefault="006F0093" w:rsidP="007332F0"/>
    <w:p w14:paraId="2848E59A" w14:textId="0F9D1E90" w:rsidR="00442F47" w:rsidRDefault="00442F47" w:rsidP="007332F0"/>
    <w:p w14:paraId="4F61A7F9" w14:textId="77777777" w:rsidR="00442F47" w:rsidRDefault="00442F47" w:rsidP="00442F47"/>
    <w:p w14:paraId="08F32B4E" w14:textId="0077DA31" w:rsidR="00592354" w:rsidRDefault="00592354" w:rsidP="007332F0"/>
    <w:p w14:paraId="03BEDEF1" w14:textId="4C7B7574" w:rsidR="00137ACE" w:rsidRDefault="00137ACE" w:rsidP="007332F0"/>
    <w:p w14:paraId="3755BBEE" w14:textId="77777777" w:rsidR="00137ACE" w:rsidRDefault="00137ACE" w:rsidP="007332F0"/>
    <w:sectPr w:rsidR="00137ACE" w:rsidSect="00265F48">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418" w:left="1701" w:header="0" w:footer="28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8986" w14:textId="77777777" w:rsidR="00C20268" w:rsidRDefault="00C20268" w:rsidP="001748A7">
      <w:r>
        <w:separator/>
      </w:r>
    </w:p>
  </w:endnote>
  <w:endnote w:type="continuationSeparator" w:id="0">
    <w:p w14:paraId="7913E0CB" w14:textId="77777777" w:rsidR="00C20268" w:rsidRDefault="00C20268" w:rsidP="0017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15D0" w14:textId="77777777" w:rsidR="00EC25FE" w:rsidRDefault="00EC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4591" w14:textId="77777777" w:rsidR="00ED136D" w:rsidRDefault="00ED136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50EA49E" w14:textId="77777777" w:rsidR="00ED136D" w:rsidRDefault="00ED1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02829" w14:textId="77777777" w:rsidR="00EC25FE" w:rsidRDefault="00EC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8DE43" w14:textId="77777777" w:rsidR="00C20268" w:rsidRDefault="00C20268" w:rsidP="001748A7">
      <w:r>
        <w:separator/>
      </w:r>
    </w:p>
  </w:footnote>
  <w:footnote w:type="continuationSeparator" w:id="0">
    <w:p w14:paraId="3329D97B" w14:textId="77777777" w:rsidR="00C20268" w:rsidRDefault="00C20268" w:rsidP="00174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64CD" w14:textId="77777777" w:rsidR="00EC25FE" w:rsidRDefault="00EC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648F6" w14:textId="77777777" w:rsidR="00EC25FE" w:rsidRDefault="00EC2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38B25" w14:textId="77777777" w:rsidR="00EC25FE" w:rsidRDefault="00EC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24F"/>
    <w:multiLevelType w:val="multilevel"/>
    <w:tmpl w:val="6966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A4AE3"/>
    <w:multiLevelType w:val="hybridMultilevel"/>
    <w:tmpl w:val="71729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4264F6"/>
    <w:multiLevelType w:val="hybridMultilevel"/>
    <w:tmpl w:val="D7821ADE"/>
    <w:lvl w:ilvl="0" w:tplc="B69052D4">
      <w:start w:val="111"/>
      <w:numFmt w:val="bullet"/>
      <w:lvlText w:val="–"/>
      <w:lvlJc w:val="left"/>
      <w:pPr>
        <w:ind w:left="1080" w:hanging="360"/>
      </w:pPr>
      <w:rPr>
        <w:rFonts w:ascii="Verdana" w:hAnsi="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6C2E56"/>
    <w:multiLevelType w:val="hybridMultilevel"/>
    <w:tmpl w:val="BE8C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C4C30"/>
    <w:multiLevelType w:val="hybridMultilevel"/>
    <w:tmpl w:val="28582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2298"/>
    <w:multiLevelType w:val="hybridMultilevel"/>
    <w:tmpl w:val="BBA64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353949"/>
    <w:multiLevelType w:val="hybridMultilevel"/>
    <w:tmpl w:val="9EE40FAE"/>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33666"/>
    <w:multiLevelType w:val="hybridMultilevel"/>
    <w:tmpl w:val="5270E4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9E1824"/>
    <w:multiLevelType w:val="hybridMultilevel"/>
    <w:tmpl w:val="CC102C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AE59F6"/>
    <w:multiLevelType w:val="hybridMultilevel"/>
    <w:tmpl w:val="DE981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E17C0"/>
    <w:multiLevelType w:val="hybridMultilevel"/>
    <w:tmpl w:val="D7706B4C"/>
    <w:lvl w:ilvl="0" w:tplc="0A3AA5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1E4DFD"/>
    <w:multiLevelType w:val="hybridMultilevel"/>
    <w:tmpl w:val="5A142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A1B8B"/>
    <w:multiLevelType w:val="hybridMultilevel"/>
    <w:tmpl w:val="4CAA8EFA"/>
    <w:lvl w:ilvl="0" w:tplc="482C0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36443"/>
    <w:multiLevelType w:val="hybridMultilevel"/>
    <w:tmpl w:val="64DA5898"/>
    <w:lvl w:ilvl="0" w:tplc="0A3AA5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A7479"/>
    <w:multiLevelType w:val="hybridMultilevel"/>
    <w:tmpl w:val="0D4ED16C"/>
    <w:lvl w:ilvl="0" w:tplc="C4B4E9C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CD76DB"/>
    <w:multiLevelType w:val="hybridMultilevel"/>
    <w:tmpl w:val="0E5E6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46B9E"/>
    <w:multiLevelType w:val="hybridMultilevel"/>
    <w:tmpl w:val="B584F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245E4E"/>
    <w:multiLevelType w:val="hybridMultilevel"/>
    <w:tmpl w:val="E856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04C36"/>
    <w:multiLevelType w:val="hybridMultilevel"/>
    <w:tmpl w:val="D37CCA86"/>
    <w:lvl w:ilvl="0" w:tplc="C4B4E9C4">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3B6E315B"/>
    <w:multiLevelType w:val="hybridMultilevel"/>
    <w:tmpl w:val="834451EC"/>
    <w:lvl w:ilvl="0" w:tplc="C4B4E9C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421713"/>
    <w:multiLevelType w:val="multilevel"/>
    <w:tmpl w:val="EB3631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1C2EB9"/>
    <w:multiLevelType w:val="hybridMultilevel"/>
    <w:tmpl w:val="DFF8E188"/>
    <w:lvl w:ilvl="0" w:tplc="E3E66CF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B48FF"/>
    <w:multiLevelType w:val="multilevel"/>
    <w:tmpl w:val="328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12EAD"/>
    <w:multiLevelType w:val="multilevel"/>
    <w:tmpl w:val="D166DF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4875A4"/>
    <w:multiLevelType w:val="hybridMultilevel"/>
    <w:tmpl w:val="7E9A4F58"/>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21506"/>
    <w:multiLevelType w:val="hybridMultilevel"/>
    <w:tmpl w:val="91C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06FA1"/>
    <w:multiLevelType w:val="hybridMultilevel"/>
    <w:tmpl w:val="9E6A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96AB1"/>
    <w:multiLevelType w:val="hybridMultilevel"/>
    <w:tmpl w:val="D1E4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A609BB"/>
    <w:multiLevelType w:val="hybridMultilevel"/>
    <w:tmpl w:val="0E4E41AC"/>
    <w:lvl w:ilvl="0" w:tplc="C4B4E9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BA1A5D"/>
    <w:multiLevelType w:val="hybridMultilevel"/>
    <w:tmpl w:val="D87800AA"/>
    <w:lvl w:ilvl="0" w:tplc="B74460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13B88"/>
    <w:multiLevelType w:val="hybridMultilevel"/>
    <w:tmpl w:val="42A8B01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77821A9E"/>
    <w:multiLevelType w:val="hybridMultilevel"/>
    <w:tmpl w:val="92288320"/>
    <w:lvl w:ilvl="0" w:tplc="B69052D4">
      <w:start w:val="111"/>
      <w:numFmt w:val="bullet"/>
      <w:lvlText w:val="–"/>
      <w:lvlJc w:val="left"/>
      <w:pPr>
        <w:ind w:left="1080" w:hanging="360"/>
      </w:pPr>
      <w:rPr>
        <w:rFonts w:ascii="Verdana" w:hAnsi="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7276D1"/>
    <w:multiLevelType w:val="hybridMultilevel"/>
    <w:tmpl w:val="8DC2F35C"/>
    <w:lvl w:ilvl="0" w:tplc="482C0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F7665E"/>
    <w:multiLevelType w:val="hybridMultilevel"/>
    <w:tmpl w:val="6608B748"/>
    <w:lvl w:ilvl="0" w:tplc="B69052D4">
      <w:start w:val="11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61615"/>
    <w:multiLevelType w:val="multilevel"/>
    <w:tmpl w:val="8D1858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A14E51"/>
    <w:multiLevelType w:val="hybridMultilevel"/>
    <w:tmpl w:val="96386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AF3E62"/>
    <w:multiLevelType w:val="hybridMultilevel"/>
    <w:tmpl w:val="0EEA7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0"/>
  </w:num>
  <w:num w:numId="3">
    <w:abstractNumId w:val="34"/>
  </w:num>
  <w:num w:numId="4">
    <w:abstractNumId w:val="11"/>
  </w:num>
  <w:num w:numId="5">
    <w:abstractNumId w:val="36"/>
  </w:num>
  <w:num w:numId="6">
    <w:abstractNumId w:val="27"/>
  </w:num>
  <w:num w:numId="7">
    <w:abstractNumId w:val="35"/>
  </w:num>
  <w:num w:numId="8">
    <w:abstractNumId w:val="25"/>
  </w:num>
  <w:num w:numId="9">
    <w:abstractNumId w:val="4"/>
  </w:num>
  <w:num w:numId="10">
    <w:abstractNumId w:val="0"/>
  </w:num>
  <w:num w:numId="11">
    <w:abstractNumId w:val="8"/>
  </w:num>
  <w:num w:numId="12">
    <w:abstractNumId w:val="30"/>
  </w:num>
  <w:num w:numId="13">
    <w:abstractNumId w:val="2"/>
  </w:num>
  <w:num w:numId="14">
    <w:abstractNumId w:val="31"/>
  </w:num>
  <w:num w:numId="15">
    <w:abstractNumId w:val="28"/>
  </w:num>
  <w:num w:numId="16">
    <w:abstractNumId w:val="24"/>
  </w:num>
  <w:num w:numId="17">
    <w:abstractNumId w:val="6"/>
  </w:num>
  <w:num w:numId="18">
    <w:abstractNumId w:val="33"/>
  </w:num>
  <w:num w:numId="19">
    <w:abstractNumId w:val="19"/>
  </w:num>
  <w:num w:numId="20">
    <w:abstractNumId w:val="15"/>
  </w:num>
  <w:num w:numId="21">
    <w:abstractNumId w:val="1"/>
  </w:num>
  <w:num w:numId="22">
    <w:abstractNumId w:val="22"/>
  </w:num>
  <w:num w:numId="23">
    <w:abstractNumId w:val="18"/>
  </w:num>
  <w:num w:numId="24">
    <w:abstractNumId w:val="14"/>
  </w:num>
  <w:num w:numId="25">
    <w:abstractNumId w:val="21"/>
  </w:num>
  <w:num w:numId="26">
    <w:abstractNumId w:val="17"/>
  </w:num>
  <w:num w:numId="27">
    <w:abstractNumId w:val="9"/>
  </w:num>
  <w:num w:numId="28">
    <w:abstractNumId w:val="7"/>
  </w:num>
  <w:num w:numId="29">
    <w:abstractNumId w:val="29"/>
  </w:num>
  <w:num w:numId="30">
    <w:abstractNumId w:val="3"/>
  </w:num>
  <w:num w:numId="31">
    <w:abstractNumId w:val="26"/>
  </w:num>
  <w:num w:numId="32">
    <w:abstractNumId w:val="5"/>
  </w:num>
  <w:num w:numId="33">
    <w:abstractNumId w:val="10"/>
  </w:num>
  <w:num w:numId="34">
    <w:abstractNumId w:val="13"/>
  </w:num>
  <w:num w:numId="35">
    <w:abstractNumId w:val="16"/>
  </w:num>
  <w:num w:numId="36">
    <w:abstractNumId w:val="3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E4"/>
    <w:rsid w:val="00007E51"/>
    <w:rsid w:val="00012CE5"/>
    <w:rsid w:val="00016423"/>
    <w:rsid w:val="00021FA9"/>
    <w:rsid w:val="00027A8E"/>
    <w:rsid w:val="00027B14"/>
    <w:rsid w:val="00032D7B"/>
    <w:rsid w:val="000408CD"/>
    <w:rsid w:val="00047438"/>
    <w:rsid w:val="00052196"/>
    <w:rsid w:val="0007101F"/>
    <w:rsid w:val="00074333"/>
    <w:rsid w:val="00074BF0"/>
    <w:rsid w:val="000813EC"/>
    <w:rsid w:val="00082042"/>
    <w:rsid w:val="00087BB5"/>
    <w:rsid w:val="00090ACB"/>
    <w:rsid w:val="000931EE"/>
    <w:rsid w:val="000B5E58"/>
    <w:rsid w:val="000E11E6"/>
    <w:rsid w:val="000E1887"/>
    <w:rsid w:val="000E1A74"/>
    <w:rsid w:val="000E2E4D"/>
    <w:rsid w:val="000E381A"/>
    <w:rsid w:val="000E3E1B"/>
    <w:rsid w:val="000E4913"/>
    <w:rsid w:val="000E4A62"/>
    <w:rsid w:val="00101464"/>
    <w:rsid w:val="00125E98"/>
    <w:rsid w:val="00137ACE"/>
    <w:rsid w:val="0015226C"/>
    <w:rsid w:val="001529EC"/>
    <w:rsid w:val="00154219"/>
    <w:rsid w:val="00154AC7"/>
    <w:rsid w:val="001605BB"/>
    <w:rsid w:val="00165ECE"/>
    <w:rsid w:val="00172D3C"/>
    <w:rsid w:val="001748A7"/>
    <w:rsid w:val="0017713F"/>
    <w:rsid w:val="00181AA9"/>
    <w:rsid w:val="00195CB4"/>
    <w:rsid w:val="001A28EC"/>
    <w:rsid w:val="001A29A7"/>
    <w:rsid w:val="001A3816"/>
    <w:rsid w:val="001C7F28"/>
    <w:rsid w:val="001D0754"/>
    <w:rsid w:val="001D17DA"/>
    <w:rsid w:val="001D49D1"/>
    <w:rsid w:val="00216BC7"/>
    <w:rsid w:val="00220231"/>
    <w:rsid w:val="00225C39"/>
    <w:rsid w:val="00227F0A"/>
    <w:rsid w:val="002437DE"/>
    <w:rsid w:val="002440D2"/>
    <w:rsid w:val="00250AEE"/>
    <w:rsid w:val="00252338"/>
    <w:rsid w:val="002548E6"/>
    <w:rsid w:val="002549B7"/>
    <w:rsid w:val="00255996"/>
    <w:rsid w:val="0026528E"/>
    <w:rsid w:val="00265F48"/>
    <w:rsid w:val="002716CD"/>
    <w:rsid w:val="0027400C"/>
    <w:rsid w:val="00295339"/>
    <w:rsid w:val="002A1CE0"/>
    <w:rsid w:val="002A3175"/>
    <w:rsid w:val="002B6A3D"/>
    <w:rsid w:val="002C1749"/>
    <w:rsid w:val="002C63DA"/>
    <w:rsid w:val="002D2383"/>
    <w:rsid w:val="002D745F"/>
    <w:rsid w:val="002F1218"/>
    <w:rsid w:val="002F2DCD"/>
    <w:rsid w:val="00303339"/>
    <w:rsid w:val="0032222A"/>
    <w:rsid w:val="00326632"/>
    <w:rsid w:val="00336319"/>
    <w:rsid w:val="00337952"/>
    <w:rsid w:val="00343A5D"/>
    <w:rsid w:val="003469C1"/>
    <w:rsid w:val="003556C3"/>
    <w:rsid w:val="00371AC6"/>
    <w:rsid w:val="003744DF"/>
    <w:rsid w:val="00380E4F"/>
    <w:rsid w:val="0038234A"/>
    <w:rsid w:val="00382386"/>
    <w:rsid w:val="00386B25"/>
    <w:rsid w:val="003919AF"/>
    <w:rsid w:val="003A13F2"/>
    <w:rsid w:val="003A1F9C"/>
    <w:rsid w:val="003A28F4"/>
    <w:rsid w:val="003A3213"/>
    <w:rsid w:val="003B0222"/>
    <w:rsid w:val="003B2D04"/>
    <w:rsid w:val="003B722F"/>
    <w:rsid w:val="003C1A3D"/>
    <w:rsid w:val="003C3227"/>
    <w:rsid w:val="003C4093"/>
    <w:rsid w:val="003C5ACD"/>
    <w:rsid w:val="003C6121"/>
    <w:rsid w:val="003C6542"/>
    <w:rsid w:val="003D1F52"/>
    <w:rsid w:val="003E4995"/>
    <w:rsid w:val="003F2D07"/>
    <w:rsid w:val="003F4302"/>
    <w:rsid w:val="004038A9"/>
    <w:rsid w:val="00411CD5"/>
    <w:rsid w:val="0041766D"/>
    <w:rsid w:val="004254E0"/>
    <w:rsid w:val="004258F0"/>
    <w:rsid w:val="004266BF"/>
    <w:rsid w:val="00427BC0"/>
    <w:rsid w:val="00433EAB"/>
    <w:rsid w:val="00434295"/>
    <w:rsid w:val="00442F47"/>
    <w:rsid w:val="0044339A"/>
    <w:rsid w:val="00453D99"/>
    <w:rsid w:val="00455ABF"/>
    <w:rsid w:val="00456647"/>
    <w:rsid w:val="004567FF"/>
    <w:rsid w:val="00463D7E"/>
    <w:rsid w:val="004660D9"/>
    <w:rsid w:val="00471982"/>
    <w:rsid w:val="00472896"/>
    <w:rsid w:val="00475203"/>
    <w:rsid w:val="00486D26"/>
    <w:rsid w:val="00490AD7"/>
    <w:rsid w:val="00490B40"/>
    <w:rsid w:val="00492FF5"/>
    <w:rsid w:val="00497153"/>
    <w:rsid w:val="004A32B5"/>
    <w:rsid w:val="004A3313"/>
    <w:rsid w:val="004A5CEC"/>
    <w:rsid w:val="004A7348"/>
    <w:rsid w:val="004B3857"/>
    <w:rsid w:val="004B6EFC"/>
    <w:rsid w:val="004C0E2F"/>
    <w:rsid w:val="004C19EB"/>
    <w:rsid w:val="004C1B32"/>
    <w:rsid w:val="004C785E"/>
    <w:rsid w:val="004C7C07"/>
    <w:rsid w:val="004D21EF"/>
    <w:rsid w:val="004D51C2"/>
    <w:rsid w:val="005020C5"/>
    <w:rsid w:val="0050549B"/>
    <w:rsid w:val="00511BD3"/>
    <w:rsid w:val="00512F3E"/>
    <w:rsid w:val="00512F71"/>
    <w:rsid w:val="005233CE"/>
    <w:rsid w:val="0052347E"/>
    <w:rsid w:val="0052570F"/>
    <w:rsid w:val="005258D3"/>
    <w:rsid w:val="005307FC"/>
    <w:rsid w:val="0054021C"/>
    <w:rsid w:val="00540573"/>
    <w:rsid w:val="005438CE"/>
    <w:rsid w:val="005440A0"/>
    <w:rsid w:val="00553413"/>
    <w:rsid w:val="00560E36"/>
    <w:rsid w:val="00561060"/>
    <w:rsid w:val="00562F17"/>
    <w:rsid w:val="00563BD5"/>
    <w:rsid w:val="00564287"/>
    <w:rsid w:val="005749D8"/>
    <w:rsid w:val="00592354"/>
    <w:rsid w:val="005954A8"/>
    <w:rsid w:val="00596C8B"/>
    <w:rsid w:val="005A1053"/>
    <w:rsid w:val="005A13E5"/>
    <w:rsid w:val="005A1CCF"/>
    <w:rsid w:val="005A7648"/>
    <w:rsid w:val="005B1F48"/>
    <w:rsid w:val="005B278F"/>
    <w:rsid w:val="005B4094"/>
    <w:rsid w:val="005B5322"/>
    <w:rsid w:val="005C036F"/>
    <w:rsid w:val="005C0A25"/>
    <w:rsid w:val="005C358D"/>
    <w:rsid w:val="005D7C4C"/>
    <w:rsid w:val="005E076D"/>
    <w:rsid w:val="005E2C31"/>
    <w:rsid w:val="005E5108"/>
    <w:rsid w:val="005E7089"/>
    <w:rsid w:val="005F4CB6"/>
    <w:rsid w:val="006003EC"/>
    <w:rsid w:val="0060301C"/>
    <w:rsid w:val="00606851"/>
    <w:rsid w:val="00612352"/>
    <w:rsid w:val="006179B4"/>
    <w:rsid w:val="00622C8A"/>
    <w:rsid w:val="00642424"/>
    <w:rsid w:val="0065337A"/>
    <w:rsid w:val="006555BA"/>
    <w:rsid w:val="00667136"/>
    <w:rsid w:val="00672D7E"/>
    <w:rsid w:val="00690624"/>
    <w:rsid w:val="0069584E"/>
    <w:rsid w:val="006A3E5C"/>
    <w:rsid w:val="006B4BAF"/>
    <w:rsid w:val="006B4E7C"/>
    <w:rsid w:val="006B7143"/>
    <w:rsid w:val="006D0D61"/>
    <w:rsid w:val="006D12F9"/>
    <w:rsid w:val="006E0F3F"/>
    <w:rsid w:val="006E3C45"/>
    <w:rsid w:val="006E3E92"/>
    <w:rsid w:val="006F0093"/>
    <w:rsid w:val="00707370"/>
    <w:rsid w:val="00710BCB"/>
    <w:rsid w:val="007134DA"/>
    <w:rsid w:val="007166B3"/>
    <w:rsid w:val="0072092C"/>
    <w:rsid w:val="00723F02"/>
    <w:rsid w:val="00727823"/>
    <w:rsid w:val="00732DD1"/>
    <w:rsid w:val="007332F0"/>
    <w:rsid w:val="00745E64"/>
    <w:rsid w:val="007573DE"/>
    <w:rsid w:val="0077312E"/>
    <w:rsid w:val="00781A07"/>
    <w:rsid w:val="007856BE"/>
    <w:rsid w:val="0079129B"/>
    <w:rsid w:val="0079336E"/>
    <w:rsid w:val="007A12EA"/>
    <w:rsid w:val="007A45D3"/>
    <w:rsid w:val="007A6291"/>
    <w:rsid w:val="007B528C"/>
    <w:rsid w:val="007B5549"/>
    <w:rsid w:val="007B5C75"/>
    <w:rsid w:val="007C1344"/>
    <w:rsid w:val="007C5CE8"/>
    <w:rsid w:val="007D080D"/>
    <w:rsid w:val="007D22C4"/>
    <w:rsid w:val="007D4397"/>
    <w:rsid w:val="007D527C"/>
    <w:rsid w:val="007D5737"/>
    <w:rsid w:val="007D718D"/>
    <w:rsid w:val="007F5934"/>
    <w:rsid w:val="008006DF"/>
    <w:rsid w:val="00811514"/>
    <w:rsid w:val="00813A07"/>
    <w:rsid w:val="008244A2"/>
    <w:rsid w:val="00824B64"/>
    <w:rsid w:val="00837321"/>
    <w:rsid w:val="00845799"/>
    <w:rsid w:val="00857750"/>
    <w:rsid w:val="00862422"/>
    <w:rsid w:val="00862926"/>
    <w:rsid w:val="0086469B"/>
    <w:rsid w:val="00877B97"/>
    <w:rsid w:val="00883B0C"/>
    <w:rsid w:val="00886589"/>
    <w:rsid w:val="008A26E8"/>
    <w:rsid w:val="008A523B"/>
    <w:rsid w:val="008A77D4"/>
    <w:rsid w:val="008A7FFD"/>
    <w:rsid w:val="008B3671"/>
    <w:rsid w:val="008B3CE0"/>
    <w:rsid w:val="008C457C"/>
    <w:rsid w:val="008D1292"/>
    <w:rsid w:val="008D5BF6"/>
    <w:rsid w:val="008E1EAE"/>
    <w:rsid w:val="008E611B"/>
    <w:rsid w:val="008F0CE2"/>
    <w:rsid w:val="008F1623"/>
    <w:rsid w:val="008F3438"/>
    <w:rsid w:val="008F5608"/>
    <w:rsid w:val="008F6FDA"/>
    <w:rsid w:val="00901CE2"/>
    <w:rsid w:val="0090488E"/>
    <w:rsid w:val="00911289"/>
    <w:rsid w:val="00912676"/>
    <w:rsid w:val="009141F3"/>
    <w:rsid w:val="00917727"/>
    <w:rsid w:val="00924FE0"/>
    <w:rsid w:val="0092525D"/>
    <w:rsid w:val="009272DA"/>
    <w:rsid w:val="00931152"/>
    <w:rsid w:val="009326B8"/>
    <w:rsid w:val="009402D4"/>
    <w:rsid w:val="00950BE5"/>
    <w:rsid w:val="00950EEC"/>
    <w:rsid w:val="00952AF4"/>
    <w:rsid w:val="00954494"/>
    <w:rsid w:val="00957BA8"/>
    <w:rsid w:val="009748C6"/>
    <w:rsid w:val="00974AE3"/>
    <w:rsid w:val="009919F8"/>
    <w:rsid w:val="00996114"/>
    <w:rsid w:val="009A4D29"/>
    <w:rsid w:val="009A78D5"/>
    <w:rsid w:val="009B20D2"/>
    <w:rsid w:val="009C531A"/>
    <w:rsid w:val="009D356D"/>
    <w:rsid w:val="009D4A81"/>
    <w:rsid w:val="009E756D"/>
    <w:rsid w:val="009F373B"/>
    <w:rsid w:val="009F74B5"/>
    <w:rsid w:val="00A01BC3"/>
    <w:rsid w:val="00A04CD0"/>
    <w:rsid w:val="00A133E5"/>
    <w:rsid w:val="00A179D4"/>
    <w:rsid w:val="00A21709"/>
    <w:rsid w:val="00A313BC"/>
    <w:rsid w:val="00A31600"/>
    <w:rsid w:val="00A31987"/>
    <w:rsid w:val="00A43F70"/>
    <w:rsid w:val="00A441F7"/>
    <w:rsid w:val="00A52C16"/>
    <w:rsid w:val="00A572EC"/>
    <w:rsid w:val="00A670D6"/>
    <w:rsid w:val="00A721E4"/>
    <w:rsid w:val="00A7250F"/>
    <w:rsid w:val="00A72A5B"/>
    <w:rsid w:val="00A76233"/>
    <w:rsid w:val="00A832AA"/>
    <w:rsid w:val="00A93CB4"/>
    <w:rsid w:val="00AA2B6F"/>
    <w:rsid w:val="00AA5CF0"/>
    <w:rsid w:val="00AA65BB"/>
    <w:rsid w:val="00AB1576"/>
    <w:rsid w:val="00AB17F8"/>
    <w:rsid w:val="00AB249C"/>
    <w:rsid w:val="00AC53DD"/>
    <w:rsid w:val="00AC53EA"/>
    <w:rsid w:val="00AD7CCC"/>
    <w:rsid w:val="00AE69A5"/>
    <w:rsid w:val="00AE6C14"/>
    <w:rsid w:val="00AF76EE"/>
    <w:rsid w:val="00B045FF"/>
    <w:rsid w:val="00B05010"/>
    <w:rsid w:val="00B12A69"/>
    <w:rsid w:val="00B146F5"/>
    <w:rsid w:val="00B17323"/>
    <w:rsid w:val="00B21EA1"/>
    <w:rsid w:val="00B22833"/>
    <w:rsid w:val="00B33C8B"/>
    <w:rsid w:val="00B36ADA"/>
    <w:rsid w:val="00B433C0"/>
    <w:rsid w:val="00B43631"/>
    <w:rsid w:val="00B4733E"/>
    <w:rsid w:val="00B56E31"/>
    <w:rsid w:val="00B756E0"/>
    <w:rsid w:val="00B76BC7"/>
    <w:rsid w:val="00B826FE"/>
    <w:rsid w:val="00B96755"/>
    <w:rsid w:val="00BA6D00"/>
    <w:rsid w:val="00BA6F07"/>
    <w:rsid w:val="00BB11E8"/>
    <w:rsid w:val="00BB4F62"/>
    <w:rsid w:val="00BC00C3"/>
    <w:rsid w:val="00BC1496"/>
    <w:rsid w:val="00BD4FF9"/>
    <w:rsid w:val="00BD68D7"/>
    <w:rsid w:val="00BD74BE"/>
    <w:rsid w:val="00BE2494"/>
    <w:rsid w:val="00BE60AC"/>
    <w:rsid w:val="00BE6762"/>
    <w:rsid w:val="00C1039C"/>
    <w:rsid w:val="00C17342"/>
    <w:rsid w:val="00C20268"/>
    <w:rsid w:val="00C20DB4"/>
    <w:rsid w:val="00C21AA7"/>
    <w:rsid w:val="00C24EA0"/>
    <w:rsid w:val="00C272FD"/>
    <w:rsid w:val="00C32A88"/>
    <w:rsid w:val="00C34EE4"/>
    <w:rsid w:val="00C36AD6"/>
    <w:rsid w:val="00C3746C"/>
    <w:rsid w:val="00C53D76"/>
    <w:rsid w:val="00C60151"/>
    <w:rsid w:val="00C6165D"/>
    <w:rsid w:val="00C62CF5"/>
    <w:rsid w:val="00C71FD7"/>
    <w:rsid w:val="00C8118F"/>
    <w:rsid w:val="00C81A7B"/>
    <w:rsid w:val="00C85FAD"/>
    <w:rsid w:val="00C92327"/>
    <w:rsid w:val="00CA4444"/>
    <w:rsid w:val="00CA4994"/>
    <w:rsid w:val="00CA4CC4"/>
    <w:rsid w:val="00CB27F4"/>
    <w:rsid w:val="00CC1700"/>
    <w:rsid w:val="00CC1A4A"/>
    <w:rsid w:val="00CC5FDC"/>
    <w:rsid w:val="00CC68F3"/>
    <w:rsid w:val="00CD09AE"/>
    <w:rsid w:val="00CE2235"/>
    <w:rsid w:val="00CF5BD3"/>
    <w:rsid w:val="00D03B1A"/>
    <w:rsid w:val="00D03DF1"/>
    <w:rsid w:val="00D14DB3"/>
    <w:rsid w:val="00D17C15"/>
    <w:rsid w:val="00D23F0F"/>
    <w:rsid w:val="00D3316D"/>
    <w:rsid w:val="00D34864"/>
    <w:rsid w:val="00D425C5"/>
    <w:rsid w:val="00D51EAA"/>
    <w:rsid w:val="00D67DEA"/>
    <w:rsid w:val="00D72F29"/>
    <w:rsid w:val="00D76F8C"/>
    <w:rsid w:val="00D903EA"/>
    <w:rsid w:val="00D906E0"/>
    <w:rsid w:val="00DA09B3"/>
    <w:rsid w:val="00DA2373"/>
    <w:rsid w:val="00DA2AF7"/>
    <w:rsid w:val="00DA6F00"/>
    <w:rsid w:val="00DB1599"/>
    <w:rsid w:val="00DC37D0"/>
    <w:rsid w:val="00DC7B82"/>
    <w:rsid w:val="00DD2760"/>
    <w:rsid w:val="00DD6551"/>
    <w:rsid w:val="00DE2830"/>
    <w:rsid w:val="00DE6D49"/>
    <w:rsid w:val="00DF0A9F"/>
    <w:rsid w:val="00E13A0F"/>
    <w:rsid w:val="00E176A4"/>
    <w:rsid w:val="00E17843"/>
    <w:rsid w:val="00E2242E"/>
    <w:rsid w:val="00E30743"/>
    <w:rsid w:val="00E46BBB"/>
    <w:rsid w:val="00E476CD"/>
    <w:rsid w:val="00E50120"/>
    <w:rsid w:val="00E509B0"/>
    <w:rsid w:val="00E6530C"/>
    <w:rsid w:val="00E67874"/>
    <w:rsid w:val="00E71096"/>
    <w:rsid w:val="00E71B07"/>
    <w:rsid w:val="00E86A51"/>
    <w:rsid w:val="00E8777B"/>
    <w:rsid w:val="00E92EF0"/>
    <w:rsid w:val="00E9406D"/>
    <w:rsid w:val="00E978FB"/>
    <w:rsid w:val="00EA2086"/>
    <w:rsid w:val="00EA3456"/>
    <w:rsid w:val="00EA765A"/>
    <w:rsid w:val="00EB4AE8"/>
    <w:rsid w:val="00EB5DF7"/>
    <w:rsid w:val="00EC25FE"/>
    <w:rsid w:val="00EC478F"/>
    <w:rsid w:val="00ED136D"/>
    <w:rsid w:val="00ED1BCD"/>
    <w:rsid w:val="00ED2622"/>
    <w:rsid w:val="00EE3D78"/>
    <w:rsid w:val="00EE6394"/>
    <w:rsid w:val="00EE6FA0"/>
    <w:rsid w:val="00F00AAC"/>
    <w:rsid w:val="00F01081"/>
    <w:rsid w:val="00F168B6"/>
    <w:rsid w:val="00F2196B"/>
    <w:rsid w:val="00F2510F"/>
    <w:rsid w:val="00F404A9"/>
    <w:rsid w:val="00F4682B"/>
    <w:rsid w:val="00F51983"/>
    <w:rsid w:val="00F54229"/>
    <w:rsid w:val="00F54CE2"/>
    <w:rsid w:val="00F606E6"/>
    <w:rsid w:val="00F646AB"/>
    <w:rsid w:val="00F74B6E"/>
    <w:rsid w:val="00F75B76"/>
    <w:rsid w:val="00F75F70"/>
    <w:rsid w:val="00F7668F"/>
    <w:rsid w:val="00F8002C"/>
    <w:rsid w:val="00F95FE0"/>
    <w:rsid w:val="00FA5F1B"/>
    <w:rsid w:val="00FB2DAB"/>
    <w:rsid w:val="00FD2259"/>
    <w:rsid w:val="00FD288C"/>
    <w:rsid w:val="00FE137F"/>
    <w:rsid w:val="00FE2570"/>
    <w:rsid w:val="00FE349B"/>
    <w:rsid w:val="00FE3A3B"/>
    <w:rsid w:val="00FE534F"/>
    <w:rsid w:val="00FE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7309"/>
  <w15:chartTrackingRefBased/>
  <w15:docId w15:val="{64BC7089-0F7A-45B6-94DB-98E39FA1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B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B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BB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326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A721E4"/>
    <w:pPr>
      <w:spacing w:after="160" w:line="240" w:lineRule="exact"/>
    </w:pPr>
    <w:rPr>
      <w:rFonts w:ascii="Verdana" w:hAnsi="Verdana"/>
      <w:sz w:val="20"/>
      <w:szCs w:val="20"/>
    </w:rPr>
  </w:style>
  <w:style w:type="paragraph" w:styleId="Header">
    <w:name w:val="header"/>
    <w:basedOn w:val="Normal"/>
    <w:link w:val="HeaderChar"/>
    <w:uiPriority w:val="99"/>
    <w:unhideWhenUsed/>
    <w:rsid w:val="001748A7"/>
    <w:pPr>
      <w:tabs>
        <w:tab w:val="center" w:pos="4680"/>
        <w:tab w:val="right" w:pos="9360"/>
      </w:tabs>
    </w:pPr>
  </w:style>
  <w:style w:type="character" w:customStyle="1" w:styleId="HeaderChar">
    <w:name w:val="Header Char"/>
    <w:basedOn w:val="DefaultParagraphFont"/>
    <w:link w:val="Header"/>
    <w:uiPriority w:val="99"/>
    <w:rsid w:val="001748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48A7"/>
    <w:pPr>
      <w:tabs>
        <w:tab w:val="center" w:pos="4680"/>
        <w:tab w:val="right" w:pos="9360"/>
      </w:tabs>
    </w:pPr>
  </w:style>
  <w:style w:type="character" w:customStyle="1" w:styleId="FooterChar">
    <w:name w:val="Footer Char"/>
    <w:basedOn w:val="DefaultParagraphFont"/>
    <w:link w:val="Footer"/>
    <w:uiPriority w:val="99"/>
    <w:rsid w:val="001748A7"/>
    <w:rPr>
      <w:rFonts w:ascii="Times New Roman" w:eastAsia="Times New Roman" w:hAnsi="Times New Roman" w:cs="Times New Roman"/>
      <w:sz w:val="24"/>
      <w:szCs w:val="24"/>
    </w:rPr>
  </w:style>
  <w:style w:type="table" w:styleId="TableGrid">
    <w:name w:val="Table Grid"/>
    <w:basedOn w:val="TableNormal"/>
    <w:uiPriority w:val="39"/>
    <w:rsid w:val="008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18F"/>
    <w:pPr>
      <w:ind w:left="720"/>
      <w:contextualSpacing/>
    </w:pPr>
  </w:style>
  <w:style w:type="character" w:customStyle="1" w:styleId="Heading1Char">
    <w:name w:val="Heading 1 Char"/>
    <w:basedOn w:val="DefaultParagraphFont"/>
    <w:link w:val="Heading1"/>
    <w:uiPriority w:val="9"/>
    <w:rsid w:val="00E46B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6BBB"/>
    <w:pPr>
      <w:spacing w:line="259" w:lineRule="auto"/>
      <w:outlineLvl w:val="9"/>
    </w:pPr>
  </w:style>
  <w:style w:type="character" w:customStyle="1" w:styleId="Heading2Char">
    <w:name w:val="Heading 2 Char"/>
    <w:basedOn w:val="DefaultParagraphFont"/>
    <w:link w:val="Heading2"/>
    <w:uiPriority w:val="9"/>
    <w:rsid w:val="00E46B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BB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90ACB"/>
    <w:pPr>
      <w:spacing w:after="100"/>
    </w:pPr>
  </w:style>
  <w:style w:type="paragraph" w:styleId="TOC2">
    <w:name w:val="toc 2"/>
    <w:basedOn w:val="Normal"/>
    <w:next w:val="Normal"/>
    <w:autoRedefine/>
    <w:uiPriority w:val="39"/>
    <w:unhideWhenUsed/>
    <w:rsid w:val="00090ACB"/>
    <w:pPr>
      <w:spacing w:after="100"/>
      <w:ind w:left="240"/>
    </w:pPr>
  </w:style>
  <w:style w:type="paragraph" w:styleId="TOC3">
    <w:name w:val="toc 3"/>
    <w:basedOn w:val="Normal"/>
    <w:next w:val="Normal"/>
    <w:autoRedefine/>
    <w:uiPriority w:val="39"/>
    <w:unhideWhenUsed/>
    <w:rsid w:val="00090ACB"/>
    <w:pPr>
      <w:spacing w:after="100"/>
      <w:ind w:left="480"/>
    </w:pPr>
  </w:style>
  <w:style w:type="character" w:styleId="Hyperlink">
    <w:name w:val="Hyperlink"/>
    <w:basedOn w:val="DefaultParagraphFont"/>
    <w:uiPriority w:val="99"/>
    <w:unhideWhenUsed/>
    <w:rsid w:val="00090ACB"/>
    <w:rPr>
      <w:color w:val="0563C1" w:themeColor="hyperlink"/>
      <w:u w:val="single"/>
    </w:rPr>
  </w:style>
  <w:style w:type="paragraph" w:styleId="Title">
    <w:name w:val="Title"/>
    <w:basedOn w:val="Normal"/>
    <w:next w:val="Normal"/>
    <w:link w:val="TitleChar"/>
    <w:uiPriority w:val="10"/>
    <w:qFormat/>
    <w:rsid w:val="00E509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B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31987"/>
    <w:rPr>
      <w:color w:val="605E5C"/>
      <w:shd w:val="clear" w:color="auto" w:fill="E1DFDD"/>
    </w:rPr>
  </w:style>
  <w:style w:type="character" w:customStyle="1" w:styleId="Heading4Char">
    <w:name w:val="Heading 4 Char"/>
    <w:basedOn w:val="DefaultParagraphFont"/>
    <w:link w:val="Heading4"/>
    <w:uiPriority w:val="9"/>
    <w:rsid w:val="009326B8"/>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5954A8"/>
    <w:pPr>
      <w:spacing w:before="100" w:beforeAutospacing="1" w:after="100" w:afterAutospacing="1"/>
    </w:pPr>
  </w:style>
  <w:style w:type="character" w:styleId="Strong">
    <w:name w:val="Strong"/>
    <w:basedOn w:val="DefaultParagraphFont"/>
    <w:uiPriority w:val="22"/>
    <w:qFormat/>
    <w:rsid w:val="005954A8"/>
    <w:rPr>
      <w:b/>
      <w:bCs/>
    </w:rPr>
  </w:style>
  <w:style w:type="character" w:styleId="Emphasis">
    <w:name w:val="Emphasis"/>
    <w:basedOn w:val="DefaultParagraphFont"/>
    <w:uiPriority w:val="20"/>
    <w:qFormat/>
    <w:rsid w:val="007A6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748">
      <w:bodyDiv w:val="1"/>
      <w:marLeft w:val="0"/>
      <w:marRight w:val="0"/>
      <w:marTop w:val="0"/>
      <w:marBottom w:val="0"/>
      <w:divBdr>
        <w:top w:val="none" w:sz="0" w:space="0" w:color="auto"/>
        <w:left w:val="none" w:sz="0" w:space="0" w:color="auto"/>
        <w:bottom w:val="none" w:sz="0" w:space="0" w:color="auto"/>
        <w:right w:val="none" w:sz="0" w:space="0" w:color="auto"/>
      </w:divBdr>
    </w:div>
    <w:div w:id="456267416">
      <w:bodyDiv w:val="1"/>
      <w:marLeft w:val="0"/>
      <w:marRight w:val="0"/>
      <w:marTop w:val="0"/>
      <w:marBottom w:val="0"/>
      <w:divBdr>
        <w:top w:val="none" w:sz="0" w:space="0" w:color="auto"/>
        <w:left w:val="none" w:sz="0" w:space="0" w:color="auto"/>
        <w:bottom w:val="none" w:sz="0" w:space="0" w:color="auto"/>
        <w:right w:val="none" w:sz="0" w:space="0" w:color="auto"/>
      </w:divBdr>
    </w:div>
    <w:div w:id="640119018">
      <w:bodyDiv w:val="1"/>
      <w:marLeft w:val="0"/>
      <w:marRight w:val="0"/>
      <w:marTop w:val="0"/>
      <w:marBottom w:val="0"/>
      <w:divBdr>
        <w:top w:val="none" w:sz="0" w:space="0" w:color="auto"/>
        <w:left w:val="none" w:sz="0" w:space="0" w:color="auto"/>
        <w:bottom w:val="none" w:sz="0" w:space="0" w:color="auto"/>
        <w:right w:val="none" w:sz="0" w:space="0" w:color="auto"/>
      </w:divBdr>
    </w:div>
    <w:div w:id="1470442296">
      <w:bodyDiv w:val="1"/>
      <w:marLeft w:val="0"/>
      <w:marRight w:val="0"/>
      <w:marTop w:val="0"/>
      <w:marBottom w:val="0"/>
      <w:divBdr>
        <w:top w:val="none" w:sz="0" w:space="0" w:color="auto"/>
        <w:left w:val="none" w:sz="0" w:space="0" w:color="auto"/>
        <w:bottom w:val="none" w:sz="0" w:space="0" w:color="auto"/>
        <w:right w:val="none" w:sz="0" w:space="0" w:color="auto"/>
      </w:divBdr>
    </w:div>
    <w:div w:id="1761095914">
      <w:bodyDiv w:val="1"/>
      <w:marLeft w:val="0"/>
      <w:marRight w:val="0"/>
      <w:marTop w:val="0"/>
      <w:marBottom w:val="0"/>
      <w:divBdr>
        <w:top w:val="none" w:sz="0" w:space="0" w:color="auto"/>
        <w:left w:val="none" w:sz="0" w:space="0" w:color="auto"/>
        <w:bottom w:val="none" w:sz="0" w:space="0" w:color="auto"/>
        <w:right w:val="none" w:sz="0" w:space="0" w:color="auto"/>
      </w:divBdr>
    </w:div>
    <w:div w:id="1809473461">
      <w:bodyDiv w:val="1"/>
      <w:marLeft w:val="0"/>
      <w:marRight w:val="0"/>
      <w:marTop w:val="0"/>
      <w:marBottom w:val="0"/>
      <w:divBdr>
        <w:top w:val="none" w:sz="0" w:space="0" w:color="auto"/>
        <w:left w:val="none" w:sz="0" w:space="0" w:color="auto"/>
        <w:bottom w:val="none" w:sz="0" w:space="0" w:color="auto"/>
        <w:right w:val="none" w:sz="0" w:space="0" w:color="auto"/>
      </w:divBdr>
      <w:divsChild>
        <w:div w:id="1670868705">
          <w:marLeft w:val="0"/>
          <w:marRight w:val="0"/>
          <w:marTop w:val="0"/>
          <w:marBottom w:val="0"/>
          <w:divBdr>
            <w:top w:val="none" w:sz="0" w:space="0" w:color="auto"/>
            <w:left w:val="none" w:sz="0" w:space="0" w:color="auto"/>
            <w:bottom w:val="none" w:sz="0" w:space="0" w:color="auto"/>
            <w:right w:val="none" w:sz="0" w:space="0" w:color="auto"/>
          </w:divBdr>
        </w:div>
        <w:div w:id="1760786160">
          <w:marLeft w:val="0"/>
          <w:marRight w:val="0"/>
          <w:marTop w:val="0"/>
          <w:marBottom w:val="0"/>
          <w:divBdr>
            <w:top w:val="none" w:sz="0" w:space="0" w:color="auto"/>
            <w:left w:val="none" w:sz="0" w:space="0" w:color="auto"/>
            <w:bottom w:val="none" w:sz="0" w:space="0" w:color="auto"/>
            <w:right w:val="none" w:sz="0" w:space="0" w:color="auto"/>
          </w:divBdr>
        </w:div>
        <w:div w:id="296494050">
          <w:marLeft w:val="0"/>
          <w:marRight w:val="0"/>
          <w:marTop w:val="0"/>
          <w:marBottom w:val="0"/>
          <w:divBdr>
            <w:top w:val="none" w:sz="0" w:space="0" w:color="auto"/>
            <w:left w:val="none" w:sz="0" w:space="0" w:color="auto"/>
            <w:bottom w:val="none" w:sz="0" w:space="0" w:color="auto"/>
            <w:right w:val="none" w:sz="0" w:space="0" w:color="auto"/>
          </w:divBdr>
        </w:div>
        <w:div w:id="958072782">
          <w:marLeft w:val="0"/>
          <w:marRight w:val="0"/>
          <w:marTop w:val="0"/>
          <w:marBottom w:val="0"/>
          <w:divBdr>
            <w:top w:val="none" w:sz="0" w:space="0" w:color="auto"/>
            <w:left w:val="none" w:sz="0" w:space="0" w:color="auto"/>
            <w:bottom w:val="none" w:sz="0" w:space="0" w:color="auto"/>
            <w:right w:val="none" w:sz="0" w:space="0" w:color="auto"/>
          </w:divBdr>
        </w:div>
        <w:div w:id="2087459633">
          <w:marLeft w:val="0"/>
          <w:marRight w:val="0"/>
          <w:marTop w:val="0"/>
          <w:marBottom w:val="0"/>
          <w:divBdr>
            <w:top w:val="none" w:sz="0" w:space="0" w:color="auto"/>
            <w:left w:val="none" w:sz="0" w:space="0" w:color="auto"/>
            <w:bottom w:val="none" w:sz="0" w:space="0" w:color="auto"/>
            <w:right w:val="none" w:sz="0" w:space="0" w:color="auto"/>
          </w:divBdr>
        </w:div>
        <w:div w:id="859971930">
          <w:marLeft w:val="0"/>
          <w:marRight w:val="0"/>
          <w:marTop w:val="0"/>
          <w:marBottom w:val="0"/>
          <w:divBdr>
            <w:top w:val="none" w:sz="0" w:space="0" w:color="auto"/>
            <w:left w:val="none" w:sz="0" w:space="0" w:color="auto"/>
            <w:bottom w:val="none" w:sz="0" w:space="0" w:color="auto"/>
            <w:right w:val="none" w:sz="0" w:space="0" w:color="auto"/>
          </w:divBdr>
        </w:div>
        <w:div w:id="478040366">
          <w:marLeft w:val="0"/>
          <w:marRight w:val="0"/>
          <w:marTop w:val="0"/>
          <w:marBottom w:val="0"/>
          <w:divBdr>
            <w:top w:val="none" w:sz="0" w:space="0" w:color="auto"/>
            <w:left w:val="none" w:sz="0" w:space="0" w:color="auto"/>
            <w:bottom w:val="none" w:sz="0" w:space="0" w:color="auto"/>
            <w:right w:val="none" w:sz="0" w:space="0" w:color="auto"/>
          </w:divBdr>
        </w:div>
        <w:div w:id="2081097785">
          <w:marLeft w:val="0"/>
          <w:marRight w:val="0"/>
          <w:marTop w:val="0"/>
          <w:marBottom w:val="0"/>
          <w:divBdr>
            <w:top w:val="none" w:sz="0" w:space="0" w:color="auto"/>
            <w:left w:val="none" w:sz="0" w:space="0" w:color="auto"/>
            <w:bottom w:val="none" w:sz="0" w:space="0" w:color="auto"/>
            <w:right w:val="none" w:sz="0" w:space="0" w:color="auto"/>
          </w:divBdr>
        </w:div>
        <w:div w:id="138691181">
          <w:marLeft w:val="0"/>
          <w:marRight w:val="0"/>
          <w:marTop w:val="0"/>
          <w:marBottom w:val="0"/>
          <w:divBdr>
            <w:top w:val="none" w:sz="0" w:space="0" w:color="auto"/>
            <w:left w:val="none" w:sz="0" w:space="0" w:color="auto"/>
            <w:bottom w:val="none" w:sz="0" w:space="0" w:color="auto"/>
            <w:right w:val="none" w:sz="0" w:space="0" w:color="auto"/>
          </w:divBdr>
        </w:div>
        <w:div w:id="1919289751">
          <w:marLeft w:val="0"/>
          <w:marRight w:val="0"/>
          <w:marTop w:val="0"/>
          <w:marBottom w:val="0"/>
          <w:divBdr>
            <w:top w:val="none" w:sz="0" w:space="0" w:color="auto"/>
            <w:left w:val="none" w:sz="0" w:space="0" w:color="auto"/>
            <w:bottom w:val="none" w:sz="0" w:space="0" w:color="auto"/>
            <w:right w:val="none" w:sz="0" w:space="0" w:color="auto"/>
          </w:divBdr>
        </w:div>
        <w:div w:id="2041586688">
          <w:marLeft w:val="0"/>
          <w:marRight w:val="0"/>
          <w:marTop w:val="0"/>
          <w:marBottom w:val="0"/>
          <w:divBdr>
            <w:top w:val="none" w:sz="0" w:space="0" w:color="auto"/>
            <w:left w:val="none" w:sz="0" w:space="0" w:color="auto"/>
            <w:bottom w:val="none" w:sz="0" w:space="0" w:color="auto"/>
            <w:right w:val="none" w:sz="0" w:space="0" w:color="auto"/>
          </w:divBdr>
        </w:div>
        <w:div w:id="732850818">
          <w:marLeft w:val="0"/>
          <w:marRight w:val="0"/>
          <w:marTop w:val="0"/>
          <w:marBottom w:val="0"/>
          <w:divBdr>
            <w:top w:val="none" w:sz="0" w:space="0" w:color="auto"/>
            <w:left w:val="none" w:sz="0" w:space="0" w:color="auto"/>
            <w:bottom w:val="none" w:sz="0" w:space="0" w:color="auto"/>
            <w:right w:val="none" w:sz="0" w:space="0" w:color="auto"/>
          </w:divBdr>
        </w:div>
        <w:div w:id="620304397">
          <w:marLeft w:val="0"/>
          <w:marRight w:val="0"/>
          <w:marTop w:val="0"/>
          <w:marBottom w:val="0"/>
          <w:divBdr>
            <w:top w:val="none" w:sz="0" w:space="0" w:color="auto"/>
            <w:left w:val="none" w:sz="0" w:space="0" w:color="auto"/>
            <w:bottom w:val="none" w:sz="0" w:space="0" w:color="auto"/>
            <w:right w:val="none" w:sz="0" w:space="0" w:color="auto"/>
          </w:divBdr>
        </w:div>
        <w:div w:id="703293892">
          <w:marLeft w:val="0"/>
          <w:marRight w:val="0"/>
          <w:marTop w:val="0"/>
          <w:marBottom w:val="0"/>
          <w:divBdr>
            <w:top w:val="none" w:sz="0" w:space="0" w:color="auto"/>
            <w:left w:val="none" w:sz="0" w:space="0" w:color="auto"/>
            <w:bottom w:val="none" w:sz="0" w:space="0" w:color="auto"/>
            <w:right w:val="none" w:sz="0" w:space="0" w:color="auto"/>
          </w:divBdr>
        </w:div>
        <w:div w:id="794908986">
          <w:marLeft w:val="0"/>
          <w:marRight w:val="0"/>
          <w:marTop w:val="0"/>
          <w:marBottom w:val="0"/>
          <w:divBdr>
            <w:top w:val="none" w:sz="0" w:space="0" w:color="auto"/>
            <w:left w:val="none" w:sz="0" w:space="0" w:color="auto"/>
            <w:bottom w:val="none" w:sz="0" w:space="0" w:color="auto"/>
            <w:right w:val="none" w:sz="0" w:space="0" w:color="auto"/>
          </w:divBdr>
        </w:div>
        <w:div w:id="508909434">
          <w:marLeft w:val="0"/>
          <w:marRight w:val="0"/>
          <w:marTop w:val="0"/>
          <w:marBottom w:val="0"/>
          <w:divBdr>
            <w:top w:val="none" w:sz="0" w:space="0" w:color="auto"/>
            <w:left w:val="none" w:sz="0" w:space="0" w:color="auto"/>
            <w:bottom w:val="none" w:sz="0" w:space="0" w:color="auto"/>
            <w:right w:val="none" w:sz="0" w:space="0" w:color="auto"/>
          </w:divBdr>
        </w:div>
        <w:div w:id="181281376">
          <w:marLeft w:val="0"/>
          <w:marRight w:val="0"/>
          <w:marTop w:val="0"/>
          <w:marBottom w:val="0"/>
          <w:divBdr>
            <w:top w:val="none" w:sz="0" w:space="0" w:color="auto"/>
            <w:left w:val="none" w:sz="0" w:space="0" w:color="auto"/>
            <w:bottom w:val="none" w:sz="0" w:space="0" w:color="auto"/>
            <w:right w:val="none" w:sz="0" w:space="0" w:color="auto"/>
          </w:divBdr>
        </w:div>
        <w:div w:id="1299993216">
          <w:marLeft w:val="0"/>
          <w:marRight w:val="0"/>
          <w:marTop w:val="0"/>
          <w:marBottom w:val="0"/>
          <w:divBdr>
            <w:top w:val="none" w:sz="0" w:space="0" w:color="auto"/>
            <w:left w:val="none" w:sz="0" w:space="0" w:color="auto"/>
            <w:bottom w:val="none" w:sz="0" w:space="0" w:color="auto"/>
            <w:right w:val="none" w:sz="0" w:space="0" w:color="auto"/>
          </w:divBdr>
        </w:div>
        <w:div w:id="543951435">
          <w:marLeft w:val="0"/>
          <w:marRight w:val="0"/>
          <w:marTop w:val="0"/>
          <w:marBottom w:val="0"/>
          <w:divBdr>
            <w:top w:val="none" w:sz="0" w:space="0" w:color="auto"/>
            <w:left w:val="none" w:sz="0" w:space="0" w:color="auto"/>
            <w:bottom w:val="none" w:sz="0" w:space="0" w:color="auto"/>
            <w:right w:val="none" w:sz="0" w:space="0" w:color="auto"/>
          </w:divBdr>
        </w:div>
        <w:div w:id="1902597162">
          <w:marLeft w:val="0"/>
          <w:marRight w:val="0"/>
          <w:marTop w:val="0"/>
          <w:marBottom w:val="0"/>
          <w:divBdr>
            <w:top w:val="none" w:sz="0" w:space="0" w:color="auto"/>
            <w:left w:val="none" w:sz="0" w:space="0" w:color="auto"/>
            <w:bottom w:val="none" w:sz="0" w:space="0" w:color="auto"/>
            <w:right w:val="none" w:sz="0" w:space="0" w:color="auto"/>
          </w:divBdr>
        </w:div>
        <w:div w:id="2088186426">
          <w:marLeft w:val="0"/>
          <w:marRight w:val="0"/>
          <w:marTop w:val="0"/>
          <w:marBottom w:val="0"/>
          <w:divBdr>
            <w:top w:val="none" w:sz="0" w:space="0" w:color="auto"/>
            <w:left w:val="none" w:sz="0" w:space="0" w:color="auto"/>
            <w:bottom w:val="none" w:sz="0" w:space="0" w:color="auto"/>
            <w:right w:val="none" w:sz="0" w:space="0" w:color="auto"/>
          </w:divBdr>
        </w:div>
        <w:div w:id="1826973657">
          <w:marLeft w:val="0"/>
          <w:marRight w:val="0"/>
          <w:marTop w:val="0"/>
          <w:marBottom w:val="0"/>
          <w:divBdr>
            <w:top w:val="none" w:sz="0" w:space="0" w:color="auto"/>
            <w:left w:val="none" w:sz="0" w:space="0" w:color="auto"/>
            <w:bottom w:val="none" w:sz="0" w:space="0" w:color="auto"/>
            <w:right w:val="none" w:sz="0" w:space="0" w:color="auto"/>
          </w:divBdr>
        </w:div>
        <w:div w:id="216162146">
          <w:marLeft w:val="0"/>
          <w:marRight w:val="0"/>
          <w:marTop w:val="0"/>
          <w:marBottom w:val="0"/>
          <w:divBdr>
            <w:top w:val="none" w:sz="0" w:space="0" w:color="auto"/>
            <w:left w:val="none" w:sz="0" w:space="0" w:color="auto"/>
            <w:bottom w:val="none" w:sz="0" w:space="0" w:color="auto"/>
            <w:right w:val="none" w:sz="0" w:space="0" w:color="auto"/>
          </w:divBdr>
        </w:div>
        <w:div w:id="1587838594">
          <w:marLeft w:val="0"/>
          <w:marRight w:val="0"/>
          <w:marTop w:val="0"/>
          <w:marBottom w:val="0"/>
          <w:divBdr>
            <w:top w:val="none" w:sz="0" w:space="0" w:color="auto"/>
            <w:left w:val="none" w:sz="0" w:space="0" w:color="auto"/>
            <w:bottom w:val="none" w:sz="0" w:space="0" w:color="auto"/>
            <w:right w:val="none" w:sz="0" w:space="0" w:color="auto"/>
          </w:divBdr>
        </w:div>
        <w:div w:id="1628585827">
          <w:marLeft w:val="0"/>
          <w:marRight w:val="0"/>
          <w:marTop w:val="0"/>
          <w:marBottom w:val="0"/>
          <w:divBdr>
            <w:top w:val="none" w:sz="0" w:space="0" w:color="auto"/>
            <w:left w:val="none" w:sz="0" w:space="0" w:color="auto"/>
            <w:bottom w:val="none" w:sz="0" w:space="0" w:color="auto"/>
            <w:right w:val="none" w:sz="0" w:space="0" w:color="auto"/>
          </w:divBdr>
        </w:div>
        <w:div w:id="1371879977">
          <w:marLeft w:val="0"/>
          <w:marRight w:val="0"/>
          <w:marTop w:val="0"/>
          <w:marBottom w:val="0"/>
          <w:divBdr>
            <w:top w:val="none" w:sz="0" w:space="0" w:color="auto"/>
            <w:left w:val="none" w:sz="0" w:space="0" w:color="auto"/>
            <w:bottom w:val="none" w:sz="0" w:space="0" w:color="auto"/>
            <w:right w:val="none" w:sz="0" w:space="0" w:color="auto"/>
          </w:divBdr>
        </w:div>
        <w:div w:id="1169565552">
          <w:marLeft w:val="0"/>
          <w:marRight w:val="0"/>
          <w:marTop w:val="0"/>
          <w:marBottom w:val="0"/>
          <w:divBdr>
            <w:top w:val="none" w:sz="0" w:space="0" w:color="auto"/>
            <w:left w:val="none" w:sz="0" w:space="0" w:color="auto"/>
            <w:bottom w:val="none" w:sz="0" w:space="0" w:color="auto"/>
            <w:right w:val="none" w:sz="0" w:space="0" w:color="auto"/>
          </w:divBdr>
        </w:div>
        <w:div w:id="2014069244">
          <w:marLeft w:val="0"/>
          <w:marRight w:val="0"/>
          <w:marTop w:val="0"/>
          <w:marBottom w:val="0"/>
          <w:divBdr>
            <w:top w:val="none" w:sz="0" w:space="0" w:color="auto"/>
            <w:left w:val="none" w:sz="0" w:space="0" w:color="auto"/>
            <w:bottom w:val="none" w:sz="0" w:space="0" w:color="auto"/>
            <w:right w:val="none" w:sz="0" w:space="0" w:color="auto"/>
          </w:divBdr>
        </w:div>
        <w:div w:id="2105376349">
          <w:marLeft w:val="0"/>
          <w:marRight w:val="0"/>
          <w:marTop w:val="0"/>
          <w:marBottom w:val="0"/>
          <w:divBdr>
            <w:top w:val="none" w:sz="0" w:space="0" w:color="auto"/>
            <w:left w:val="none" w:sz="0" w:space="0" w:color="auto"/>
            <w:bottom w:val="none" w:sz="0" w:space="0" w:color="auto"/>
            <w:right w:val="none" w:sz="0" w:space="0" w:color="auto"/>
          </w:divBdr>
        </w:div>
        <w:div w:id="1453400280">
          <w:marLeft w:val="0"/>
          <w:marRight w:val="0"/>
          <w:marTop w:val="0"/>
          <w:marBottom w:val="0"/>
          <w:divBdr>
            <w:top w:val="none" w:sz="0" w:space="0" w:color="auto"/>
            <w:left w:val="none" w:sz="0" w:space="0" w:color="auto"/>
            <w:bottom w:val="none" w:sz="0" w:space="0" w:color="auto"/>
            <w:right w:val="none" w:sz="0" w:space="0" w:color="auto"/>
          </w:divBdr>
        </w:div>
        <w:div w:id="231081664">
          <w:marLeft w:val="0"/>
          <w:marRight w:val="0"/>
          <w:marTop w:val="0"/>
          <w:marBottom w:val="0"/>
          <w:divBdr>
            <w:top w:val="none" w:sz="0" w:space="0" w:color="auto"/>
            <w:left w:val="none" w:sz="0" w:space="0" w:color="auto"/>
            <w:bottom w:val="none" w:sz="0" w:space="0" w:color="auto"/>
            <w:right w:val="none" w:sz="0" w:space="0" w:color="auto"/>
          </w:divBdr>
        </w:div>
        <w:div w:id="249118201">
          <w:marLeft w:val="0"/>
          <w:marRight w:val="0"/>
          <w:marTop w:val="0"/>
          <w:marBottom w:val="0"/>
          <w:divBdr>
            <w:top w:val="none" w:sz="0" w:space="0" w:color="auto"/>
            <w:left w:val="none" w:sz="0" w:space="0" w:color="auto"/>
            <w:bottom w:val="none" w:sz="0" w:space="0" w:color="auto"/>
            <w:right w:val="none" w:sz="0" w:space="0" w:color="auto"/>
          </w:divBdr>
        </w:div>
        <w:div w:id="287397372">
          <w:marLeft w:val="0"/>
          <w:marRight w:val="0"/>
          <w:marTop w:val="0"/>
          <w:marBottom w:val="0"/>
          <w:divBdr>
            <w:top w:val="none" w:sz="0" w:space="0" w:color="auto"/>
            <w:left w:val="none" w:sz="0" w:space="0" w:color="auto"/>
            <w:bottom w:val="none" w:sz="0" w:space="0" w:color="auto"/>
            <w:right w:val="none" w:sz="0" w:space="0" w:color="auto"/>
          </w:divBdr>
        </w:div>
        <w:div w:id="1367176408">
          <w:marLeft w:val="0"/>
          <w:marRight w:val="0"/>
          <w:marTop w:val="0"/>
          <w:marBottom w:val="0"/>
          <w:divBdr>
            <w:top w:val="none" w:sz="0" w:space="0" w:color="auto"/>
            <w:left w:val="none" w:sz="0" w:space="0" w:color="auto"/>
            <w:bottom w:val="none" w:sz="0" w:space="0" w:color="auto"/>
            <w:right w:val="none" w:sz="0" w:space="0" w:color="auto"/>
          </w:divBdr>
        </w:div>
        <w:div w:id="628753216">
          <w:marLeft w:val="0"/>
          <w:marRight w:val="0"/>
          <w:marTop w:val="0"/>
          <w:marBottom w:val="0"/>
          <w:divBdr>
            <w:top w:val="none" w:sz="0" w:space="0" w:color="auto"/>
            <w:left w:val="none" w:sz="0" w:space="0" w:color="auto"/>
            <w:bottom w:val="none" w:sz="0" w:space="0" w:color="auto"/>
            <w:right w:val="none" w:sz="0" w:space="0" w:color="auto"/>
          </w:divBdr>
        </w:div>
        <w:div w:id="764420831">
          <w:marLeft w:val="0"/>
          <w:marRight w:val="0"/>
          <w:marTop w:val="0"/>
          <w:marBottom w:val="0"/>
          <w:divBdr>
            <w:top w:val="none" w:sz="0" w:space="0" w:color="auto"/>
            <w:left w:val="none" w:sz="0" w:space="0" w:color="auto"/>
            <w:bottom w:val="none" w:sz="0" w:space="0" w:color="auto"/>
            <w:right w:val="none" w:sz="0" w:space="0" w:color="auto"/>
          </w:divBdr>
        </w:div>
        <w:div w:id="1507331322">
          <w:marLeft w:val="0"/>
          <w:marRight w:val="0"/>
          <w:marTop w:val="0"/>
          <w:marBottom w:val="0"/>
          <w:divBdr>
            <w:top w:val="none" w:sz="0" w:space="0" w:color="auto"/>
            <w:left w:val="none" w:sz="0" w:space="0" w:color="auto"/>
            <w:bottom w:val="none" w:sz="0" w:space="0" w:color="auto"/>
            <w:right w:val="none" w:sz="0" w:space="0" w:color="auto"/>
          </w:divBdr>
        </w:div>
        <w:div w:id="1899514781">
          <w:marLeft w:val="0"/>
          <w:marRight w:val="0"/>
          <w:marTop w:val="0"/>
          <w:marBottom w:val="0"/>
          <w:divBdr>
            <w:top w:val="none" w:sz="0" w:space="0" w:color="auto"/>
            <w:left w:val="none" w:sz="0" w:space="0" w:color="auto"/>
            <w:bottom w:val="none" w:sz="0" w:space="0" w:color="auto"/>
            <w:right w:val="none" w:sz="0" w:space="0" w:color="auto"/>
          </w:divBdr>
        </w:div>
        <w:div w:id="1526212424">
          <w:marLeft w:val="0"/>
          <w:marRight w:val="0"/>
          <w:marTop w:val="0"/>
          <w:marBottom w:val="0"/>
          <w:divBdr>
            <w:top w:val="none" w:sz="0" w:space="0" w:color="auto"/>
            <w:left w:val="none" w:sz="0" w:space="0" w:color="auto"/>
            <w:bottom w:val="none" w:sz="0" w:space="0" w:color="auto"/>
            <w:right w:val="none" w:sz="0" w:space="0" w:color="auto"/>
          </w:divBdr>
        </w:div>
        <w:div w:id="2004746514">
          <w:marLeft w:val="0"/>
          <w:marRight w:val="0"/>
          <w:marTop w:val="0"/>
          <w:marBottom w:val="0"/>
          <w:divBdr>
            <w:top w:val="none" w:sz="0" w:space="0" w:color="auto"/>
            <w:left w:val="none" w:sz="0" w:space="0" w:color="auto"/>
            <w:bottom w:val="none" w:sz="0" w:space="0" w:color="auto"/>
            <w:right w:val="none" w:sz="0" w:space="0" w:color="auto"/>
          </w:divBdr>
        </w:div>
        <w:div w:id="354042064">
          <w:marLeft w:val="0"/>
          <w:marRight w:val="0"/>
          <w:marTop w:val="0"/>
          <w:marBottom w:val="0"/>
          <w:divBdr>
            <w:top w:val="none" w:sz="0" w:space="0" w:color="auto"/>
            <w:left w:val="none" w:sz="0" w:space="0" w:color="auto"/>
            <w:bottom w:val="none" w:sz="0" w:space="0" w:color="auto"/>
            <w:right w:val="none" w:sz="0" w:space="0" w:color="auto"/>
          </w:divBdr>
        </w:div>
        <w:div w:id="371003275">
          <w:marLeft w:val="0"/>
          <w:marRight w:val="0"/>
          <w:marTop w:val="0"/>
          <w:marBottom w:val="0"/>
          <w:divBdr>
            <w:top w:val="none" w:sz="0" w:space="0" w:color="auto"/>
            <w:left w:val="none" w:sz="0" w:space="0" w:color="auto"/>
            <w:bottom w:val="none" w:sz="0" w:space="0" w:color="auto"/>
            <w:right w:val="none" w:sz="0" w:space="0" w:color="auto"/>
          </w:divBdr>
        </w:div>
        <w:div w:id="1703703741">
          <w:marLeft w:val="0"/>
          <w:marRight w:val="0"/>
          <w:marTop w:val="0"/>
          <w:marBottom w:val="0"/>
          <w:divBdr>
            <w:top w:val="none" w:sz="0" w:space="0" w:color="auto"/>
            <w:left w:val="none" w:sz="0" w:space="0" w:color="auto"/>
            <w:bottom w:val="none" w:sz="0" w:space="0" w:color="auto"/>
            <w:right w:val="none" w:sz="0" w:space="0" w:color="auto"/>
          </w:divBdr>
        </w:div>
        <w:div w:id="610280938">
          <w:marLeft w:val="0"/>
          <w:marRight w:val="0"/>
          <w:marTop w:val="0"/>
          <w:marBottom w:val="0"/>
          <w:divBdr>
            <w:top w:val="none" w:sz="0" w:space="0" w:color="auto"/>
            <w:left w:val="none" w:sz="0" w:space="0" w:color="auto"/>
            <w:bottom w:val="none" w:sz="0" w:space="0" w:color="auto"/>
            <w:right w:val="none" w:sz="0" w:space="0" w:color="auto"/>
          </w:divBdr>
        </w:div>
        <w:div w:id="589318816">
          <w:marLeft w:val="0"/>
          <w:marRight w:val="0"/>
          <w:marTop w:val="0"/>
          <w:marBottom w:val="0"/>
          <w:divBdr>
            <w:top w:val="none" w:sz="0" w:space="0" w:color="auto"/>
            <w:left w:val="none" w:sz="0" w:space="0" w:color="auto"/>
            <w:bottom w:val="none" w:sz="0" w:space="0" w:color="auto"/>
            <w:right w:val="none" w:sz="0" w:space="0" w:color="auto"/>
          </w:divBdr>
        </w:div>
        <w:div w:id="170411120">
          <w:marLeft w:val="0"/>
          <w:marRight w:val="0"/>
          <w:marTop w:val="0"/>
          <w:marBottom w:val="0"/>
          <w:divBdr>
            <w:top w:val="none" w:sz="0" w:space="0" w:color="auto"/>
            <w:left w:val="none" w:sz="0" w:space="0" w:color="auto"/>
            <w:bottom w:val="none" w:sz="0" w:space="0" w:color="auto"/>
            <w:right w:val="none" w:sz="0" w:space="0" w:color="auto"/>
          </w:divBdr>
        </w:div>
        <w:div w:id="223372368">
          <w:marLeft w:val="0"/>
          <w:marRight w:val="0"/>
          <w:marTop w:val="0"/>
          <w:marBottom w:val="0"/>
          <w:divBdr>
            <w:top w:val="none" w:sz="0" w:space="0" w:color="auto"/>
            <w:left w:val="none" w:sz="0" w:space="0" w:color="auto"/>
            <w:bottom w:val="none" w:sz="0" w:space="0" w:color="auto"/>
            <w:right w:val="none" w:sz="0" w:space="0" w:color="auto"/>
          </w:divBdr>
        </w:div>
        <w:div w:id="2010407125">
          <w:marLeft w:val="0"/>
          <w:marRight w:val="0"/>
          <w:marTop w:val="0"/>
          <w:marBottom w:val="0"/>
          <w:divBdr>
            <w:top w:val="none" w:sz="0" w:space="0" w:color="auto"/>
            <w:left w:val="none" w:sz="0" w:space="0" w:color="auto"/>
            <w:bottom w:val="none" w:sz="0" w:space="0" w:color="auto"/>
            <w:right w:val="none" w:sz="0" w:space="0" w:color="auto"/>
          </w:divBdr>
        </w:div>
        <w:div w:id="1614900482">
          <w:marLeft w:val="0"/>
          <w:marRight w:val="0"/>
          <w:marTop w:val="0"/>
          <w:marBottom w:val="0"/>
          <w:divBdr>
            <w:top w:val="none" w:sz="0" w:space="0" w:color="auto"/>
            <w:left w:val="none" w:sz="0" w:space="0" w:color="auto"/>
            <w:bottom w:val="none" w:sz="0" w:space="0" w:color="auto"/>
            <w:right w:val="none" w:sz="0" w:space="0" w:color="auto"/>
          </w:divBdr>
        </w:div>
        <w:div w:id="210268239">
          <w:marLeft w:val="0"/>
          <w:marRight w:val="0"/>
          <w:marTop w:val="0"/>
          <w:marBottom w:val="0"/>
          <w:divBdr>
            <w:top w:val="none" w:sz="0" w:space="0" w:color="auto"/>
            <w:left w:val="none" w:sz="0" w:space="0" w:color="auto"/>
            <w:bottom w:val="none" w:sz="0" w:space="0" w:color="auto"/>
            <w:right w:val="none" w:sz="0" w:space="0" w:color="auto"/>
          </w:divBdr>
        </w:div>
        <w:div w:id="579145603">
          <w:marLeft w:val="0"/>
          <w:marRight w:val="0"/>
          <w:marTop w:val="0"/>
          <w:marBottom w:val="0"/>
          <w:divBdr>
            <w:top w:val="none" w:sz="0" w:space="0" w:color="auto"/>
            <w:left w:val="none" w:sz="0" w:space="0" w:color="auto"/>
            <w:bottom w:val="none" w:sz="0" w:space="0" w:color="auto"/>
            <w:right w:val="none" w:sz="0" w:space="0" w:color="auto"/>
          </w:divBdr>
        </w:div>
        <w:div w:id="626352149">
          <w:marLeft w:val="0"/>
          <w:marRight w:val="0"/>
          <w:marTop w:val="0"/>
          <w:marBottom w:val="0"/>
          <w:divBdr>
            <w:top w:val="none" w:sz="0" w:space="0" w:color="auto"/>
            <w:left w:val="none" w:sz="0" w:space="0" w:color="auto"/>
            <w:bottom w:val="none" w:sz="0" w:space="0" w:color="auto"/>
            <w:right w:val="none" w:sz="0" w:space="0" w:color="auto"/>
          </w:divBdr>
        </w:div>
        <w:div w:id="611211726">
          <w:marLeft w:val="0"/>
          <w:marRight w:val="0"/>
          <w:marTop w:val="0"/>
          <w:marBottom w:val="0"/>
          <w:divBdr>
            <w:top w:val="none" w:sz="0" w:space="0" w:color="auto"/>
            <w:left w:val="none" w:sz="0" w:space="0" w:color="auto"/>
            <w:bottom w:val="none" w:sz="0" w:space="0" w:color="auto"/>
            <w:right w:val="none" w:sz="0" w:space="0" w:color="auto"/>
          </w:divBdr>
        </w:div>
        <w:div w:id="1276526119">
          <w:marLeft w:val="0"/>
          <w:marRight w:val="0"/>
          <w:marTop w:val="0"/>
          <w:marBottom w:val="0"/>
          <w:divBdr>
            <w:top w:val="none" w:sz="0" w:space="0" w:color="auto"/>
            <w:left w:val="none" w:sz="0" w:space="0" w:color="auto"/>
            <w:bottom w:val="none" w:sz="0" w:space="0" w:color="auto"/>
            <w:right w:val="none" w:sz="0" w:space="0" w:color="auto"/>
          </w:divBdr>
        </w:div>
        <w:div w:id="1787239349">
          <w:marLeft w:val="0"/>
          <w:marRight w:val="0"/>
          <w:marTop w:val="0"/>
          <w:marBottom w:val="0"/>
          <w:divBdr>
            <w:top w:val="none" w:sz="0" w:space="0" w:color="auto"/>
            <w:left w:val="none" w:sz="0" w:space="0" w:color="auto"/>
            <w:bottom w:val="none" w:sz="0" w:space="0" w:color="auto"/>
            <w:right w:val="none" w:sz="0" w:space="0" w:color="auto"/>
          </w:divBdr>
        </w:div>
        <w:div w:id="109323389">
          <w:marLeft w:val="0"/>
          <w:marRight w:val="0"/>
          <w:marTop w:val="0"/>
          <w:marBottom w:val="0"/>
          <w:divBdr>
            <w:top w:val="none" w:sz="0" w:space="0" w:color="auto"/>
            <w:left w:val="none" w:sz="0" w:space="0" w:color="auto"/>
            <w:bottom w:val="none" w:sz="0" w:space="0" w:color="auto"/>
            <w:right w:val="none" w:sz="0" w:space="0" w:color="auto"/>
          </w:divBdr>
        </w:div>
        <w:div w:id="1560366019">
          <w:marLeft w:val="0"/>
          <w:marRight w:val="0"/>
          <w:marTop w:val="0"/>
          <w:marBottom w:val="0"/>
          <w:divBdr>
            <w:top w:val="none" w:sz="0" w:space="0" w:color="auto"/>
            <w:left w:val="none" w:sz="0" w:space="0" w:color="auto"/>
            <w:bottom w:val="none" w:sz="0" w:space="0" w:color="auto"/>
            <w:right w:val="none" w:sz="0" w:space="0" w:color="auto"/>
          </w:divBdr>
        </w:div>
        <w:div w:id="382368679">
          <w:marLeft w:val="0"/>
          <w:marRight w:val="0"/>
          <w:marTop w:val="0"/>
          <w:marBottom w:val="0"/>
          <w:divBdr>
            <w:top w:val="none" w:sz="0" w:space="0" w:color="auto"/>
            <w:left w:val="none" w:sz="0" w:space="0" w:color="auto"/>
            <w:bottom w:val="none" w:sz="0" w:space="0" w:color="auto"/>
            <w:right w:val="none" w:sz="0" w:space="0" w:color="auto"/>
          </w:divBdr>
        </w:div>
        <w:div w:id="1920475942">
          <w:marLeft w:val="0"/>
          <w:marRight w:val="0"/>
          <w:marTop w:val="0"/>
          <w:marBottom w:val="0"/>
          <w:divBdr>
            <w:top w:val="none" w:sz="0" w:space="0" w:color="auto"/>
            <w:left w:val="none" w:sz="0" w:space="0" w:color="auto"/>
            <w:bottom w:val="none" w:sz="0" w:space="0" w:color="auto"/>
            <w:right w:val="none" w:sz="0" w:space="0" w:color="auto"/>
          </w:divBdr>
        </w:div>
        <w:div w:id="1784837284">
          <w:marLeft w:val="0"/>
          <w:marRight w:val="0"/>
          <w:marTop w:val="0"/>
          <w:marBottom w:val="0"/>
          <w:divBdr>
            <w:top w:val="none" w:sz="0" w:space="0" w:color="auto"/>
            <w:left w:val="none" w:sz="0" w:space="0" w:color="auto"/>
            <w:bottom w:val="none" w:sz="0" w:space="0" w:color="auto"/>
            <w:right w:val="none" w:sz="0" w:space="0" w:color="auto"/>
          </w:divBdr>
        </w:div>
        <w:div w:id="1726827582">
          <w:marLeft w:val="0"/>
          <w:marRight w:val="0"/>
          <w:marTop w:val="0"/>
          <w:marBottom w:val="0"/>
          <w:divBdr>
            <w:top w:val="none" w:sz="0" w:space="0" w:color="auto"/>
            <w:left w:val="none" w:sz="0" w:space="0" w:color="auto"/>
            <w:bottom w:val="none" w:sz="0" w:space="0" w:color="auto"/>
            <w:right w:val="none" w:sz="0" w:space="0" w:color="auto"/>
          </w:divBdr>
        </w:div>
        <w:div w:id="150365326">
          <w:marLeft w:val="0"/>
          <w:marRight w:val="0"/>
          <w:marTop w:val="0"/>
          <w:marBottom w:val="0"/>
          <w:divBdr>
            <w:top w:val="none" w:sz="0" w:space="0" w:color="auto"/>
            <w:left w:val="none" w:sz="0" w:space="0" w:color="auto"/>
            <w:bottom w:val="none" w:sz="0" w:space="0" w:color="auto"/>
            <w:right w:val="none" w:sz="0" w:space="0" w:color="auto"/>
          </w:divBdr>
        </w:div>
        <w:div w:id="880946994">
          <w:marLeft w:val="0"/>
          <w:marRight w:val="0"/>
          <w:marTop w:val="0"/>
          <w:marBottom w:val="0"/>
          <w:divBdr>
            <w:top w:val="none" w:sz="0" w:space="0" w:color="auto"/>
            <w:left w:val="none" w:sz="0" w:space="0" w:color="auto"/>
            <w:bottom w:val="none" w:sz="0" w:space="0" w:color="auto"/>
            <w:right w:val="none" w:sz="0" w:space="0" w:color="auto"/>
          </w:divBdr>
        </w:div>
        <w:div w:id="757557620">
          <w:marLeft w:val="0"/>
          <w:marRight w:val="0"/>
          <w:marTop w:val="0"/>
          <w:marBottom w:val="0"/>
          <w:divBdr>
            <w:top w:val="none" w:sz="0" w:space="0" w:color="auto"/>
            <w:left w:val="none" w:sz="0" w:space="0" w:color="auto"/>
            <w:bottom w:val="none" w:sz="0" w:space="0" w:color="auto"/>
            <w:right w:val="none" w:sz="0" w:space="0" w:color="auto"/>
          </w:divBdr>
        </w:div>
        <w:div w:id="530992350">
          <w:marLeft w:val="0"/>
          <w:marRight w:val="0"/>
          <w:marTop w:val="0"/>
          <w:marBottom w:val="0"/>
          <w:divBdr>
            <w:top w:val="none" w:sz="0" w:space="0" w:color="auto"/>
            <w:left w:val="none" w:sz="0" w:space="0" w:color="auto"/>
            <w:bottom w:val="none" w:sz="0" w:space="0" w:color="auto"/>
            <w:right w:val="none" w:sz="0" w:space="0" w:color="auto"/>
          </w:divBdr>
        </w:div>
        <w:div w:id="61611077">
          <w:marLeft w:val="0"/>
          <w:marRight w:val="0"/>
          <w:marTop w:val="0"/>
          <w:marBottom w:val="0"/>
          <w:divBdr>
            <w:top w:val="none" w:sz="0" w:space="0" w:color="auto"/>
            <w:left w:val="none" w:sz="0" w:space="0" w:color="auto"/>
            <w:bottom w:val="none" w:sz="0" w:space="0" w:color="auto"/>
            <w:right w:val="none" w:sz="0" w:space="0" w:color="auto"/>
          </w:divBdr>
        </w:div>
        <w:div w:id="263148883">
          <w:marLeft w:val="0"/>
          <w:marRight w:val="0"/>
          <w:marTop w:val="0"/>
          <w:marBottom w:val="0"/>
          <w:divBdr>
            <w:top w:val="none" w:sz="0" w:space="0" w:color="auto"/>
            <w:left w:val="none" w:sz="0" w:space="0" w:color="auto"/>
            <w:bottom w:val="none" w:sz="0" w:space="0" w:color="auto"/>
            <w:right w:val="none" w:sz="0" w:space="0" w:color="auto"/>
          </w:divBdr>
        </w:div>
        <w:div w:id="1605651352">
          <w:marLeft w:val="0"/>
          <w:marRight w:val="0"/>
          <w:marTop w:val="0"/>
          <w:marBottom w:val="0"/>
          <w:divBdr>
            <w:top w:val="none" w:sz="0" w:space="0" w:color="auto"/>
            <w:left w:val="none" w:sz="0" w:space="0" w:color="auto"/>
            <w:bottom w:val="none" w:sz="0" w:space="0" w:color="auto"/>
            <w:right w:val="none" w:sz="0" w:space="0" w:color="auto"/>
          </w:divBdr>
        </w:div>
        <w:div w:id="768240324">
          <w:marLeft w:val="0"/>
          <w:marRight w:val="0"/>
          <w:marTop w:val="0"/>
          <w:marBottom w:val="0"/>
          <w:divBdr>
            <w:top w:val="none" w:sz="0" w:space="0" w:color="auto"/>
            <w:left w:val="none" w:sz="0" w:space="0" w:color="auto"/>
            <w:bottom w:val="none" w:sz="0" w:space="0" w:color="auto"/>
            <w:right w:val="none" w:sz="0" w:space="0" w:color="auto"/>
          </w:divBdr>
        </w:div>
        <w:div w:id="68040739">
          <w:marLeft w:val="0"/>
          <w:marRight w:val="0"/>
          <w:marTop w:val="0"/>
          <w:marBottom w:val="0"/>
          <w:divBdr>
            <w:top w:val="none" w:sz="0" w:space="0" w:color="auto"/>
            <w:left w:val="none" w:sz="0" w:space="0" w:color="auto"/>
            <w:bottom w:val="none" w:sz="0" w:space="0" w:color="auto"/>
            <w:right w:val="none" w:sz="0" w:space="0" w:color="auto"/>
          </w:divBdr>
        </w:div>
        <w:div w:id="484468440">
          <w:marLeft w:val="0"/>
          <w:marRight w:val="0"/>
          <w:marTop w:val="0"/>
          <w:marBottom w:val="0"/>
          <w:divBdr>
            <w:top w:val="none" w:sz="0" w:space="0" w:color="auto"/>
            <w:left w:val="none" w:sz="0" w:space="0" w:color="auto"/>
            <w:bottom w:val="none" w:sz="0" w:space="0" w:color="auto"/>
            <w:right w:val="none" w:sz="0" w:space="0" w:color="auto"/>
          </w:divBdr>
        </w:div>
        <w:div w:id="584386106">
          <w:marLeft w:val="0"/>
          <w:marRight w:val="0"/>
          <w:marTop w:val="0"/>
          <w:marBottom w:val="0"/>
          <w:divBdr>
            <w:top w:val="none" w:sz="0" w:space="0" w:color="auto"/>
            <w:left w:val="none" w:sz="0" w:space="0" w:color="auto"/>
            <w:bottom w:val="none" w:sz="0" w:space="0" w:color="auto"/>
            <w:right w:val="none" w:sz="0" w:space="0" w:color="auto"/>
          </w:divBdr>
        </w:div>
      </w:divsChild>
    </w:div>
    <w:div w:id="1905093792">
      <w:bodyDiv w:val="1"/>
      <w:marLeft w:val="0"/>
      <w:marRight w:val="0"/>
      <w:marTop w:val="0"/>
      <w:marBottom w:val="0"/>
      <w:divBdr>
        <w:top w:val="none" w:sz="0" w:space="0" w:color="auto"/>
        <w:left w:val="none" w:sz="0" w:space="0" w:color="auto"/>
        <w:bottom w:val="none" w:sz="0" w:space="0" w:color="auto"/>
        <w:right w:val="none" w:sz="0" w:space="0" w:color="auto"/>
      </w:divBdr>
      <w:divsChild>
        <w:div w:id="2248196">
          <w:marLeft w:val="0"/>
          <w:marRight w:val="0"/>
          <w:marTop w:val="0"/>
          <w:marBottom w:val="0"/>
          <w:divBdr>
            <w:top w:val="none" w:sz="0" w:space="0" w:color="auto"/>
            <w:left w:val="none" w:sz="0" w:space="0" w:color="auto"/>
            <w:bottom w:val="none" w:sz="0" w:space="0" w:color="auto"/>
            <w:right w:val="none" w:sz="0" w:space="0" w:color="auto"/>
          </w:divBdr>
        </w:div>
        <w:div w:id="5200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576D-1205-4234-B6E5-D96C87A0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5</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445</cp:revision>
  <dcterms:created xsi:type="dcterms:W3CDTF">2020-01-02T09:11:00Z</dcterms:created>
  <dcterms:modified xsi:type="dcterms:W3CDTF">2021-01-14T18:34:00Z</dcterms:modified>
</cp:coreProperties>
</file>