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3c5e"/>
          <w:sz w:val="32"/>
          <w:szCs w:val="32"/>
        </w:rPr>
        <w:t xml:space="preserve">LEDGER &amp; LOT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FINDER'S FEE AND COMMISSION AGREEMENT</w:t>
      </w:r>
    </w:p>
    <w:p>
      <w:pPr>
        <w:spacing w:after="160"/>
      </w:pPr>
      <w:r>
        <w:rPr>
          <w:sz w:val="22"/>
          <w:szCs w:val="22"/>
        </w:rPr>
        <w:t xml:space="preserve">This Finder's Fee and Commission Agreement ('Agreement') is made on [DATE] between:</w:t>
      </w:r>
    </w:p>
    <w:p>
      <w:r>
        <w:t xml:space="preserve"/>
      </w:r>
    </w:p>
    <w:p>
      <w:pPr>
        <w:spacing w:after="160"/>
      </w:pPr>
      <w:r>
        <w:rPr>
          <w:sz w:val="22"/>
          <w:szCs w:val="22"/>
        </w:rPr>
        <w:t xml:space="preserve">Introducer: Ledger &amp; Lot ('the Introducer')</w:t>
      </w:r>
    </w:p>
    <w:p>
      <w:pPr>
        <w:spacing w:after="160"/>
      </w:pPr>
      <w:r>
        <w:rPr>
          <w:sz w:val="22"/>
          <w:szCs w:val="22"/>
        </w:rPr>
        <w:t xml:space="preserve">Beneficiary: [BUYER / INVESTOR FULL NAME], [address] ('the Beneficiary')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28"/>
          <w:szCs w:val="28"/>
        </w:rPr>
        <w:t xml:space="preserve">1. Introduction</w:t>
      </w:r>
    </w:p>
    <w:p>
      <w:pPr>
        <w:spacing w:after="160"/>
      </w:pPr>
      <w:r>
        <w:rPr>
          <w:sz w:val="22"/>
          <w:szCs w:val="22"/>
        </w:rPr>
        <w:t xml:space="preserve">The Introducer agrees to introduce the Beneficiary to property opportunities, sellers, or other parties ('the Introduction') that may result in a property transaction.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28"/>
          <w:szCs w:val="28"/>
        </w:rPr>
        <w:t xml:space="preserve">2. Finder's Fee</w:t>
      </w:r>
    </w:p>
    <w:p>
      <w:pPr>
        <w:spacing w:after="160"/>
      </w:pPr>
      <w:r>
        <w:rPr>
          <w:sz w:val="22"/>
          <w:szCs w:val="22"/>
        </w:rPr>
        <w:t xml:space="preserve">In consideration of the Introduction, the Beneficiary agrees to pay the Introducer a finder's fee of [X]% of the final agreed purchase price, payable upon exchange of contracts.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28"/>
          <w:szCs w:val="28"/>
        </w:rPr>
        <w:t xml:space="preserve">3. Trigger for Payment</w:t>
      </w:r>
    </w:p>
    <w:p>
      <w:pPr>
        <w:spacing w:after="160"/>
      </w:pPr>
      <w:r>
        <w:rPr>
          <w:sz w:val="22"/>
          <w:szCs w:val="22"/>
        </w:rPr>
        <w:t xml:space="preserve">The fee becomes payable when: (a) the Introduction is made by the Introducer; (b) the Beneficiary enters into a binding contract to purchase the introduced property; (c) exchange of contracts occurs.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28"/>
          <w:szCs w:val="28"/>
        </w:rPr>
        <w:t xml:space="preserve">4. No Fee if No Transaction</w:t>
      </w:r>
    </w:p>
    <w:p>
      <w:pPr>
        <w:spacing w:after="160"/>
      </w:pPr>
      <w:r>
        <w:rPr>
          <w:sz w:val="22"/>
          <w:szCs w:val="22"/>
        </w:rPr>
        <w:t xml:space="preserve">No fee is payable if the Introduction does not result in an exchange of contracts within 6 months of the date of Introduction.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28"/>
          <w:szCs w:val="28"/>
        </w:rPr>
        <w:t xml:space="preserve">5. Non-Circumvention</w:t>
      </w:r>
    </w:p>
    <w:p>
      <w:pPr>
        <w:spacing w:after="160"/>
      </w:pPr>
      <w:r>
        <w:rPr>
          <w:sz w:val="22"/>
          <w:szCs w:val="22"/>
        </w:rPr>
        <w:t xml:space="preserve">The Beneficiary agrees not to circumvent the Introducer by dealing directly with any seller, agent, or third party introduced by the Introducer, without the Introducer's written consent, for a period of 24 months from the date of Introduction.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28"/>
          <w:szCs w:val="28"/>
        </w:rPr>
        <w:t xml:space="preserve">6. Payment Terms</w:t>
      </w:r>
    </w:p>
    <w:p>
      <w:pPr>
        <w:spacing w:after="160"/>
      </w:pPr>
      <w:r>
        <w:rPr>
          <w:sz w:val="22"/>
          <w:szCs w:val="22"/>
        </w:rPr>
        <w:t xml:space="preserve">The finder's fee shall be paid by bank transfer within 5 business days of exchange of contracts. Invoices will be raised by Ledger &amp; Lot.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28"/>
          <w:szCs w:val="28"/>
        </w:rPr>
        <w:t xml:space="preserve">7. Confidentiality</w:t>
      </w:r>
    </w:p>
    <w:p>
      <w:pPr>
        <w:spacing w:after="160"/>
      </w:pPr>
      <w:r>
        <w:rPr>
          <w:sz w:val="22"/>
          <w:szCs w:val="22"/>
        </w:rPr>
        <w:t xml:space="preserve">The Beneficiary agrees to keep all introduced opportunities, seller details, and deal terms strictly confidential.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a3c5e"/>
          <w:sz w:val="28"/>
          <w:szCs w:val="28"/>
        </w:rPr>
        <w:t xml:space="preserve">8. Governing Law</w:t>
      </w:r>
    </w:p>
    <w:p>
      <w:pPr>
        <w:spacing w:after="160"/>
      </w:pPr>
      <w:r>
        <w:rPr>
          <w:sz w:val="22"/>
          <w:szCs w:val="22"/>
        </w:rPr>
        <w:t xml:space="preserve">This Agreement is governed by English law. Disputes shall be subject to the exclusive jurisdiction of the courts of England and Wales.</w:t>
      </w:r>
    </w:p>
    <w:p>
      <w:r>
        <w:t xml:space="preserve"/>
      </w:r>
    </w:p>
    <w:p>
      <w:r>
        <w:t xml:space="preserve"/>
      </w:r>
    </w:p>
    <w:p>
      <w:pPr>
        <w:spacing w:after="80" w:before="400"/>
      </w:pPr>
      <w:r>
        <w:rPr>
          <w:sz w:val="22"/>
          <w:szCs w:val="22"/>
        </w:rPr>
        <w:t xml:space="preserve">Signed for Ledger &amp; Lot (Introducer): _______________________________   Date: __________</w:t>
      </w:r>
    </w:p>
    <w:p>
      <w:pPr>
        <w:spacing w:after="80" w:before="400"/>
      </w:pPr>
      <w:r>
        <w:rPr>
          <w:sz w:val="22"/>
          <w:szCs w:val="22"/>
        </w:rPr>
        <w:t xml:space="preserve">Signed by Beneficiary: _______________________________   Date: 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2026-06-24T06:53:36.992Z</dcterms:created>
  <dcterms:modified xsi:type="dcterms:W3CDTF">2026-06-24T06:53:36.992Z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