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EC7C" w14:textId="2F6EE7C4" w:rsidR="00704B56" w:rsidRDefault="007D301C">
      <w:pPr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1"/>
      <w:bookmarkStart w:id="2" w:name="OLE_LINK2"/>
      <w:r w:rsidRPr="00E638B7">
        <w:rPr>
          <w:rFonts w:ascii="Times New Roman" w:hAnsi="Times New Roman" w:cs="Times New Roman"/>
          <w:b/>
          <w:sz w:val="24"/>
          <w:szCs w:val="24"/>
          <w:u w:val="single"/>
        </w:rPr>
        <w:t>Research Question</w:t>
      </w:r>
      <w:r w:rsidR="003124C3">
        <w:rPr>
          <w:rFonts w:ascii="Times New Roman" w:hAnsi="Times New Roman" w:cs="Times New Roman"/>
          <w:b/>
          <w:sz w:val="24"/>
          <w:szCs w:val="24"/>
          <w:u w:val="single"/>
        </w:rPr>
        <w:t>(s)</w:t>
      </w:r>
      <w:r w:rsidRPr="00E638B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4C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1AF8B" w14:textId="3359F9F3" w:rsidR="00614A25" w:rsidRDefault="00704B56" w:rsidP="000E042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How can platform cooperatives utilize data collection and </w:t>
      </w:r>
      <w:r w:rsidR="00864460">
        <w:rPr>
          <w:rFonts w:ascii="Times New Roman" w:hAnsi="Times New Roman" w:cs="Times New Roman"/>
          <w:iCs/>
          <w:sz w:val="24"/>
          <w:szCs w:val="24"/>
        </w:rPr>
        <w:t xml:space="preserve">its </w:t>
      </w:r>
      <w:r>
        <w:rPr>
          <w:rFonts w:ascii="Times New Roman" w:hAnsi="Times New Roman" w:cs="Times New Roman"/>
          <w:iCs/>
          <w:sz w:val="24"/>
          <w:szCs w:val="24"/>
        </w:rPr>
        <w:t xml:space="preserve">manipulation in </w:t>
      </w:r>
      <w:r w:rsidR="00B464D1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="00A52887">
        <w:rPr>
          <w:rFonts w:ascii="Times New Roman" w:hAnsi="Times New Roman" w:cs="Times New Roman"/>
          <w:iCs/>
          <w:sz w:val="24"/>
          <w:szCs w:val="24"/>
        </w:rPr>
        <w:t xml:space="preserve">transformative and emancipatory manner, </w:t>
      </w:r>
      <w:r w:rsidR="00C92A88">
        <w:rPr>
          <w:rFonts w:ascii="Times New Roman" w:hAnsi="Times New Roman" w:cs="Times New Roman"/>
          <w:iCs/>
          <w:sz w:val="24"/>
          <w:szCs w:val="24"/>
        </w:rPr>
        <w:t>and wha</w:t>
      </w:r>
      <w:r w:rsidR="003634C6">
        <w:rPr>
          <w:rFonts w:ascii="Times New Roman" w:hAnsi="Times New Roman" w:cs="Times New Roman"/>
          <w:iCs/>
          <w:sz w:val="24"/>
          <w:szCs w:val="24"/>
        </w:rPr>
        <w:t>t</w:t>
      </w:r>
      <w:r w:rsidR="00BB58BF">
        <w:rPr>
          <w:rFonts w:ascii="Times New Roman" w:hAnsi="Times New Roman" w:cs="Times New Roman"/>
          <w:iCs/>
          <w:sz w:val="24"/>
          <w:szCs w:val="24"/>
        </w:rPr>
        <w:t xml:space="preserve"> socio-political imp</w:t>
      </w:r>
      <w:r w:rsidR="00801A69">
        <w:rPr>
          <w:rFonts w:ascii="Times New Roman" w:hAnsi="Times New Roman" w:cs="Times New Roman"/>
          <w:iCs/>
          <w:sz w:val="24"/>
          <w:szCs w:val="24"/>
        </w:rPr>
        <w:t>act does this have on notions</w:t>
      </w:r>
      <w:r w:rsidR="00B41E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50B67">
        <w:rPr>
          <w:rFonts w:ascii="Times New Roman" w:hAnsi="Times New Roman" w:cs="Times New Roman"/>
          <w:iCs/>
          <w:sz w:val="24"/>
          <w:szCs w:val="24"/>
        </w:rPr>
        <w:t>o</w:t>
      </w:r>
      <w:r w:rsidR="004F44B0">
        <w:rPr>
          <w:rFonts w:ascii="Times New Roman" w:hAnsi="Times New Roman" w:cs="Times New Roman"/>
          <w:iCs/>
          <w:sz w:val="24"/>
          <w:szCs w:val="24"/>
        </w:rPr>
        <w:t>f</w:t>
      </w:r>
      <w:r w:rsidR="006109C1">
        <w:rPr>
          <w:rFonts w:ascii="Times New Roman" w:hAnsi="Times New Roman" w:cs="Times New Roman"/>
          <w:iCs/>
          <w:sz w:val="24"/>
          <w:szCs w:val="24"/>
        </w:rPr>
        <w:t xml:space="preserve"> self-sovereign/collective data ownership</w:t>
      </w:r>
      <w:r w:rsidR="00864460">
        <w:rPr>
          <w:rFonts w:ascii="Times New Roman" w:hAnsi="Times New Roman" w:cs="Times New Roman"/>
          <w:iCs/>
          <w:sz w:val="24"/>
          <w:szCs w:val="24"/>
        </w:rPr>
        <w:t xml:space="preserve"> as it relates </w:t>
      </w:r>
      <w:r w:rsidR="000C1686">
        <w:rPr>
          <w:rFonts w:ascii="Times New Roman" w:hAnsi="Times New Roman" w:cs="Times New Roman"/>
          <w:iCs/>
          <w:sz w:val="24"/>
          <w:szCs w:val="24"/>
        </w:rPr>
        <w:t>to</w:t>
      </w:r>
      <w:r w:rsidR="00BF1F87">
        <w:rPr>
          <w:rFonts w:ascii="Times New Roman" w:hAnsi="Times New Roman" w:cs="Times New Roman"/>
          <w:iCs/>
          <w:sz w:val="24"/>
          <w:szCs w:val="24"/>
        </w:rPr>
        <w:t xml:space="preserve"> value accumulation</w:t>
      </w:r>
      <w:r w:rsidR="006061CB">
        <w:rPr>
          <w:rFonts w:ascii="Times New Roman" w:hAnsi="Times New Roman" w:cs="Times New Roman"/>
          <w:iCs/>
          <w:sz w:val="24"/>
          <w:szCs w:val="24"/>
        </w:rPr>
        <w:t xml:space="preserve"> and</w:t>
      </w:r>
      <w:r w:rsidR="00BF1F87">
        <w:rPr>
          <w:rFonts w:ascii="Times New Roman" w:hAnsi="Times New Roman" w:cs="Times New Roman"/>
          <w:iCs/>
          <w:sz w:val="24"/>
          <w:szCs w:val="24"/>
        </w:rPr>
        <w:t xml:space="preserve"> distribution</w:t>
      </w:r>
      <w:r w:rsidR="00072A5A">
        <w:rPr>
          <w:rFonts w:ascii="Times New Roman" w:hAnsi="Times New Roman" w:cs="Times New Roman"/>
          <w:iCs/>
          <w:sz w:val="24"/>
          <w:szCs w:val="24"/>
        </w:rPr>
        <w:t xml:space="preserve"> – particularly with regards to the motif for manipulation –</w:t>
      </w:r>
      <w:r w:rsidR="006061C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C2B54">
        <w:rPr>
          <w:rFonts w:ascii="Times New Roman" w:hAnsi="Times New Roman" w:cs="Times New Roman"/>
          <w:iCs/>
          <w:sz w:val="24"/>
          <w:szCs w:val="24"/>
        </w:rPr>
        <w:t>within</w:t>
      </w:r>
      <w:r w:rsidR="00AD2A82">
        <w:rPr>
          <w:rFonts w:ascii="Times New Roman" w:hAnsi="Times New Roman" w:cs="Times New Roman"/>
          <w:iCs/>
          <w:sz w:val="24"/>
          <w:szCs w:val="24"/>
        </w:rPr>
        <w:t xml:space="preserve"> democratized </w:t>
      </w:r>
      <w:r w:rsidR="00CB2509">
        <w:rPr>
          <w:rFonts w:ascii="Times New Roman" w:hAnsi="Times New Roman" w:cs="Times New Roman"/>
          <w:iCs/>
          <w:sz w:val="24"/>
          <w:szCs w:val="24"/>
        </w:rPr>
        <w:t>digital</w:t>
      </w:r>
      <w:r w:rsidR="008B61E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A4346">
        <w:rPr>
          <w:rFonts w:ascii="Times New Roman" w:hAnsi="Times New Roman" w:cs="Times New Roman"/>
          <w:iCs/>
          <w:sz w:val="24"/>
          <w:szCs w:val="24"/>
        </w:rPr>
        <w:t>networks</w:t>
      </w:r>
      <w:r w:rsidR="008B61E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D2A82">
        <w:rPr>
          <w:rFonts w:ascii="Times New Roman" w:hAnsi="Times New Roman" w:cs="Times New Roman"/>
          <w:iCs/>
          <w:sz w:val="24"/>
          <w:szCs w:val="24"/>
        </w:rPr>
        <w:t xml:space="preserve">enabled by </w:t>
      </w:r>
      <w:r w:rsidR="001C5647">
        <w:rPr>
          <w:rFonts w:ascii="Times New Roman" w:hAnsi="Times New Roman" w:cs="Times New Roman"/>
          <w:iCs/>
          <w:sz w:val="24"/>
          <w:szCs w:val="24"/>
        </w:rPr>
        <w:t>blockchain</w:t>
      </w:r>
      <w:r w:rsidR="00AD2A82">
        <w:rPr>
          <w:rFonts w:ascii="Times New Roman" w:hAnsi="Times New Roman" w:cs="Times New Roman"/>
          <w:iCs/>
          <w:sz w:val="24"/>
          <w:szCs w:val="24"/>
        </w:rPr>
        <w:t xml:space="preserve"> technology</w:t>
      </w:r>
      <w:r w:rsidR="00435BCC">
        <w:rPr>
          <w:rFonts w:ascii="Times New Roman" w:hAnsi="Times New Roman" w:cs="Times New Roman"/>
          <w:iCs/>
          <w:sz w:val="24"/>
          <w:szCs w:val="24"/>
        </w:rPr>
        <w:t>?</w:t>
      </w:r>
      <w:r w:rsidR="009571B4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323BA1">
        <w:rPr>
          <w:rFonts w:ascii="Times New Roman" w:hAnsi="Times New Roman" w:cs="Times New Roman"/>
          <w:iCs/>
          <w:sz w:val="24"/>
          <w:szCs w:val="24"/>
        </w:rPr>
        <w:t xml:space="preserve">And with regards to these potential </w:t>
      </w:r>
      <w:r w:rsidR="00113F18">
        <w:rPr>
          <w:rFonts w:ascii="Times New Roman" w:hAnsi="Times New Roman" w:cs="Times New Roman"/>
          <w:iCs/>
          <w:sz w:val="24"/>
          <w:szCs w:val="24"/>
        </w:rPr>
        <w:t xml:space="preserve">decentralized organizational </w:t>
      </w:r>
      <w:r w:rsidR="00323BA1">
        <w:rPr>
          <w:rFonts w:ascii="Times New Roman" w:hAnsi="Times New Roman" w:cs="Times New Roman"/>
          <w:iCs/>
          <w:sz w:val="24"/>
          <w:szCs w:val="24"/>
        </w:rPr>
        <w:t xml:space="preserve">networks and the ontologies that underlie them, can they truly come to challenge the long-held epistemology and its </w:t>
      </w:r>
      <w:r w:rsidR="006D420A">
        <w:rPr>
          <w:rFonts w:ascii="Times New Roman" w:hAnsi="Times New Roman" w:cs="Times New Roman"/>
          <w:iCs/>
          <w:sz w:val="24"/>
          <w:szCs w:val="24"/>
        </w:rPr>
        <w:t xml:space="preserve">digital </w:t>
      </w:r>
      <w:r w:rsidR="00323BA1">
        <w:rPr>
          <w:rFonts w:ascii="Times New Roman" w:hAnsi="Times New Roman" w:cs="Times New Roman"/>
          <w:iCs/>
          <w:sz w:val="24"/>
          <w:szCs w:val="24"/>
        </w:rPr>
        <w:t xml:space="preserve">representations that dominate the </w:t>
      </w:r>
      <w:r w:rsidR="006D420A">
        <w:rPr>
          <w:rFonts w:ascii="Times New Roman" w:hAnsi="Times New Roman" w:cs="Times New Roman"/>
          <w:iCs/>
          <w:sz w:val="24"/>
          <w:szCs w:val="24"/>
        </w:rPr>
        <w:t>networked era</w:t>
      </w:r>
      <w:r w:rsidR="00323BA1">
        <w:rPr>
          <w:rFonts w:ascii="Times New Roman" w:hAnsi="Times New Roman" w:cs="Times New Roman"/>
          <w:iCs/>
          <w:sz w:val="24"/>
          <w:szCs w:val="24"/>
        </w:rPr>
        <w:t xml:space="preserve"> by serving as a viable and desirable alternative?  </w:t>
      </w:r>
    </w:p>
    <w:p w14:paraId="039C0E0E" w14:textId="76BC8FF8" w:rsidR="007532D4" w:rsidRDefault="00A45E71" w:rsidP="007532D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Further,</w:t>
      </w:r>
      <w:r w:rsidR="002A6A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908">
        <w:rPr>
          <w:rFonts w:ascii="Times New Roman" w:hAnsi="Times New Roman" w:cs="Times New Roman"/>
          <w:iCs/>
          <w:sz w:val="24"/>
          <w:szCs w:val="24"/>
        </w:rPr>
        <w:t>what is</w:t>
      </w:r>
      <w:r w:rsidR="0020064C">
        <w:rPr>
          <w:rFonts w:ascii="Times New Roman" w:hAnsi="Times New Roman" w:cs="Times New Roman"/>
          <w:iCs/>
          <w:sz w:val="24"/>
          <w:szCs w:val="24"/>
        </w:rPr>
        <w:t xml:space="preserve"> the most effective means of conceptualiz</w:t>
      </w:r>
      <w:r w:rsidR="009959EA">
        <w:rPr>
          <w:rFonts w:ascii="Times New Roman" w:hAnsi="Times New Roman" w:cs="Times New Roman"/>
          <w:iCs/>
          <w:sz w:val="24"/>
          <w:szCs w:val="24"/>
        </w:rPr>
        <w:t>ing how these more localized networks will interoperate</w:t>
      </w:r>
      <w:r w:rsidR="00D73CAD">
        <w:rPr>
          <w:rFonts w:ascii="Times New Roman" w:hAnsi="Times New Roman" w:cs="Times New Roman"/>
          <w:iCs/>
          <w:sz w:val="24"/>
          <w:szCs w:val="24"/>
        </w:rPr>
        <w:t xml:space="preserve"> within</w:t>
      </w:r>
      <w:r w:rsidR="00F41E10">
        <w:rPr>
          <w:rFonts w:ascii="Times New Roman" w:hAnsi="Times New Roman" w:cs="Times New Roman"/>
          <w:iCs/>
          <w:sz w:val="24"/>
          <w:szCs w:val="24"/>
        </w:rPr>
        <w:t xml:space="preserve"> common spaces;</w:t>
      </w:r>
      <w:r w:rsidR="00D73CA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66F72">
        <w:rPr>
          <w:rFonts w:ascii="Times New Roman" w:hAnsi="Times New Roman" w:cs="Times New Roman"/>
          <w:iCs/>
          <w:sz w:val="24"/>
          <w:szCs w:val="24"/>
        </w:rPr>
        <w:t xml:space="preserve">in other words, </w:t>
      </w:r>
      <w:r w:rsidR="003C57EF">
        <w:rPr>
          <w:rFonts w:ascii="Times New Roman" w:hAnsi="Times New Roman" w:cs="Times New Roman"/>
          <w:iCs/>
          <w:sz w:val="24"/>
          <w:szCs w:val="24"/>
        </w:rPr>
        <w:t xml:space="preserve">how </w:t>
      </w:r>
      <w:r w:rsidR="00666F72">
        <w:rPr>
          <w:rFonts w:ascii="Times New Roman" w:hAnsi="Times New Roman" w:cs="Times New Roman"/>
          <w:iCs/>
          <w:sz w:val="24"/>
          <w:szCs w:val="24"/>
        </w:rPr>
        <w:t xml:space="preserve">should we conceive </w:t>
      </w:r>
      <w:r w:rsidR="009A3E03">
        <w:rPr>
          <w:rFonts w:ascii="Times New Roman" w:hAnsi="Times New Roman" w:cs="Times New Roman"/>
          <w:iCs/>
          <w:sz w:val="24"/>
          <w:szCs w:val="24"/>
        </w:rPr>
        <w:t>the systems and structures that can enable t</w:t>
      </w:r>
      <w:r w:rsidR="00666F72">
        <w:rPr>
          <w:rFonts w:ascii="Times New Roman" w:hAnsi="Times New Roman" w:cs="Times New Roman"/>
          <w:iCs/>
          <w:sz w:val="24"/>
          <w:szCs w:val="24"/>
        </w:rPr>
        <w:t xml:space="preserve">he </w:t>
      </w:r>
      <w:r w:rsidR="00E82366">
        <w:rPr>
          <w:rFonts w:ascii="Times New Roman" w:hAnsi="Times New Roman" w:cs="Times New Roman"/>
          <w:iCs/>
          <w:sz w:val="24"/>
          <w:szCs w:val="24"/>
        </w:rPr>
        <w:t>c</w:t>
      </w:r>
      <w:r w:rsidR="00BF40F5">
        <w:rPr>
          <w:rFonts w:ascii="Times New Roman" w:hAnsi="Times New Roman" w:cs="Times New Roman"/>
          <w:iCs/>
          <w:sz w:val="24"/>
          <w:szCs w:val="24"/>
        </w:rPr>
        <w:t>ooperative</w:t>
      </w:r>
      <w:r w:rsidR="00E8236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5AB8">
        <w:rPr>
          <w:rFonts w:ascii="Times New Roman" w:hAnsi="Times New Roman" w:cs="Times New Roman"/>
          <w:iCs/>
          <w:sz w:val="24"/>
          <w:szCs w:val="24"/>
        </w:rPr>
        <w:t xml:space="preserve">and collective </w:t>
      </w:r>
      <w:r w:rsidR="000A4672">
        <w:rPr>
          <w:rFonts w:ascii="Times New Roman" w:hAnsi="Times New Roman" w:cs="Times New Roman"/>
          <w:iCs/>
          <w:sz w:val="24"/>
          <w:szCs w:val="24"/>
        </w:rPr>
        <w:t xml:space="preserve">governance </w:t>
      </w:r>
      <w:r w:rsidR="009255FA">
        <w:rPr>
          <w:rFonts w:ascii="Times New Roman" w:hAnsi="Times New Roman" w:cs="Times New Roman"/>
          <w:iCs/>
          <w:sz w:val="24"/>
          <w:szCs w:val="24"/>
        </w:rPr>
        <w:t xml:space="preserve">of like-minded or similar organizations operating </w:t>
      </w:r>
      <w:r w:rsidR="006F4427">
        <w:rPr>
          <w:rFonts w:ascii="Times New Roman" w:hAnsi="Times New Roman" w:cs="Times New Roman"/>
          <w:iCs/>
          <w:sz w:val="24"/>
          <w:szCs w:val="24"/>
        </w:rPr>
        <w:t>within a</w:t>
      </w:r>
      <w:r w:rsidR="006E50DB">
        <w:rPr>
          <w:rFonts w:ascii="Times New Roman" w:hAnsi="Times New Roman" w:cs="Times New Roman"/>
          <w:iCs/>
          <w:sz w:val="24"/>
          <w:szCs w:val="24"/>
        </w:rPr>
        <w:t>n intersecting</w:t>
      </w:r>
      <w:r w:rsidR="0051559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7105C">
        <w:rPr>
          <w:rFonts w:ascii="Times New Roman" w:hAnsi="Times New Roman" w:cs="Times New Roman"/>
          <w:iCs/>
          <w:sz w:val="24"/>
          <w:szCs w:val="24"/>
        </w:rPr>
        <w:t xml:space="preserve">digital </w:t>
      </w:r>
      <w:r w:rsidR="0051559F">
        <w:rPr>
          <w:rFonts w:ascii="Times New Roman" w:hAnsi="Times New Roman" w:cs="Times New Roman"/>
          <w:iCs/>
          <w:sz w:val="24"/>
          <w:szCs w:val="24"/>
        </w:rPr>
        <w:t>realm</w:t>
      </w:r>
      <w:r w:rsidR="00F032F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57963">
        <w:rPr>
          <w:rFonts w:ascii="Times New Roman" w:hAnsi="Times New Roman" w:cs="Times New Roman"/>
          <w:iCs/>
          <w:sz w:val="24"/>
          <w:szCs w:val="24"/>
        </w:rPr>
        <w:t xml:space="preserve">(necessitated by a transcendent </w:t>
      </w:r>
      <w:r w:rsidR="000862EF">
        <w:rPr>
          <w:rFonts w:ascii="Times New Roman" w:hAnsi="Times New Roman" w:cs="Times New Roman"/>
          <w:iCs/>
          <w:sz w:val="24"/>
          <w:szCs w:val="24"/>
        </w:rPr>
        <w:t xml:space="preserve">understanding of a </w:t>
      </w:r>
      <w:r w:rsidR="00000D07">
        <w:rPr>
          <w:rFonts w:ascii="Times New Roman" w:hAnsi="Times New Roman" w:cs="Times New Roman"/>
          <w:iCs/>
          <w:sz w:val="24"/>
          <w:szCs w:val="24"/>
        </w:rPr>
        <w:t xml:space="preserve">data commons as opposed to </w:t>
      </w:r>
      <w:r w:rsidR="00416838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1E544F">
        <w:rPr>
          <w:rFonts w:ascii="Times New Roman" w:hAnsi="Times New Roman" w:cs="Times New Roman"/>
          <w:iCs/>
          <w:sz w:val="24"/>
          <w:szCs w:val="24"/>
        </w:rPr>
        <w:t xml:space="preserve">proprietary </w:t>
      </w:r>
      <w:r w:rsidR="00845D0D">
        <w:rPr>
          <w:rFonts w:ascii="Times New Roman" w:hAnsi="Times New Roman" w:cs="Times New Roman"/>
          <w:iCs/>
          <w:sz w:val="24"/>
          <w:szCs w:val="24"/>
        </w:rPr>
        <w:t xml:space="preserve">and competitive digital climate as it exists today).  </w:t>
      </w:r>
      <w:r w:rsidR="001F47AD">
        <w:rPr>
          <w:rFonts w:ascii="Times New Roman" w:hAnsi="Times New Roman" w:cs="Times New Roman"/>
          <w:iCs/>
          <w:sz w:val="24"/>
          <w:szCs w:val="24"/>
        </w:rPr>
        <w:t xml:space="preserve">If we were to conceptualize this in the form of </w:t>
      </w:r>
      <w:r w:rsidR="006D1228">
        <w:rPr>
          <w:rFonts w:ascii="Times New Roman" w:hAnsi="Times New Roman" w:cs="Times New Roman"/>
          <w:iCs/>
          <w:sz w:val="24"/>
          <w:szCs w:val="24"/>
        </w:rPr>
        <w:t>a</w:t>
      </w:r>
      <w:r w:rsidR="00452B00">
        <w:rPr>
          <w:rFonts w:ascii="Times New Roman" w:hAnsi="Times New Roman" w:cs="Times New Roman"/>
          <w:iCs/>
          <w:sz w:val="24"/>
          <w:szCs w:val="24"/>
        </w:rPr>
        <w:t xml:space="preserve"> decentralized and democratic digital institution,</w:t>
      </w:r>
      <w:r w:rsidR="00AC0D3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52B00">
        <w:rPr>
          <w:rFonts w:ascii="Times New Roman" w:hAnsi="Times New Roman" w:cs="Times New Roman"/>
          <w:iCs/>
          <w:sz w:val="24"/>
          <w:szCs w:val="24"/>
        </w:rPr>
        <w:t>how will this conception</w:t>
      </w:r>
      <w:r w:rsidR="007532D4">
        <w:rPr>
          <w:rFonts w:ascii="Times New Roman" w:hAnsi="Times New Roman" w:cs="Times New Roman"/>
          <w:iCs/>
          <w:sz w:val="24"/>
          <w:szCs w:val="24"/>
        </w:rPr>
        <w:t xml:space="preserve"> reverberate in the non-digital sphere?</w:t>
      </w:r>
    </w:p>
    <w:p w14:paraId="52A8E080" w14:textId="7F68802C" w:rsidR="009E28CC" w:rsidRDefault="009E28CC" w:rsidP="009E28C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Finally, taking the previous question to an even more meta level, how should we perceive the </w:t>
      </w:r>
      <w:r w:rsidR="001E5215">
        <w:rPr>
          <w:rFonts w:ascii="Times New Roman" w:hAnsi="Times New Roman" w:cs="Times New Roman"/>
          <w:iCs/>
          <w:sz w:val="24"/>
          <w:szCs w:val="24"/>
        </w:rPr>
        <w:t xml:space="preserve">democratically-governed </w:t>
      </w:r>
      <w:r>
        <w:rPr>
          <w:rFonts w:ascii="Times New Roman" w:hAnsi="Times New Roman" w:cs="Times New Roman"/>
          <w:iCs/>
          <w:sz w:val="24"/>
          <w:szCs w:val="24"/>
        </w:rPr>
        <w:t>interrelationship of these developing digital institution</w:t>
      </w:r>
      <w:r w:rsidR="001C2940">
        <w:rPr>
          <w:rFonts w:ascii="Times New Roman" w:hAnsi="Times New Roman" w:cs="Times New Roman"/>
          <w:iCs/>
          <w:sz w:val="24"/>
          <w:szCs w:val="24"/>
        </w:rPr>
        <w:t>s</w:t>
      </w:r>
      <w:r w:rsidR="007E66A9">
        <w:rPr>
          <w:rFonts w:ascii="Times New Roman" w:hAnsi="Times New Roman" w:cs="Times New Roman"/>
          <w:iCs/>
          <w:sz w:val="24"/>
          <w:szCs w:val="24"/>
        </w:rPr>
        <w:t xml:space="preserve">, especially </w:t>
      </w:r>
      <w:r>
        <w:rPr>
          <w:rFonts w:ascii="Times New Roman" w:hAnsi="Times New Roman" w:cs="Times New Roman"/>
          <w:iCs/>
          <w:sz w:val="24"/>
          <w:szCs w:val="24"/>
        </w:rPr>
        <w:t xml:space="preserve">when we consider the autonomous and automatized nature of decentralized and distributed ledger technology </w:t>
      </w:r>
      <w:r w:rsidR="00735931">
        <w:rPr>
          <w:rFonts w:ascii="Times New Roman" w:hAnsi="Times New Roman" w:cs="Times New Roman"/>
          <w:iCs/>
          <w:sz w:val="24"/>
          <w:szCs w:val="24"/>
        </w:rPr>
        <w:t>as it relates to</w:t>
      </w:r>
      <w:r>
        <w:rPr>
          <w:rFonts w:ascii="Times New Roman" w:hAnsi="Times New Roman" w:cs="Times New Roman"/>
          <w:iCs/>
          <w:sz w:val="24"/>
          <w:szCs w:val="24"/>
        </w:rPr>
        <w:t xml:space="preserve"> powerful self-executing algorithms managing and manipulating incredibly complex </w:t>
      </w:r>
      <w:r w:rsidR="00E11BD1">
        <w:rPr>
          <w:rFonts w:ascii="Times New Roman" w:hAnsi="Times New Roman" w:cs="Times New Roman"/>
          <w:iCs/>
          <w:sz w:val="24"/>
          <w:szCs w:val="24"/>
        </w:rPr>
        <w:t xml:space="preserve">and untethered </w:t>
      </w:r>
      <w:r>
        <w:rPr>
          <w:rFonts w:ascii="Times New Roman" w:hAnsi="Times New Roman" w:cs="Times New Roman"/>
          <w:iCs/>
          <w:sz w:val="24"/>
          <w:szCs w:val="24"/>
        </w:rPr>
        <w:t>datasets</w:t>
      </w:r>
      <w:r w:rsidR="001C294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D742F">
        <w:rPr>
          <w:rFonts w:ascii="Times New Roman" w:hAnsi="Times New Roman" w:cs="Times New Roman"/>
          <w:iCs/>
          <w:sz w:val="24"/>
          <w:szCs w:val="24"/>
        </w:rPr>
        <w:t xml:space="preserve">that </w:t>
      </w:r>
      <w:r w:rsidR="00636BC5">
        <w:rPr>
          <w:rFonts w:ascii="Times New Roman" w:hAnsi="Times New Roman" w:cs="Times New Roman"/>
          <w:iCs/>
          <w:sz w:val="24"/>
          <w:szCs w:val="24"/>
        </w:rPr>
        <w:t>must effectively</w:t>
      </w:r>
      <w:r w:rsidR="00E11BD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C2940">
        <w:rPr>
          <w:rFonts w:ascii="Times New Roman" w:hAnsi="Times New Roman" w:cs="Times New Roman"/>
          <w:iCs/>
          <w:sz w:val="24"/>
          <w:szCs w:val="24"/>
        </w:rPr>
        <w:t>belong to the individual</w:t>
      </w:r>
      <w:r w:rsidR="006E5CF5">
        <w:rPr>
          <w:rFonts w:ascii="Times New Roman" w:hAnsi="Times New Roman" w:cs="Times New Roman"/>
          <w:iCs/>
          <w:sz w:val="24"/>
          <w:szCs w:val="24"/>
        </w:rPr>
        <w:t>s</w:t>
      </w:r>
      <w:r w:rsidR="001C2940">
        <w:rPr>
          <w:rFonts w:ascii="Times New Roman" w:hAnsi="Times New Roman" w:cs="Times New Roman"/>
          <w:iCs/>
          <w:sz w:val="24"/>
          <w:szCs w:val="24"/>
        </w:rPr>
        <w:t>, the collective</w:t>
      </w:r>
      <w:r w:rsidR="006E5CF5">
        <w:rPr>
          <w:rFonts w:ascii="Times New Roman" w:hAnsi="Times New Roman" w:cs="Times New Roman"/>
          <w:iCs/>
          <w:sz w:val="24"/>
          <w:szCs w:val="24"/>
        </w:rPr>
        <w:t>s</w:t>
      </w:r>
      <w:r w:rsidR="001C2940">
        <w:rPr>
          <w:rFonts w:ascii="Times New Roman" w:hAnsi="Times New Roman" w:cs="Times New Roman"/>
          <w:iCs/>
          <w:sz w:val="24"/>
          <w:szCs w:val="24"/>
        </w:rPr>
        <w:t>, and the institution</w:t>
      </w:r>
      <w:r w:rsidR="006E5CF5">
        <w:rPr>
          <w:rFonts w:ascii="Times New Roman" w:hAnsi="Times New Roman" w:cs="Times New Roman"/>
          <w:iCs/>
          <w:sz w:val="24"/>
          <w:szCs w:val="24"/>
        </w:rPr>
        <w:t>s</w:t>
      </w:r>
      <w:r w:rsidR="00106466">
        <w:rPr>
          <w:rFonts w:ascii="Times New Roman" w:hAnsi="Times New Roman" w:cs="Times New Roman"/>
          <w:iCs/>
          <w:sz w:val="24"/>
          <w:szCs w:val="24"/>
        </w:rPr>
        <w:t xml:space="preserve"> simultaneously</w:t>
      </w:r>
      <w:r>
        <w:rPr>
          <w:rFonts w:ascii="Times New Roman" w:hAnsi="Times New Roman" w:cs="Times New Roman"/>
          <w:iCs/>
          <w:sz w:val="24"/>
          <w:szCs w:val="24"/>
        </w:rPr>
        <w:t xml:space="preserve">?  </w:t>
      </w:r>
    </w:p>
    <w:p w14:paraId="670A1410" w14:textId="47BA72E5" w:rsidR="00ED28BC" w:rsidRDefault="00ED28BC" w:rsidP="009E28CC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Working Argument(s)</w:t>
      </w:r>
    </w:p>
    <w:p w14:paraId="22177AB5" w14:textId="7206013B" w:rsidR="00AF3BA1" w:rsidRDefault="00ED68F6" w:rsidP="005A4EE7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Put simply, t</w:t>
      </w:r>
      <w:r w:rsidR="00305395">
        <w:rPr>
          <w:rFonts w:ascii="Times New Roman" w:hAnsi="Times New Roman" w:cs="Times New Roman"/>
          <w:iCs/>
          <w:sz w:val="24"/>
          <w:szCs w:val="24"/>
        </w:rPr>
        <w:t>he collection and manipulation</w:t>
      </w:r>
      <w:r w:rsidR="005A4EE7">
        <w:rPr>
          <w:rFonts w:ascii="Times New Roman" w:hAnsi="Times New Roman" w:cs="Times New Roman"/>
          <w:iCs/>
          <w:sz w:val="24"/>
          <w:szCs w:val="24"/>
        </w:rPr>
        <w:t xml:space="preserve"> of user data by centralized and proprietary </w:t>
      </w:r>
      <w:r w:rsidR="004829FE">
        <w:rPr>
          <w:rFonts w:ascii="Times New Roman" w:hAnsi="Times New Roman" w:cs="Times New Roman"/>
          <w:iCs/>
          <w:sz w:val="24"/>
          <w:szCs w:val="24"/>
        </w:rPr>
        <w:t>organizations</w:t>
      </w:r>
      <w:r w:rsidR="002C42E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C05C3">
        <w:rPr>
          <w:rFonts w:ascii="Times New Roman" w:hAnsi="Times New Roman" w:cs="Times New Roman"/>
          <w:iCs/>
          <w:sz w:val="24"/>
          <w:szCs w:val="24"/>
        </w:rPr>
        <w:t>betrays the true potential of</w:t>
      </w:r>
      <w:r>
        <w:rPr>
          <w:rFonts w:ascii="Times New Roman" w:hAnsi="Times New Roman" w:cs="Times New Roman"/>
          <w:iCs/>
          <w:sz w:val="24"/>
          <w:szCs w:val="24"/>
        </w:rPr>
        <w:t xml:space="preserve"> a</w:t>
      </w:r>
      <w:r w:rsidR="00EC05C3">
        <w:rPr>
          <w:rFonts w:ascii="Times New Roman" w:hAnsi="Times New Roman" w:cs="Times New Roman"/>
          <w:iCs/>
          <w:sz w:val="24"/>
          <w:szCs w:val="24"/>
        </w:rPr>
        <w:t xml:space="preserve"> networked </w:t>
      </w:r>
      <w:r w:rsidR="00741D74">
        <w:rPr>
          <w:rFonts w:ascii="Times New Roman" w:hAnsi="Times New Roman" w:cs="Times New Roman"/>
          <w:iCs/>
          <w:sz w:val="24"/>
          <w:szCs w:val="24"/>
        </w:rPr>
        <w:t>society</w:t>
      </w:r>
      <w:r w:rsidR="000241E7">
        <w:rPr>
          <w:rFonts w:ascii="Times New Roman" w:hAnsi="Times New Roman" w:cs="Times New Roman"/>
          <w:iCs/>
          <w:sz w:val="24"/>
          <w:szCs w:val="24"/>
        </w:rPr>
        <w:t>,</w:t>
      </w:r>
      <w:r w:rsidR="004D0E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D3E12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 w:rsidR="008C4C18">
        <w:rPr>
          <w:rFonts w:ascii="Times New Roman" w:hAnsi="Times New Roman" w:cs="Times New Roman"/>
          <w:iCs/>
          <w:sz w:val="24"/>
          <w:szCs w:val="24"/>
        </w:rPr>
        <w:t xml:space="preserve">the developing technological capabilities enabled by </w:t>
      </w:r>
      <w:r w:rsidR="00B707E1">
        <w:rPr>
          <w:rFonts w:ascii="Times New Roman" w:hAnsi="Times New Roman" w:cs="Times New Roman"/>
          <w:iCs/>
          <w:sz w:val="24"/>
          <w:szCs w:val="24"/>
        </w:rPr>
        <w:t xml:space="preserve">distributed ledger technology and its offshoots </w:t>
      </w:r>
      <w:r w:rsidR="005461D3">
        <w:rPr>
          <w:rFonts w:ascii="Times New Roman" w:hAnsi="Times New Roman" w:cs="Times New Roman"/>
          <w:iCs/>
          <w:sz w:val="24"/>
          <w:szCs w:val="24"/>
        </w:rPr>
        <w:t>provides a direct challenge to th</w:t>
      </w:r>
      <w:r w:rsidR="00132560">
        <w:rPr>
          <w:rFonts w:ascii="Times New Roman" w:hAnsi="Times New Roman" w:cs="Times New Roman"/>
          <w:iCs/>
          <w:sz w:val="24"/>
          <w:szCs w:val="24"/>
        </w:rPr>
        <w:t xml:space="preserve">e </w:t>
      </w:r>
      <w:r w:rsidR="00AD053E">
        <w:rPr>
          <w:rFonts w:ascii="Times New Roman" w:hAnsi="Times New Roman" w:cs="Times New Roman"/>
          <w:iCs/>
          <w:sz w:val="24"/>
          <w:szCs w:val="24"/>
        </w:rPr>
        <w:t>culminated</w:t>
      </w:r>
      <w:r w:rsidR="005461D3">
        <w:rPr>
          <w:rFonts w:ascii="Times New Roman" w:hAnsi="Times New Roman" w:cs="Times New Roman"/>
          <w:iCs/>
          <w:sz w:val="24"/>
          <w:szCs w:val="24"/>
        </w:rPr>
        <w:t xml:space="preserve"> logic of surveillance capitalism</w:t>
      </w:r>
      <w:r w:rsidR="00F44E7C">
        <w:rPr>
          <w:rFonts w:ascii="Times New Roman" w:hAnsi="Times New Roman" w:cs="Times New Roman"/>
          <w:iCs/>
          <w:sz w:val="24"/>
          <w:szCs w:val="24"/>
        </w:rPr>
        <w:t xml:space="preserve"> in its allowance of </w:t>
      </w:r>
      <w:r w:rsidR="00E57109">
        <w:rPr>
          <w:rFonts w:ascii="Times New Roman" w:hAnsi="Times New Roman" w:cs="Times New Roman"/>
          <w:iCs/>
          <w:sz w:val="24"/>
          <w:szCs w:val="24"/>
        </w:rPr>
        <w:t>what should be considered as a highly-</w:t>
      </w:r>
      <w:r w:rsidR="005C1872">
        <w:rPr>
          <w:rFonts w:ascii="Times New Roman" w:hAnsi="Times New Roman" w:cs="Times New Roman"/>
          <w:iCs/>
          <w:sz w:val="24"/>
          <w:szCs w:val="24"/>
        </w:rPr>
        <w:t>desirable alternative</w:t>
      </w:r>
      <w:r w:rsidR="00FC084E">
        <w:rPr>
          <w:rFonts w:ascii="Times New Roman" w:hAnsi="Times New Roman" w:cs="Times New Roman"/>
          <w:iCs/>
          <w:sz w:val="24"/>
          <w:szCs w:val="24"/>
        </w:rPr>
        <w:t>(s)</w:t>
      </w:r>
      <w:r w:rsidR="00463631">
        <w:rPr>
          <w:rFonts w:ascii="Times New Roman" w:hAnsi="Times New Roman" w:cs="Times New Roman"/>
          <w:iCs/>
          <w:sz w:val="24"/>
          <w:szCs w:val="24"/>
        </w:rPr>
        <w:t>.</w:t>
      </w:r>
      <w:r w:rsidR="00032B64">
        <w:rPr>
          <w:rFonts w:ascii="Times New Roman" w:hAnsi="Times New Roman" w:cs="Times New Roman"/>
          <w:iCs/>
          <w:sz w:val="24"/>
          <w:szCs w:val="24"/>
        </w:rPr>
        <w:t xml:space="preserve">  We </w:t>
      </w:r>
      <w:r w:rsidR="00044140">
        <w:rPr>
          <w:rFonts w:ascii="Times New Roman" w:hAnsi="Times New Roman" w:cs="Times New Roman"/>
          <w:iCs/>
          <w:sz w:val="24"/>
          <w:szCs w:val="24"/>
        </w:rPr>
        <w:t>th</w:t>
      </w:r>
      <w:r w:rsidR="00FC268C">
        <w:rPr>
          <w:rFonts w:ascii="Times New Roman" w:hAnsi="Times New Roman" w:cs="Times New Roman"/>
          <w:iCs/>
          <w:sz w:val="24"/>
          <w:szCs w:val="24"/>
        </w:rPr>
        <w:t>erefor</w:t>
      </w:r>
      <w:r w:rsidR="009B01BB">
        <w:rPr>
          <w:rFonts w:ascii="Times New Roman" w:hAnsi="Times New Roman" w:cs="Times New Roman"/>
          <w:iCs/>
          <w:sz w:val="24"/>
          <w:szCs w:val="24"/>
        </w:rPr>
        <w:t>e</w:t>
      </w:r>
      <w:r w:rsidR="0004414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32B64">
        <w:rPr>
          <w:rFonts w:ascii="Times New Roman" w:hAnsi="Times New Roman" w:cs="Times New Roman"/>
          <w:iCs/>
          <w:sz w:val="24"/>
          <w:szCs w:val="24"/>
        </w:rPr>
        <w:t xml:space="preserve">look to the developing organizational </w:t>
      </w:r>
      <w:r w:rsidR="00454DF6">
        <w:rPr>
          <w:rFonts w:ascii="Times New Roman" w:hAnsi="Times New Roman" w:cs="Times New Roman"/>
          <w:iCs/>
          <w:sz w:val="24"/>
          <w:szCs w:val="24"/>
        </w:rPr>
        <w:t xml:space="preserve">structures of Web 3.0 applications </w:t>
      </w:r>
      <w:r w:rsidR="00FC268C">
        <w:rPr>
          <w:rFonts w:ascii="Times New Roman" w:hAnsi="Times New Roman" w:cs="Times New Roman"/>
          <w:iCs/>
          <w:sz w:val="24"/>
          <w:szCs w:val="24"/>
        </w:rPr>
        <w:t>at a</w:t>
      </w:r>
      <w:r w:rsidR="000D0B0C">
        <w:rPr>
          <w:rFonts w:ascii="Times New Roman" w:hAnsi="Times New Roman" w:cs="Times New Roman"/>
          <w:iCs/>
          <w:sz w:val="24"/>
          <w:szCs w:val="24"/>
        </w:rPr>
        <w:t>n</w:t>
      </w:r>
      <w:r w:rsidR="00FC268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63CE5">
        <w:rPr>
          <w:rFonts w:ascii="Times New Roman" w:hAnsi="Times New Roman" w:cs="Times New Roman"/>
          <w:iCs/>
          <w:sz w:val="24"/>
          <w:szCs w:val="24"/>
        </w:rPr>
        <w:t>epistemic</w:t>
      </w:r>
      <w:r w:rsidR="00FC268C">
        <w:rPr>
          <w:rFonts w:ascii="Times New Roman" w:hAnsi="Times New Roman" w:cs="Times New Roman"/>
          <w:iCs/>
          <w:sz w:val="24"/>
          <w:szCs w:val="24"/>
        </w:rPr>
        <w:t xml:space="preserve"> level</w:t>
      </w:r>
      <w:r w:rsidR="00F63CE5">
        <w:rPr>
          <w:rFonts w:ascii="Times New Roman" w:hAnsi="Times New Roman" w:cs="Times New Roman"/>
          <w:iCs/>
          <w:sz w:val="24"/>
          <w:szCs w:val="24"/>
        </w:rPr>
        <w:t xml:space="preserve"> an</w:t>
      </w:r>
      <w:r w:rsidR="006F2113">
        <w:rPr>
          <w:rFonts w:ascii="Times New Roman" w:hAnsi="Times New Roman" w:cs="Times New Roman"/>
          <w:iCs/>
          <w:sz w:val="24"/>
          <w:szCs w:val="24"/>
        </w:rPr>
        <w:t>d focus on</w:t>
      </w:r>
      <w:r w:rsidR="00F63CE5">
        <w:rPr>
          <w:rFonts w:ascii="Times New Roman" w:hAnsi="Times New Roman" w:cs="Times New Roman"/>
          <w:iCs/>
          <w:sz w:val="24"/>
          <w:szCs w:val="24"/>
        </w:rPr>
        <w:t xml:space="preserve"> core values </w:t>
      </w:r>
      <w:r w:rsidR="002228A7">
        <w:rPr>
          <w:rFonts w:ascii="Times New Roman" w:hAnsi="Times New Roman" w:cs="Times New Roman"/>
          <w:iCs/>
          <w:sz w:val="24"/>
          <w:szCs w:val="24"/>
        </w:rPr>
        <w:t xml:space="preserve">such as </w:t>
      </w:r>
      <w:r w:rsidR="00F63CE5">
        <w:rPr>
          <w:rFonts w:ascii="Times New Roman" w:hAnsi="Times New Roman" w:cs="Times New Roman"/>
          <w:iCs/>
          <w:sz w:val="24"/>
          <w:szCs w:val="24"/>
        </w:rPr>
        <w:t>decentralization and democratization</w:t>
      </w:r>
      <w:r w:rsidR="00AF575E">
        <w:rPr>
          <w:rFonts w:ascii="Times New Roman" w:hAnsi="Times New Roman" w:cs="Times New Roman"/>
          <w:iCs/>
          <w:sz w:val="24"/>
          <w:szCs w:val="24"/>
        </w:rPr>
        <w:t>,</w:t>
      </w:r>
      <w:r w:rsidR="006F211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1346C">
        <w:rPr>
          <w:rFonts w:ascii="Times New Roman" w:hAnsi="Times New Roman" w:cs="Times New Roman"/>
          <w:iCs/>
          <w:sz w:val="24"/>
          <w:szCs w:val="24"/>
        </w:rPr>
        <w:t>and from there posit platform cooperativ</w:t>
      </w:r>
      <w:r w:rsidR="00AD25B1">
        <w:rPr>
          <w:rFonts w:ascii="Times New Roman" w:hAnsi="Times New Roman" w:cs="Times New Roman"/>
          <w:iCs/>
          <w:sz w:val="24"/>
          <w:szCs w:val="24"/>
        </w:rPr>
        <w:t xml:space="preserve">ism </w:t>
      </w:r>
      <w:r w:rsidR="0031346C">
        <w:rPr>
          <w:rFonts w:ascii="Times New Roman" w:hAnsi="Times New Roman" w:cs="Times New Roman"/>
          <w:iCs/>
          <w:sz w:val="24"/>
          <w:szCs w:val="24"/>
        </w:rPr>
        <w:t xml:space="preserve">as </w:t>
      </w:r>
      <w:r w:rsidR="00591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ED7E18">
        <w:rPr>
          <w:rFonts w:ascii="Times New Roman" w:hAnsi="Times New Roman" w:cs="Times New Roman"/>
          <w:iCs/>
          <w:sz w:val="24"/>
          <w:szCs w:val="24"/>
        </w:rPr>
        <w:t>truest</w:t>
      </w:r>
      <w:r w:rsidR="00161596">
        <w:rPr>
          <w:rFonts w:ascii="Times New Roman" w:hAnsi="Times New Roman" w:cs="Times New Roman"/>
          <w:iCs/>
          <w:sz w:val="24"/>
          <w:szCs w:val="24"/>
        </w:rPr>
        <w:t>, broad-based</w:t>
      </w:r>
      <w:r w:rsidR="00591211">
        <w:rPr>
          <w:rFonts w:ascii="Times New Roman" w:hAnsi="Times New Roman" w:cs="Times New Roman"/>
          <w:iCs/>
          <w:sz w:val="24"/>
          <w:szCs w:val="24"/>
        </w:rPr>
        <w:t xml:space="preserve"> representation of these </w:t>
      </w:r>
      <w:r w:rsidR="002228A7">
        <w:rPr>
          <w:rFonts w:ascii="Times New Roman" w:hAnsi="Times New Roman" w:cs="Times New Roman"/>
          <w:iCs/>
          <w:sz w:val="24"/>
          <w:szCs w:val="24"/>
        </w:rPr>
        <w:t xml:space="preserve">sorts of </w:t>
      </w:r>
      <w:r w:rsidR="00591211">
        <w:rPr>
          <w:rFonts w:ascii="Times New Roman" w:hAnsi="Times New Roman" w:cs="Times New Roman"/>
          <w:iCs/>
          <w:sz w:val="24"/>
          <w:szCs w:val="24"/>
        </w:rPr>
        <w:t>ideals</w:t>
      </w:r>
      <w:r w:rsidR="008A032A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0C6C07">
        <w:rPr>
          <w:rFonts w:ascii="Times New Roman" w:hAnsi="Times New Roman" w:cs="Times New Roman"/>
          <w:iCs/>
          <w:sz w:val="24"/>
          <w:szCs w:val="24"/>
        </w:rPr>
        <w:t>we would, for instance, prefer the term decentralized collective organizations</w:t>
      </w:r>
      <w:r w:rsidR="00863F52">
        <w:rPr>
          <w:rFonts w:ascii="Times New Roman" w:hAnsi="Times New Roman" w:cs="Times New Roman"/>
          <w:iCs/>
          <w:sz w:val="24"/>
          <w:szCs w:val="24"/>
        </w:rPr>
        <w:t xml:space="preserve"> (DCOs) </w:t>
      </w:r>
      <w:r w:rsidR="000C6C07">
        <w:rPr>
          <w:rFonts w:ascii="Times New Roman" w:hAnsi="Times New Roman" w:cs="Times New Roman"/>
          <w:iCs/>
          <w:sz w:val="24"/>
          <w:szCs w:val="24"/>
        </w:rPr>
        <w:t>as opposed to</w:t>
      </w:r>
      <w:r w:rsidR="00863F52">
        <w:rPr>
          <w:rFonts w:ascii="Times New Roman" w:hAnsi="Times New Roman" w:cs="Times New Roman"/>
          <w:iCs/>
          <w:sz w:val="24"/>
          <w:szCs w:val="24"/>
        </w:rPr>
        <w:t xml:space="preserve"> decentralized autonomous organizations</w:t>
      </w:r>
      <w:r w:rsidR="007B2A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63F52">
        <w:rPr>
          <w:rFonts w:ascii="Times New Roman" w:hAnsi="Times New Roman" w:cs="Times New Roman"/>
          <w:iCs/>
          <w:sz w:val="24"/>
          <w:szCs w:val="24"/>
        </w:rPr>
        <w:t>(DAOs)</w:t>
      </w:r>
      <w:r w:rsidR="000947FC">
        <w:rPr>
          <w:rFonts w:ascii="Times New Roman" w:hAnsi="Times New Roman" w:cs="Times New Roman"/>
          <w:iCs/>
          <w:sz w:val="24"/>
          <w:szCs w:val="24"/>
        </w:rPr>
        <w:t xml:space="preserve"> as it more-so </w:t>
      </w:r>
      <w:r w:rsidR="00BC6531">
        <w:rPr>
          <w:rFonts w:ascii="Times New Roman" w:hAnsi="Times New Roman" w:cs="Times New Roman"/>
          <w:iCs/>
          <w:sz w:val="24"/>
          <w:szCs w:val="24"/>
        </w:rPr>
        <w:t>illustrates</w:t>
      </w:r>
      <w:r w:rsidR="001666C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C6531">
        <w:rPr>
          <w:rFonts w:ascii="Times New Roman" w:hAnsi="Times New Roman" w:cs="Times New Roman"/>
          <w:iCs/>
          <w:sz w:val="24"/>
          <w:szCs w:val="24"/>
        </w:rPr>
        <w:t xml:space="preserve">relationship </w:t>
      </w:r>
      <w:r w:rsidR="008A032A">
        <w:rPr>
          <w:rFonts w:ascii="Times New Roman" w:hAnsi="Times New Roman" w:cs="Times New Roman"/>
          <w:iCs/>
          <w:sz w:val="24"/>
          <w:szCs w:val="24"/>
        </w:rPr>
        <w:t xml:space="preserve">between the sovereign participant and the </w:t>
      </w:r>
      <w:r w:rsidR="00887D1E">
        <w:rPr>
          <w:rFonts w:ascii="Times New Roman" w:hAnsi="Times New Roman" w:cs="Times New Roman"/>
          <w:iCs/>
          <w:sz w:val="24"/>
          <w:szCs w:val="24"/>
        </w:rPr>
        <w:t>network</w:t>
      </w:r>
      <w:r w:rsidR="009236B9">
        <w:rPr>
          <w:rFonts w:ascii="Times New Roman" w:hAnsi="Times New Roman" w:cs="Times New Roman"/>
          <w:iCs/>
          <w:sz w:val="24"/>
          <w:szCs w:val="24"/>
        </w:rPr>
        <w:t xml:space="preserve"> as </w:t>
      </w:r>
      <w:r w:rsidR="006973F8">
        <w:rPr>
          <w:rFonts w:ascii="Times New Roman" w:hAnsi="Times New Roman" w:cs="Times New Roman"/>
          <w:iCs/>
          <w:sz w:val="24"/>
          <w:szCs w:val="24"/>
        </w:rPr>
        <w:t>pa</w:t>
      </w:r>
      <w:r w:rsidR="00DA724C">
        <w:rPr>
          <w:rFonts w:ascii="Times New Roman" w:hAnsi="Times New Roman" w:cs="Times New Roman"/>
          <w:iCs/>
          <w:sz w:val="24"/>
          <w:szCs w:val="24"/>
        </w:rPr>
        <w:t xml:space="preserve">rticipatory democracy and </w:t>
      </w:r>
      <w:r w:rsidR="009236B9">
        <w:rPr>
          <w:rFonts w:ascii="Times New Roman" w:hAnsi="Times New Roman" w:cs="Times New Roman"/>
          <w:iCs/>
          <w:sz w:val="24"/>
          <w:szCs w:val="24"/>
        </w:rPr>
        <w:t>cooperative rather than</w:t>
      </w:r>
      <w:r w:rsidR="00FC1B56">
        <w:rPr>
          <w:rFonts w:ascii="Times New Roman" w:hAnsi="Times New Roman" w:cs="Times New Roman"/>
          <w:iCs/>
          <w:sz w:val="24"/>
          <w:szCs w:val="24"/>
        </w:rPr>
        <w:t xml:space="preserve"> something more</w:t>
      </w:r>
      <w:r w:rsidR="009236B9">
        <w:rPr>
          <w:rFonts w:ascii="Times New Roman" w:hAnsi="Times New Roman" w:cs="Times New Roman"/>
          <w:iCs/>
          <w:sz w:val="24"/>
          <w:szCs w:val="24"/>
        </w:rPr>
        <w:t xml:space="preserve"> individualistic</w:t>
      </w:r>
      <w:r w:rsidR="00FC1B56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="008A0A4C">
        <w:rPr>
          <w:rFonts w:ascii="Times New Roman" w:hAnsi="Times New Roman" w:cs="Times New Roman"/>
          <w:iCs/>
          <w:sz w:val="24"/>
          <w:szCs w:val="24"/>
        </w:rPr>
        <w:t>automatized</w:t>
      </w:r>
      <w:r w:rsidR="00591211">
        <w:rPr>
          <w:rFonts w:ascii="Times New Roman" w:hAnsi="Times New Roman" w:cs="Times New Roman"/>
          <w:iCs/>
          <w:sz w:val="24"/>
          <w:szCs w:val="24"/>
        </w:rPr>
        <w:t>.</w:t>
      </w:r>
      <w:r w:rsidR="00F04DB0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5C01BE">
        <w:rPr>
          <w:rFonts w:ascii="Times New Roman" w:hAnsi="Times New Roman" w:cs="Times New Roman"/>
          <w:iCs/>
          <w:sz w:val="24"/>
          <w:szCs w:val="24"/>
        </w:rPr>
        <w:t xml:space="preserve">Semantics aside, </w:t>
      </w:r>
      <w:r w:rsidR="005E4762">
        <w:rPr>
          <w:rFonts w:ascii="Times New Roman" w:hAnsi="Times New Roman" w:cs="Times New Roman"/>
          <w:iCs/>
          <w:sz w:val="24"/>
          <w:szCs w:val="24"/>
        </w:rPr>
        <w:t>though,</w:t>
      </w:r>
      <w:r w:rsidR="005F3E0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32DCE">
        <w:rPr>
          <w:rFonts w:ascii="Times New Roman" w:hAnsi="Times New Roman" w:cs="Times New Roman"/>
          <w:iCs/>
          <w:sz w:val="24"/>
          <w:szCs w:val="24"/>
        </w:rPr>
        <w:t xml:space="preserve">we argue that </w:t>
      </w:r>
      <w:r w:rsidR="007E6DD8">
        <w:rPr>
          <w:rFonts w:ascii="Times New Roman" w:hAnsi="Times New Roman" w:cs="Times New Roman"/>
          <w:iCs/>
          <w:sz w:val="24"/>
          <w:szCs w:val="24"/>
        </w:rPr>
        <w:t>the collective</w:t>
      </w:r>
      <w:r w:rsidR="00310EA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E6DD8">
        <w:rPr>
          <w:rFonts w:ascii="Times New Roman" w:hAnsi="Times New Roman" w:cs="Times New Roman"/>
          <w:iCs/>
          <w:sz w:val="24"/>
          <w:szCs w:val="24"/>
        </w:rPr>
        <w:t xml:space="preserve">governance of </w:t>
      </w:r>
      <w:r w:rsidR="005F3E01">
        <w:rPr>
          <w:rFonts w:ascii="Times New Roman" w:hAnsi="Times New Roman" w:cs="Times New Roman"/>
          <w:iCs/>
          <w:sz w:val="24"/>
          <w:szCs w:val="24"/>
        </w:rPr>
        <w:t xml:space="preserve">data </w:t>
      </w:r>
      <w:r w:rsidR="00A31AA0">
        <w:rPr>
          <w:rFonts w:ascii="Times New Roman" w:hAnsi="Times New Roman" w:cs="Times New Roman"/>
          <w:iCs/>
          <w:sz w:val="24"/>
          <w:szCs w:val="24"/>
        </w:rPr>
        <w:t xml:space="preserve">on these networks </w:t>
      </w:r>
      <w:r w:rsidR="00D93C9E">
        <w:rPr>
          <w:rFonts w:ascii="Times New Roman" w:hAnsi="Times New Roman" w:cs="Times New Roman"/>
          <w:iCs/>
          <w:sz w:val="24"/>
          <w:szCs w:val="24"/>
        </w:rPr>
        <w:t>and the algorithms to manipulate t</w:t>
      </w:r>
      <w:r w:rsidR="009C78F7">
        <w:rPr>
          <w:rFonts w:ascii="Times New Roman" w:hAnsi="Times New Roman" w:cs="Times New Roman"/>
          <w:iCs/>
          <w:sz w:val="24"/>
          <w:szCs w:val="24"/>
        </w:rPr>
        <w:t>hem</w:t>
      </w:r>
      <w:r w:rsidR="00D93C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C78F7">
        <w:rPr>
          <w:rFonts w:ascii="Times New Roman" w:hAnsi="Times New Roman" w:cs="Times New Roman"/>
          <w:iCs/>
          <w:sz w:val="24"/>
          <w:szCs w:val="24"/>
        </w:rPr>
        <w:t xml:space="preserve">towards </w:t>
      </w:r>
      <w:r w:rsidR="00D93C9E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="009A4856">
        <w:rPr>
          <w:rFonts w:ascii="Times New Roman" w:hAnsi="Times New Roman" w:cs="Times New Roman"/>
          <w:iCs/>
          <w:sz w:val="24"/>
          <w:szCs w:val="24"/>
        </w:rPr>
        <w:t xml:space="preserve">particular </w:t>
      </w:r>
      <w:r w:rsidR="00303DDA">
        <w:rPr>
          <w:rFonts w:ascii="Times New Roman" w:hAnsi="Times New Roman" w:cs="Times New Roman"/>
          <w:iCs/>
          <w:sz w:val="24"/>
          <w:szCs w:val="24"/>
        </w:rPr>
        <w:t xml:space="preserve">goal </w:t>
      </w:r>
      <w:r w:rsidR="009A4856">
        <w:rPr>
          <w:rFonts w:ascii="Times New Roman" w:hAnsi="Times New Roman" w:cs="Times New Roman"/>
          <w:iCs/>
          <w:sz w:val="24"/>
          <w:szCs w:val="24"/>
        </w:rPr>
        <w:t xml:space="preserve">could come to </w:t>
      </w:r>
      <w:r w:rsidR="00303DDA">
        <w:rPr>
          <w:rFonts w:ascii="Times New Roman" w:hAnsi="Times New Roman" w:cs="Times New Roman"/>
          <w:iCs/>
          <w:sz w:val="24"/>
          <w:szCs w:val="24"/>
        </w:rPr>
        <w:t>represent</w:t>
      </w:r>
      <w:r w:rsidR="009A485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03DDA">
        <w:rPr>
          <w:rFonts w:ascii="Times New Roman" w:hAnsi="Times New Roman" w:cs="Times New Roman"/>
          <w:iCs/>
          <w:sz w:val="24"/>
          <w:szCs w:val="24"/>
        </w:rPr>
        <w:t xml:space="preserve">a new sort of </w:t>
      </w:r>
      <w:r w:rsidR="00E930F7">
        <w:rPr>
          <w:rFonts w:ascii="Times New Roman" w:hAnsi="Times New Roman" w:cs="Times New Roman"/>
          <w:iCs/>
          <w:sz w:val="24"/>
          <w:szCs w:val="24"/>
        </w:rPr>
        <w:t xml:space="preserve">digital </w:t>
      </w:r>
      <w:r w:rsidR="00303DDA">
        <w:rPr>
          <w:rFonts w:ascii="Times New Roman" w:hAnsi="Times New Roman" w:cs="Times New Roman"/>
          <w:iCs/>
          <w:sz w:val="24"/>
          <w:szCs w:val="24"/>
        </w:rPr>
        <w:t>paradigm</w:t>
      </w:r>
      <w:r w:rsidR="009A4856">
        <w:rPr>
          <w:rFonts w:ascii="Times New Roman" w:hAnsi="Times New Roman" w:cs="Times New Roman"/>
          <w:iCs/>
          <w:sz w:val="24"/>
          <w:szCs w:val="24"/>
        </w:rPr>
        <w:t xml:space="preserve"> – perhaps one that is not predominantly interested </w:t>
      </w:r>
      <w:r w:rsidR="001E5846">
        <w:rPr>
          <w:rFonts w:ascii="Times New Roman" w:hAnsi="Times New Roman" w:cs="Times New Roman"/>
          <w:iCs/>
          <w:sz w:val="24"/>
          <w:szCs w:val="24"/>
        </w:rPr>
        <w:t>in sophisticated ways of getting users</w:t>
      </w:r>
      <w:r w:rsidR="001469FA">
        <w:rPr>
          <w:rFonts w:ascii="Times New Roman" w:hAnsi="Times New Roman" w:cs="Times New Roman"/>
          <w:iCs/>
          <w:sz w:val="24"/>
          <w:szCs w:val="24"/>
        </w:rPr>
        <w:t xml:space="preserve"> to</w:t>
      </w:r>
      <w:r w:rsidR="001E5846">
        <w:rPr>
          <w:rFonts w:ascii="Times New Roman" w:hAnsi="Times New Roman" w:cs="Times New Roman"/>
          <w:iCs/>
          <w:sz w:val="24"/>
          <w:szCs w:val="24"/>
        </w:rPr>
        <w:t xml:space="preserve"> click ads</w:t>
      </w:r>
      <w:r w:rsidR="001E42F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B1DC0">
        <w:rPr>
          <w:rFonts w:ascii="Times New Roman" w:hAnsi="Times New Roman" w:cs="Times New Roman"/>
          <w:iCs/>
          <w:sz w:val="24"/>
          <w:szCs w:val="24"/>
        </w:rPr>
        <w:t>as a means of g</w:t>
      </w:r>
      <w:r w:rsidR="001E42F9">
        <w:rPr>
          <w:rFonts w:ascii="Times New Roman" w:hAnsi="Times New Roman" w:cs="Times New Roman"/>
          <w:iCs/>
          <w:sz w:val="24"/>
          <w:szCs w:val="24"/>
        </w:rPr>
        <w:t>enerat</w:t>
      </w:r>
      <w:r w:rsidR="00DB1DC0">
        <w:rPr>
          <w:rFonts w:ascii="Times New Roman" w:hAnsi="Times New Roman" w:cs="Times New Roman"/>
          <w:iCs/>
          <w:sz w:val="24"/>
          <w:szCs w:val="24"/>
        </w:rPr>
        <w:t>ing</w:t>
      </w:r>
      <w:r w:rsidR="001E42F9">
        <w:rPr>
          <w:rFonts w:ascii="Times New Roman" w:hAnsi="Times New Roman" w:cs="Times New Roman"/>
          <w:iCs/>
          <w:sz w:val="24"/>
          <w:szCs w:val="24"/>
        </w:rPr>
        <w:t xml:space="preserve"> profit</w:t>
      </w:r>
      <w:r w:rsidR="00A34B59">
        <w:rPr>
          <w:rFonts w:ascii="Times New Roman" w:hAnsi="Times New Roman" w:cs="Times New Roman"/>
          <w:iCs/>
          <w:sz w:val="24"/>
          <w:szCs w:val="24"/>
        </w:rPr>
        <w:t>,</w:t>
      </w:r>
      <w:r w:rsidR="00623DA0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="002760C7">
        <w:rPr>
          <w:rFonts w:ascii="Times New Roman" w:hAnsi="Times New Roman" w:cs="Times New Roman"/>
          <w:iCs/>
          <w:sz w:val="24"/>
          <w:szCs w:val="24"/>
        </w:rPr>
        <w:t xml:space="preserve">instead </w:t>
      </w:r>
      <w:r w:rsidR="00A34B59">
        <w:rPr>
          <w:rFonts w:ascii="Times New Roman" w:hAnsi="Times New Roman" w:cs="Times New Roman"/>
          <w:iCs/>
          <w:sz w:val="24"/>
          <w:szCs w:val="24"/>
        </w:rPr>
        <w:t xml:space="preserve">prioritizes the collective will </w:t>
      </w:r>
      <w:r w:rsidR="00182BD7">
        <w:rPr>
          <w:rFonts w:ascii="Times New Roman" w:hAnsi="Times New Roman" w:cs="Times New Roman"/>
          <w:iCs/>
          <w:sz w:val="24"/>
          <w:szCs w:val="24"/>
        </w:rPr>
        <w:t>of its participants and distributes the created value to those who</w:t>
      </w:r>
      <w:r w:rsidR="00295FB2">
        <w:rPr>
          <w:rFonts w:ascii="Times New Roman" w:hAnsi="Times New Roman" w:cs="Times New Roman"/>
          <w:iCs/>
          <w:sz w:val="24"/>
          <w:szCs w:val="24"/>
        </w:rPr>
        <w:t xml:space="preserve"> are actually</w:t>
      </w:r>
      <w:r w:rsidR="00182BD7">
        <w:rPr>
          <w:rFonts w:ascii="Times New Roman" w:hAnsi="Times New Roman" w:cs="Times New Roman"/>
          <w:iCs/>
          <w:sz w:val="24"/>
          <w:szCs w:val="24"/>
        </w:rPr>
        <w:t xml:space="preserve"> creat</w:t>
      </w:r>
      <w:r w:rsidR="00295FB2">
        <w:rPr>
          <w:rFonts w:ascii="Times New Roman" w:hAnsi="Times New Roman" w:cs="Times New Roman"/>
          <w:iCs/>
          <w:sz w:val="24"/>
          <w:szCs w:val="24"/>
        </w:rPr>
        <w:t xml:space="preserve">ing </w:t>
      </w:r>
      <w:r w:rsidR="00182BD7">
        <w:rPr>
          <w:rFonts w:ascii="Times New Roman" w:hAnsi="Times New Roman" w:cs="Times New Roman"/>
          <w:iCs/>
          <w:sz w:val="24"/>
          <w:szCs w:val="24"/>
        </w:rPr>
        <w:t>it</w:t>
      </w:r>
      <w:r w:rsidR="00E33D89">
        <w:rPr>
          <w:rFonts w:ascii="Times New Roman" w:hAnsi="Times New Roman" w:cs="Times New Roman"/>
          <w:iCs/>
          <w:sz w:val="24"/>
          <w:szCs w:val="24"/>
        </w:rPr>
        <w:t xml:space="preserve"> (while simultaneously </w:t>
      </w:r>
      <w:r w:rsidR="001E2264">
        <w:rPr>
          <w:rFonts w:ascii="Times New Roman" w:hAnsi="Times New Roman" w:cs="Times New Roman"/>
          <w:iCs/>
          <w:sz w:val="24"/>
          <w:szCs w:val="24"/>
        </w:rPr>
        <w:t xml:space="preserve">creating entirely new </w:t>
      </w:r>
      <w:r w:rsidR="001E2264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conceptualizations of the </w:t>
      </w:r>
      <w:r w:rsidR="00FB6DE7">
        <w:rPr>
          <w:rFonts w:ascii="Times New Roman" w:hAnsi="Times New Roman" w:cs="Times New Roman"/>
          <w:iCs/>
          <w:sz w:val="24"/>
          <w:szCs w:val="24"/>
        </w:rPr>
        <w:t xml:space="preserve">sovereign individual </w:t>
      </w:r>
      <w:r w:rsidR="00D361A3">
        <w:rPr>
          <w:rFonts w:ascii="Times New Roman" w:hAnsi="Times New Roman" w:cs="Times New Roman"/>
          <w:iCs/>
          <w:sz w:val="24"/>
          <w:szCs w:val="24"/>
        </w:rPr>
        <w:t xml:space="preserve">as it relates to labor, collective ownership, </w:t>
      </w:r>
      <w:r w:rsidR="00C7625B">
        <w:rPr>
          <w:rFonts w:ascii="Times New Roman" w:hAnsi="Times New Roman" w:cs="Times New Roman"/>
          <w:iCs/>
          <w:sz w:val="24"/>
          <w:szCs w:val="24"/>
        </w:rPr>
        <w:t>value,</w:t>
      </w:r>
      <w:r w:rsidR="007E3C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45B67">
        <w:rPr>
          <w:rFonts w:ascii="Times New Roman" w:hAnsi="Times New Roman" w:cs="Times New Roman"/>
          <w:iCs/>
          <w:sz w:val="24"/>
          <w:szCs w:val="24"/>
        </w:rPr>
        <w:t>community,</w:t>
      </w:r>
      <w:r w:rsidR="00C7625B">
        <w:rPr>
          <w:rFonts w:ascii="Times New Roman" w:hAnsi="Times New Roman" w:cs="Times New Roman"/>
          <w:iCs/>
          <w:sz w:val="24"/>
          <w:szCs w:val="24"/>
        </w:rPr>
        <w:t xml:space="preserve"> and so on)</w:t>
      </w:r>
      <w:r w:rsidR="00A04FED">
        <w:rPr>
          <w:rFonts w:ascii="Times New Roman" w:hAnsi="Times New Roman" w:cs="Times New Roman"/>
          <w:iCs/>
          <w:sz w:val="24"/>
          <w:szCs w:val="24"/>
        </w:rPr>
        <w:t>.</w:t>
      </w:r>
      <w:r w:rsidR="00B8596C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1C6F2A6" w14:textId="7585EAFA" w:rsidR="00DF7919" w:rsidRDefault="00C01708" w:rsidP="005A4EE7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while this sort of analysis </w:t>
      </w:r>
      <w:r w:rsidR="00373D3D">
        <w:rPr>
          <w:rFonts w:ascii="Times New Roman" w:hAnsi="Times New Roman" w:cs="Times New Roman"/>
          <w:iCs/>
          <w:sz w:val="24"/>
          <w:szCs w:val="24"/>
        </w:rPr>
        <w:t>is</w:t>
      </w:r>
      <w:r w:rsidR="000F15D3">
        <w:rPr>
          <w:rFonts w:ascii="Times New Roman" w:hAnsi="Times New Roman" w:cs="Times New Roman"/>
          <w:iCs/>
          <w:sz w:val="24"/>
          <w:szCs w:val="24"/>
        </w:rPr>
        <w:t xml:space="preserve"> not exactly unprecedented</w:t>
      </w:r>
      <w:r w:rsidR="00605DFA">
        <w:rPr>
          <w:rFonts w:ascii="Times New Roman" w:hAnsi="Times New Roman" w:cs="Times New Roman"/>
          <w:iCs/>
          <w:sz w:val="24"/>
          <w:szCs w:val="24"/>
        </w:rPr>
        <w:t xml:space="preserve"> (though we certainly</w:t>
      </w:r>
      <w:r w:rsidR="00E40E35">
        <w:rPr>
          <w:rFonts w:ascii="Times New Roman" w:hAnsi="Times New Roman" w:cs="Times New Roman"/>
          <w:iCs/>
          <w:sz w:val="24"/>
          <w:szCs w:val="24"/>
        </w:rPr>
        <w:t xml:space="preserve"> plan</w:t>
      </w:r>
      <w:r w:rsidR="00605DFA">
        <w:rPr>
          <w:rFonts w:ascii="Times New Roman" w:hAnsi="Times New Roman" w:cs="Times New Roman"/>
          <w:iCs/>
          <w:sz w:val="24"/>
          <w:szCs w:val="24"/>
        </w:rPr>
        <w:t xml:space="preserve"> to </w:t>
      </w:r>
      <w:r w:rsidR="00A04FED">
        <w:rPr>
          <w:rFonts w:ascii="Times New Roman" w:hAnsi="Times New Roman" w:cs="Times New Roman"/>
          <w:iCs/>
          <w:sz w:val="24"/>
          <w:szCs w:val="24"/>
        </w:rPr>
        <w:t xml:space="preserve">help </w:t>
      </w:r>
      <w:r w:rsidR="00605DFA">
        <w:rPr>
          <w:rFonts w:ascii="Times New Roman" w:hAnsi="Times New Roman" w:cs="Times New Roman"/>
          <w:iCs/>
          <w:sz w:val="24"/>
          <w:szCs w:val="24"/>
        </w:rPr>
        <w:t xml:space="preserve">the conversation evolve), </w:t>
      </w:r>
      <w:r w:rsidR="00EF0732">
        <w:rPr>
          <w:rFonts w:ascii="Times New Roman" w:hAnsi="Times New Roman" w:cs="Times New Roman"/>
          <w:iCs/>
          <w:sz w:val="24"/>
          <w:szCs w:val="24"/>
        </w:rPr>
        <w:t xml:space="preserve">we would expand upon </w:t>
      </w:r>
      <w:r w:rsidR="00C502A1">
        <w:rPr>
          <w:rFonts w:ascii="Times New Roman" w:hAnsi="Times New Roman" w:cs="Times New Roman"/>
          <w:iCs/>
          <w:sz w:val="24"/>
          <w:szCs w:val="24"/>
        </w:rPr>
        <w:t xml:space="preserve">it to perhaps unprecedented territory by </w:t>
      </w:r>
      <w:r w:rsidR="00A137A3">
        <w:rPr>
          <w:rFonts w:ascii="Times New Roman" w:hAnsi="Times New Roman" w:cs="Times New Roman"/>
          <w:iCs/>
          <w:sz w:val="24"/>
          <w:szCs w:val="24"/>
        </w:rPr>
        <w:t xml:space="preserve">prioritizing the same core values highlighted in the previous section </w:t>
      </w:r>
      <w:r w:rsidR="009818F4">
        <w:rPr>
          <w:rFonts w:ascii="Times New Roman" w:hAnsi="Times New Roman" w:cs="Times New Roman"/>
          <w:iCs/>
          <w:sz w:val="24"/>
          <w:szCs w:val="24"/>
        </w:rPr>
        <w:t>as a justification for a</w:t>
      </w:r>
      <w:r w:rsidR="00531D3A">
        <w:rPr>
          <w:rFonts w:ascii="Times New Roman" w:hAnsi="Times New Roman" w:cs="Times New Roman"/>
          <w:iCs/>
          <w:sz w:val="24"/>
          <w:szCs w:val="24"/>
        </w:rPr>
        <w:t xml:space="preserve">n interoperable understanding </w:t>
      </w:r>
      <w:r w:rsidR="008E7A11">
        <w:rPr>
          <w:rFonts w:ascii="Times New Roman" w:hAnsi="Times New Roman" w:cs="Times New Roman"/>
          <w:iCs/>
          <w:sz w:val="24"/>
          <w:szCs w:val="24"/>
        </w:rPr>
        <w:t>of</w:t>
      </w:r>
      <w:r w:rsidR="009818F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E5D29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="009818F4">
        <w:rPr>
          <w:rFonts w:ascii="Times New Roman" w:hAnsi="Times New Roman" w:cs="Times New Roman"/>
          <w:iCs/>
          <w:sz w:val="24"/>
          <w:szCs w:val="24"/>
        </w:rPr>
        <w:t>transcendent data commons</w:t>
      </w:r>
      <w:r w:rsidR="00E005BC">
        <w:rPr>
          <w:rFonts w:ascii="Times New Roman" w:hAnsi="Times New Roman" w:cs="Times New Roman"/>
          <w:iCs/>
          <w:sz w:val="24"/>
          <w:szCs w:val="24"/>
        </w:rPr>
        <w:t xml:space="preserve">; holding onto decentralization and democracy as our core values, </w:t>
      </w:r>
      <w:r w:rsidR="00953FD9">
        <w:rPr>
          <w:rFonts w:ascii="Times New Roman" w:hAnsi="Times New Roman" w:cs="Times New Roman"/>
          <w:iCs/>
          <w:sz w:val="24"/>
          <w:szCs w:val="24"/>
        </w:rPr>
        <w:t xml:space="preserve">we </w:t>
      </w:r>
      <w:r w:rsidR="00733691">
        <w:rPr>
          <w:rFonts w:ascii="Times New Roman" w:hAnsi="Times New Roman" w:cs="Times New Roman"/>
          <w:iCs/>
          <w:sz w:val="24"/>
          <w:szCs w:val="24"/>
        </w:rPr>
        <w:t xml:space="preserve">recognize that we should not perceive </w:t>
      </w:r>
      <w:r w:rsidR="002D2B55">
        <w:rPr>
          <w:rFonts w:ascii="Times New Roman" w:hAnsi="Times New Roman" w:cs="Times New Roman"/>
          <w:iCs/>
          <w:sz w:val="24"/>
          <w:szCs w:val="24"/>
        </w:rPr>
        <w:t xml:space="preserve">various networks in a similar digital realm as </w:t>
      </w:r>
      <w:r w:rsidR="00E46444">
        <w:rPr>
          <w:rFonts w:ascii="Times New Roman" w:hAnsi="Times New Roman" w:cs="Times New Roman"/>
          <w:iCs/>
          <w:sz w:val="24"/>
          <w:szCs w:val="24"/>
        </w:rPr>
        <w:t>in competition with one another (</w:t>
      </w:r>
      <w:r w:rsidR="00FC0817">
        <w:rPr>
          <w:rFonts w:ascii="Times New Roman" w:hAnsi="Times New Roman" w:cs="Times New Roman"/>
          <w:iCs/>
          <w:sz w:val="24"/>
          <w:szCs w:val="24"/>
        </w:rPr>
        <w:t>which mimics</w:t>
      </w:r>
      <w:r w:rsidR="00446E8F">
        <w:rPr>
          <w:rFonts w:ascii="Times New Roman" w:hAnsi="Times New Roman" w:cs="Times New Roman"/>
          <w:iCs/>
          <w:sz w:val="24"/>
          <w:szCs w:val="24"/>
        </w:rPr>
        <w:t xml:space="preserve"> the political economy of Web 2.0)</w:t>
      </w:r>
      <w:r w:rsidR="00737206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="0027531C">
        <w:rPr>
          <w:rFonts w:ascii="Times New Roman" w:hAnsi="Times New Roman" w:cs="Times New Roman"/>
          <w:iCs/>
          <w:sz w:val="24"/>
          <w:szCs w:val="24"/>
        </w:rPr>
        <w:t>R</w:t>
      </w:r>
      <w:r w:rsidR="00B66A78">
        <w:rPr>
          <w:rFonts w:ascii="Times New Roman" w:hAnsi="Times New Roman" w:cs="Times New Roman"/>
          <w:iCs/>
          <w:sz w:val="24"/>
          <w:szCs w:val="24"/>
        </w:rPr>
        <w:t>ather</w:t>
      </w:r>
      <w:r w:rsidR="00446E8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F2E4B">
        <w:rPr>
          <w:rFonts w:ascii="Times New Roman" w:hAnsi="Times New Roman" w:cs="Times New Roman"/>
          <w:iCs/>
          <w:sz w:val="24"/>
          <w:szCs w:val="24"/>
        </w:rPr>
        <w:t xml:space="preserve">we should </w:t>
      </w:r>
      <w:r w:rsidR="007B6B5F">
        <w:rPr>
          <w:rFonts w:ascii="Times New Roman" w:hAnsi="Times New Roman" w:cs="Times New Roman"/>
          <w:iCs/>
          <w:sz w:val="24"/>
          <w:szCs w:val="24"/>
        </w:rPr>
        <w:t>view them as</w:t>
      </w:r>
      <w:r w:rsidR="00FC0817">
        <w:rPr>
          <w:rFonts w:ascii="Times New Roman" w:hAnsi="Times New Roman" w:cs="Times New Roman"/>
          <w:iCs/>
          <w:sz w:val="24"/>
          <w:szCs w:val="24"/>
        </w:rPr>
        <w:t xml:space="preserve"> in</w:t>
      </w:r>
      <w:r w:rsidR="007B6B5F">
        <w:rPr>
          <w:rFonts w:ascii="Times New Roman" w:hAnsi="Times New Roman" w:cs="Times New Roman"/>
          <w:iCs/>
          <w:sz w:val="24"/>
          <w:szCs w:val="24"/>
        </w:rPr>
        <w:t xml:space="preserve"> collaborat</w:t>
      </w:r>
      <w:r w:rsidR="00FC0817">
        <w:rPr>
          <w:rFonts w:ascii="Times New Roman" w:hAnsi="Times New Roman" w:cs="Times New Roman"/>
          <w:iCs/>
          <w:sz w:val="24"/>
          <w:szCs w:val="24"/>
        </w:rPr>
        <w:t>ion with one anothe</w:t>
      </w:r>
      <w:r w:rsidR="00140161">
        <w:rPr>
          <w:rFonts w:ascii="Times New Roman" w:hAnsi="Times New Roman" w:cs="Times New Roman"/>
          <w:iCs/>
          <w:sz w:val="24"/>
          <w:szCs w:val="24"/>
        </w:rPr>
        <w:t>r</w:t>
      </w:r>
      <w:r w:rsidR="004401A4">
        <w:rPr>
          <w:rFonts w:ascii="Times New Roman" w:hAnsi="Times New Roman" w:cs="Times New Roman"/>
          <w:iCs/>
          <w:sz w:val="24"/>
          <w:szCs w:val="24"/>
        </w:rPr>
        <w:t>, with</w:t>
      </w:r>
      <w:r w:rsidR="0014016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B2B52">
        <w:rPr>
          <w:rFonts w:ascii="Times New Roman" w:hAnsi="Times New Roman" w:cs="Times New Roman"/>
          <w:iCs/>
          <w:sz w:val="24"/>
          <w:szCs w:val="24"/>
        </w:rPr>
        <w:t>perhaps the most poetic allegory</w:t>
      </w:r>
      <w:r w:rsidR="0046221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51B87">
        <w:rPr>
          <w:rFonts w:ascii="Times New Roman" w:hAnsi="Times New Roman" w:cs="Times New Roman"/>
          <w:iCs/>
          <w:sz w:val="24"/>
          <w:szCs w:val="24"/>
        </w:rPr>
        <w:t>being</w:t>
      </w:r>
      <w:r w:rsidR="00462214">
        <w:rPr>
          <w:rFonts w:ascii="Times New Roman" w:hAnsi="Times New Roman" w:cs="Times New Roman"/>
          <w:iCs/>
          <w:sz w:val="24"/>
          <w:szCs w:val="24"/>
        </w:rPr>
        <w:t xml:space="preserve"> like</w:t>
      </w:r>
      <w:r w:rsidR="004B2B52">
        <w:rPr>
          <w:rFonts w:ascii="Times New Roman" w:hAnsi="Times New Roman" w:cs="Times New Roman"/>
          <w:iCs/>
          <w:sz w:val="24"/>
          <w:szCs w:val="24"/>
        </w:rPr>
        <w:t xml:space="preserve"> that of nodes in blockchain.</w:t>
      </w:r>
      <w:r w:rsidR="006C7093">
        <w:rPr>
          <w:rFonts w:ascii="Times New Roman" w:hAnsi="Times New Roman" w:cs="Times New Roman"/>
          <w:iCs/>
          <w:sz w:val="24"/>
          <w:szCs w:val="24"/>
        </w:rPr>
        <w:t xml:space="preserve">  In this, the</w:t>
      </w:r>
      <w:r w:rsidR="0014016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C7093">
        <w:rPr>
          <w:rFonts w:ascii="Times New Roman" w:hAnsi="Times New Roman" w:cs="Times New Roman"/>
          <w:iCs/>
          <w:sz w:val="24"/>
          <w:szCs w:val="24"/>
        </w:rPr>
        <w:t>network</w:t>
      </w:r>
      <w:r w:rsidR="00140161">
        <w:rPr>
          <w:rFonts w:ascii="Times New Roman" w:hAnsi="Times New Roman" w:cs="Times New Roman"/>
          <w:iCs/>
          <w:sz w:val="24"/>
          <w:szCs w:val="24"/>
        </w:rPr>
        <w:t xml:space="preserve">ed collectives would </w:t>
      </w:r>
      <w:r w:rsidR="006C7093">
        <w:rPr>
          <w:rFonts w:ascii="Times New Roman" w:hAnsi="Times New Roman" w:cs="Times New Roman"/>
          <w:iCs/>
          <w:sz w:val="24"/>
          <w:szCs w:val="24"/>
        </w:rPr>
        <w:t>opera</w:t>
      </w:r>
      <w:r w:rsidR="00E76CDF">
        <w:rPr>
          <w:rFonts w:ascii="Times New Roman" w:hAnsi="Times New Roman" w:cs="Times New Roman"/>
          <w:iCs/>
          <w:sz w:val="24"/>
          <w:szCs w:val="24"/>
        </w:rPr>
        <w:t xml:space="preserve">te </w:t>
      </w:r>
      <w:r w:rsidR="008C6403">
        <w:rPr>
          <w:rFonts w:ascii="Times New Roman" w:hAnsi="Times New Roman" w:cs="Times New Roman"/>
          <w:iCs/>
          <w:sz w:val="24"/>
          <w:szCs w:val="24"/>
        </w:rPr>
        <w:t>similar to</w:t>
      </w:r>
      <w:r w:rsidR="00E76CDF">
        <w:rPr>
          <w:rFonts w:ascii="Times New Roman" w:hAnsi="Times New Roman" w:cs="Times New Roman"/>
          <w:iCs/>
          <w:sz w:val="24"/>
          <w:szCs w:val="24"/>
        </w:rPr>
        <w:t xml:space="preserve"> individual nodes </w:t>
      </w:r>
      <w:r w:rsidR="00AE6BA2">
        <w:rPr>
          <w:rFonts w:ascii="Times New Roman" w:hAnsi="Times New Roman" w:cs="Times New Roman"/>
          <w:iCs/>
          <w:sz w:val="24"/>
          <w:szCs w:val="24"/>
        </w:rPr>
        <w:t>in the</w:t>
      </w:r>
      <w:r w:rsidR="00986090">
        <w:rPr>
          <w:rFonts w:ascii="Times New Roman" w:hAnsi="Times New Roman" w:cs="Times New Roman"/>
          <w:iCs/>
          <w:sz w:val="24"/>
          <w:szCs w:val="24"/>
        </w:rPr>
        <w:t xml:space="preserve"> governance of </w:t>
      </w:r>
      <w:r w:rsidR="008C6403">
        <w:rPr>
          <w:rFonts w:ascii="Times New Roman" w:hAnsi="Times New Roman" w:cs="Times New Roman"/>
          <w:iCs/>
          <w:sz w:val="24"/>
          <w:szCs w:val="24"/>
        </w:rPr>
        <w:t xml:space="preserve">a blockchain, </w:t>
      </w:r>
      <w:r w:rsidR="0031277E">
        <w:rPr>
          <w:rFonts w:ascii="Times New Roman" w:hAnsi="Times New Roman" w:cs="Times New Roman"/>
          <w:iCs/>
          <w:sz w:val="24"/>
          <w:szCs w:val="24"/>
        </w:rPr>
        <w:t xml:space="preserve">with the main difference being that they </w:t>
      </w:r>
      <w:r w:rsidR="00724B77">
        <w:rPr>
          <w:rFonts w:ascii="Times New Roman" w:hAnsi="Times New Roman" w:cs="Times New Roman"/>
          <w:iCs/>
          <w:sz w:val="24"/>
          <w:szCs w:val="24"/>
        </w:rPr>
        <w:t>are governing the digital realm</w:t>
      </w:r>
      <w:r w:rsidR="00F825D3">
        <w:rPr>
          <w:rFonts w:ascii="Times New Roman" w:hAnsi="Times New Roman" w:cs="Times New Roman"/>
          <w:iCs/>
          <w:sz w:val="24"/>
          <w:szCs w:val="24"/>
        </w:rPr>
        <w:t>(s)</w:t>
      </w:r>
      <w:r w:rsidR="00724B77">
        <w:rPr>
          <w:rFonts w:ascii="Times New Roman" w:hAnsi="Times New Roman" w:cs="Times New Roman"/>
          <w:iCs/>
          <w:sz w:val="24"/>
          <w:szCs w:val="24"/>
        </w:rPr>
        <w:t xml:space="preserve"> to which they belong</w:t>
      </w:r>
      <w:r w:rsidR="008F1BB1">
        <w:rPr>
          <w:rFonts w:ascii="Times New Roman" w:hAnsi="Times New Roman" w:cs="Times New Roman"/>
          <w:iCs/>
          <w:sz w:val="24"/>
          <w:szCs w:val="24"/>
        </w:rPr>
        <w:t>,</w:t>
      </w:r>
      <w:r w:rsidR="00724B77">
        <w:rPr>
          <w:rFonts w:ascii="Times New Roman" w:hAnsi="Times New Roman" w:cs="Times New Roman"/>
          <w:iCs/>
          <w:sz w:val="24"/>
          <w:szCs w:val="24"/>
        </w:rPr>
        <w:t xml:space="preserve"> and the ethereal layer </w:t>
      </w:r>
      <w:r w:rsidR="00737389">
        <w:rPr>
          <w:rFonts w:ascii="Times New Roman" w:hAnsi="Times New Roman" w:cs="Times New Roman"/>
          <w:iCs/>
          <w:sz w:val="24"/>
          <w:szCs w:val="24"/>
        </w:rPr>
        <w:t>holding this realm together would be the data</w:t>
      </w:r>
      <w:r w:rsidR="00A67A65">
        <w:rPr>
          <w:rFonts w:ascii="Times New Roman" w:hAnsi="Times New Roman" w:cs="Times New Roman"/>
          <w:iCs/>
          <w:sz w:val="24"/>
          <w:szCs w:val="24"/>
        </w:rPr>
        <w:t xml:space="preserve"> collected by the networks pooled into </w:t>
      </w:r>
      <w:r w:rsidR="005A6DE3">
        <w:rPr>
          <w:rFonts w:ascii="Times New Roman" w:hAnsi="Times New Roman" w:cs="Times New Roman"/>
          <w:iCs/>
          <w:sz w:val="24"/>
          <w:szCs w:val="24"/>
        </w:rPr>
        <w:t xml:space="preserve">a sort of </w:t>
      </w:r>
      <w:r w:rsidR="003772E2">
        <w:rPr>
          <w:rFonts w:ascii="Times New Roman" w:hAnsi="Times New Roman" w:cs="Times New Roman"/>
          <w:iCs/>
          <w:sz w:val="24"/>
          <w:szCs w:val="24"/>
        </w:rPr>
        <w:t xml:space="preserve">data </w:t>
      </w:r>
      <w:r w:rsidR="005A6DE3">
        <w:rPr>
          <w:rFonts w:ascii="Times New Roman" w:hAnsi="Times New Roman" w:cs="Times New Roman"/>
          <w:iCs/>
          <w:sz w:val="24"/>
          <w:szCs w:val="24"/>
        </w:rPr>
        <w:t>commons</w:t>
      </w:r>
      <w:r w:rsidR="0007703D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="001678C8">
        <w:rPr>
          <w:rFonts w:ascii="Times New Roman" w:hAnsi="Times New Roman" w:cs="Times New Roman"/>
          <w:iCs/>
          <w:sz w:val="24"/>
          <w:szCs w:val="24"/>
        </w:rPr>
        <w:t xml:space="preserve">We would further argue that these digital realms </w:t>
      </w:r>
      <w:r w:rsidR="0092249C">
        <w:rPr>
          <w:rFonts w:ascii="Times New Roman" w:hAnsi="Times New Roman" w:cs="Times New Roman"/>
          <w:iCs/>
          <w:sz w:val="24"/>
          <w:szCs w:val="24"/>
        </w:rPr>
        <w:t>should be best understood as a democratic digital institution</w:t>
      </w:r>
      <w:r w:rsidR="00B957C5">
        <w:rPr>
          <w:rFonts w:ascii="Times New Roman" w:hAnsi="Times New Roman" w:cs="Times New Roman"/>
          <w:iCs/>
          <w:sz w:val="24"/>
          <w:szCs w:val="24"/>
        </w:rPr>
        <w:t>s</w:t>
      </w:r>
      <w:r w:rsidR="00DF791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072F8">
        <w:rPr>
          <w:rFonts w:ascii="Times New Roman" w:hAnsi="Times New Roman" w:cs="Times New Roman"/>
          <w:iCs/>
          <w:sz w:val="24"/>
          <w:szCs w:val="24"/>
        </w:rPr>
        <w:t xml:space="preserve">(DDIs) </w:t>
      </w:r>
      <w:r w:rsidR="00A62356">
        <w:rPr>
          <w:rFonts w:ascii="Times New Roman" w:hAnsi="Times New Roman" w:cs="Times New Roman"/>
          <w:iCs/>
          <w:sz w:val="24"/>
          <w:szCs w:val="24"/>
        </w:rPr>
        <w:t>primarily concerned with the</w:t>
      </w:r>
      <w:r w:rsidR="00F80E91">
        <w:rPr>
          <w:rFonts w:ascii="Times New Roman" w:hAnsi="Times New Roman" w:cs="Times New Roman"/>
          <w:iCs/>
          <w:sz w:val="24"/>
          <w:szCs w:val="24"/>
        </w:rPr>
        <w:t xml:space="preserve"> collective governance and safe management of the data tying them together</w:t>
      </w:r>
      <w:r w:rsidR="002816AD">
        <w:rPr>
          <w:rFonts w:ascii="Times New Roman" w:hAnsi="Times New Roman" w:cs="Times New Roman"/>
          <w:iCs/>
          <w:sz w:val="24"/>
          <w:szCs w:val="24"/>
        </w:rPr>
        <w:t xml:space="preserve"> and the algorithms manipulating </w:t>
      </w:r>
      <w:r w:rsidR="00122A66">
        <w:rPr>
          <w:rFonts w:ascii="Times New Roman" w:hAnsi="Times New Roman" w:cs="Times New Roman"/>
          <w:iCs/>
          <w:sz w:val="24"/>
          <w:szCs w:val="24"/>
        </w:rPr>
        <w:t>it</w:t>
      </w:r>
      <w:r w:rsidR="008B6F6C">
        <w:rPr>
          <w:rFonts w:ascii="Times New Roman" w:hAnsi="Times New Roman" w:cs="Times New Roman"/>
          <w:iCs/>
          <w:sz w:val="24"/>
          <w:szCs w:val="24"/>
        </w:rPr>
        <w:t xml:space="preserve">: the institution of </w:t>
      </w:r>
      <w:r w:rsidR="00122A66">
        <w:rPr>
          <w:rFonts w:ascii="Times New Roman" w:hAnsi="Times New Roman" w:cs="Times New Roman"/>
          <w:iCs/>
          <w:sz w:val="24"/>
          <w:szCs w:val="24"/>
        </w:rPr>
        <w:t xml:space="preserve">digital </w:t>
      </w:r>
      <w:r w:rsidR="008B6F6C">
        <w:rPr>
          <w:rFonts w:ascii="Times New Roman" w:hAnsi="Times New Roman" w:cs="Times New Roman"/>
          <w:iCs/>
          <w:sz w:val="24"/>
          <w:szCs w:val="24"/>
        </w:rPr>
        <w:t xml:space="preserve">media, for instance, </w:t>
      </w:r>
      <w:r w:rsidR="00381D78">
        <w:rPr>
          <w:rFonts w:ascii="Times New Roman" w:hAnsi="Times New Roman" w:cs="Times New Roman"/>
          <w:iCs/>
          <w:sz w:val="24"/>
          <w:szCs w:val="24"/>
        </w:rPr>
        <w:t xml:space="preserve">collectively governed and managed by all of the DCOs </w:t>
      </w:r>
      <w:r w:rsidR="00A43366">
        <w:rPr>
          <w:rFonts w:ascii="Times New Roman" w:hAnsi="Times New Roman" w:cs="Times New Roman"/>
          <w:iCs/>
          <w:sz w:val="24"/>
          <w:szCs w:val="24"/>
        </w:rPr>
        <w:t>that make it up, which are managed by the individuals who make up the</w:t>
      </w:r>
      <w:r w:rsidR="00C504DF">
        <w:rPr>
          <w:rFonts w:ascii="Times New Roman" w:hAnsi="Times New Roman" w:cs="Times New Roman"/>
          <w:iCs/>
          <w:sz w:val="24"/>
          <w:szCs w:val="24"/>
        </w:rPr>
        <w:t xml:space="preserve"> individual</w:t>
      </w:r>
      <w:r w:rsidR="00A43366">
        <w:rPr>
          <w:rFonts w:ascii="Times New Roman" w:hAnsi="Times New Roman" w:cs="Times New Roman"/>
          <w:iCs/>
          <w:sz w:val="24"/>
          <w:szCs w:val="24"/>
        </w:rPr>
        <w:t xml:space="preserve"> network</w:t>
      </w:r>
      <w:r w:rsidR="00C504DF">
        <w:rPr>
          <w:rFonts w:ascii="Times New Roman" w:hAnsi="Times New Roman" w:cs="Times New Roman"/>
          <w:iCs/>
          <w:sz w:val="24"/>
          <w:szCs w:val="24"/>
        </w:rPr>
        <w:t>s</w:t>
      </w:r>
      <w:r w:rsidR="00A43366">
        <w:rPr>
          <w:rFonts w:ascii="Times New Roman" w:hAnsi="Times New Roman" w:cs="Times New Roman"/>
          <w:iCs/>
          <w:sz w:val="24"/>
          <w:szCs w:val="24"/>
        </w:rPr>
        <w:t>.</w:t>
      </w:r>
      <w:r w:rsidR="00122A66">
        <w:rPr>
          <w:rFonts w:ascii="Times New Roman" w:hAnsi="Times New Roman" w:cs="Times New Roman"/>
          <w:iCs/>
          <w:sz w:val="24"/>
          <w:szCs w:val="24"/>
        </w:rPr>
        <w:t xml:space="preserve">  Or perhaps the institution of journalism</w:t>
      </w:r>
      <w:r w:rsidR="00CF1DBA">
        <w:rPr>
          <w:rFonts w:ascii="Times New Roman" w:hAnsi="Times New Roman" w:cs="Times New Roman"/>
          <w:iCs/>
          <w:sz w:val="24"/>
          <w:szCs w:val="24"/>
        </w:rPr>
        <w:t xml:space="preserve">, which could directly challenge the </w:t>
      </w:r>
      <w:r w:rsidR="00207917">
        <w:rPr>
          <w:rFonts w:ascii="Times New Roman" w:hAnsi="Times New Roman" w:cs="Times New Roman"/>
          <w:iCs/>
          <w:sz w:val="24"/>
          <w:szCs w:val="24"/>
        </w:rPr>
        <w:t>contemporary institutions of journalism and thus blur the lines between what</w:t>
      </w:r>
      <w:r w:rsidR="007E630E">
        <w:rPr>
          <w:rFonts w:ascii="Times New Roman" w:hAnsi="Times New Roman" w:cs="Times New Roman"/>
          <w:iCs/>
          <w:sz w:val="24"/>
          <w:szCs w:val="24"/>
        </w:rPr>
        <w:t xml:space="preserve"> constitutes as being digital and wha</w:t>
      </w:r>
      <w:r w:rsidR="00D80BA7">
        <w:rPr>
          <w:rFonts w:ascii="Times New Roman" w:hAnsi="Times New Roman" w:cs="Times New Roman"/>
          <w:iCs/>
          <w:sz w:val="24"/>
          <w:szCs w:val="24"/>
        </w:rPr>
        <w:t xml:space="preserve">t is just inherent.  </w:t>
      </w:r>
    </w:p>
    <w:p w14:paraId="20385F60" w14:textId="3E184EC9" w:rsidR="00675336" w:rsidRDefault="009D7FC4" w:rsidP="0066177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Finally, </w:t>
      </w:r>
      <w:r w:rsidR="009158AE">
        <w:rPr>
          <w:rFonts w:ascii="Times New Roman" w:hAnsi="Times New Roman" w:cs="Times New Roman"/>
          <w:iCs/>
          <w:sz w:val="24"/>
          <w:szCs w:val="24"/>
        </w:rPr>
        <w:t xml:space="preserve">we take </w:t>
      </w:r>
      <w:r w:rsidR="005922DF">
        <w:rPr>
          <w:rFonts w:ascii="Times New Roman" w:hAnsi="Times New Roman" w:cs="Times New Roman"/>
          <w:iCs/>
          <w:sz w:val="24"/>
          <w:szCs w:val="24"/>
        </w:rPr>
        <w:t xml:space="preserve">also take this transcendent understanding of a data commons to the next level </w:t>
      </w:r>
      <w:r w:rsidR="00452A69">
        <w:rPr>
          <w:rFonts w:ascii="Times New Roman" w:hAnsi="Times New Roman" w:cs="Times New Roman"/>
          <w:iCs/>
          <w:sz w:val="24"/>
          <w:szCs w:val="24"/>
        </w:rPr>
        <w:t>when we look at the interoperability of DDIs with regards to</w:t>
      </w:r>
      <w:r w:rsidR="00903C6C"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="0097217D">
        <w:rPr>
          <w:rFonts w:ascii="Times New Roman" w:hAnsi="Times New Roman" w:cs="Times New Roman"/>
          <w:iCs/>
          <w:sz w:val="24"/>
          <w:szCs w:val="24"/>
        </w:rPr>
        <w:t xml:space="preserve">democratic </w:t>
      </w:r>
      <w:r w:rsidR="00903C6C">
        <w:rPr>
          <w:rFonts w:ascii="Times New Roman" w:hAnsi="Times New Roman" w:cs="Times New Roman"/>
          <w:iCs/>
          <w:sz w:val="24"/>
          <w:szCs w:val="24"/>
        </w:rPr>
        <w:t xml:space="preserve">governance and management of </w:t>
      </w:r>
      <w:r w:rsidR="00452A69">
        <w:rPr>
          <w:rFonts w:ascii="Times New Roman" w:hAnsi="Times New Roman" w:cs="Times New Roman"/>
          <w:iCs/>
          <w:sz w:val="24"/>
          <w:szCs w:val="24"/>
        </w:rPr>
        <w:t xml:space="preserve">issues </w:t>
      </w:r>
      <w:r w:rsidR="00BD2C6C">
        <w:rPr>
          <w:rFonts w:ascii="Times New Roman" w:hAnsi="Times New Roman" w:cs="Times New Roman"/>
          <w:iCs/>
          <w:sz w:val="24"/>
          <w:szCs w:val="24"/>
        </w:rPr>
        <w:t>at the</w:t>
      </w:r>
      <w:r w:rsidR="00452A69">
        <w:rPr>
          <w:rFonts w:ascii="Times New Roman" w:hAnsi="Times New Roman" w:cs="Times New Roman"/>
          <w:iCs/>
          <w:sz w:val="24"/>
          <w:szCs w:val="24"/>
        </w:rPr>
        <w:t xml:space="preserve"> intersection</w:t>
      </w:r>
      <w:r w:rsidR="00BD2C6C">
        <w:rPr>
          <w:rFonts w:ascii="Times New Roman" w:hAnsi="Times New Roman" w:cs="Times New Roman"/>
          <w:iCs/>
          <w:sz w:val="24"/>
          <w:szCs w:val="24"/>
        </w:rPr>
        <w:t>s</w:t>
      </w:r>
      <w:r w:rsidR="003D4E54">
        <w:rPr>
          <w:rFonts w:ascii="Times New Roman" w:hAnsi="Times New Roman" w:cs="Times New Roman"/>
          <w:iCs/>
          <w:sz w:val="24"/>
          <w:szCs w:val="24"/>
        </w:rPr>
        <w:t xml:space="preserve">, proposing </w:t>
      </w:r>
      <w:r w:rsidR="00092232">
        <w:rPr>
          <w:rFonts w:ascii="Times New Roman" w:hAnsi="Times New Roman" w:cs="Times New Roman"/>
          <w:iCs/>
          <w:sz w:val="24"/>
          <w:szCs w:val="24"/>
        </w:rPr>
        <w:t>a</w:t>
      </w:r>
      <w:r w:rsidR="00BD7D25">
        <w:rPr>
          <w:rFonts w:ascii="Times New Roman" w:hAnsi="Times New Roman" w:cs="Times New Roman"/>
          <w:iCs/>
          <w:sz w:val="24"/>
          <w:szCs w:val="24"/>
        </w:rPr>
        <w:t xml:space="preserve"> very</w:t>
      </w:r>
      <w:r w:rsidR="00092232">
        <w:rPr>
          <w:rFonts w:ascii="Times New Roman" w:hAnsi="Times New Roman" w:cs="Times New Roman"/>
          <w:iCs/>
          <w:sz w:val="24"/>
          <w:szCs w:val="24"/>
        </w:rPr>
        <w:t xml:space="preserve"> human-centric understanding of such</w:t>
      </w:r>
      <w:r w:rsidR="002574D1">
        <w:rPr>
          <w:rFonts w:ascii="Times New Roman" w:hAnsi="Times New Roman" w:cs="Times New Roman"/>
          <w:iCs/>
          <w:sz w:val="24"/>
          <w:szCs w:val="24"/>
        </w:rPr>
        <w:t xml:space="preserve"> a thing</w:t>
      </w:r>
      <w:r w:rsidR="00092232">
        <w:rPr>
          <w:rFonts w:ascii="Times New Roman" w:hAnsi="Times New Roman" w:cs="Times New Roman"/>
          <w:iCs/>
          <w:sz w:val="24"/>
          <w:szCs w:val="24"/>
        </w:rPr>
        <w:t>.</w:t>
      </w:r>
      <w:r w:rsidR="009B06E7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877DC1">
        <w:rPr>
          <w:rFonts w:ascii="Times New Roman" w:hAnsi="Times New Roman" w:cs="Times New Roman"/>
          <w:iCs/>
          <w:sz w:val="24"/>
          <w:szCs w:val="24"/>
        </w:rPr>
        <w:t xml:space="preserve">In this, when we consider the autonomous and automatized nature of blockchain technology (predominantly </w:t>
      </w:r>
      <w:r w:rsidR="00C33BB0">
        <w:rPr>
          <w:rFonts w:ascii="Times New Roman" w:hAnsi="Times New Roman" w:cs="Times New Roman"/>
          <w:iCs/>
          <w:sz w:val="24"/>
          <w:szCs w:val="24"/>
        </w:rPr>
        <w:t>because of self-executing smart contracts)</w:t>
      </w:r>
      <w:r w:rsidR="000234BF">
        <w:rPr>
          <w:rFonts w:ascii="Times New Roman" w:hAnsi="Times New Roman" w:cs="Times New Roman"/>
          <w:iCs/>
          <w:sz w:val="24"/>
          <w:szCs w:val="24"/>
        </w:rPr>
        <w:t xml:space="preserve"> as it manages sophisticated algorithms manipulating data</w:t>
      </w:r>
      <w:r w:rsidR="00C33BB0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234BF">
        <w:rPr>
          <w:rFonts w:ascii="Times New Roman" w:hAnsi="Times New Roman" w:cs="Times New Roman"/>
          <w:iCs/>
          <w:sz w:val="24"/>
          <w:szCs w:val="24"/>
        </w:rPr>
        <w:t xml:space="preserve">it is natural for some </w:t>
      </w:r>
      <w:r w:rsidR="00DD6018">
        <w:rPr>
          <w:rFonts w:ascii="Times New Roman" w:hAnsi="Times New Roman" w:cs="Times New Roman"/>
          <w:iCs/>
          <w:sz w:val="24"/>
          <w:szCs w:val="24"/>
        </w:rPr>
        <w:t xml:space="preserve">to look at this culmination as an </w:t>
      </w:r>
      <w:r w:rsidR="006C03BC">
        <w:rPr>
          <w:rFonts w:ascii="Times New Roman" w:hAnsi="Times New Roman" w:cs="Times New Roman"/>
          <w:iCs/>
          <w:sz w:val="24"/>
          <w:szCs w:val="24"/>
        </w:rPr>
        <w:t>automatic, global, virtual machine; what some refer to as a ‘global brain’.  An</w:t>
      </w:r>
      <w:r w:rsidR="002574D1">
        <w:rPr>
          <w:rFonts w:ascii="Times New Roman" w:hAnsi="Times New Roman" w:cs="Times New Roman"/>
          <w:iCs/>
          <w:sz w:val="24"/>
          <w:szCs w:val="24"/>
        </w:rPr>
        <w:t>d</w:t>
      </w:r>
      <w:r w:rsidR="006C03BC">
        <w:rPr>
          <w:rFonts w:ascii="Times New Roman" w:hAnsi="Times New Roman" w:cs="Times New Roman"/>
          <w:iCs/>
          <w:sz w:val="24"/>
          <w:szCs w:val="24"/>
        </w:rPr>
        <w:t xml:space="preserve"> while we would not entirely refute </w:t>
      </w:r>
      <w:r w:rsidR="002574D1">
        <w:rPr>
          <w:rFonts w:ascii="Times New Roman" w:hAnsi="Times New Roman" w:cs="Times New Roman"/>
          <w:iCs/>
          <w:sz w:val="24"/>
          <w:szCs w:val="24"/>
        </w:rPr>
        <w:t xml:space="preserve">this understanding, we implore that </w:t>
      </w:r>
      <w:r w:rsidR="00D20E3D">
        <w:rPr>
          <w:rFonts w:ascii="Times New Roman" w:hAnsi="Times New Roman" w:cs="Times New Roman"/>
          <w:iCs/>
          <w:sz w:val="24"/>
          <w:szCs w:val="24"/>
        </w:rPr>
        <w:t xml:space="preserve">developments in this realm commit to </w:t>
      </w:r>
      <w:r w:rsidR="00BC560A">
        <w:rPr>
          <w:rFonts w:ascii="Times New Roman" w:hAnsi="Times New Roman" w:cs="Times New Roman"/>
          <w:iCs/>
          <w:sz w:val="24"/>
          <w:szCs w:val="24"/>
        </w:rPr>
        <w:t>the same core values that we have been highlighting throughout: that of</w:t>
      </w:r>
      <w:r w:rsidR="003478E7">
        <w:rPr>
          <w:rFonts w:ascii="Times New Roman" w:hAnsi="Times New Roman" w:cs="Times New Roman"/>
          <w:iCs/>
          <w:sz w:val="24"/>
          <w:szCs w:val="24"/>
        </w:rPr>
        <w:t xml:space="preserve"> sovereignty,</w:t>
      </w:r>
      <w:r w:rsidR="00BC560A">
        <w:rPr>
          <w:rFonts w:ascii="Times New Roman" w:hAnsi="Times New Roman" w:cs="Times New Roman"/>
          <w:iCs/>
          <w:sz w:val="24"/>
          <w:szCs w:val="24"/>
        </w:rPr>
        <w:t xml:space="preserve"> democracy</w:t>
      </w:r>
      <w:r w:rsidR="003478E7">
        <w:rPr>
          <w:rFonts w:ascii="Times New Roman" w:hAnsi="Times New Roman" w:cs="Times New Roman"/>
          <w:iCs/>
          <w:sz w:val="24"/>
          <w:szCs w:val="24"/>
        </w:rPr>
        <w:t xml:space="preserve">, decentralization, and the like.  </w:t>
      </w:r>
      <w:r w:rsidR="00AB5AE1">
        <w:rPr>
          <w:rFonts w:ascii="Times New Roman" w:hAnsi="Times New Roman" w:cs="Times New Roman"/>
          <w:iCs/>
          <w:sz w:val="24"/>
          <w:szCs w:val="24"/>
        </w:rPr>
        <w:t xml:space="preserve">As such, rather </w:t>
      </w:r>
      <w:r w:rsidR="006E374F">
        <w:rPr>
          <w:rFonts w:ascii="Times New Roman" w:hAnsi="Times New Roman" w:cs="Times New Roman"/>
          <w:iCs/>
          <w:sz w:val="24"/>
          <w:szCs w:val="24"/>
        </w:rPr>
        <w:t xml:space="preserve">than </w:t>
      </w:r>
      <w:r w:rsidR="00281640">
        <w:rPr>
          <w:rFonts w:ascii="Times New Roman" w:hAnsi="Times New Roman" w:cs="Times New Roman"/>
          <w:iCs/>
          <w:sz w:val="24"/>
          <w:szCs w:val="24"/>
        </w:rPr>
        <w:t>the automatized global brain (or perhaps better said as in correlation with)</w:t>
      </w:r>
      <w:r w:rsidR="00EB4554">
        <w:rPr>
          <w:rFonts w:ascii="Times New Roman" w:hAnsi="Times New Roman" w:cs="Times New Roman"/>
          <w:iCs/>
          <w:sz w:val="24"/>
          <w:szCs w:val="24"/>
        </w:rPr>
        <w:t xml:space="preserve">, we propose Democratic </w:t>
      </w:r>
      <w:r w:rsidR="001742BD">
        <w:rPr>
          <w:rFonts w:ascii="Times New Roman" w:hAnsi="Times New Roman" w:cs="Times New Roman"/>
          <w:iCs/>
          <w:sz w:val="24"/>
          <w:szCs w:val="24"/>
        </w:rPr>
        <w:t xml:space="preserve">Digital </w:t>
      </w:r>
      <w:r w:rsidR="00EB4554">
        <w:rPr>
          <w:rFonts w:ascii="Times New Roman" w:hAnsi="Times New Roman" w:cs="Times New Roman"/>
          <w:iCs/>
          <w:sz w:val="24"/>
          <w:szCs w:val="24"/>
        </w:rPr>
        <w:t xml:space="preserve">Confederalism (as inspired by Murray Bookchin) as the </w:t>
      </w:r>
      <w:r w:rsidR="00CC185A">
        <w:rPr>
          <w:rFonts w:ascii="Times New Roman" w:hAnsi="Times New Roman" w:cs="Times New Roman"/>
          <w:iCs/>
          <w:sz w:val="24"/>
          <w:szCs w:val="24"/>
        </w:rPr>
        <w:t xml:space="preserve">basis </w:t>
      </w:r>
      <w:r w:rsidR="00253491">
        <w:rPr>
          <w:rFonts w:ascii="Times New Roman" w:hAnsi="Times New Roman" w:cs="Times New Roman"/>
          <w:iCs/>
          <w:sz w:val="24"/>
          <w:szCs w:val="24"/>
        </w:rPr>
        <w:t xml:space="preserve">upon which we can </w:t>
      </w:r>
      <w:r w:rsidR="00D15998">
        <w:rPr>
          <w:rFonts w:ascii="Times New Roman" w:hAnsi="Times New Roman" w:cs="Times New Roman"/>
          <w:iCs/>
          <w:sz w:val="24"/>
          <w:szCs w:val="24"/>
        </w:rPr>
        <w:t xml:space="preserve">best </w:t>
      </w:r>
      <w:r w:rsidR="00253491">
        <w:rPr>
          <w:rFonts w:ascii="Times New Roman" w:hAnsi="Times New Roman" w:cs="Times New Roman"/>
          <w:iCs/>
          <w:sz w:val="24"/>
          <w:szCs w:val="24"/>
        </w:rPr>
        <w:t xml:space="preserve">understand how these </w:t>
      </w:r>
      <w:r w:rsidR="00E45827">
        <w:rPr>
          <w:rFonts w:ascii="Times New Roman" w:hAnsi="Times New Roman" w:cs="Times New Roman"/>
          <w:iCs/>
          <w:sz w:val="24"/>
          <w:szCs w:val="24"/>
        </w:rPr>
        <w:t>digital institutions will interoperate</w:t>
      </w:r>
      <w:r w:rsidR="00D15998">
        <w:rPr>
          <w:rFonts w:ascii="Times New Roman" w:hAnsi="Times New Roman" w:cs="Times New Roman"/>
          <w:iCs/>
          <w:sz w:val="24"/>
          <w:szCs w:val="24"/>
        </w:rPr>
        <w:t xml:space="preserve"> in a </w:t>
      </w:r>
      <w:r w:rsidR="000E2F46">
        <w:rPr>
          <w:rFonts w:ascii="Times New Roman" w:hAnsi="Times New Roman" w:cs="Times New Roman"/>
          <w:iCs/>
          <w:sz w:val="24"/>
          <w:szCs w:val="24"/>
        </w:rPr>
        <w:t xml:space="preserve">truly </w:t>
      </w:r>
      <w:r w:rsidR="00D15998">
        <w:rPr>
          <w:rFonts w:ascii="Times New Roman" w:hAnsi="Times New Roman" w:cs="Times New Roman"/>
          <w:iCs/>
          <w:sz w:val="24"/>
          <w:szCs w:val="24"/>
        </w:rPr>
        <w:t>democratic manner.</w:t>
      </w:r>
      <w:r w:rsidR="009B4AAE">
        <w:rPr>
          <w:rFonts w:ascii="Times New Roman" w:hAnsi="Times New Roman" w:cs="Times New Roman"/>
          <w:iCs/>
          <w:sz w:val="24"/>
          <w:szCs w:val="24"/>
        </w:rPr>
        <w:t xml:space="preserve">  Thus, the core values that </w:t>
      </w:r>
      <w:r w:rsidR="000A26D3">
        <w:rPr>
          <w:rFonts w:ascii="Times New Roman" w:hAnsi="Times New Roman" w:cs="Times New Roman"/>
          <w:iCs/>
          <w:sz w:val="24"/>
          <w:szCs w:val="24"/>
        </w:rPr>
        <w:t xml:space="preserve">operate as an antithesis </w:t>
      </w:r>
      <w:r w:rsidR="00DB64B1">
        <w:rPr>
          <w:rFonts w:ascii="Times New Roman" w:hAnsi="Times New Roman" w:cs="Times New Roman"/>
          <w:iCs/>
          <w:sz w:val="24"/>
          <w:szCs w:val="24"/>
        </w:rPr>
        <w:t xml:space="preserve">to </w:t>
      </w:r>
      <w:r w:rsidR="000A26D3">
        <w:rPr>
          <w:rFonts w:ascii="Times New Roman" w:hAnsi="Times New Roman" w:cs="Times New Roman"/>
          <w:iCs/>
          <w:sz w:val="24"/>
          <w:szCs w:val="24"/>
        </w:rPr>
        <w:t>the contemporary digital climate of surveillance capitalism reverberate throughout</w:t>
      </w:r>
      <w:r w:rsidR="004768BA">
        <w:rPr>
          <w:rFonts w:ascii="Times New Roman" w:hAnsi="Times New Roman" w:cs="Times New Roman"/>
          <w:iCs/>
          <w:sz w:val="24"/>
          <w:szCs w:val="24"/>
        </w:rPr>
        <w:t xml:space="preserve"> –</w:t>
      </w:r>
      <w:r w:rsidR="000A26D3">
        <w:rPr>
          <w:rFonts w:ascii="Times New Roman" w:hAnsi="Times New Roman" w:cs="Times New Roman"/>
          <w:iCs/>
          <w:sz w:val="24"/>
          <w:szCs w:val="24"/>
        </w:rPr>
        <w:t xml:space="preserve"> from the individual, to the collective, to the whole</w:t>
      </w:r>
      <w:r w:rsidR="004768BA">
        <w:rPr>
          <w:rFonts w:ascii="Times New Roman" w:hAnsi="Times New Roman" w:cs="Times New Roman"/>
          <w:iCs/>
          <w:sz w:val="24"/>
          <w:szCs w:val="24"/>
        </w:rPr>
        <w:t xml:space="preserve"> –</w:t>
      </w:r>
      <w:r w:rsidR="00A32179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="00237C5A">
        <w:rPr>
          <w:rFonts w:ascii="Times New Roman" w:hAnsi="Times New Roman" w:cs="Times New Roman"/>
          <w:iCs/>
          <w:sz w:val="24"/>
          <w:szCs w:val="24"/>
        </w:rPr>
        <w:t xml:space="preserve">we believe that </w:t>
      </w:r>
      <w:r w:rsidR="00CC4F7E">
        <w:rPr>
          <w:rFonts w:ascii="Times New Roman" w:hAnsi="Times New Roman" w:cs="Times New Roman"/>
          <w:iCs/>
          <w:sz w:val="24"/>
          <w:szCs w:val="24"/>
        </w:rPr>
        <w:t xml:space="preserve">these systems could create a new paradigm that is not just </w:t>
      </w:r>
      <w:proofErr w:type="gramStart"/>
      <w:r w:rsidR="00CC4F7E">
        <w:rPr>
          <w:rFonts w:ascii="Times New Roman" w:hAnsi="Times New Roman" w:cs="Times New Roman"/>
          <w:iCs/>
          <w:sz w:val="24"/>
          <w:szCs w:val="24"/>
        </w:rPr>
        <w:t>digital, but</w:t>
      </w:r>
      <w:proofErr w:type="gramEnd"/>
      <w:r w:rsidR="00CC4F7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792C">
        <w:rPr>
          <w:rFonts w:ascii="Times New Roman" w:hAnsi="Times New Roman" w:cs="Times New Roman"/>
          <w:iCs/>
          <w:sz w:val="24"/>
          <w:szCs w:val="24"/>
        </w:rPr>
        <w:t xml:space="preserve">accelerates </w:t>
      </w:r>
      <w:r w:rsidR="003567A4">
        <w:rPr>
          <w:rFonts w:ascii="Times New Roman" w:hAnsi="Times New Roman" w:cs="Times New Roman"/>
          <w:iCs/>
          <w:sz w:val="24"/>
          <w:szCs w:val="24"/>
        </w:rPr>
        <w:t>societal evolution</w:t>
      </w:r>
      <w:r w:rsidR="00A970B5">
        <w:rPr>
          <w:rFonts w:ascii="Times New Roman" w:hAnsi="Times New Roman" w:cs="Times New Roman"/>
          <w:iCs/>
          <w:sz w:val="24"/>
          <w:szCs w:val="24"/>
        </w:rPr>
        <w:t xml:space="preserve"> beyond the erroneous </w:t>
      </w:r>
      <w:r w:rsidR="00112E47">
        <w:rPr>
          <w:rFonts w:ascii="Times New Roman" w:hAnsi="Times New Roman" w:cs="Times New Roman"/>
          <w:iCs/>
          <w:sz w:val="24"/>
          <w:szCs w:val="24"/>
        </w:rPr>
        <w:t xml:space="preserve">institutions of old and towards </w:t>
      </w:r>
      <w:r w:rsidR="008932D2">
        <w:rPr>
          <w:rFonts w:ascii="Times New Roman" w:hAnsi="Times New Roman" w:cs="Times New Roman"/>
          <w:iCs/>
          <w:sz w:val="24"/>
          <w:szCs w:val="24"/>
        </w:rPr>
        <w:t xml:space="preserve">something the world has never really seen. </w:t>
      </w:r>
      <w:bookmarkEnd w:id="0"/>
    </w:p>
    <w:p w14:paraId="4666CEAD" w14:textId="1225C829" w:rsidR="00675336" w:rsidRDefault="0066177C" w:rsidP="0066177C">
      <w:pPr>
        <w:rPr>
          <w:rFonts w:ascii="Times New Roman" w:hAnsi="Times New Roman" w:cs="Times New Roman"/>
          <w:sz w:val="24"/>
          <w:szCs w:val="24"/>
        </w:rPr>
      </w:pPr>
      <w:r w:rsidRPr="00E638B7">
        <w:rPr>
          <w:rFonts w:ascii="Times New Roman" w:hAnsi="Times New Roman" w:cs="Times New Roman"/>
          <w:b/>
          <w:sz w:val="24"/>
          <w:szCs w:val="24"/>
          <w:u w:val="single"/>
        </w:rPr>
        <w:t>Methodology: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00D20C" w14:textId="19014B22" w:rsidR="009B07C3" w:rsidRDefault="00D97A7E" w:rsidP="0066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this analysis is going to be predominantly concerned with </w:t>
      </w:r>
      <w:r w:rsidR="007976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socio-politic</w:t>
      </w:r>
      <w:r w:rsidR="00283874">
        <w:rPr>
          <w:rFonts w:ascii="Times New Roman" w:hAnsi="Times New Roman" w:cs="Times New Roman"/>
          <w:sz w:val="24"/>
          <w:szCs w:val="24"/>
        </w:rPr>
        <w:t xml:space="preserve">al </w:t>
      </w:r>
      <w:r w:rsidR="008437E2">
        <w:rPr>
          <w:rFonts w:ascii="Times New Roman" w:hAnsi="Times New Roman" w:cs="Times New Roman"/>
          <w:sz w:val="24"/>
          <w:szCs w:val="24"/>
        </w:rPr>
        <w:t>potentialities</w:t>
      </w:r>
      <w:r w:rsidR="00576245">
        <w:rPr>
          <w:rFonts w:ascii="Times New Roman" w:hAnsi="Times New Roman" w:cs="Times New Roman"/>
          <w:sz w:val="24"/>
          <w:szCs w:val="24"/>
        </w:rPr>
        <w:t xml:space="preserve"> of</w:t>
      </w:r>
      <w:r w:rsidR="00F8238B">
        <w:rPr>
          <w:rFonts w:ascii="Times New Roman" w:hAnsi="Times New Roman" w:cs="Times New Roman"/>
          <w:sz w:val="24"/>
          <w:szCs w:val="24"/>
        </w:rPr>
        <w:t xml:space="preserve"> </w:t>
      </w:r>
      <w:r w:rsidR="00283874">
        <w:rPr>
          <w:rFonts w:ascii="Times New Roman" w:hAnsi="Times New Roman" w:cs="Times New Roman"/>
          <w:sz w:val="24"/>
          <w:szCs w:val="24"/>
        </w:rPr>
        <w:t>technological developments</w:t>
      </w:r>
      <w:r w:rsidR="008437E2">
        <w:rPr>
          <w:rFonts w:ascii="Times New Roman" w:hAnsi="Times New Roman" w:cs="Times New Roman"/>
          <w:sz w:val="24"/>
          <w:szCs w:val="24"/>
        </w:rPr>
        <w:t xml:space="preserve"> in the realms of blockchain</w:t>
      </w:r>
      <w:r w:rsidR="007F3B88">
        <w:rPr>
          <w:rFonts w:ascii="Times New Roman" w:hAnsi="Times New Roman" w:cs="Times New Roman"/>
          <w:sz w:val="24"/>
          <w:szCs w:val="24"/>
        </w:rPr>
        <w:t xml:space="preserve"> </w:t>
      </w:r>
      <w:r w:rsidR="008437E2">
        <w:rPr>
          <w:rFonts w:ascii="Times New Roman" w:hAnsi="Times New Roman" w:cs="Times New Roman"/>
          <w:sz w:val="24"/>
          <w:szCs w:val="24"/>
        </w:rPr>
        <w:t>and artificial intelligence</w:t>
      </w:r>
      <w:r w:rsidR="000267C4">
        <w:rPr>
          <w:rFonts w:ascii="Times New Roman" w:hAnsi="Times New Roman" w:cs="Times New Roman"/>
          <w:sz w:val="24"/>
          <w:szCs w:val="24"/>
        </w:rPr>
        <w:t xml:space="preserve">, </w:t>
      </w:r>
      <w:r w:rsidR="009B1596">
        <w:rPr>
          <w:rFonts w:ascii="Times New Roman" w:hAnsi="Times New Roman" w:cs="Times New Roman"/>
          <w:sz w:val="24"/>
          <w:szCs w:val="24"/>
        </w:rPr>
        <w:t xml:space="preserve">we will </w:t>
      </w:r>
      <w:r w:rsidR="009B1596">
        <w:rPr>
          <w:rFonts w:ascii="Times New Roman" w:hAnsi="Times New Roman" w:cs="Times New Roman"/>
          <w:sz w:val="24"/>
          <w:szCs w:val="24"/>
        </w:rPr>
        <w:lastRenderedPageBreak/>
        <w:t xml:space="preserve">need to preempt </w:t>
      </w:r>
      <w:r w:rsidR="007F3B88">
        <w:rPr>
          <w:rFonts w:ascii="Times New Roman" w:hAnsi="Times New Roman" w:cs="Times New Roman"/>
          <w:sz w:val="24"/>
          <w:szCs w:val="24"/>
        </w:rPr>
        <w:t xml:space="preserve">the discussion with a deep dive into the nature of </w:t>
      </w:r>
      <w:r w:rsidR="00D97EDD">
        <w:rPr>
          <w:rFonts w:ascii="Times New Roman" w:hAnsi="Times New Roman" w:cs="Times New Roman"/>
          <w:sz w:val="24"/>
          <w:szCs w:val="24"/>
        </w:rPr>
        <w:t>data as it exists in the contemporary world wide web</w:t>
      </w:r>
      <w:r w:rsidR="00727E1E">
        <w:rPr>
          <w:rFonts w:ascii="Times New Roman" w:hAnsi="Times New Roman" w:cs="Times New Roman"/>
          <w:sz w:val="24"/>
          <w:szCs w:val="24"/>
        </w:rPr>
        <w:t>.</w:t>
      </w:r>
      <w:r w:rsidR="00743C8B">
        <w:rPr>
          <w:rFonts w:ascii="Times New Roman" w:hAnsi="Times New Roman" w:cs="Times New Roman"/>
          <w:sz w:val="24"/>
          <w:szCs w:val="24"/>
        </w:rPr>
        <w:t xml:space="preserve">  We intend to make this preamble </w:t>
      </w:r>
      <w:r w:rsidR="00486A81">
        <w:rPr>
          <w:rFonts w:ascii="Times New Roman" w:hAnsi="Times New Roman" w:cs="Times New Roman"/>
          <w:sz w:val="24"/>
          <w:szCs w:val="24"/>
        </w:rPr>
        <w:t xml:space="preserve">highly </w:t>
      </w:r>
      <w:r w:rsidR="00743C8B">
        <w:rPr>
          <w:rFonts w:ascii="Times New Roman" w:hAnsi="Times New Roman" w:cs="Times New Roman"/>
          <w:sz w:val="24"/>
          <w:szCs w:val="24"/>
        </w:rPr>
        <w:t>lucid in its</w:t>
      </w:r>
      <w:r w:rsidR="00780B6F">
        <w:rPr>
          <w:rFonts w:ascii="Times New Roman" w:hAnsi="Times New Roman" w:cs="Times New Roman"/>
          <w:sz w:val="24"/>
          <w:szCs w:val="24"/>
        </w:rPr>
        <w:t xml:space="preserve"> empirical analysis of the</w:t>
      </w:r>
      <w:r w:rsidR="00AF59EB">
        <w:rPr>
          <w:rFonts w:ascii="Times New Roman" w:hAnsi="Times New Roman" w:cs="Times New Roman"/>
          <w:sz w:val="24"/>
          <w:szCs w:val="24"/>
        </w:rPr>
        <w:t xml:space="preserve"> predominant</w:t>
      </w:r>
      <w:r w:rsidR="00780B6F">
        <w:rPr>
          <w:rFonts w:ascii="Times New Roman" w:hAnsi="Times New Roman" w:cs="Times New Roman"/>
          <w:sz w:val="24"/>
          <w:szCs w:val="24"/>
        </w:rPr>
        <w:t xml:space="preserve"> </w:t>
      </w:r>
      <w:r w:rsidR="00C574FF">
        <w:rPr>
          <w:rFonts w:ascii="Times New Roman" w:hAnsi="Times New Roman" w:cs="Times New Roman"/>
          <w:sz w:val="24"/>
          <w:szCs w:val="24"/>
        </w:rPr>
        <w:t xml:space="preserve">sorts of </w:t>
      </w:r>
      <w:r w:rsidR="00AF59EB">
        <w:rPr>
          <w:rFonts w:ascii="Times New Roman" w:hAnsi="Times New Roman" w:cs="Times New Roman"/>
          <w:sz w:val="24"/>
          <w:szCs w:val="24"/>
        </w:rPr>
        <w:t>algorithms collecting and manipulating data</w:t>
      </w:r>
      <w:r w:rsidR="00C574FF">
        <w:rPr>
          <w:rFonts w:ascii="Times New Roman" w:hAnsi="Times New Roman" w:cs="Times New Roman"/>
          <w:sz w:val="24"/>
          <w:szCs w:val="24"/>
        </w:rPr>
        <w:t xml:space="preserve">, </w:t>
      </w:r>
      <w:r w:rsidR="0022155D">
        <w:rPr>
          <w:rFonts w:ascii="Times New Roman" w:hAnsi="Times New Roman" w:cs="Times New Roman"/>
          <w:sz w:val="24"/>
          <w:szCs w:val="24"/>
        </w:rPr>
        <w:t>and we</w:t>
      </w:r>
      <w:r w:rsidR="003209E0">
        <w:rPr>
          <w:rFonts w:ascii="Times New Roman" w:hAnsi="Times New Roman" w:cs="Times New Roman"/>
          <w:sz w:val="24"/>
          <w:szCs w:val="24"/>
        </w:rPr>
        <w:t xml:space="preserve"> then</w:t>
      </w:r>
      <w:r w:rsidR="0022155D">
        <w:rPr>
          <w:rFonts w:ascii="Times New Roman" w:hAnsi="Times New Roman" w:cs="Times New Roman"/>
          <w:sz w:val="24"/>
          <w:szCs w:val="24"/>
        </w:rPr>
        <w:t xml:space="preserve"> </w:t>
      </w:r>
      <w:r w:rsidR="00836C78">
        <w:rPr>
          <w:rFonts w:ascii="Times New Roman" w:hAnsi="Times New Roman" w:cs="Times New Roman"/>
          <w:sz w:val="24"/>
          <w:szCs w:val="24"/>
        </w:rPr>
        <w:t>present this more empirical study through a socio-political lens examining the nature of value creation</w:t>
      </w:r>
      <w:r w:rsidR="00F07259">
        <w:rPr>
          <w:rFonts w:ascii="Times New Roman" w:hAnsi="Times New Roman" w:cs="Times New Roman"/>
          <w:sz w:val="24"/>
          <w:szCs w:val="24"/>
        </w:rPr>
        <w:t xml:space="preserve">, labor, </w:t>
      </w:r>
      <w:r w:rsidR="00486A81">
        <w:rPr>
          <w:rFonts w:ascii="Times New Roman" w:hAnsi="Times New Roman" w:cs="Times New Roman"/>
          <w:sz w:val="24"/>
          <w:szCs w:val="24"/>
        </w:rPr>
        <w:t xml:space="preserve">and distribution in </w:t>
      </w:r>
      <w:r w:rsidR="003209E0">
        <w:rPr>
          <w:rFonts w:ascii="Times New Roman" w:hAnsi="Times New Roman" w:cs="Times New Roman"/>
          <w:sz w:val="24"/>
          <w:szCs w:val="24"/>
        </w:rPr>
        <w:t>the contemporary age of surveillance capitalism.</w:t>
      </w:r>
      <w:r w:rsidR="003209E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8831F3">
        <w:rPr>
          <w:rFonts w:ascii="Times New Roman" w:hAnsi="Times New Roman" w:cs="Times New Roman"/>
          <w:sz w:val="24"/>
          <w:szCs w:val="24"/>
        </w:rPr>
        <w:t xml:space="preserve">  Further, we intend to maintain this theme throughout: that of </w:t>
      </w:r>
      <w:r w:rsidR="00201151">
        <w:rPr>
          <w:rFonts w:ascii="Times New Roman" w:hAnsi="Times New Roman" w:cs="Times New Roman"/>
          <w:sz w:val="24"/>
          <w:szCs w:val="24"/>
        </w:rPr>
        <w:t xml:space="preserve">empirical analysis of the technology coupled with </w:t>
      </w:r>
      <w:r w:rsidR="00791339">
        <w:rPr>
          <w:rFonts w:ascii="Times New Roman" w:hAnsi="Times New Roman" w:cs="Times New Roman"/>
          <w:sz w:val="24"/>
          <w:szCs w:val="24"/>
        </w:rPr>
        <w:t xml:space="preserve">musings on the </w:t>
      </w:r>
      <w:r w:rsidR="005E0EC7">
        <w:rPr>
          <w:rFonts w:ascii="Times New Roman" w:hAnsi="Times New Roman" w:cs="Times New Roman"/>
          <w:sz w:val="24"/>
          <w:szCs w:val="24"/>
        </w:rPr>
        <w:t>implications.</w:t>
      </w:r>
      <w:r w:rsidR="007603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9942B7" w14:textId="2C1306A5" w:rsidR="005B3DB6" w:rsidRDefault="00E62532" w:rsidP="0066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</w:t>
      </w:r>
      <w:r w:rsidR="00100046">
        <w:rPr>
          <w:rFonts w:ascii="Times New Roman" w:hAnsi="Times New Roman" w:cs="Times New Roman"/>
          <w:sz w:val="24"/>
          <w:szCs w:val="24"/>
        </w:rPr>
        <w:t xml:space="preserve">main arguments, </w:t>
      </w:r>
      <w:r w:rsidR="008775EA">
        <w:rPr>
          <w:rFonts w:ascii="Times New Roman" w:hAnsi="Times New Roman" w:cs="Times New Roman"/>
          <w:sz w:val="24"/>
          <w:szCs w:val="24"/>
        </w:rPr>
        <w:t>we will be</w:t>
      </w:r>
      <w:r w:rsidR="008B49F9">
        <w:rPr>
          <w:rFonts w:ascii="Times New Roman" w:hAnsi="Times New Roman" w:cs="Times New Roman"/>
          <w:sz w:val="24"/>
          <w:szCs w:val="24"/>
        </w:rPr>
        <w:t xml:space="preserve"> examining</w:t>
      </w:r>
      <w:r w:rsidR="008775EA">
        <w:rPr>
          <w:rFonts w:ascii="Times New Roman" w:hAnsi="Times New Roman" w:cs="Times New Roman"/>
          <w:sz w:val="24"/>
          <w:szCs w:val="24"/>
        </w:rPr>
        <w:t xml:space="preserve"> platform </w:t>
      </w:r>
      <w:r w:rsidR="008B49F9">
        <w:rPr>
          <w:rFonts w:ascii="Times New Roman" w:hAnsi="Times New Roman" w:cs="Times New Roman"/>
          <w:sz w:val="24"/>
          <w:szCs w:val="24"/>
        </w:rPr>
        <w:t xml:space="preserve">cooperativism by looking at the </w:t>
      </w:r>
      <w:r w:rsidR="00791CAF">
        <w:rPr>
          <w:rFonts w:ascii="Times New Roman" w:hAnsi="Times New Roman" w:cs="Times New Roman"/>
          <w:sz w:val="24"/>
          <w:szCs w:val="24"/>
        </w:rPr>
        <w:t xml:space="preserve">technological innovations that allow for </w:t>
      </w:r>
      <w:r w:rsidR="00F85D4E">
        <w:rPr>
          <w:rFonts w:ascii="Times New Roman" w:hAnsi="Times New Roman" w:cs="Times New Roman"/>
          <w:sz w:val="24"/>
          <w:szCs w:val="24"/>
        </w:rPr>
        <w:t xml:space="preserve">the creation of DAOs and DCOs, predominantly looking at </w:t>
      </w:r>
      <w:r w:rsidR="00D451E8">
        <w:rPr>
          <w:rFonts w:ascii="Times New Roman" w:hAnsi="Times New Roman" w:cs="Times New Roman"/>
          <w:sz w:val="24"/>
          <w:szCs w:val="24"/>
        </w:rPr>
        <w:t xml:space="preserve">the capabilities of </w:t>
      </w:r>
      <w:r w:rsidR="00BE1DE6">
        <w:rPr>
          <w:rFonts w:ascii="Times New Roman" w:hAnsi="Times New Roman" w:cs="Times New Roman"/>
          <w:sz w:val="24"/>
          <w:szCs w:val="24"/>
        </w:rPr>
        <w:t xml:space="preserve">smart contracts </w:t>
      </w:r>
      <w:r w:rsidR="00D451E8">
        <w:rPr>
          <w:rFonts w:ascii="Times New Roman" w:hAnsi="Times New Roman" w:cs="Times New Roman"/>
          <w:sz w:val="24"/>
          <w:szCs w:val="24"/>
        </w:rPr>
        <w:t xml:space="preserve">on the </w:t>
      </w:r>
      <w:r w:rsidR="00F85D4E">
        <w:rPr>
          <w:rFonts w:ascii="Times New Roman" w:hAnsi="Times New Roman" w:cs="Times New Roman"/>
          <w:sz w:val="24"/>
          <w:szCs w:val="24"/>
        </w:rPr>
        <w:t xml:space="preserve">Ethereum </w:t>
      </w:r>
      <w:r w:rsidR="0086035A">
        <w:rPr>
          <w:rFonts w:ascii="Times New Roman" w:hAnsi="Times New Roman" w:cs="Times New Roman"/>
          <w:sz w:val="24"/>
          <w:szCs w:val="24"/>
        </w:rPr>
        <w:t>Blockchain</w:t>
      </w:r>
      <w:r w:rsidR="008D10DF">
        <w:rPr>
          <w:rFonts w:ascii="Times New Roman" w:hAnsi="Times New Roman" w:cs="Times New Roman"/>
          <w:sz w:val="24"/>
          <w:szCs w:val="24"/>
        </w:rPr>
        <w:t xml:space="preserve"> and then taking inspiration from organizations such as </w:t>
      </w:r>
      <w:proofErr w:type="spellStart"/>
      <w:r w:rsidR="008D10DF">
        <w:rPr>
          <w:rFonts w:ascii="Times New Roman" w:hAnsi="Times New Roman" w:cs="Times New Roman"/>
          <w:sz w:val="24"/>
          <w:szCs w:val="24"/>
        </w:rPr>
        <w:t>Consensys</w:t>
      </w:r>
      <w:proofErr w:type="spellEnd"/>
      <w:r w:rsidR="008D10DF">
        <w:rPr>
          <w:rFonts w:ascii="Times New Roman" w:hAnsi="Times New Roman" w:cs="Times New Roman"/>
          <w:sz w:val="24"/>
          <w:szCs w:val="24"/>
        </w:rPr>
        <w:t xml:space="preserve"> and Aragon</w:t>
      </w:r>
      <w:r w:rsidR="001E587C">
        <w:rPr>
          <w:rFonts w:ascii="Times New Roman" w:hAnsi="Times New Roman" w:cs="Times New Roman"/>
          <w:sz w:val="24"/>
          <w:szCs w:val="24"/>
        </w:rPr>
        <w:t xml:space="preserve"> to create a sort of working definition</w:t>
      </w:r>
      <w:r w:rsidR="005B3DB6">
        <w:rPr>
          <w:rFonts w:ascii="Times New Roman" w:hAnsi="Times New Roman" w:cs="Times New Roman"/>
          <w:sz w:val="24"/>
          <w:szCs w:val="24"/>
        </w:rPr>
        <w:t>.</w:t>
      </w:r>
      <w:r w:rsidR="00054CCD">
        <w:rPr>
          <w:rFonts w:ascii="Times New Roman" w:hAnsi="Times New Roman" w:cs="Times New Roman"/>
          <w:sz w:val="24"/>
          <w:szCs w:val="24"/>
        </w:rPr>
        <w:t xml:space="preserve">  We will then look at the primary sources (i.e. white papers) for </w:t>
      </w:r>
      <w:r w:rsidR="00D31425">
        <w:rPr>
          <w:rFonts w:ascii="Times New Roman" w:hAnsi="Times New Roman" w:cs="Times New Roman"/>
          <w:sz w:val="24"/>
          <w:szCs w:val="24"/>
        </w:rPr>
        <w:t xml:space="preserve">the more prominent organizations having to do with data collection and sharing, and </w:t>
      </w:r>
      <w:r w:rsidR="00756DF2">
        <w:rPr>
          <w:rFonts w:ascii="Times New Roman" w:hAnsi="Times New Roman" w:cs="Times New Roman"/>
          <w:sz w:val="24"/>
          <w:szCs w:val="24"/>
        </w:rPr>
        <w:t>we will also be examining where</w:t>
      </w:r>
      <w:r w:rsidR="00D31425">
        <w:rPr>
          <w:rFonts w:ascii="Times New Roman" w:hAnsi="Times New Roman" w:cs="Times New Roman"/>
          <w:sz w:val="24"/>
          <w:szCs w:val="24"/>
        </w:rPr>
        <w:t xml:space="preserve"> </w:t>
      </w:r>
      <w:r w:rsidR="007C7B54">
        <w:rPr>
          <w:rFonts w:ascii="Times New Roman" w:hAnsi="Times New Roman" w:cs="Times New Roman"/>
          <w:sz w:val="24"/>
          <w:szCs w:val="24"/>
        </w:rPr>
        <w:t>cooperative structures have been applied or may be applied (</w:t>
      </w:r>
      <w:r w:rsidR="001B1BF4">
        <w:rPr>
          <w:rFonts w:ascii="Times New Roman" w:hAnsi="Times New Roman" w:cs="Times New Roman"/>
          <w:sz w:val="24"/>
          <w:szCs w:val="24"/>
        </w:rPr>
        <w:t xml:space="preserve">data coops in </w:t>
      </w:r>
      <w:r w:rsidR="007C7B54">
        <w:rPr>
          <w:rFonts w:ascii="Times New Roman" w:hAnsi="Times New Roman" w:cs="Times New Roman"/>
          <w:sz w:val="24"/>
          <w:szCs w:val="24"/>
        </w:rPr>
        <w:t xml:space="preserve">the field of medicine would be a </w:t>
      </w:r>
      <w:r w:rsidR="00756DF2">
        <w:rPr>
          <w:rFonts w:ascii="Times New Roman" w:hAnsi="Times New Roman" w:cs="Times New Roman"/>
          <w:sz w:val="24"/>
          <w:szCs w:val="24"/>
        </w:rPr>
        <w:t xml:space="preserve">pertinent example).  </w:t>
      </w:r>
    </w:p>
    <w:p w14:paraId="055D2F3D" w14:textId="4AEDE01F" w:rsidR="00F51371" w:rsidRDefault="00DE2514" w:rsidP="0066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00046">
        <w:rPr>
          <w:rFonts w:ascii="Times New Roman" w:hAnsi="Times New Roman" w:cs="Times New Roman"/>
          <w:sz w:val="24"/>
          <w:szCs w:val="24"/>
        </w:rPr>
        <w:t>rom there, we</w:t>
      </w:r>
      <w:r w:rsidR="000A7AC7">
        <w:rPr>
          <w:rFonts w:ascii="Times New Roman" w:hAnsi="Times New Roman" w:cs="Times New Roman"/>
          <w:sz w:val="24"/>
          <w:szCs w:val="24"/>
        </w:rPr>
        <w:t xml:space="preserve"> will </w:t>
      </w:r>
      <w:r w:rsidR="00CE4057">
        <w:rPr>
          <w:rFonts w:ascii="Times New Roman" w:hAnsi="Times New Roman" w:cs="Times New Roman"/>
          <w:sz w:val="24"/>
          <w:szCs w:val="24"/>
        </w:rPr>
        <w:t xml:space="preserve">be expanding into a more hypothetical area </w:t>
      </w:r>
      <w:r w:rsidR="004759A9">
        <w:rPr>
          <w:rFonts w:ascii="Times New Roman" w:hAnsi="Times New Roman" w:cs="Times New Roman"/>
          <w:sz w:val="24"/>
          <w:szCs w:val="24"/>
        </w:rPr>
        <w:t>but still maintaining a high degree of actuality</w:t>
      </w:r>
      <w:r w:rsidR="00D45E49">
        <w:rPr>
          <w:rFonts w:ascii="Times New Roman" w:hAnsi="Times New Roman" w:cs="Times New Roman"/>
          <w:sz w:val="24"/>
          <w:szCs w:val="24"/>
        </w:rPr>
        <w:t xml:space="preserve"> in our analysis of the technological capability.</w:t>
      </w:r>
      <w:r w:rsidR="00874609">
        <w:rPr>
          <w:rFonts w:ascii="Times New Roman" w:hAnsi="Times New Roman" w:cs="Times New Roman"/>
          <w:sz w:val="24"/>
          <w:szCs w:val="24"/>
        </w:rPr>
        <w:t xml:space="preserve">  We will, however, be proposing</w:t>
      </w:r>
      <w:r w:rsidR="00AD12F1">
        <w:rPr>
          <w:rFonts w:ascii="Times New Roman" w:hAnsi="Times New Roman" w:cs="Times New Roman"/>
          <w:sz w:val="24"/>
          <w:szCs w:val="24"/>
        </w:rPr>
        <w:t xml:space="preserve"> new systems of interrelating DCOs held together by a </w:t>
      </w:r>
      <w:proofErr w:type="gramStart"/>
      <w:r w:rsidR="00AD12F1">
        <w:rPr>
          <w:rFonts w:ascii="Times New Roman" w:hAnsi="Times New Roman" w:cs="Times New Roman"/>
          <w:sz w:val="24"/>
          <w:szCs w:val="24"/>
        </w:rPr>
        <w:t>data commons</w:t>
      </w:r>
      <w:proofErr w:type="gramEnd"/>
      <w:r w:rsidR="00AD12F1">
        <w:rPr>
          <w:rFonts w:ascii="Times New Roman" w:hAnsi="Times New Roman" w:cs="Times New Roman"/>
          <w:sz w:val="24"/>
          <w:szCs w:val="24"/>
        </w:rPr>
        <w:t xml:space="preserve">, </w:t>
      </w:r>
      <w:r w:rsidR="00C23AD2">
        <w:rPr>
          <w:rFonts w:ascii="Times New Roman" w:hAnsi="Times New Roman" w:cs="Times New Roman"/>
          <w:sz w:val="24"/>
          <w:szCs w:val="24"/>
        </w:rPr>
        <w:t>so</w:t>
      </w:r>
      <w:r w:rsidR="005C3052">
        <w:rPr>
          <w:rFonts w:ascii="Times New Roman" w:hAnsi="Times New Roman" w:cs="Times New Roman"/>
          <w:sz w:val="24"/>
          <w:szCs w:val="24"/>
        </w:rPr>
        <w:t xml:space="preserve"> </w:t>
      </w:r>
      <w:r w:rsidR="00FA7B77">
        <w:rPr>
          <w:rFonts w:ascii="Times New Roman" w:hAnsi="Times New Roman" w:cs="Times New Roman"/>
          <w:sz w:val="24"/>
          <w:szCs w:val="24"/>
        </w:rPr>
        <w:t xml:space="preserve">we will effectively be </w:t>
      </w:r>
      <w:r w:rsidR="00903092">
        <w:rPr>
          <w:rFonts w:ascii="Times New Roman" w:hAnsi="Times New Roman" w:cs="Times New Roman"/>
          <w:sz w:val="24"/>
          <w:szCs w:val="24"/>
        </w:rPr>
        <w:t xml:space="preserve">looking to </w:t>
      </w:r>
      <w:r w:rsidR="00FA7B77">
        <w:rPr>
          <w:rFonts w:ascii="Times New Roman" w:hAnsi="Times New Roman" w:cs="Times New Roman"/>
          <w:sz w:val="24"/>
          <w:szCs w:val="24"/>
        </w:rPr>
        <w:t xml:space="preserve">show how this </w:t>
      </w:r>
      <w:r w:rsidR="00145584">
        <w:rPr>
          <w:rFonts w:ascii="Times New Roman" w:hAnsi="Times New Roman" w:cs="Times New Roman"/>
          <w:sz w:val="24"/>
          <w:szCs w:val="24"/>
        </w:rPr>
        <w:t>could look at an organizational level</w:t>
      </w:r>
      <w:r w:rsidR="00092858">
        <w:rPr>
          <w:rFonts w:ascii="Times New Roman" w:hAnsi="Times New Roman" w:cs="Times New Roman"/>
          <w:sz w:val="24"/>
          <w:szCs w:val="24"/>
        </w:rPr>
        <w:t xml:space="preserve"> and then </w:t>
      </w:r>
      <w:r w:rsidR="00903092">
        <w:rPr>
          <w:rFonts w:ascii="Times New Roman" w:hAnsi="Times New Roman" w:cs="Times New Roman"/>
          <w:sz w:val="24"/>
          <w:szCs w:val="24"/>
        </w:rPr>
        <w:t xml:space="preserve">backing it up by </w:t>
      </w:r>
      <w:r w:rsidR="00B36FB0">
        <w:rPr>
          <w:rFonts w:ascii="Times New Roman" w:hAnsi="Times New Roman" w:cs="Times New Roman"/>
          <w:sz w:val="24"/>
          <w:szCs w:val="24"/>
        </w:rPr>
        <w:t xml:space="preserve">examining technological developments that could allow for it.  In this particular example, </w:t>
      </w:r>
      <w:r w:rsidR="008121FA">
        <w:rPr>
          <w:rFonts w:ascii="Times New Roman" w:hAnsi="Times New Roman" w:cs="Times New Roman"/>
          <w:sz w:val="24"/>
          <w:szCs w:val="24"/>
        </w:rPr>
        <w:t>analyzing the</w:t>
      </w:r>
      <w:r w:rsidR="005000BB">
        <w:rPr>
          <w:rFonts w:ascii="Times New Roman" w:hAnsi="Times New Roman" w:cs="Times New Roman"/>
          <w:sz w:val="24"/>
          <w:szCs w:val="24"/>
        </w:rPr>
        <w:t xml:space="preserve"> developing</w:t>
      </w:r>
      <w:r w:rsidR="008121FA">
        <w:rPr>
          <w:rFonts w:ascii="Times New Roman" w:hAnsi="Times New Roman" w:cs="Times New Roman"/>
          <w:sz w:val="24"/>
          <w:szCs w:val="24"/>
        </w:rPr>
        <w:t xml:space="preserve"> semantic web as a </w:t>
      </w:r>
      <w:r w:rsidR="005000BB">
        <w:rPr>
          <w:rFonts w:ascii="Times New Roman" w:hAnsi="Times New Roman" w:cs="Times New Roman"/>
          <w:sz w:val="24"/>
          <w:szCs w:val="24"/>
        </w:rPr>
        <w:t xml:space="preserve">technological </w:t>
      </w:r>
      <w:r w:rsidR="008121FA">
        <w:rPr>
          <w:rFonts w:ascii="Times New Roman" w:hAnsi="Times New Roman" w:cs="Times New Roman"/>
          <w:sz w:val="24"/>
          <w:szCs w:val="24"/>
        </w:rPr>
        <w:t xml:space="preserve">representation of </w:t>
      </w:r>
      <w:r w:rsidR="005000BB">
        <w:rPr>
          <w:rFonts w:ascii="Times New Roman" w:hAnsi="Times New Roman" w:cs="Times New Roman"/>
          <w:sz w:val="24"/>
          <w:szCs w:val="24"/>
        </w:rPr>
        <w:t xml:space="preserve">a possibility for a </w:t>
      </w:r>
      <w:r w:rsidR="00EC419F">
        <w:rPr>
          <w:rFonts w:ascii="Times New Roman" w:hAnsi="Times New Roman" w:cs="Times New Roman"/>
          <w:sz w:val="24"/>
          <w:szCs w:val="24"/>
        </w:rPr>
        <w:t xml:space="preserve">sort of </w:t>
      </w:r>
      <w:r w:rsidR="005000BB">
        <w:rPr>
          <w:rFonts w:ascii="Times New Roman" w:hAnsi="Times New Roman" w:cs="Times New Roman"/>
          <w:sz w:val="24"/>
          <w:szCs w:val="24"/>
        </w:rPr>
        <w:t>data common</w:t>
      </w:r>
      <w:r w:rsidR="00F51371">
        <w:rPr>
          <w:rFonts w:ascii="Times New Roman" w:hAnsi="Times New Roman" w:cs="Times New Roman"/>
          <w:sz w:val="24"/>
          <w:szCs w:val="24"/>
        </w:rPr>
        <w:t>s could prove to be apt.</w:t>
      </w:r>
      <w:r w:rsidR="001648D9">
        <w:rPr>
          <w:rFonts w:ascii="Times New Roman" w:hAnsi="Times New Roman" w:cs="Times New Roman"/>
          <w:sz w:val="24"/>
          <w:szCs w:val="24"/>
        </w:rPr>
        <w:t xml:space="preserve">  </w:t>
      </w:r>
      <w:r w:rsidR="00F51371">
        <w:rPr>
          <w:rFonts w:ascii="Times New Roman" w:hAnsi="Times New Roman" w:cs="Times New Roman"/>
          <w:sz w:val="24"/>
          <w:szCs w:val="24"/>
        </w:rPr>
        <w:t xml:space="preserve">Finally, we </w:t>
      </w:r>
      <w:r w:rsidR="004853C6">
        <w:rPr>
          <w:rFonts w:ascii="Times New Roman" w:hAnsi="Times New Roman" w:cs="Times New Roman"/>
          <w:sz w:val="24"/>
          <w:szCs w:val="24"/>
        </w:rPr>
        <w:t xml:space="preserve">will </w:t>
      </w:r>
      <w:r w:rsidR="00A62B33">
        <w:rPr>
          <w:rFonts w:ascii="Times New Roman" w:hAnsi="Times New Roman" w:cs="Times New Roman"/>
          <w:sz w:val="24"/>
          <w:szCs w:val="24"/>
        </w:rPr>
        <w:t>present a</w:t>
      </w:r>
      <w:r w:rsidR="004853C6">
        <w:rPr>
          <w:rFonts w:ascii="Times New Roman" w:hAnsi="Times New Roman" w:cs="Times New Roman"/>
          <w:sz w:val="24"/>
          <w:szCs w:val="24"/>
        </w:rPr>
        <w:t xml:space="preserve"> literature review on all things hav</w:t>
      </w:r>
      <w:r w:rsidR="00891409">
        <w:rPr>
          <w:rFonts w:ascii="Times New Roman" w:hAnsi="Times New Roman" w:cs="Times New Roman"/>
          <w:sz w:val="24"/>
          <w:szCs w:val="24"/>
        </w:rPr>
        <w:t>ing</w:t>
      </w:r>
      <w:r w:rsidR="004853C6">
        <w:rPr>
          <w:rFonts w:ascii="Times New Roman" w:hAnsi="Times New Roman" w:cs="Times New Roman"/>
          <w:sz w:val="24"/>
          <w:szCs w:val="24"/>
        </w:rPr>
        <w:t xml:space="preserve"> to do with the concept of a</w:t>
      </w:r>
      <w:r w:rsidR="00891409">
        <w:rPr>
          <w:rFonts w:ascii="Times New Roman" w:hAnsi="Times New Roman" w:cs="Times New Roman"/>
          <w:sz w:val="24"/>
          <w:szCs w:val="24"/>
        </w:rPr>
        <w:t>n</w:t>
      </w:r>
      <w:r w:rsidR="004853C6">
        <w:rPr>
          <w:rFonts w:ascii="Times New Roman" w:hAnsi="Times New Roman" w:cs="Times New Roman"/>
          <w:sz w:val="24"/>
          <w:szCs w:val="24"/>
        </w:rPr>
        <w:t xml:space="preserve"> </w:t>
      </w:r>
      <w:r w:rsidR="00FB23E8">
        <w:rPr>
          <w:rFonts w:ascii="Times New Roman" w:hAnsi="Times New Roman" w:cs="Times New Roman"/>
          <w:sz w:val="24"/>
          <w:szCs w:val="24"/>
        </w:rPr>
        <w:t xml:space="preserve">automated </w:t>
      </w:r>
      <w:r w:rsidR="004853C6">
        <w:rPr>
          <w:rFonts w:ascii="Times New Roman" w:hAnsi="Times New Roman" w:cs="Times New Roman"/>
          <w:sz w:val="24"/>
          <w:szCs w:val="24"/>
        </w:rPr>
        <w:t>global brain</w:t>
      </w:r>
      <w:r w:rsidR="00A62B33">
        <w:rPr>
          <w:rFonts w:ascii="Times New Roman" w:hAnsi="Times New Roman" w:cs="Times New Roman"/>
          <w:sz w:val="24"/>
          <w:szCs w:val="24"/>
        </w:rPr>
        <w:t xml:space="preserve"> as a means of</w:t>
      </w:r>
      <w:r w:rsidR="000E4E08">
        <w:rPr>
          <w:rFonts w:ascii="Times New Roman" w:hAnsi="Times New Roman" w:cs="Times New Roman"/>
          <w:sz w:val="24"/>
          <w:szCs w:val="24"/>
        </w:rPr>
        <w:t xml:space="preserve"> </w:t>
      </w:r>
      <w:r w:rsidR="00A62B33">
        <w:rPr>
          <w:rFonts w:ascii="Times New Roman" w:hAnsi="Times New Roman" w:cs="Times New Roman"/>
          <w:sz w:val="24"/>
          <w:szCs w:val="24"/>
        </w:rPr>
        <w:t>gaining a working definition</w:t>
      </w:r>
      <w:r w:rsidR="000E4E08">
        <w:rPr>
          <w:rFonts w:ascii="Times New Roman" w:hAnsi="Times New Roman" w:cs="Times New Roman"/>
          <w:sz w:val="24"/>
          <w:szCs w:val="24"/>
        </w:rPr>
        <w:t>.</w:t>
      </w:r>
      <w:r w:rsidR="00891409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0E4E08">
        <w:rPr>
          <w:rFonts w:ascii="Times New Roman" w:hAnsi="Times New Roman" w:cs="Times New Roman"/>
          <w:sz w:val="24"/>
          <w:szCs w:val="24"/>
        </w:rPr>
        <w:t xml:space="preserve">  </w:t>
      </w:r>
      <w:r w:rsidR="00E74543">
        <w:rPr>
          <w:rFonts w:ascii="Times New Roman" w:hAnsi="Times New Roman" w:cs="Times New Roman"/>
          <w:sz w:val="24"/>
          <w:szCs w:val="24"/>
        </w:rPr>
        <w:t xml:space="preserve">And being that we mostly subscribe to this vision, </w:t>
      </w:r>
      <w:r w:rsidR="00FE50EC">
        <w:rPr>
          <w:rFonts w:ascii="Times New Roman" w:hAnsi="Times New Roman" w:cs="Times New Roman"/>
          <w:sz w:val="24"/>
          <w:szCs w:val="24"/>
        </w:rPr>
        <w:t>we will</w:t>
      </w:r>
      <w:r w:rsidR="00A62B33">
        <w:rPr>
          <w:rFonts w:ascii="Times New Roman" w:hAnsi="Times New Roman" w:cs="Times New Roman"/>
          <w:sz w:val="24"/>
          <w:szCs w:val="24"/>
        </w:rPr>
        <w:t xml:space="preserve"> simply</w:t>
      </w:r>
      <w:r w:rsidR="00FE50EC">
        <w:rPr>
          <w:rFonts w:ascii="Times New Roman" w:hAnsi="Times New Roman" w:cs="Times New Roman"/>
          <w:sz w:val="24"/>
          <w:szCs w:val="24"/>
        </w:rPr>
        <w:t xml:space="preserve"> map the concept of Democratic Digital Confederalism</w:t>
      </w:r>
      <w:r w:rsidR="00CF41EF">
        <w:rPr>
          <w:rFonts w:ascii="Times New Roman" w:hAnsi="Times New Roman" w:cs="Times New Roman"/>
          <w:sz w:val="24"/>
          <w:szCs w:val="24"/>
        </w:rPr>
        <w:t xml:space="preserve"> </w:t>
      </w:r>
      <w:r w:rsidR="001742BD">
        <w:rPr>
          <w:rFonts w:ascii="Times New Roman" w:hAnsi="Times New Roman" w:cs="Times New Roman"/>
          <w:sz w:val="24"/>
          <w:szCs w:val="24"/>
        </w:rPr>
        <w:t xml:space="preserve">onto it </w:t>
      </w:r>
      <w:r w:rsidR="00CF41EF">
        <w:rPr>
          <w:rFonts w:ascii="Times New Roman" w:hAnsi="Times New Roman" w:cs="Times New Roman"/>
          <w:sz w:val="24"/>
          <w:szCs w:val="24"/>
        </w:rPr>
        <w:t xml:space="preserve">as a means of maintaining the human and democratic elements.  </w:t>
      </w:r>
    </w:p>
    <w:p w14:paraId="22BB0902" w14:textId="77777777" w:rsidR="00020343" w:rsidRDefault="0066177C" w:rsidP="0066177C">
      <w:pPr>
        <w:rPr>
          <w:rFonts w:ascii="Times New Roman" w:hAnsi="Times New Roman" w:cs="Times New Roman"/>
          <w:b/>
          <w:sz w:val="24"/>
          <w:szCs w:val="24"/>
        </w:rPr>
      </w:pPr>
      <w:r w:rsidRPr="00E638B7">
        <w:rPr>
          <w:rFonts w:ascii="Times New Roman" w:hAnsi="Times New Roman" w:cs="Times New Roman"/>
          <w:b/>
          <w:sz w:val="24"/>
          <w:szCs w:val="24"/>
          <w:u w:val="single"/>
        </w:rPr>
        <w:t>Research Process:</w:t>
      </w:r>
      <w:r w:rsidRPr="00E638B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30C96DB" w14:textId="7F801E4E" w:rsidR="00020343" w:rsidRDefault="0066177C" w:rsidP="0066177C">
      <w:pPr>
        <w:rPr>
          <w:rFonts w:ascii="Times New Roman" w:hAnsi="Times New Roman" w:cs="Times New Roman"/>
          <w:sz w:val="24"/>
          <w:szCs w:val="24"/>
        </w:rPr>
      </w:pPr>
      <w:r w:rsidRPr="00E638B7">
        <w:rPr>
          <w:rFonts w:ascii="Times New Roman" w:hAnsi="Times New Roman" w:cs="Times New Roman"/>
          <w:sz w:val="24"/>
          <w:szCs w:val="24"/>
        </w:rPr>
        <w:t xml:space="preserve">The first step will be a literature review of </w:t>
      </w:r>
      <w:r w:rsidR="00C701CD">
        <w:rPr>
          <w:rFonts w:ascii="Times New Roman" w:hAnsi="Times New Roman" w:cs="Times New Roman"/>
          <w:sz w:val="24"/>
          <w:szCs w:val="24"/>
        </w:rPr>
        <w:t>pertinent sources critiquing data collection, storage, and manipulation in t</w:t>
      </w:r>
      <w:r w:rsidR="00843E4B">
        <w:rPr>
          <w:rFonts w:ascii="Times New Roman" w:hAnsi="Times New Roman" w:cs="Times New Roman"/>
          <w:sz w:val="24"/>
          <w:szCs w:val="24"/>
        </w:rPr>
        <w:t xml:space="preserve">he contemporary digital climate.  </w:t>
      </w:r>
      <w:r w:rsidRPr="00E638B7">
        <w:rPr>
          <w:rFonts w:ascii="Times New Roman" w:hAnsi="Times New Roman" w:cs="Times New Roman"/>
          <w:sz w:val="24"/>
          <w:szCs w:val="24"/>
        </w:rPr>
        <w:t xml:space="preserve">From there, </w:t>
      </w:r>
      <w:r w:rsidR="0082508A">
        <w:rPr>
          <w:rFonts w:ascii="Times New Roman" w:hAnsi="Times New Roman" w:cs="Times New Roman"/>
          <w:sz w:val="24"/>
          <w:szCs w:val="24"/>
        </w:rPr>
        <w:t>we</w:t>
      </w:r>
      <w:r w:rsidRPr="00E638B7">
        <w:rPr>
          <w:rFonts w:ascii="Times New Roman" w:hAnsi="Times New Roman" w:cs="Times New Roman"/>
          <w:sz w:val="24"/>
          <w:szCs w:val="24"/>
        </w:rPr>
        <w:t xml:space="preserve"> will</w:t>
      </w:r>
      <w:r w:rsidR="0082508A">
        <w:rPr>
          <w:rFonts w:ascii="Times New Roman" w:hAnsi="Times New Roman" w:cs="Times New Roman"/>
          <w:sz w:val="24"/>
          <w:szCs w:val="24"/>
        </w:rPr>
        <w:t xml:space="preserve"> also have to analyze</w:t>
      </w:r>
      <w:r w:rsidR="007F5A65">
        <w:rPr>
          <w:rFonts w:ascii="Times New Roman" w:hAnsi="Times New Roman" w:cs="Times New Roman"/>
          <w:sz w:val="24"/>
          <w:szCs w:val="24"/>
        </w:rPr>
        <w:t xml:space="preserve"> the most important sources for platform cooperativism in order to gain a strong working definition.  </w:t>
      </w:r>
      <w:r w:rsidR="005974FF">
        <w:rPr>
          <w:rFonts w:ascii="Times New Roman" w:hAnsi="Times New Roman" w:cs="Times New Roman"/>
          <w:sz w:val="24"/>
          <w:szCs w:val="24"/>
        </w:rPr>
        <w:t xml:space="preserve">We will then dive into the primary source </w:t>
      </w:r>
      <w:r w:rsidRPr="00E638B7">
        <w:rPr>
          <w:rFonts w:ascii="Times New Roman" w:hAnsi="Times New Roman" w:cs="Times New Roman"/>
          <w:sz w:val="24"/>
          <w:szCs w:val="24"/>
        </w:rPr>
        <w:t xml:space="preserve">organizational white papers </w:t>
      </w:r>
      <w:r w:rsidR="006F33B3">
        <w:rPr>
          <w:rFonts w:ascii="Times New Roman" w:hAnsi="Times New Roman" w:cs="Times New Roman"/>
          <w:sz w:val="24"/>
          <w:szCs w:val="24"/>
        </w:rPr>
        <w:t xml:space="preserve">for organizations focused on </w:t>
      </w:r>
      <w:r w:rsidR="00175DA3">
        <w:rPr>
          <w:rFonts w:ascii="Times New Roman" w:hAnsi="Times New Roman" w:cs="Times New Roman"/>
          <w:sz w:val="24"/>
          <w:szCs w:val="24"/>
        </w:rPr>
        <w:t xml:space="preserve">decentralized </w:t>
      </w:r>
      <w:r w:rsidR="006F33B3">
        <w:rPr>
          <w:rFonts w:ascii="Times New Roman" w:hAnsi="Times New Roman" w:cs="Times New Roman"/>
          <w:sz w:val="24"/>
          <w:szCs w:val="24"/>
        </w:rPr>
        <w:t xml:space="preserve">data collection and sharing, </w:t>
      </w:r>
      <w:r w:rsidR="00F71543">
        <w:rPr>
          <w:rFonts w:ascii="Times New Roman" w:hAnsi="Times New Roman" w:cs="Times New Roman"/>
          <w:sz w:val="24"/>
          <w:szCs w:val="24"/>
        </w:rPr>
        <w:t>and t</w:t>
      </w:r>
      <w:r w:rsidRPr="00E638B7">
        <w:rPr>
          <w:rFonts w:ascii="Times New Roman" w:hAnsi="Times New Roman" w:cs="Times New Roman"/>
          <w:sz w:val="24"/>
          <w:szCs w:val="24"/>
        </w:rPr>
        <w:t>his analysis will then be cross-referenced with the literature review</w:t>
      </w:r>
      <w:r w:rsidR="00F71543">
        <w:rPr>
          <w:rFonts w:ascii="Times New Roman" w:hAnsi="Times New Roman" w:cs="Times New Roman"/>
          <w:sz w:val="24"/>
          <w:szCs w:val="24"/>
        </w:rPr>
        <w:t>s</w:t>
      </w:r>
      <w:r w:rsidRPr="00E638B7">
        <w:rPr>
          <w:rFonts w:ascii="Times New Roman" w:hAnsi="Times New Roman" w:cs="Times New Roman"/>
          <w:sz w:val="24"/>
          <w:szCs w:val="24"/>
        </w:rPr>
        <w:t xml:space="preserve"> to see what is conducive to the </w:t>
      </w:r>
      <w:r w:rsidR="00F71543">
        <w:rPr>
          <w:rFonts w:ascii="Times New Roman" w:hAnsi="Times New Roman" w:cs="Times New Roman"/>
          <w:sz w:val="24"/>
          <w:szCs w:val="24"/>
        </w:rPr>
        <w:t>developing concepts.</w:t>
      </w:r>
      <w:r w:rsidR="002F7237">
        <w:rPr>
          <w:rFonts w:ascii="Times New Roman" w:hAnsi="Times New Roman" w:cs="Times New Roman"/>
          <w:sz w:val="24"/>
          <w:szCs w:val="24"/>
        </w:rPr>
        <w:t xml:space="preserve">  We will then look to literature on institutions </w:t>
      </w:r>
      <w:r w:rsidR="00133856">
        <w:rPr>
          <w:rFonts w:ascii="Times New Roman" w:hAnsi="Times New Roman" w:cs="Times New Roman"/>
          <w:sz w:val="24"/>
          <w:szCs w:val="24"/>
        </w:rPr>
        <w:t xml:space="preserve">and anything that might be applicable to </w:t>
      </w:r>
      <w:r w:rsidR="007E1BFC">
        <w:rPr>
          <w:rFonts w:ascii="Times New Roman" w:hAnsi="Times New Roman" w:cs="Times New Roman"/>
          <w:sz w:val="24"/>
          <w:szCs w:val="24"/>
        </w:rPr>
        <w:t xml:space="preserve">the </w:t>
      </w:r>
      <w:r w:rsidR="007E1BFC">
        <w:rPr>
          <w:rFonts w:ascii="Times New Roman" w:hAnsi="Times New Roman" w:cs="Times New Roman"/>
          <w:sz w:val="24"/>
          <w:szCs w:val="24"/>
        </w:rPr>
        <w:lastRenderedPageBreak/>
        <w:t xml:space="preserve">creation of a </w:t>
      </w:r>
      <w:r w:rsidR="00EE02CB">
        <w:rPr>
          <w:rFonts w:ascii="Times New Roman" w:hAnsi="Times New Roman" w:cs="Times New Roman"/>
          <w:sz w:val="24"/>
          <w:szCs w:val="24"/>
        </w:rPr>
        <w:t xml:space="preserve">coherent and feasible </w:t>
      </w:r>
      <w:r w:rsidR="00133856">
        <w:rPr>
          <w:rFonts w:ascii="Times New Roman" w:hAnsi="Times New Roman" w:cs="Times New Roman"/>
          <w:sz w:val="24"/>
          <w:szCs w:val="24"/>
        </w:rPr>
        <w:t>data commons pool</w:t>
      </w:r>
      <w:r w:rsidR="00EE02CB">
        <w:rPr>
          <w:rFonts w:ascii="Times New Roman" w:hAnsi="Times New Roman" w:cs="Times New Roman"/>
          <w:sz w:val="24"/>
          <w:szCs w:val="24"/>
        </w:rPr>
        <w:t xml:space="preserve">.  Finally, </w:t>
      </w:r>
      <w:r w:rsidR="00020343">
        <w:rPr>
          <w:rFonts w:ascii="Times New Roman" w:hAnsi="Times New Roman" w:cs="Times New Roman"/>
          <w:sz w:val="24"/>
          <w:szCs w:val="24"/>
        </w:rPr>
        <w:t xml:space="preserve">we will extensively review the concepts of Democratic Confederalism and the Global Brain to see where they might mesh.  </w:t>
      </w:r>
      <w:r w:rsidR="007E1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8CED8" w14:textId="77777777" w:rsidR="000171E1" w:rsidRDefault="000171E1" w:rsidP="006617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EE08F7" w14:textId="1FADAFAA" w:rsidR="00AF772B" w:rsidRDefault="0066177C" w:rsidP="006617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38B7">
        <w:rPr>
          <w:rFonts w:ascii="Times New Roman" w:hAnsi="Times New Roman" w:cs="Times New Roman"/>
          <w:b/>
          <w:sz w:val="24"/>
          <w:szCs w:val="24"/>
          <w:u w:val="single"/>
        </w:rPr>
        <w:t>Contribution:</w:t>
      </w:r>
    </w:p>
    <w:p w14:paraId="02B39973" w14:textId="00D125D3" w:rsidR="00020343" w:rsidRDefault="00020343" w:rsidP="0066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66177C" w:rsidRPr="00E638B7">
        <w:rPr>
          <w:rFonts w:ascii="Times New Roman" w:hAnsi="Times New Roman" w:cs="Times New Roman"/>
          <w:sz w:val="24"/>
          <w:szCs w:val="24"/>
        </w:rPr>
        <w:t xml:space="preserve"> hope is that this paper will be able to </w:t>
      </w:r>
      <w:r>
        <w:rPr>
          <w:rFonts w:ascii="Times New Roman" w:hAnsi="Times New Roman" w:cs="Times New Roman"/>
          <w:sz w:val="24"/>
          <w:szCs w:val="24"/>
        </w:rPr>
        <w:t xml:space="preserve">synthesize </w:t>
      </w:r>
      <w:r w:rsidR="00AF772B">
        <w:rPr>
          <w:rFonts w:ascii="Times New Roman" w:hAnsi="Times New Roman" w:cs="Times New Roman"/>
          <w:sz w:val="24"/>
          <w:szCs w:val="24"/>
        </w:rPr>
        <w:t xml:space="preserve">some of the incredible work that is being done to build a </w:t>
      </w:r>
      <w:r w:rsidR="004D3AC4">
        <w:rPr>
          <w:rFonts w:ascii="Times New Roman" w:hAnsi="Times New Roman" w:cs="Times New Roman"/>
          <w:sz w:val="24"/>
          <w:szCs w:val="24"/>
        </w:rPr>
        <w:t>far more equitable digital future</w:t>
      </w:r>
      <w:r w:rsidR="00FA17F3">
        <w:rPr>
          <w:rFonts w:ascii="Times New Roman" w:hAnsi="Times New Roman" w:cs="Times New Roman"/>
          <w:sz w:val="24"/>
          <w:szCs w:val="24"/>
        </w:rPr>
        <w:t xml:space="preserve">, </w:t>
      </w:r>
      <w:r w:rsidR="00BB4102">
        <w:rPr>
          <w:rFonts w:ascii="Times New Roman" w:hAnsi="Times New Roman" w:cs="Times New Roman"/>
          <w:sz w:val="24"/>
          <w:szCs w:val="24"/>
        </w:rPr>
        <w:t xml:space="preserve">and we </w:t>
      </w:r>
      <w:r w:rsidR="00FA17F3">
        <w:rPr>
          <w:rFonts w:ascii="Times New Roman" w:hAnsi="Times New Roman" w:cs="Times New Roman"/>
          <w:sz w:val="24"/>
          <w:szCs w:val="24"/>
        </w:rPr>
        <w:t>particular</w:t>
      </w:r>
      <w:r w:rsidR="00BB4102">
        <w:rPr>
          <w:rFonts w:ascii="Times New Roman" w:hAnsi="Times New Roman" w:cs="Times New Roman"/>
          <w:sz w:val="24"/>
          <w:szCs w:val="24"/>
        </w:rPr>
        <w:t>ly</w:t>
      </w:r>
      <w:r w:rsidR="00FA17F3">
        <w:rPr>
          <w:rFonts w:ascii="Times New Roman" w:hAnsi="Times New Roman" w:cs="Times New Roman"/>
          <w:sz w:val="24"/>
          <w:szCs w:val="24"/>
        </w:rPr>
        <w:t xml:space="preserve"> hope </w:t>
      </w:r>
      <w:r w:rsidR="00F968F5">
        <w:rPr>
          <w:rFonts w:ascii="Times New Roman" w:hAnsi="Times New Roman" w:cs="Times New Roman"/>
          <w:sz w:val="24"/>
          <w:szCs w:val="24"/>
        </w:rPr>
        <w:t>to</w:t>
      </w:r>
      <w:r w:rsidR="00FA17F3">
        <w:rPr>
          <w:rFonts w:ascii="Times New Roman" w:hAnsi="Times New Roman" w:cs="Times New Roman"/>
          <w:sz w:val="24"/>
          <w:szCs w:val="24"/>
        </w:rPr>
        <w:t xml:space="preserve"> help envision the broader systems and structures possible </w:t>
      </w:r>
      <w:r w:rsidR="00BB4102">
        <w:rPr>
          <w:rFonts w:ascii="Times New Roman" w:hAnsi="Times New Roman" w:cs="Times New Roman"/>
          <w:sz w:val="24"/>
          <w:szCs w:val="24"/>
        </w:rPr>
        <w:t>in the decentralized future</w:t>
      </w:r>
      <w:r w:rsidR="008E4A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959B8E2" w14:textId="7EAC560F" w:rsidR="0066177C" w:rsidRDefault="0066177C" w:rsidP="006617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38B7">
        <w:rPr>
          <w:rFonts w:ascii="Times New Roman" w:hAnsi="Times New Roman" w:cs="Times New Roman"/>
          <w:b/>
          <w:sz w:val="24"/>
          <w:szCs w:val="24"/>
          <w:u w:val="single"/>
        </w:rPr>
        <w:t>Timeline:</w:t>
      </w:r>
    </w:p>
    <w:p w14:paraId="5352A81D" w14:textId="083F536B" w:rsidR="0066177C" w:rsidRDefault="007013D9" w:rsidP="0066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31</w:t>
      </w:r>
      <w:r w:rsidRPr="007013D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: Analysis on Platform Cooperativism and</w:t>
      </w:r>
      <w:r w:rsidR="009C3DF8">
        <w:rPr>
          <w:rFonts w:ascii="Times New Roman" w:hAnsi="Times New Roman" w:cs="Times New Roman"/>
          <w:sz w:val="24"/>
          <w:szCs w:val="24"/>
        </w:rPr>
        <w:t xml:space="preserve"> potentials with data collection complete.</w:t>
      </w:r>
      <w:r w:rsidR="00661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84C22" w14:textId="46A08957" w:rsidR="0066177C" w:rsidRDefault="00683BA3" w:rsidP="00D53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30</w:t>
      </w:r>
      <w:r w:rsidRPr="00683B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:</w:t>
      </w:r>
      <w:r w:rsidR="0066177C">
        <w:rPr>
          <w:rFonts w:ascii="Times New Roman" w:hAnsi="Times New Roman" w:cs="Times New Roman"/>
          <w:sz w:val="24"/>
          <w:szCs w:val="24"/>
        </w:rPr>
        <w:t xml:space="preserve"> </w:t>
      </w:r>
      <w:r w:rsidR="00414CA5">
        <w:rPr>
          <w:rFonts w:ascii="Times New Roman" w:hAnsi="Times New Roman" w:cs="Times New Roman"/>
          <w:sz w:val="24"/>
          <w:szCs w:val="24"/>
        </w:rPr>
        <w:t xml:space="preserve">Presentation of </w:t>
      </w:r>
      <w:r w:rsidR="00496766">
        <w:rPr>
          <w:rFonts w:ascii="Times New Roman" w:hAnsi="Times New Roman" w:cs="Times New Roman"/>
          <w:sz w:val="24"/>
          <w:szCs w:val="24"/>
        </w:rPr>
        <w:t xml:space="preserve">data commons </w:t>
      </w:r>
      <w:r w:rsidR="00D53873">
        <w:rPr>
          <w:rFonts w:ascii="Times New Roman" w:hAnsi="Times New Roman" w:cs="Times New Roman"/>
          <w:sz w:val="24"/>
          <w:szCs w:val="24"/>
        </w:rPr>
        <w:t xml:space="preserve">holding together </w:t>
      </w:r>
      <w:r w:rsidR="00414CA5">
        <w:rPr>
          <w:rFonts w:ascii="Times New Roman" w:hAnsi="Times New Roman" w:cs="Times New Roman"/>
          <w:sz w:val="24"/>
          <w:szCs w:val="24"/>
        </w:rPr>
        <w:t xml:space="preserve">DDIs </w:t>
      </w:r>
      <w:r w:rsidR="00D53873">
        <w:rPr>
          <w:rFonts w:ascii="Times New Roman" w:hAnsi="Times New Roman" w:cs="Times New Roman"/>
          <w:sz w:val="24"/>
          <w:szCs w:val="24"/>
        </w:rPr>
        <w:t xml:space="preserve">and Democratic Digital Confederalism complete.  </w:t>
      </w:r>
    </w:p>
    <w:p w14:paraId="7D35C1E8" w14:textId="435897C3" w:rsidR="00D53873" w:rsidRDefault="002C2A32" w:rsidP="00D53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31</w:t>
      </w:r>
      <w:r w:rsidRPr="002C2A3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: Introduction, Conclusion, Bibliography, all editing complete.</w:t>
      </w:r>
    </w:p>
    <w:p w14:paraId="7F089976" w14:textId="5BA55C05" w:rsidR="002C2A32" w:rsidRDefault="002C2A32" w:rsidP="00D53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Early January: Publish.  </w:t>
      </w:r>
    </w:p>
    <w:p w14:paraId="7F732F1C" w14:textId="77777777" w:rsidR="008E4A3E" w:rsidRDefault="008E4A3E" w:rsidP="005A4EE7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07F87EDF" w14:textId="2311DDB5" w:rsidR="0066177C" w:rsidRDefault="00251EF1" w:rsidP="005A4EE7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Sample Bibliography:</w:t>
      </w:r>
    </w:p>
    <w:p w14:paraId="12F5AFD6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8B743D">
        <w:rPr>
          <w:rFonts w:ascii="Times New Roman" w:hAnsi="Times New Roman" w:cs="Times New Roman"/>
          <w:sz w:val="24"/>
          <w:szCs w:val="24"/>
        </w:rPr>
        <w:t>Almaatouq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>, Abdullah, Alejandro Noriega-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Campero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Abdulrahman Alotaibi, P. M.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Krafft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Mehdi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Moussaid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and Alex Pentland. “Adaptive Social Networks Promote the Wisdom of Crowds.”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8B743D">
        <w:rPr>
          <w:rFonts w:ascii="Times New Roman" w:hAnsi="Times New Roman" w:cs="Times New Roman"/>
          <w:sz w:val="24"/>
          <w:szCs w:val="24"/>
        </w:rPr>
        <w:t xml:space="preserve"> 117, no. 21 (May 26, 2020): 11379–86. </w:t>
      </w:r>
      <w:hyperlink r:id="rId7" w:history="1">
        <w:r w:rsidRPr="008B743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https://doi.org/10.1073/pnas.1917687117</w:t>
        </w:r>
      </w:hyperlink>
      <w:r w:rsidRPr="008B743D">
        <w:rPr>
          <w:rFonts w:ascii="Times New Roman" w:hAnsi="Times New Roman" w:cs="Times New Roman"/>
          <w:sz w:val="24"/>
          <w:szCs w:val="24"/>
        </w:rPr>
        <w:t>.</w:t>
      </w:r>
    </w:p>
    <w:p w14:paraId="76675644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8B743D">
        <w:rPr>
          <w:rFonts w:ascii="Times New Roman" w:hAnsi="Times New Roman" w:cs="Times New Roman"/>
          <w:sz w:val="24"/>
          <w:szCs w:val="24"/>
        </w:rPr>
        <w:t>Blasimme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Alessandro,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Effy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Vayena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and Ernst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Hafen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. “Democratizing Health Research Through Data Cooperatives.”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Philosophy &amp; Technology</w:t>
      </w:r>
      <w:r w:rsidRPr="008B743D">
        <w:rPr>
          <w:rFonts w:ascii="Times New Roman" w:hAnsi="Times New Roman" w:cs="Times New Roman"/>
          <w:sz w:val="24"/>
          <w:szCs w:val="24"/>
        </w:rPr>
        <w:t xml:space="preserve"> 31, no. 3 (September 2018): 473–79. </w:t>
      </w:r>
      <w:hyperlink r:id="rId8" w:history="1">
        <w:r w:rsidRPr="008B743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https://doi.org/10.1007/s13347-018-0320-8</w:t>
        </w:r>
      </w:hyperlink>
      <w:r w:rsidRPr="008B743D">
        <w:rPr>
          <w:rFonts w:ascii="Times New Roman" w:hAnsi="Times New Roman" w:cs="Times New Roman"/>
          <w:sz w:val="24"/>
          <w:szCs w:val="24"/>
        </w:rPr>
        <w:t>.</w:t>
      </w:r>
    </w:p>
    <w:p w14:paraId="75657160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8B743D">
        <w:rPr>
          <w:rFonts w:ascii="Times New Roman" w:hAnsi="Times New Roman" w:cs="Times New Roman"/>
          <w:sz w:val="24"/>
          <w:szCs w:val="24"/>
        </w:rPr>
        <w:t>Constantiou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Ioanna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 D, and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Jannis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Kallinikos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. “New Games, New Rules: Big Data and the Changing Context of Strategy.”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Journal of Information Technology</w:t>
      </w:r>
      <w:r w:rsidRPr="008B743D">
        <w:rPr>
          <w:rFonts w:ascii="Times New Roman" w:hAnsi="Times New Roman" w:cs="Times New Roman"/>
          <w:sz w:val="24"/>
          <w:szCs w:val="24"/>
        </w:rPr>
        <w:t xml:space="preserve"> 30, no. 1 (March 2015): 44–57. </w:t>
      </w:r>
      <w:hyperlink r:id="rId9" w:history="1">
        <w:r w:rsidRPr="008B743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https://doi.org/10.1057/jit.2014.17</w:t>
        </w:r>
      </w:hyperlink>
      <w:r w:rsidRPr="008B743D">
        <w:rPr>
          <w:rFonts w:ascii="Times New Roman" w:hAnsi="Times New Roman" w:cs="Times New Roman"/>
          <w:sz w:val="24"/>
          <w:szCs w:val="24"/>
        </w:rPr>
        <w:t>.</w:t>
      </w:r>
    </w:p>
    <w:p w14:paraId="4FBB67AF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r w:rsidRPr="008B743D">
        <w:rPr>
          <w:rFonts w:ascii="Times New Roman" w:hAnsi="Times New Roman" w:cs="Times New Roman"/>
          <w:sz w:val="24"/>
          <w:szCs w:val="24"/>
        </w:rPr>
        <w:t xml:space="preserve">Gabriel Montes, and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Goertzel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Ben. “Distributed, Decentralized, and Democratized Artiﬁcial Intelligence.”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Technological Forecasting &amp; Social Change</w:t>
      </w:r>
      <w:r w:rsidRPr="008B743D">
        <w:rPr>
          <w:rFonts w:ascii="Times New Roman" w:hAnsi="Times New Roman" w:cs="Times New Roman"/>
          <w:sz w:val="24"/>
          <w:szCs w:val="24"/>
        </w:rPr>
        <w:t xml:space="preserve"> 141 (2019): 345–58.</w:t>
      </w:r>
    </w:p>
    <w:p w14:paraId="63858F7F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8B743D">
        <w:rPr>
          <w:rFonts w:ascii="Times New Roman" w:hAnsi="Times New Roman" w:cs="Times New Roman"/>
          <w:sz w:val="24"/>
          <w:szCs w:val="24"/>
        </w:rPr>
        <w:t>Goertzel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Ben, Ted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Goertzel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and Zarathustra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Goertzel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. “The Global Brain and the Emerging Economy of Abundance: Mutualism, Open Collaboration, Exchange Networks and the Automated Commons.”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Technological Forecasting and Social Change</w:t>
      </w:r>
      <w:r w:rsidRPr="008B743D">
        <w:rPr>
          <w:rFonts w:ascii="Times New Roman" w:hAnsi="Times New Roman" w:cs="Times New Roman"/>
          <w:sz w:val="24"/>
          <w:szCs w:val="24"/>
        </w:rPr>
        <w:t xml:space="preserve"> 114 (January 2017): 65–73. </w:t>
      </w:r>
      <w:hyperlink r:id="rId10" w:history="1">
        <w:r w:rsidRPr="008B743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https://doi.org/10.1016/j.techfore.2016.03.022</w:t>
        </w:r>
      </w:hyperlink>
      <w:r w:rsidRPr="008B743D">
        <w:rPr>
          <w:rFonts w:ascii="Times New Roman" w:hAnsi="Times New Roman" w:cs="Times New Roman"/>
          <w:sz w:val="24"/>
          <w:szCs w:val="24"/>
        </w:rPr>
        <w:t>.</w:t>
      </w:r>
    </w:p>
    <w:p w14:paraId="15DEDCB2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8B743D">
        <w:rPr>
          <w:rFonts w:ascii="Times New Roman" w:hAnsi="Times New Roman" w:cs="Times New Roman"/>
          <w:sz w:val="24"/>
          <w:szCs w:val="24"/>
        </w:rPr>
        <w:t>Hardjono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Thomas, and Alex Pentland. “Data Cooperatives: Towards a Foundation for Decentralized Personal Data Management.”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ArXiv:1905.08819 [Cs]</w:t>
      </w:r>
      <w:r w:rsidRPr="008B743D">
        <w:rPr>
          <w:rFonts w:ascii="Times New Roman" w:hAnsi="Times New Roman" w:cs="Times New Roman"/>
          <w:sz w:val="24"/>
          <w:szCs w:val="24"/>
        </w:rPr>
        <w:t xml:space="preserve">, May 21, 2019. </w:t>
      </w:r>
      <w:hyperlink r:id="rId11" w:history="1">
        <w:r w:rsidRPr="008B743D">
          <w:rPr>
            <w:rStyle w:val="Hyperlink"/>
            <w:rFonts w:ascii="Times New Roman" w:hAnsi="Times New Roman" w:cs="Times New Roman"/>
            <w:sz w:val="24"/>
            <w:szCs w:val="24"/>
          </w:rPr>
          <w:t>http://arxiv.org/abs/1905.08819</w:t>
        </w:r>
      </w:hyperlink>
      <w:r w:rsidRPr="008B743D">
        <w:rPr>
          <w:rFonts w:ascii="Times New Roman" w:hAnsi="Times New Roman" w:cs="Times New Roman"/>
          <w:sz w:val="24"/>
          <w:szCs w:val="24"/>
        </w:rPr>
        <w:t>.</w:t>
      </w:r>
    </w:p>
    <w:p w14:paraId="21C55F2C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8B743D">
        <w:rPr>
          <w:rFonts w:ascii="Times New Roman" w:hAnsi="Times New Roman" w:cs="Times New Roman"/>
          <w:sz w:val="24"/>
          <w:szCs w:val="24"/>
        </w:rPr>
        <w:lastRenderedPageBreak/>
        <w:t>Hendler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James, and Alice M.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Mulvehill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.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Social Machines</w:t>
      </w:r>
      <w:r w:rsidRPr="008B743D">
        <w:rPr>
          <w:rFonts w:ascii="Times New Roman" w:hAnsi="Times New Roman" w:cs="Times New Roman"/>
          <w:sz w:val="24"/>
          <w:szCs w:val="24"/>
        </w:rPr>
        <w:t xml:space="preserve">. Berkeley, CA: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Apress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2016. </w:t>
      </w:r>
      <w:hyperlink r:id="rId12" w:history="1">
        <w:r w:rsidRPr="008B743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https://doi.org/10.1007/978-1-4842-1156-4</w:t>
        </w:r>
      </w:hyperlink>
      <w:r w:rsidRPr="008B743D">
        <w:rPr>
          <w:rFonts w:ascii="Times New Roman" w:hAnsi="Times New Roman" w:cs="Times New Roman"/>
          <w:sz w:val="24"/>
          <w:szCs w:val="24"/>
        </w:rPr>
        <w:t>.</w:t>
      </w:r>
    </w:p>
    <w:p w14:paraId="2BE0F1E7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8B743D">
        <w:rPr>
          <w:rFonts w:ascii="Times New Roman" w:hAnsi="Times New Roman" w:cs="Times New Roman"/>
          <w:sz w:val="24"/>
          <w:szCs w:val="24"/>
        </w:rPr>
        <w:t>Heylighen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>, Francis. “Return to Eden? Promises and Perils on the Road to a Global Superintelligence,” n.d., 37.</w:t>
      </w:r>
    </w:p>
    <w:p w14:paraId="6FACF95E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8B743D">
        <w:rPr>
          <w:rFonts w:ascii="Times New Roman" w:hAnsi="Times New Roman" w:cs="Times New Roman"/>
          <w:sz w:val="24"/>
          <w:szCs w:val="24"/>
        </w:rPr>
        <w:t>Manski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Sarah, and Michel Bauwens. “Reimagining New Socio-Technical Economics Through the Application of Distributed Ledger Technologies.”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Frontiers in Blockchain</w:t>
      </w:r>
      <w:r w:rsidRPr="008B743D">
        <w:rPr>
          <w:rFonts w:ascii="Times New Roman" w:hAnsi="Times New Roman" w:cs="Times New Roman"/>
          <w:sz w:val="24"/>
          <w:szCs w:val="24"/>
        </w:rPr>
        <w:t xml:space="preserve"> 2 (January 23, 2020): 29. </w:t>
      </w:r>
      <w:hyperlink r:id="rId13" w:history="1">
        <w:r w:rsidRPr="008B743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https://doi.org/10.3389/fbloc.2019.00029</w:t>
        </w:r>
      </w:hyperlink>
      <w:r w:rsidRPr="008B743D">
        <w:rPr>
          <w:rFonts w:ascii="Times New Roman" w:hAnsi="Times New Roman" w:cs="Times New Roman"/>
          <w:sz w:val="24"/>
          <w:szCs w:val="24"/>
        </w:rPr>
        <w:t>.</w:t>
      </w:r>
    </w:p>
    <w:p w14:paraId="59E76BCE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r w:rsidRPr="008B743D">
        <w:rPr>
          <w:rFonts w:ascii="Times New Roman" w:hAnsi="Times New Roman" w:cs="Times New Roman"/>
          <w:sz w:val="24"/>
          <w:szCs w:val="24"/>
        </w:rPr>
        <w:t xml:space="preserve">Salah, Khaled, M. Habib Ur Rehman,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Nishara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 Nizamuddin, and Ala Al-Fuqaha. “Blockchain for AI: Review and Open Research Challenges.”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IEEE Access</w:t>
      </w:r>
      <w:r w:rsidRPr="008B743D">
        <w:rPr>
          <w:rFonts w:ascii="Times New Roman" w:hAnsi="Times New Roman" w:cs="Times New Roman"/>
          <w:sz w:val="24"/>
          <w:szCs w:val="24"/>
        </w:rPr>
        <w:t xml:space="preserve"> 7 (2019): 10127–49. </w:t>
      </w:r>
      <w:hyperlink r:id="rId14" w:history="1">
        <w:r w:rsidRPr="008B743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https://doi.org/10.1109/ACCESS.2018.2890507</w:t>
        </w:r>
      </w:hyperlink>
      <w:r w:rsidRPr="008B743D">
        <w:rPr>
          <w:rFonts w:ascii="Times New Roman" w:hAnsi="Times New Roman" w:cs="Times New Roman"/>
          <w:sz w:val="24"/>
          <w:szCs w:val="24"/>
        </w:rPr>
        <w:t>.</w:t>
      </w:r>
    </w:p>
    <w:p w14:paraId="1E1FA3F7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r w:rsidRPr="008B743D">
        <w:rPr>
          <w:rFonts w:ascii="Times New Roman" w:hAnsi="Times New Roman" w:cs="Times New Roman"/>
          <w:sz w:val="24"/>
          <w:szCs w:val="24"/>
        </w:rPr>
        <w:t xml:space="preserve">Shrestha, Ajay Kumar, and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Julita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Vassileva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. “Blockchain-Based Research Data Sharing Framework for Incentivizing the Data Owners.” In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Blockchain – ICBC 2018</w:t>
      </w:r>
      <w:r w:rsidRPr="008B743D">
        <w:rPr>
          <w:rFonts w:ascii="Times New Roman" w:hAnsi="Times New Roman" w:cs="Times New Roman"/>
          <w:sz w:val="24"/>
          <w:szCs w:val="24"/>
        </w:rPr>
        <w:t xml:space="preserve">, edited by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Shiping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 Chen, Harry Wang, and Liang-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Jie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 Zhang, 10974:259–66. Lecture Notes in Computer Science. Cham: Springer International Publishing, 2018. </w:t>
      </w:r>
      <w:hyperlink r:id="rId15" w:history="1">
        <w:r w:rsidRPr="008B743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https://doi.org/10.1007/978-3-319-94478-4_19</w:t>
        </w:r>
      </w:hyperlink>
      <w:r w:rsidRPr="008B743D">
        <w:rPr>
          <w:rFonts w:ascii="Times New Roman" w:hAnsi="Times New Roman" w:cs="Times New Roman"/>
          <w:sz w:val="24"/>
          <w:szCs w:val="24"/>
        </w:rPr>
        <w:t>.</w:t>
      </w:r>
    </w:p>
    <w:p w14:paraId="3EE2044F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8B743D">
        <w:rPr>
          <w:rFonts w:ascii="Times New Roman" w:hAnsi="Times New Roman" w:cs="Times New Roman"/>
          <w:sz w:val="24"/>
          <w:szCs w:val="24"/>
        </w:rPr>
        <w:t>Zuboff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Shoshana. “Big Other: Surveillance Capitalism and the Prospects of an Information Civilization.”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Journal of Information Technology</w:t>
      </w:r>
      <w:r w:rsidRPr="008B743D">
        <w:rPr>
          <w:rFonts w:ascii="Times New Roman" w:hAnsi="Times New Roman" w:cs="Times New Roman"/>
          <w:sz w:val="24"/>
          <w:szCs w:val="24"/>
        </w:rPr>
        <w:t xml:space="preserve"> 30, no. 1 (March 2015): 75–89. </w:t>
      </w:r>
      <w:hyperlink r:id="rId16" w:history="1">
        <w:r w:rsidRPr="008B743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https://doi.org/10.1057/jit.2015.5</w:t>
        </w:r>
      </w:hyperlink>
      <w:r w:rsidRPr="008B743D">
        <w:rPr>
          <w:rFonts w:ascii="Times New Roman" w:hAnsi="Times New Roman" w:cs="Times New Roman"/>
          <w:sz w:val="24"/>
          <w:szCs w:val="24"/>
        </w:rPr>
        <w:t>.</w:t>
      </w:r>
    </w:p>
    <w:p w14:paraId="7FCC32C5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r w:rsidRPr="008B743D">
        <w:rPr>
          <w:rFonts w:ascii="Times New Roman" w:hAnsi="Times New Roman" w:cs="Times New Roman"/>
          <w:sz w:val="24"/>
          <w:szCs w:val="24"/>
        </w:rPr>
        <w:t xml:space="preserve">———.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The Age of Surveillance Capitalism: The Fight for a Human Future at the New Frontier of Power</w:t>
      </w:r>
      <w:r w:rsidRPr="008B743D">
        <w:rPr>
          <w:rFonts w:ascii="Times New Roman" w:hAnsi="Times New Roman" w:cs="Times New Roman"/>
          <w:sz w:val="24"/>
          <w:szCs w:val="24"/>
        </w:rPr>
        <w:t xml:space="preserve">. First edition. New York: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PublicAffairs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>, 2019.</w:t>
      </w:r>
    </w:p>
    <w:p w14:paraId="57C4BB3B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8B743D">
        <w:rPr>
          <w:rFonts w:ascii="Times New Roman" w:hAnsi="Times New Roman" w:cs="Times New Roman"/>
          <w:sz w:val="24"/>
          <w:szCs w:val="24"/>
        </w:rPr>
        <w:t>Zyskind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, Guy, Oz Nathan, and Alex “Sandy” Pentland. “Decentralizing Privacy Using Blockchain to </w:t>
      </w:r>
      <w:proofErr w:type="spellStart"/>
      <w:r w:rsidRPr="008B743D">
        <w:rPr>
          <w:rFonts w:ascii="Times New Roman" w:hAnsi="Times New Roman" w:cs="Times New Roman"/>
          <w:sz w:val="24"/>
          <w:szCs w:val="24"/>
        </w:rPr>
        <w:t>Protec.Pdf</w:t>
      </w:r>
      <w:proofErr w:type="spellEnd"/>
      <w:r w:rsidRPr="008B743D">
        <w:rPr>
          <w:rFonts w:ascii="Times New Roman" w:hAnsi="Times New Roman" w:cs="Times New Roman"/>
          <w:sz w:val="24"/>
          <w:szCs w:val="24"/>
        </w:rPr>
        <w:t xml:space="preserve">.”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 xml:space="preserve">IEEE CS </w:t>
      </w:r>
      <w:proofErr w:type="spellStart"/>
      <w:r w:rsidRPr="008B743D">
        <w:rPr>
          <w:rFonts w:ascii="Times New Roman" w:hAnsi="Times New Roman" w:cs="Times New Roman"/>
          <w:i/>
          <w:iCs/>
          <w:sz w:val="24"/>
          <w:szCs w:val="24"/>
        </w:rPr>
        <w:t>SEcurity</w:t>
      </w:r>
      <w:proofErr w:type="spellEnd"/>
      <w:r w:rsidRPr="008B743D">
        <w:rPr>
          <w:rFonts w:ascii="Times New Roman" w:hAnsi="Times New Roman" w:cs="Times New Roman"/>
          <w:i/>
          <w:iCs/>
          <w:sz w:val="24"/>
          <w:szCs w:val="24"/>
        </w:rPr>
        <w:t xml:space="preserve"> and Privacy Workshops</w:t>
      </w:r>
      <w:r w:rsidRPr="008B743D">
        <w:rPr>
          <w:rFonts w:ascii="Times New Roman" w:hAnsi="Times New Roman" w:cs="Times New Roman"/>
          <w:sz w:val="24"/>
          <w:szCs w:val="24"/>
        </w:rPr>
        <w:t>, 2015.</w:t>
      </w:r>
    </w:p>
    <w:p w14:paraId="314FB674" w14:textId="77777777" w:rsidR="008B743D" w:rsidRPr="008B743D" w:rsidRDefault="008B743D" w:rsidP="008B743D">
      <w:pPr>
        <w:ind w:hanging="480"/>
        <w:rPr>
          <w:rFonts w:ascii="Times New Roman" w:hAnsi="Times New Roman" w:cs="Times New Roman"/>
          <w:sz w:val="24"/>
          <w:szCs w:val="24"/>
        </w:rPr>
      </w:pPr>
      <w:r w:rsidRPr="008B743D">
        <w:rPr>
          <w:rFonts w:ascii="Times New Roman" w:hAnsi="Times New Roman" w:cs="Times New Roman"/>
          <w:sz w:val="24"/>
          <w:szCs w:val="24"/>
        </w:rPr>
        <w:t xml:space="preserve">———. “Decentralizing Privacy: Using Blockchain to Protect Personal Data.” In </w:t>
      </w:r>
      <w:r w:rsidRPr="008B743D">
        <w:rPr>
          <w:rFonts w:ascii="Times New Roman" w:hAnsi="Times New Roman" w:cs="Times New Roman"/>
          <w:i/>
          <w:iCs/>
          <w:sz w:val="24"/>
          <w:szCs w:val="24"/>
        </w:rPr>
        <w:t>2015 IEEE Security and Privacy Workshops</w:t>
      </w:r>
      <w:r w:rsidRPr="008B743D">
        <w:rPr>
          <w:rFonts w:ascii="Times New Roman" w:hAnsi="Times New Roman" w:cs="Times New Roman"/>
          <w:sz w:val="24"/>
          <w:szCs w:val="24"/>
        </w:rPr>
        <w:t xml:space="preserve">, 180–84. San Jose, CA: IEEE, 2015. </w:t>
      </w:r>
      <w:hyperlink r:id="rId17" w:history="1">
        <w:r w:rsidRPr="008B743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https://doi.org/10.1109/SPW.2015.27</w:t>
        </w:r>
      </w:hyperlink>
      <w:r w:rsidRPr="008B743D">
        <w:rPr>
          <w:rFonts w:ascii="Times New Roman" w:hAnsi="Times New Roman" w:cs="Times New Roman"/>
          <w:sz w:val="24"/>
          <w:szCs w:val="24"/>
        </w:rPr>
        <w:t>.</w:t>
      </w:r>
    </w:p>
    <w:p w14:paraId="018DDE32" w14:textId="77777777" w:rsidR="00251EF1" w:rsidRPr="008B743D" w:rsidRDefault="00251EF1" w:rsidP="005A4EE7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019E72F4" w14:textId="36AC9ED5" w:rsidR="00A970B5" w:rsidRPr="008B743D" w:rsidRDefault="00A970B5" w:rsidP="005A4EE7">
      <w:pPr>
        <w:rPr>
          <w:rFonts w:ascii="Times New Roman" w:hAnsi="Times New Roman" w:cs="Times New Roman"/>
          <w:iCs/>
          <w:sz w:val="24"/>
          <w:szCs w:val="24"/>
        </w:rPr>
      </w:pPr>
    </w:p>
    <w:p w14:paraId="175620F5" w14:textId="5E3B1232" w:rsidR="00A970B5" w:rsidRDefault="00A970B5" w:rsidP="005A4EE7">
      <w:pPr>
        <w:rPr>
          <w:rFonts w:ascii="Times New Roman" w:hAnsi="Times New Roman" w:cs="Times New Roman"/>
          <w:iCs/>
          <w:sz w:val="24"/>
          <w:szCs w:val="24"/>
        </w:rPr>
      </w:pPr>
    </w:p>
    <w:p w14:paraId="2CBFE9C4" w14:textId="5977CDA2" w:rsidR="008A64D1" w:rsidRDefault="008A64D1" w:rsidP="005A4EE7">
      <w:pPr>
        <w:rPr>
          <w:rFonts w:ascii="Times New Roman" w:hAnsi="Times New Roman" w:cs="Times New Roman"/>
          <w:iCs/>
          <w:sz w:val="24"/>
          <w:szCs w:val="24"/>
        </w:rPr>
      </w:pPr>
    </w:p>
    <w:p w14:paraId="641899FD" w14:textId="1ED86C75" w:rsidR="008A64D1" w:rsidRDefault="008A64D1" w:rsidP="005A4EE7">
      <w:pPr>
        <w:rPr>
          <w:rFonts w:ascii="Times New Roman" w:hAnsi="Times New Roman" w:cs="Times New Roman"/>
          <w:iCs/>
          <w:sz w:val="24"/>
          <w:szCs w:val="24"/>
        </w:rPr>
      </w:pPr>
    </w:p>
    <w:bookmarkEnd w:id="1"/>
    <w:bookmarkEnd w:id="2"/>
    <w:p w14:paraId="6FC58D68" w14:textId="08CEC4DF" w:rsidR="008A64D1" w:rsidRDefault="008A64D1" w:rsidP="005A4EE7">
      <w:pPr>
        <w:rPr>
          <w:rFonts w:ascii="Times New Roman" w:hAnsi="Times New Roman" w:cs="Times New Roman"/>
          <w:iCs/>
          <w:sz w:val="24"/>
          <w:szCs w:val="24"/>
        </w:rPr>
      </w:pPr>
    </w:p>
    <w:sectPr w:rsidR="008A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D0567" w14:textId="77777777" w:rsidR="00F37564" w:rsidRDefault="00F37564" w:rsidP="00CE20BA">
      <w:pPr>
        <w:spacing w:after="0" w:line="240" w:lineRule="auto"/>
      </w:pPr>
      <w:r>
        <w:separator/>
      </w:r>
    </w:p>
  </w:endnote>
  <w:endnote w:type="continuationSeparator" w:id="0">
    <w:p w14:paraId="164B7060" w14:textId="77777777" w:rsidR="00F37564" w:rsidRDefault="00F37564" w:rsidP="00CE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C6529" w14:textId="77777777" w:rsidR="00F37564" w:rsidRDefault="00F37564" w:rsidP="00CE20BA">
      <w:pPr>
        <w:spacing w:after="0" w:line="240" w:lineRule="auto"/>
      </w:pPr>
      <w:r>
        <w:separator/>
      </w:r>
    </w:p>
  </w:footnote>
  <w:footnote w:type="continuationSeparator" w:id="0">
    <w:p w14:paraId="379A9413" w14:textId="77777777" w:rsidR="00F37564" w:rsidRDefault="00F37564" w:rsidP="00CE20BA">
      <w:pPr>
        <w:spacing w:after="0" w:line="240" w:lineRule="auto"/>
      </w:pPr>
      <w:r>
        <w:continuationSeparator/>
      </w:r>
    </w:p>
  </w:footnote>
  <w:footnote w:id="1">
    <w:p w14:paraId="26E9A3AB" w14:textId="07E8B2AC" w:rsidR="003209E0" w:rsidRDefault="003209E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B1287">
        <w:t xml:space="preserve">Shoshana </w:t>
      </w:r>
      <w:proofErr w:type="spellStart"/>
      <w:r w:rsidR="007B1287">
        <w:t>Zuboff</w:t>
      </w:r>
      <w:proofErr w:type="spellEnd"/>
      <w:r w:rsidR="00C56351">
        <w:t xml:space="preserve">. </w:t>
      </w:r>
      <w:r w:rsidR="007B1287" w:rsidRPr="007B1287">
        <w:rPr>
          <w:i/>
          <w:iCs/>
        </w:rPr>
        <w:t>The Age of Surveillance Capitalism: The Fight for a Human Future at the New Frontier of Power</w:t>
      </w:r>
      <w:r w:rsidR="007B1287" w:rsidRPr="007B1287">
        <w:t xml:space="preserve">. First edition. New York: </w:t>
      </w:r>
      <w:proofErr w:type="spellStart"/>
      <w:r w:rsidR="007B1287" w:rsidRPr="007B1287">
        <w:t>PublicAffairs</w:t>
      </w:r>
      <w:proofErr w:type="spellEnd"/>
      <w:r w:rsidR="007B1287" w:rsidRPr="007B1287">
        <w:t>, 2019.</w:t>
      </w:r>
    </w:p>
  </w:footnote>
  <w:footnote w:id="2">
    <w:p w14:paraId="5AABE566" w14:textId="7D340891" w:rsidR="00891409" w:rsidRDefault="008914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56351" w:rsidRPr="00C56351">
        <w:t>Ben</w:t>
      </w:r>
      <w:r w:rsidR="00C56351">
        <w:t xml:space="preserve"> </w:t>
      </w:r>
      <w:r w:rsidR="00C56351">
        <w:t>Goertzel</w:t>
      </w:r>
      <w:bookmarkStart w:id="3" w:name="_GoBack"/>
      <w:bookmarkEnd w:id="3"/>
      <w:r w:rsidR="00C56351" w:rsidRPr="00C56351">
        <w:t xml:space="preserve">, Ted </w:t>
      </w:r>
      <w:proofErr w:type="spellStart"/>
      <w:r w:rsidR="00C56351" w:rsidRPr="00C56351">
        <w:t>Goertzel</w:t>
      </w:r>
      <w:proofErr w:type="spellEnd"/>
      <w:r w:rsidR="00C56351" w:rsidRPr="00C56351">
        <w:t xml:space="preserve">, and Zarathustra </w:t>
      </w:r>
      <w:proofErr w:type="spellStart"/>
      <w:r w:rsidR="00C56351" w:rsidRPr="00C56351">
        <w:t>Goertzel</w:t>
      </w:r>
      <w:proofErr w:type="spellEnd"/>
      <w:r w:rsidR="00C56351" w:rsidRPr="00C56351">
        <w:t xml:space="preserve">. “The Global Brain and the Emerging Economy of Abundance: Mutualism, Open Collaboration, Exchange Networks and the Automated Commons.” </w:t>
      </w:r>
      <w:r w:rsidR="00C56351" w:rsidRPr="00C56351">
        <w:rPr>
          <w:i/>
          <w:iCs/>
        </w:rPr>
        <w:t>Technological Forecasting and Social Change</w:t>
      </w:r>
      <w:r w:rsidR="00C56351" w:rsidRPr="00C56351">
        <w:t xml:space="preserve"> 114 (January 2017): 65–73.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31F"/>
    <w:multiLevelType w:val="hybridMultilevel"/>
    <w:tmpl w:val="246E1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7E86"/>
    <w:multiLevelType w:val="hybridMultilevel"/>
    <w:tmpl w:val="56E4D7F2"/>
    <w:lvl w:ilvl="0" w:tplc="7E2247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9C"/>
    <w:multiLevelType w:val="hybridMultilevel"/>
    <w:tmpl w:val="D7AEC5CC"/>
    <w:lvl w:ilvl="0" w:tplc="FE4A26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2764"/>
    <w:multiLevelType w:val="hybridMultilevel"/>
    <w:tmpl w:val="B0982D22"/>
    <w:lvl w:ilvl="0" w:tplc="84D8F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07B8C"/>
    <w:multiLevelType w:val="hybridMultilevel"/>
    <w:tmpl w:val="9E607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03AF"/>
    <w:multiLevelType w:val="hybridMultilevel"/>
    <w:tmpl w:val="105E3544"/>
    <w:lvl w:ilvl="0" w:tplc="B88A15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31095"/>
    <w:multiLevelType w:val="hybridMultilevel"/>
    <w:tmpl w:val="4E184D50"/>
    <w:lvl w:ilvl="0" w:tplc="C84A6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314DB"/>
    <w:multiLevelType w:val="hybridMultilevel"/>
    <w:tmpl w:val="FA5E7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E30A8"/>
    <w:multiLevelType w:val="hybridMultilevel"/>
    <w:tmpl w:val="4F7CE192"/>
    <w:lvl w:ilvl="0" w:tplc="42680C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99"/>
    <w:rsid w:val="00000D07"/>
    <w:rsid w:val="00002B3F"/>
    <w:rsid w:val="000171E1"/>
    <w:rsid w:val="00017781"/>
    <w:rsid w:val="00020343"/>
    <w:rsid w:val="000234BF"/>
    <w:rsid w:val="000241E7"/>
    <w:rsid w:val="00024432"/>
    <w:rsid w:val="000267C4"/>
    <w:rsid w:val="00032B64"/>
    <w:rsid w:val="000357D9"/>
    <w:rsid w:val="00037D51"/>
    <w:rsid w:val="00044140"/>
    <w:rsid w:val="00044F5E"/>
    <w:rsid w:val="00054CCD"/>
    <w:rsid w:val="000604FE"/>
    <w:rsid w:val="0007011E"/>
    <w:rsid w:val="0007042C"/>
    <w:rsid w:val="00070706"/>
    <w:rsid w:val="00071AF7"/>
    <w:rsid w:val="00072A5A"/>
    <w:rsid w:val="00074ACB"/>
    <w:rsid w:val="0007703D"/>
    <w:rsid w:val="000862EF"/>
    <w:rsid w:val="00087303"/>
    <w:rsid w:val="00092232"/>
    <w:rsid w:val="00092858"/>
    <w:rsid w:val="000947FC"/>
    <w:rsid w:val="00097371"/>
    <w:rsid w:val="000A26D3"/>
    <w:rsid w:val="000A4672"/>
    <w:rsid w:val="000A5AB8"/>
    <w:rsid w:val="000A7AC7"/>
    <w:rsid w:val="000B0B1A"/>
    <w:rsid w:val="000B0EC5"/>
    <w:rsid w:val="000B388D"/>
    <w:rsid w:val="000C018A"/>
    <w:rsid w:val="000C1686"/>
    <w:rsid w:val="000C21CC"/>
    <w:rsid w:val="000C6C07"/>
    <w:rsid w:val="000D0B0C"/>
    <w:rsid w:val="000D20D2"/>
    <w:rsid w:val="000E0428"/>
    <w:rsid w:val="000E2F46"/>
    <w:rsid w:val="000E4E08"/>
    <w:rsid w:val="000E5B3D"/>
    <w:rsid w:val="000F15D3"/>
    <w:rsid w:val="00100046"/>
    <w:rsid w:val="00106466"/>
    <w:rsid w:val="00112E47"/>
    <w:rsid w:val="00112FB5"/>
    <w:rsid w:val="00113F18"/>
    <w:rsid w:val="00114FDB"/>
    <w:rsid w:val="00122A66"/>
    <w:rsid w:val="00132560"/>
    <w:rsid w:val="00133856"/>
    <w:rsid w:val="00140161"/>
    <w:rsid w:val="00142C79"/>
    <w:rsid w:val="0014473C"/>
    <w:rsid w:val="00145584"/>
    <w:rsid w:val="001469FA"/>
    <w:rsid w:val="00151C77"/>
    <w:rsid w:val="00154170"/>
    <w:rsid w:val="00161596"/>
    <w:rsid w:val="001626E2"/>
    <w:rsid w:val="001648D9"/>
    <w:rsid w:val="00165D50"/>
    <w:rsid w:val="001666CB"/>
    <w:rsid w:val="001667C1"/>
    <w:rsid w:val="001675A6"/>
    <w:rsid w:val="001678C8"/>
    <w:rsid w:val="00167D2F"/>
    <w:rsid w:val="00173202"/>
    <w:rsid w:val="001742BD"/>
    <w:rsid w:val="00175DA3"/>
    <w:rsid w:val="00182BD7"/>
    <w:rsid w:val="00183B87"/>
    <w:rsid w:val="001848EF"/>
    <w:rsid w:val="00186054"/>
    <w:rsid w:val="0019083A"/>
    <w:rsid w:val="001919AD"/>
    <w:rsid w:val="00192483"/>
    <w:rsid w:val="001937E4"/>
    <w:rsid w:val="00195E8F"/>
    <w:rsid w:val="001A0B15"/>
    <w:rsid w:val="001A2172"/>
    <w:rsid w:val="001A5881"/>
    <w:rsid w:val="001A6BA1"/>
    <w:rsid w:val="001B09F3"/>
    <w:rsid w:val="001B131C"/>
    <w:rsid w:val="001B1950"/>
    <w:rsid w:val="001B1BF4"/>
    <w:rsid w:val="001B2554"/>
    <w:rsid w:val="001B3B44"/>
    <w:rsid w:val="001B666E"/>
    <w:rsid w:val="001C190A"/>
    <w:rsid w:val="001C2940"/>
    <w:rsid w:val="001C5647"/>
    <w:rsid w:val="001C6593"/>
    <w:rsid w:val="001D4A22"/>
    <w:rsid w:val="001E2264"/>
    <w:rsid w:val="001E36C9"/>
    <w:rsid w:val="001E3CB1"/>
    <w:rsid w:val="001E42F9"/>
    <w:rsid w:val="001E5215"/>
    <w:rsid w:val="001E544F"/>
    <w:rsid w:val="001E5846"/>
    <w:rsid w:val="001E587C"/>
    <w:rsid w:val="001F47AD"/>
    <w:rsid w:val="0020064C"/>
    <w:rsid w:val="00201151"/>
    <w:rsid w:val="00201A63"/>
    <w:rsid w:val="00207917"/>
    <w:rsid w:val="00207F34"/>
    <w:rsid w:val="00212CE8"/>
    <w:rsid w:val="002132DC"/>
    <w:rsid w:val="00213F82"/>
    <w:rsid w:val="0022155D"/>
    <w:rsid w:val="0022223E"/>
    <w:rsid w:val="002228A7"/>
    <w:rsid w:val="00231F4F"/>
    <w:rsid w:val="00232B06"/>
    <w:rsid w:val="002378D0"/>
    <w:rsid w:val="00237C5A"/>
    <w:rsid w:val="002428C7"/>
    <w:rsid w:val="00243340"/>
    <w:rsid w:val="0024514F"/>
    <w:rsid w:val="00251EF1"/>
    <w:rsid w:val="00253491"/>
    <w:rsid w:val="00256B39"/>
    <w:rsid w:val="002574D1"/>
    <w:rsid w:val="00257963"/>
    <w:rsid w:val="0027531C"/>
    <w:rsid w:val="002760C7"/>
    <w:rsid w:val="00276A55"/>
    <w:rsid w:val="00281640"/>
    <w:rsid w:val="002816AD"/>
    <w:rsid w:val="00283874"/>
    <w:rsid w:val="002878C8"/>
    <w:rsid w:val="00295FB2"/>
    <w:rsid w:val="002A4620"/>
    <w:rsid w:val="002A4E5B"/>
    <w:rsid w:val="002A6A91"/>
    <w:rsid w:val="002B5E7F"/>
    <w:rsid w:val="002B75F2"/>
    <w:rsid w:val="002C2A32"/>
    <w:rsid w:val="002C351E"/>
    <w:rsid w:val="002C42E1"/>
    <w:rsid w:val="002D27F4"/>
    <w:rsid w:val="002D2B55"/>
    <w:rsid w:val="002F44B4"/>
    <w:rsid w:val="002F7237"/>
    <w:rsid w:val="00300860"/>
    <w:rsid w:val="003034E9"/>
    <w:rsid w:val="00303DDA"/>
    <w:rsid w:val="00305395"/>
    <w:rsid w:val="00310EA1"/>
    <w:rsid w:val="0031133D"/>
    <w:rsid w:val="003124C3"/>
    <w:rsid w:val="0031277E"/>
    <w:rsid w:val="0031346C"/>
    <w:rsid w:val="003209E0"/>
    <w:rsid w:val="0032193D"/>
    <w:rsid w:val="00323BA1"/>
    <w:rsid w:val="00331EDD"/>
    <w:rsid w:val="003478E7"/>
    <w:rsid w:val="00351B87"/>
    <w:rsid w:val="003567A4"/>
    <w:rsid w:val="00362506"/>
    <w:rsid w:val="003634C6"/>
    <w:rsid w:val="00364D9D"/>
    <w:rsid w:val="0036740E"/>
    <w:rsid w:val="00372021"/>
    <w:rsid w:val="0037292A"/>
    <w:rsid w:val="00373D3D"/>
    <w:rsid w:val="00375698"/>
    <w:rsid w:val="0037586A"/>
    <w:rsid w:val="003772E2"/>
    <w:rsid w:val="00377A13"/>
    <w:rsid w:val="00381D78"/>
    <w:rsid w:val="0038334F"/>
    <w:rsid w:val="00385A7F"/>
    <w:rsid w:val="00386DBF"/>
    <w:rsid w:val="00391FF4"/>
    <w:rsid w:val="00395EA3"/>
    <w:rsid w:val="003A4656"/>
    <w:rsid w:val="003B00BD"/>
    <w:rsid w:val="003B6908"/>
    <w:rsid w:val="003B7FC7"/>
    <w:rsid w:val="003C415B"/>
    <w:rsid w:val="003C57EF"/>
    <w:rsid w:val="003D4E54"/>
    <w:rsid w:val="003D7B5F"/>
    <w:rsid w:val="003E38FA"/>
    <w:rsid w:val="003F03EF"/>
    <w:rsid w:val="003F14FF"/>
    <w:rsid w:val="003F4D65"/>
    <w:rsid w:val="00414CA5"/>
    <w:rsid w:val="00416838"/>
    <w:rsid w:val="00427B2E"/>
    <w:rsid w:val="00432DCE"/>
    <w:rsid w:val="0043321F"/>
    <w:rsid w:val="00435624"/>
    <w:rsid w:val="00435BCC"/>
    <w:rsid w:val="00436724"/>
    <w:rsid w:val="004401A4"/>
    <w:rsid w:val="00441B96"/>
    <w:rsid w:val="00445B67"/>
    <w:rsid w:val="00446E8F"/>
    <w:rsid w:val="00452A69"/>
    <w:rsid w:val="00452B00"/>
    <w:rsid w:val="00454DF6"/>
    <w:rsid w:val="00456499"/>
    <w:rsid w:val="00456B76"/>
    <w:rsid w:val="00462214"/>
    <w:rsid w:val="00463631"/>
    <w:rsid w:val="0046791A"/>
    <w:rsid w:val="004759A9"/>
    <w:rsid w:val="004768BA"/>
    <w:rsid w:val="00481ADE"/>
    <w:rsid w:val="004829FE"/>
    <w:rsid w:val="004853C6"/>
    <w:rsid w:val="00486A81"/>
    <w:rsid w:val="00492EE6"/>
    <w:rsid w:val="00496766"/>
    <w:rsid w:val="00497EDD"/>
    <w:rsid w:val="004B2B52"/>
    <w:rsid w:val="004B7C4B"/>
    <w:rsid w:val="004D0E10"/>
    <w:rsid w:val="004D3AC4"/>
    <w:rsid w:val="004F06AF"/>
    <w:rsid w:val="004F32AA"/>
    <w:rsid w:val="004F44B0"/>
    <w:rsid w:val="004F5C9B"/>
    <w:rsid w:val="005000BB"/>
    <w:rsid w:val="00504745"/>
    <w:rsid w:val="0051559F"/>
    <w:rsid w:val="00522846"/>
    <w:rsid w:val="00523537"/>
    <w:rsid w:val="0052632C"/>
    <w:rsid w:val="0052747A"/>
    <w:rsid w:val="00531D3A"/>
    <w:rsid w:val="00537E43"/>
    <w:rsid w:val="005461D3"/>
    <w:rsid w:val="00550571"/>
    <w:rsid w:val="00576245"/>
    <w:rsid w:val="005829BB"/>
    <w:rsid w:val="005861DC"/>
    <w:rsid w:val="00591211"/>
    <w:rsid w:val="005922DF"/>
    <w:rsid w:val="00596DEE"/>
    <w:rsid w:val="00596F9A"/>
    <w:rsid w:val="005974FF"/>
    <w:rsid w:val="005A2D5C"/>
    <w:rsid w:val="005A30D6"/>
    <w:rsid w:val="005A4EE7"/>
    <w:rsid w:val="005A6DE3"/>
    <w:rsid w:val="005B08E0"/>
    <w:rsid w:val="005B3DB6"/>
    <w:rsid w:val="005C01BE"/>
    <w:rsid w:val="005C05EC"/>
    <w:rsid w:val="005C1872"/>
    <w:rsid w:val="005C3052"/>
    <w:rsid w:val="005E0EC7"/>
    <w:rsid w:val="005E4762"/>
    <w:rsid w:val="005E4C1B"/>
    <w:rsid w:val="005E5D29"/>
    <w:rsid w:val="005F1645"/>
    <w:rsid w:val="005F1699"/>
    <w:rsid w:val="005F3E01"/>
    <w:rsid w:val="005F5D0D"/>
    <w:rsid w:val="00605DFA"/>
    <w:rsid w:val="006061CB"/>
    <w:rsid w:val="006109C1"/>
    <w:rsid w:val="00614A25"/>
    <w:rsid w:val="00623DA0"/>
    <w:rsid w:val="00636BC5"/>
    <w:rsid w:val="00653D86"/>
    <w:rsid w:val="006554E2"/>
    <w:rsid w:val="0066177C"/>
    <w:rsid w:val="00666F72"/>
    <w:rsid w:val="00671F6A"/>
    <w:rsid w:val="00675336"/>
    <w:rsid w:val="00683BA3"/>
    <w:rsid w:val="006973F8"/>
    <w:rsid w:val="0069775D"/>
    <w:rsid w:val="006B1999"/>
    <w:rsid w:val="006B1F0E"/>
    <w:rsid w:val="006C03BC"/>
    <w:rsid w:val="006C19E1"/>
    <w:rsid w:val="006C19EE"/>
    <w:rsid w:val="006C3A1C"/>
    <w:rsid w:val="006C4A60"/>
    <w:rsid w:val="006C7093"/>
    <w:rsid w:val="006D1228"/>
    <w:rsid w:val="006D3677"/>
    <w:rsid w:val="006D420A"/>
    <w:rsid w:val="006E023D"/>
    <w:rsid w:val="006E374F"/>
    <w:rsid w:val="006E3C9A"/>
    <w:rsid w:val="006E50DB"/>
    <w:rsid w:val="006E5CF5"/>
    <w:rsid w:val="006E62D3"/>
    <w:rsid w:val="006F2113"/>
    <w:rsid w:val="006F33B3"/>
    <w:rsid w:val="006F4427"/>
    <w:rsid w:val="007013D9"/>
    <w:rsid w:val="00704B56"/>
    <w:rsid w:val="007078FE"/>
    <w:rsid w:val="007110A2"/>
    <w:rsid w:val="00713E0B"/>
    <w:rsid w:val="00717424"/>
    <w:rsid w:val="0071792C"/>
    <w:rsid w:val="00724B77"/>
    <w:rsid w:val="0072538D"/>
    <w:rsid w:val="00727E1E"/>
    <w:rsid w:val="00733691"/>
    <w:rsid w:val="00735931"/>
    <w:rsid w:val="00737206"/>
    <w:rsid w:val="00737389"/>
    <w:rsid w:val="00741D74"/>
    <w:rsid w:val="00743C8B"/>
    <w:rsid w:val="007503EA"/>
    <w:rsid w:val="007532D4"/>
    <w:rsid w:val="007534D5"/>
    <w:rsid w:val="00755EA8"/>
    <w:rsid w:val="0075660D"/>
    <w:rsid w:val="00756DF2"/>
    <w:rsid w:val="007603ED"/>
    <w:rsid w:val="00764BD0"/>
    <w:rsid w:val="007702C4"/>
    <w:rsid w:val="00780B6F"/>
    <w:rsid w:val="00783FF3"/>
    <w:rsid w:val="00791339"/>
    <w:rsid w:val="00791CAF"/>
    <w:rsid w:val="00797685"/>
    <w:rsid w:val="007A23EB"/>
    <w:rsid w:val="007B0638"/>
    <w:rsid w:val="007B1287"/>
    <w:rsid w:val="007B2AAB"/>
    <w:rsid w:val="007B5139"/>
    <w:rsid w:val="007B6B5F"/>
    <w:rsid w:val="007C0A88"/>
    <w:rsid w:val="007C1540"/>
    <w:rsid w:val="007C2188"/>
    <w:rsid w:val="007C37FF"/>
    <w:rsid w:val="007C7B54"/>
    <w:rsid w:val="007D301C"/>
    <w:rsid w:val="007E1BFC"/>
    <w:rsid w:val="007E3CFC"/>
    <w:rsid w:val="007E630E"/>
    <w:rsid w:val="007E66A9"/>
    <w:rsid w:val="007E6DD8"/>
    <w:rsid w:val="007F3B88"/>
    <w:rsid w:val="007F5758"/>
    <w:rsid w:val="007F5A65"/>
    <w:rsid w:val="00800BD8"/>
    <w:rsid w:val="00801A0B"/>
    <w:rsid w:val="00801A69"/>
    <w:rsid w:val="00803BB6"/>
    <w:rsid w:val="008072F8"/>
    <w:rsid w:val="008077A8"/>
    <w:rsid w:val="00807A3B"/>
    <w:rsid w:val="008121FA"/>
    <w:rsid w:val="00815CFE"/>
    <w:rsid w:val="00821D67"/>
    <w:rsid w:val="0082508A"/>
    <w:rsid w:val="00836C78"/>
    <w:rsid w:val="008437E2"/>
    <w:rsid w:val="00843E4B"/>
    <w:rsid w:val="00845D0D"/>
    <w:rsid w:val="00850DED"/>
    <w:rsid w:val="0086035A"/>
    <w:rsid w:val="00863F52"/>
    <w:rsid w:val="00864460"/>
    <w:rsid w:val="00874609"/>
    <w:rsid w:val="008775EA"/>
    <w:rsid w:val="00877DC1"/>
    <w:rsid w:val="00882C9F"/>
    <w:rsid w:val="008831F3"/>
    <w:rsid w:val="008838FA"/>
    <w:rsid w:val="00887D1E"/>
    <w:rsid w:val="00890EFC"/>
    <w:rsid w:val="00891409"/>
    <w:rsid w:val="008932D2"/>
    <w:rsid w:val="00894054"/>
    <w:rsid w:val="008A032A"/>
    <w:rsid w:val="008A0A4C"/>
    <w:rsid w:val="008A64D1"/>
    <w:rsid w:val="008A73AB"/>
    <w:rsid w:val="008B49F9"/>
    <w:rsid w:val="008B61EE"/>
    <w:rsid w:val="008B6F6C"/>
    <w:rsid w:val="008B743D"/>
    <w:rsid w:val="008B7CAB"/>
    <w:rsid w:val="008C3087"/>
    <w:rsid w:val="008C4C18"/>
    <w:rsid w:val="008C6403"/>
    <w:rsid w:val="008D079B"/>
    <w:rsid w:val="008D10DF"/>
    <w:rsid w:val="008E15EE"/>
    <w:rsid w:val="008E4A3E"/>
    <w:rsid w:val="008E7A11"/>
    <w:rsid w:val="008F1BB1"/>
    <w:rsid w:val="008F4297"/>
    <w:rsid w:val="008F6672"/>
    <w:rsid w:val="0090257C"/>
    <w:rsid w:val="00903092"/>
    <w:rsid w:val="00903C6C"/>
    <w:rsid w:val="00910981"/>
    <w:rsid w:val="0091281D"/>
    <w:rsid w:val="009158AE"/>
    <w:rsid w:val="0092249C"/>
    <w:rsid w:val="009236B9"/>
    <w:rsid w:val="009237CF"/>
    <w:rsid w:val="009254D7"/>
    <w:rsid w:val="009255FA"/>
    <w:rsid w:val="009451C8"/>
    <w:rsid w:val="00945DAA"/>
    <w:rsid w:val="0094656E"/>
    <w:rsid w:val="0095155F"/>
    <w:rsid w:val="00953FD9"/>
    <w:rsid w:val="009571B4"/>
    <w:rsid w:val="0095761E"/>
    <w:rsid w:val="0096373C"/>
    <w:rsid w:val="00967BF6"/>
    <w:rsid w:val="0097217D"/>
    <w:rsid w:val="00980724"/>
    <w:rsid w:val="009818F4"/>
    <w:rsid w:val="00986090"/>
    <w:rsid w:val="00990094"/>
    <w:rsid w:val="00992B4C"/>
    <w:rsid w:val="00994F79"/>
    <w:rsid w:val="009959EA"/>
    <w:rsid w:val="009A3E03"/>
    <w:rsid w:val="009A4856"/>
    <w:rsid w:val="009B01BB"/>
    <w:rsid w:val="009B06E7"/>
    <w:rsid w:val="009B07C3"/>
    <w:rsid w:val="009B1596"/>
    <w:rsid w:val="009B20FE"/>
    <w:rsid w:val="009B4AAE"/>
    <w:rsid w:val="009C3DF8"/>
    <w:rsid w:val="009C78F7"/>
    <w:rsid w:val="009D7FC4"/>
    <w:rsid w:val="009E0715"/>
    <w:rsid w:val="009E28CC"/>
    <w:rsid w:val="009E7D41"/>
    <w:rsid w:val="009F5ED7"/>
    <w:rsid w:val="00A04FED"/>
    <w:rsid w:val="00A0749D"/>
    <w:rsid w:val="00A12398"/>
    <w:rsid w:val="00A137A3"/>
    <w:rsid w:val="00A147E1"/>
    <w:rsid w:val="00A315BD"/>
    <w:rsid w:val="00A31AA0"/>
    <w:rsid w:val="00A32179"/>
    <w:rsid w:val="00A34B59"/>
    <w:rsid w:val="00A37D15"/>
    <w:rsid w:val="00A43366"/>
    <w:rsid w:val="00A452C5"/>
    <w:rsid w:val="00A45E71"/>
    <w:rsid w:val="00A52887"/>
    <w:rsid w:val="00A56047"/>
    <w:rsid w:val="00A570B3"/>
    <w:rsid w:val="00A574CE"/>
    <w:rsid w:val="00A62356"/>
    <w:rsid w:val="00A62B33"/>
    <w:rsid w:val="00A67A65"/>
    <w:rsid w:val="00A77A81"/>
    <w:rsid w:val="00A91357"/>
    <w:rsid w:val="00A91AE0"/>
    <w:rsid w:val="00A93DE0"/>
    <w:rsid w:val="00A970B5"/>
    <w:rsid w:val="00AA32A9"/>
    <w:rsid w:val="00AA3348"/>
    <w:rsid w:val="00AA3D84"/>
    <w:rsid w:val="00AA5DD9"/>
    <w:rsid w:val="00AA66B0"/>
    <w:rsid w:val="00AB5AE1"/>
    <w:rsid w:val="00AB5E47"/>
    <w:rsid w:val="00AC0D33"/>
    <w:rsid w:val="00AC503D"/>
    <w:rsid w:val="00AD053E"/>
    <w:rsid w:val="00AD12F1"/>
    <w:rsid w:val="00AD25B1"/>
    <w:rsid w:val="00AD2A82"/>
    <w:rsid w:val="00AD4198"/>
    <w:rsid w:val="00AE5F68"/>
    <w:rsid w:val="00AE6BA2"/>
    <w:rsid w:val="00AF063C"/>
    <w:rsid w:val="00AF1595"/>
    <w:rsid w:val="00AF3290"/>
    <w:rsid w:val="00AF3BA1"/>
    <w:rsid w:val="00AF575E"/>
    <w:rsid w:val="00AF59EB"/>
    <w:rsid w:val="00AF772B"/>
    <w:rsid w:val="00B04622"/>
    <w:rsid w:val="00B175EA"/>
    <w:rsid w:val="00B23447"/>
    <w:rsid w:val="00B26120"/>
    <w:rsid w:val="00B36FB0"/>
    <w:rsid w:val="00B41E6F"/>
    <w:rsid w:val="00B464D1"/>
    <w:rsid w:val="00B56622"/>
    <w:rsid w:val="00B62B84"/>
    <w:rsid w:val="00B66A78"/>
    <w:rsid w:val="00B707E1"/>
    <w:rsid w:val="00B7105C"/>
    <w:rsid w:val="00B76462"/>
    <w:rsid w:val="00B77610"/>
    <w:rsid w:val="00B802ED"/>
    <w:rsid w:val="00B8596C"/>
    <w:rsid w:val="00B93172"/>
    <w:rsid w:val="00B9516C"/>
    <w:rsid w:val="00B957C5"/>
    <w:rsid w:val="00BA0CBF"/>
    <w:rsid w:val="00BB38FA"/>
    <w:rsid w:val="00BB4102"/>
    <w:rsid w:val="00BB58BF"/>
    <w:rsid w:val="00BB6B58"/>
    <w:rsid w:val="00BC207F"/>
    <w:rsid w:val="00BC560A"/>
    <w:rsid w:val="00BC6531"/>
    <w:rsid w:val="00BC7630"/>
    <w:rsid w:val="00BD2C6C"/>
    <w:rsid w:val="00BD447D"/>
    <w:rsid w:val="00BD66ED"/>
    <w:rsid w:val="00BD7D25"/>
    <w:rsid w:val="00BE1DE6"/>
    <w:rsid w:val="00BE69FF"/>
    <w:rsid w:val="00BF05C3"/>
    <w:rsid w:val="00BF1F87"/>
    <w:rsid w:val="00BF2E4B"/>
    <w:rsid w:val="00BF40F5"/>
    <w:rsid w:val="00BF78DD"/>
    <w:rsid w:val="00BF796C"/>
    <w:rsid w:val="00C01708"/>
    <w:rsid w:val="00C11815"/>
    <w:rsid w:val="00C11FB9"/>
    <w:rsid w:val="00C14F8A"/>
    <w:rsid w:val="00C15136"/>
    <w:rsid w:val="00C23AD2"/>
    <w:rsid w:val="00C33BB0"/>
    <w:rsid w:val="00C35EB2"/>
    <w:rsid w:val="00C43286"/>
    <w:rsid w:val="00C444F9"/>
    <w:rsid w:val="00C502A1"/>
    <w:rsid w:val="00C504DF"/>
    <w:rsid w:val="00C50B67"/>
    <w:rsid w:val="00C55881"/>
    <w:rsid w:val="00C56351"/>
    <w:rsid w:val="00C574FF"/>
    <w:rsid w:val="00C701CD"/>
    <w:rsid w:val="00C75D60"/>
    <w:rsid w:val="00C7625B"/>
    <w:rsid w:val="00C77D1D"/>
    <w:rsid w:val="00C81F2E"/>
    <w:rsid w:val="00C911F3"/>
    <w:rsid w:val="00C92A88"/>
    <w:rsid w:val="00C976BE"/>
    <w:rsid w:val="00CA0430"/>
    <w:rsid w:val="00CA442C"/>
    <w:rsid w:val="00CB2509"/>
    <w:rsid w:val="00CC185A"/>
    <w:rsid w:val="00CC4F7E"/>
    <w:rsid w:val="00CC6697"/>
    <w:rsid w:val="00CC7DB2"/>
    <w:rsid w:val="00CD38BD"/>
    <w:rsid w:val="00CE20BA"/>
    <w:rsid w:val="00CE2BB7"/>
    <w:rsid w:val="00CE3034"/>
    <w:rsid w:val="00CE4057"/>
    <w:rsid w:val="00CE52AA"/>
    <w:rsid w:val="00CE5DCE"/>
    <w:rsid w:val="00CE7C76"/>
    <w:rsid w:val="00CF18E0"/>
    <w:rsid w:val="00CF1DBA"/>
    <w:rsid w:val="00CF2EEF"/>
    <w:rsid w:val="00CF41EF"/>
    <w:rsid w:val="00D043BB"/>
    <w:rsid w:val="00D15998"/>
    <w:rsid w:val="00D20E3D"/>
    <w:rsid w:val="00D225B6"/>
    <w:rsid w:val="00D25D78"/>
    <w:rsid w:val="00D25EF3"/>
    <w:rsid w:val="00D27249"/>
    <w:rsid w:val="00D31425"/>
    <w:rsid w:val="00D346E9"/>
    <w:rsid w:val="00D361A3"/>
    <w:rsid w:val="00D41CFF"/>
    <w:rsid w:val="00D44B7F"/>
    <w:rsid w:val="00D451E8"/>
    <w:rsid w:val="00D45E49"/>
    <w:rsid w:val="00D512BF"/>
    <w:rsid w:val="00D53873"/>
    <w:rsid w:val="00D62758"/>
    <w:rsid w:val="00D62BBD"/>
    <w:rsid w:val="00D67D5B"/>
    <w:rsid w:val="00D7062E"/>
    <w:rsid w:val="00D73CAD"/>
    <w:rsid w:val="00D76911"/>
    <w:rsid w:val="00D80BA7"/>
    <w:rsid w:val="00D910CE"/>
    <w:rsid w:val="00D93C9E"/>
    <w:rsid w:val="00D97A7E"/>
    <w:rsid w:val="00D97EDD"/>
    <w:rsid w:val="00DA4346"/>
    <w:rsid w:val="00DA724C"/>
    <w:rsid w:val="00DB1DC0"/>
    <w:rsid w:val="00DB64B1"/>
    <w:rsid w:val="00DC75D0"/>
    <w:rsid w:val="00DD6018"/>
    <w:rsid w:val="00DE2514"/>
    <w:rsid w:val="00DE74D8"/>
    <w:rsid w:val="00DF7919"/>
    <w:rsid w:val="00E005BC"/>
    <w:rsid w:val="00E11BD1"/>
    <w:rsid w:val="00E2628E"/>
    <w:rsid w:val="00E33D89"/>
    <w:rsid w:val="00E345E2"/>
    <w:rsid w:val="00E40A43"/>
    <w:rsid w:val="00E40E35"/>
    <w:rsid w:val="00E45827"/>
    <w:rsid w:val="00E45BE6"/>
    <w:rsid w:val="00E46444"/>
    <w:rsid w:val="00E57109"/>
    <w:rsid w:val="00E62532"/>
    <w:rsid w:val="00E638B7"/>
    <w:rsid w:val="00E70519"/>
    <w:rsid w:val="00E72215"/>
    <w:rsid w:val="00E74543"/>
    <w:rsid w:val="00E76CDF"/>
    <w:rsid w:val="00E7797C"/>
    <w:rsid w:val="00E82366"/>
    <w:rsid w:val="00E82E82"/>
    <w:rsid w:val="00E86B29"/>
    <w:rsid w:val="00E930F7"/>
    <w:rsid w:val="00EB4554"/>
    <w:rsid w:val="00EB5249"/>
    <w:rsid w:val="00EC05C3"/>
    <w:rsid w:val="00EC2614"/>
    <w:rsid w:val="00EC2B54"/>
    <w:rsid w:val="00EC419F"/>
    <w:rsid w:val="00EC67B2"/>
    <w:rsid w:val="00EC6DF5"/>
    <w:rsid w:val="00EC77A7"/>
    <w:rsid w:val="00ED28BC"/>
    <w:rsid w:val="00ED314C"/>
    <w:rsid w:val="00ED3E12"/>
    <w:rsid w:val="00ED68F6"/>
    <w:rsid w:val="00ED742F"/>
    <w:rsid w:val="00ED7E18"/>
    <w:rsid w:val="00EE02CB"/>
    <w:rsid w:val="00EE2922"/>
    <w:rsid w:val="00EF0732"/>
    <w:rsid w:val="00EF46C9"/>
    <w:rsid w:val="00F032F5"/>
    <w:rsid w:val="00F03AC4"/>
    <w:rsid w:val="00F04802"/>
    <w:rsid w:val="00F04DB0"/>
    <w:rsid w:val="00F07259"/>
    <w:rsid w:val="00F17DE0"/>
    <w:rsid w:val="00F37564"/>
    <w:rsid w:val="00F41E10"/>
    <w:rsid w:val="00F44E7C"/>
    <w:rsid w:val="00F462ED"/>
    <w:rsid w:val="00F51371"/>
    <w:rsid w:val="00F525F4"/>
    <w:rsid w:val="00F57EFA"/>
    <w:rsid w:val="00F63CE5"/>
    <w:rsid w:val="00F71543"/>
    <w:rsid w:val="00F75D47"/>
    <w:rsid w:val="00F80E91"/>
    <w:rsid w:val="00F81868"/>
    <w:rsid w:val="00F8238B"/>
    <w:rsid w:val="00F825D3"/>
    <w:rsid w:val="00F85D4E"/>
    <w:rsid w:val="00F93D2C"/>
    <w:rsid w:val="00F968F5"/>
    <w:rsid w:val="00FA17F3"/>
    <w:rsid w:val="00FA1D2C"/>
    <w:rsid w:val="00FA6FA5"/>
    <w:rsid w:val="00FA7B77"/>
    <w:rsid w:val="00FB0BC5"/>
    <w:rsid w:val="00FB23E8"/>
    <w:rsid w:val="00FB2C31"/>
    <w:rsid w:val="00FB5701"/>
    <w:rsid w:val="00FB6DE7"/>
    <w:rsid w:val="00FC0817"/>
    <w:rsid w:val="00FC084E"/>
    <w:rsid w:val="00FC1B56"/>
    <w:rsid w:val="00FC268C"/>
    <w:rsid w:val="00FD6D10"/>
    <w:rsid w:val="00FE50EC"/>
    <w:rsid w:val="00FF03CC"/>
    <w:rsid w:val="00FF0B86"/>
    <w:rsid w:val="00FF2D99"/>
    <w:rsid w:val="00FF3258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AAB0"/>
  <w15:chartTrackingRefBased/>
  <w15:docId w15:val="{8501E6B7-D82D-42F3-84C7-281E3E10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88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20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0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20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3347-018-0320-8" TargetMode="External"/><Relationship Id="rId13" Type="http://schemas.openxmlformats.org/officeDocument/2006/relationships/hyperlink" Target="https://doi.org/10.3389/fbloc.2019.0002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73/pnas.1917687117" TargetMode="External"/><Relationship Id="rId12" Type="http://schemas.openxmlformats.org/officeDocument/2006/relationships/hyperlink" Target="https://doi.org/10.1007/978-1-4842-1156-4" TargetMode="External"/><Relationship Id="rId17" Type="http://schemas.openxmlformats.org/officeDocument/2006/relationships/hyperlink" Target="https://doi.org/10.1109/SPW.2015.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57/jit.2015.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xiv.org/abs/1905.088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3-319-94478-4_19" TargetMode="External"/><Relationship Id="rId10" Type="http://schemas.openxmlformats.org/officeDocument/2006/relationships/hyperlink" Target="https://doi.org/10.1016/j.techfore.2016.03.0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57/jit.2014.17" TargetMode="External"/><Relationship Id="rId14" Type="http://schemas.openxmlformats.org/officeDocument/2006/relationships/hyperlink" Target="https://doi.org/10.1109/ACCESS.2018.28905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Smye</dc:creator>
  <cp:keywords/>
  <dc:description/>
  <cp:lastModifiedBy>jack s</cp:lastModifiedBy>
  <cp:revision>16</cp:revision>
  <dcterms:created xsi:type="dcterms:W3CDTF">2020-09-07T20:58:00Z</dcterms:created>
  <dcterms:modified xsi:type="dcterms:W3CDTF">2020-09-13T17:14:00Z</dcterms:modified>
</cp:coreProperties>
</file>