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E6CA" w14:textId="77777777" w:rsidR="0003404A" w:rsidRDefault="00000000">
      <w:pPr>
        <w:spacing w:after="80"/>
        <w:jc w:val="center"/>
      </w:pPr>
      <w:r>
        <w:rPr>
          <w:b/>
          <w:bCs/>
          <w:color w:val="1F3A5F"/>
          <w:sz w:val="48"/>
          <w:szCs w:val="48"/>
        </w:rPr>
        <w:t>LEDGERIX PRO</w:t>
      </w:r>
    </w:p>
    <w:p w14:paraId="68FAB649" w14:textId="77777777" w:rsidR="0003404A" w:rsidRDefault="00000000">
      <w:pPr>
        <w:spacing w:after="60"/>
        <w:jc w:val="center"/>
      </w:pPr>
      <w:r>
        <w:rPr>
          <w:color w:val="2E75B6"/>
          <w:sz w:val="32"/>
          <w:szCs w:val="32"/>
        </w:rPr>
        <w:t>End-to-End Enterprise Architecture</w:t>
      </w:r>
    </w:p>
    <w:p w14:paraId="753005BA" w14:textId="77777777" w:rsidR="0003404A" w:rsidRDefault="00000000">
      <w:pPr>
        <w:spacing w:after="60"/>
        <w:jc w:val="center"/>
      </w:pPr>
      <w:r>
        <w:rPr>
          <w:i/>
          <w:iCs/>
          <w:color w:val="595959"/>
        </w:rPr>
        <w:t>Railway Cloud Edition — 18-Agent AI Workforce</w:t>
      </w:r>
    </w:p>
    <w:p w14:paraId="4E58B066" w14:textId="77777777" w:rsidR="0003404A" w:rsidRDefault="00000000">
      <w:pPr>
        <w:spacing w:after="240"/>
        <w:jc w:val="center"/>
      </w:pPr>
      <w:r>
        <w:rPr>
          <w:b/>
          <w:bCs/>
          <w:color w:val="1F3A5F"/>
        </w:rPr>
        <w:t>Version 3.2 — May 17, 2026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404A" w14:paraId="12B7CE75"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B740E40" w14:textId="77777777" w:rsidR="0003404A" w:rsidRDefault="00000000">
            <w:r>
              <w:rPr>
                <w:b/>
                <w:bCs/>
                <w:color w:val="FFFFFF"/>
                <w:sz w:val="20"/>
                <w:szCs w:val="20"/>
              </w:rPr>
              <w:t>Property</w:t>
            </w:r>
          </w:p>
        </w:tc>
        <w:tc>
          <w:tcPr>
            <w:tcW w:w="63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E5374E1" w14:textId="77777777" w:rsidR="0003404A" w:rsidRDefault="00000000">
            <w:r>
              <w:rPr>
                <w:b/>
                <w:bCs/>
                <w:color w:val="FFFFFF"/>
                <w:sz w:val="20"/>
                <w:szCs w:val="20"/>
              </w:rPr>
              <w:t>Value</w:t>
            </w:r>
          </w:p>
        </w:tc>
      </w:tr>
      <w:tr w:rsidR="0003404A" w14:paraId="07D9D4B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781594" w14:textId="77777777" w:rsidR="0003404A" w:rsidRDefault="00000000">
            <w:r>
              <w:rPr>
                <w:b/>
                <w:bCs/>
                <w:sz w:val="20"/>
                <w:szCs w:val="20"/>
              </w:rPr>
              <w:t>Founder &amp; Business Strategist</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E095A7" w14:textId="77777777" w:rsidR="0003404A" w:rsidRDefault="00000000">
            <w:r>
              <w:rPr>
                <w:sz w:val="20"/>
                <w:szCs w:val="20"/>
              </w:rPr>
              <w:t>Scott Hansbury</w:t>
            </w:r>
          </w:p>
        </w:tc>
      </w:tr>
      <w:tr w:rsidR="0003404A" w14:paraId="707F79E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1B73C" w14:textId="77777777" w:rsidR="0003404A" w:rsidRDefault="00000000">
            <w:r>
              <w:rPr>
                <w:b/>
                <w:bCs/>
                <w:sz w:val="20"/>
                <w:szCs w:val="20"/>
              </w:rPr>
              <w:t>Headquarters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9F5B55" w14:textId="77777777" w:rsidR="0003404A" w:rsidRDefault="00000000">
            <w:r>
              <w:rPr>
                <w:sz w:val="20"/>
                <w:szCs w:val="20"/>
              </w:rPr>
              <w:t>Scottsdale, Arizona</w:t>
            </w:r>
          </w:p>
        </w:tc>
      </w:tr>
      <w:tr w:rsidR="0003404A" w14:paraId="6F6AD17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73C12B" w14:textId="77777777" w:rsidR="0003404A" w:rsidRDefault="00000000">
            <w:r>
              <w:rPr>
                <w:b/>
                <w:bCs/>
                <w:sz w:val="20"/>
                <w:szCs w:val="20"/>
              </w:rPr>
              <w:t>Version</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C68862" w14:textId="77777777" w:rsidR="0003404A" w:rsidRDefault="00000000">
            <w:r>
              <w:rPr>
                <w:sz w:val="20"/>
                <w:szCs w:val="20"/>
              </w:rPr>
              <w:t>3.2 — May 17, 2026</w:t>
            </w:r>
          </w:p>
        </w:tc>
      </w:tr>
      <w:tr w:rsidR="0003404A" w14:paraId="5BC0542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1E4F1" w14:textId="77777777" w:rsidR="0003404A" w:rsidRDefault="00000000">
            <w:r>
              <w:rPr>
                <w:b/>
                <w:bCs/>
                <w:sz w:val="20"/>
                <w:szCs w:val="20"/>
              </w:rPr>
              <w:t>Horizons Complete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8EC5C" w14:textId="77777777" w:rsidR="0003404A" w:rsidRDefault="00000000">
            <w:r>
              <w:rPr>
                <w:sz w:val="20"/>
                <w:szCs w:val="20"/>
              </w:rPr>
              <w:t>H1, H2, H3, H4 (all in-scope items)</w:t>
            </w:r>
          </w:p>
        </w:tc>
      </w:tr>
      <w:tr w:rsidR="0003404A" w14:paraId="2B7611FA"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69F226" w14:textId="77777777" w:rsidR="0003404A" w:rsidRDefault="00000000">
            <w:r>
              <w:rPr>
                <w:b/>
                <w:bCs/>
                <w:sz w:val="20"/>
                <w:szCs w:val="20"/>
              </w:rPr>
              <w:t>Active Agents</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7B97AA" w14:textId="77777777" w:rsidR="0003404A" w:rsidRDefault="00000000">
            <w:r>
              <w:rPr>
                <w:sz w:val="20"/>
                <w:szCs w:val="20"/>
              </w:rPr>
              <w:t>18 (of 25 total configured)</w:t>
            </w:r>
          </w:p>
        </w:tc>
      </w:tr>
      <w:tr w:rsidR="0003404A" w14:paraId="2C1EFF3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C66A7" w14:textId="77777777" w:rsidR="0003404A" w:rsidRDefault="00000000">
            <w:r>
              <w:rPr>
                <w:b/>
                <w:bCs/>
                <w:sz w:val="20"/>
                <w:szCs w:val="20"/>
              </w:rPr>
              <w:t>Scheduled Routines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1B15C4" w14:textId="77777777" w:rsidR="0003404A" w:rsidRDefault="00000000">
            <w:r>
              <w:rPr>
                <w:sz w:val="20"/>
                <w:szCs w:val="20"/>
              </w:rPr>
              <w:t xml:space="preserve">17 </w:t>
            </w:r>
            <w:proofErr w:type="spellStart"/>
            <w:r>
              <w:rPr>
                <w:sz w:val="20"/>
                <w:szCs w:val="20"/>
              </w:rPr>
              <w:t>cron</w:t>
            </w:r>
            <w:proofErr w:type="spellEnd"/>
            <w:r>
              <w:rPr>
                <w:sz w:val="20"/>
                <w:szCs w:val="20"/>
              </w:rPr>
              <w:t xml:space="preserve"> routines live on Railway</w:t>
            </w:r>
          </w:p>
        </w:tc>
      </w:tr>
      <w:tr w:rsidR="0003404A" w14:paraId="6C0C7A6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316986" w14:textId="77777777" w:rsidR="0003404A" w:rsidRDefault="00000000">
            <w:r>
              <w:rPr>
                <w:b/>
                <w:bCs/>
                <w:sz w:val="20"/>
                <w:szCs w:val="20"/>
              </w:rPr>
              <w:t>Infrastructure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AA0847" w14:textId="77777777" w:rsidR="0003404A" w:rsidRDefault="00000000">
            <w:r>
              <w:rPr>
                <w:sz w:val="20"/>
                <w:szCs w:val="20"/>
              </w:rPr>
              <w:t>Railway cloud (api.ledgerixpro.com)</w:t>
            </w:r>
          </w:p>
        </w:tc>
      </w:tr>
      <w:tr w:rsidR="0003404A" w14:paraId="0FED6FC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005B3" w14:textId="77777777" w:rsidR="0003404A" w:rsidRDefault="00000000">
            <w:r>
              <w:rPr>
                <w:b/>
                <w:bCs/>
                <w:sz w:val="20"/>
                <w:szCs w:val="20"/>
              </w:rPr>
              <w:t>Beta Clients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786DC" w14:textId="69817E6D" w:rsidR="0003404A" w:rsidRDefault="00547ADF">
            <w:r w:rsidRPr="00547ADF">
              <w:rPr>
                <w:sz w:val="20"/>
                <w:szCs w:val="20"/>
              </w:rPr>
              <w:t>**Beta Clients** None (pre-beta — pipeline ready, no active beta clients pending Pattern B Full Phase 5)</w:t>
            </w:r>
          </w:p>
        </w:tc>
      </w:tr>
    </w:tbl>
    <w:p w14:paraId="22E6E90F" w14:textId="77777777" w:rsidR="0003404A" w:rsidRDefault="0003404A">
      <w:pPr>
        <w:spacing w:after="120"/>
      </w:pPr>
    </w:p>
    <w:p w14:paraId="0F87B945" w14:textId="77777777" w:rsidR="0003404A" w:rsidRDefault="00000000">
      <w:pPr>
        <w:pStyle w:val="Heading1"/>
      </w:pPr>
      <w:r>
        <w:t>1. System Overview</w:t>
      </w:r>
    </w:p>
    <w:p w14:paraId="64DB5738" w14:textId="77777777" w:rsidR="0003404A" w:rsidRDefault="00000000">
      <w:pPr>
        <w:spacing w:after="120"/>
      </w:pPr>
      <w:proofErr w:type="spellStart"/>
      <w:r>
        <w:t>Ledgerix</w:t>
      </w:r>
      <w:proofErr w:type="spellEnd"/>
      <w:r>
        <w:t xml:space="preserve"> Pro is an AI-powered, autonomous bookkeeping and accounting firm built on the Paperclip AI agent orchestration platform. Deployed on Railway cloud infrastructure, with GoHighLevel (GHL) as the CRM and client data hub. Designed for multi-tenant security, Human-in-the-Loop oversight, and zero data cross-contamination between client workspaces.</w:t>
      </w:r>
    </w:p>
    <w:p w14:paraId="4DADE04D" w14:textId="77777777" w:rsidR="0003404A" w:rsidRDefault="00000000">
      <w:pPr>
        <w:pStyle w:val="Heading2"/>
      </w:pPr>
      <w:r>
        <w:t>1.1 Deployment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1B4DF4C9"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282C576" w14:textId="77777777" w:rsidR="0003404A" w:rsidRDefault="00000000">
            <w:r>
              <w:rPr>
                <w:b/>
                <w:bCs/>
                <w:color w:val="FFFFFF"/>
                <w:sz w:val="20"/>
                <w:szCs w:val="20"/>
              </w:rPr>
              <w:t>Component</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DE1164" w14:textId="77777777" w:rsidR="0003404A" w:rsidRDefault="00000000">
            <w:r>
              <w:rPr>
                <w:b/>
                <w:bCs/>
                <w:color w:val="FFFFFF"/>
                <w:sz w:val="20"/>
                <w:szCs w:val="20"/>
              </w:rPr>
              <w:t>Details</w:t>
            </w:r>
          </w:p>
        </w:tc>
      </w:tr>
      <w:tr w:rsidR="0003404A" w14:paraId="7861BC8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B47320" w14:textId="77777777" w:rsidR="0003404A" w:rsidRDefault="00000000">
            <w:r>
              <w:rPr>
                <w:b/>
                <w:bCs/>
                <w:sz w:val="20"/>
                <w:szCs w:val="20"/>
              </w:rPr>
              <w:t>Runtime Environment</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B15DA0" w14:textId="77777777" w:rsidR="0003404A" w:rsidRDefault="00000000">
            <w:r>
              <w:rPr>
                <w:sz w:val="20"/>
                <w:szCs w:val="20"/>
              </w:rPr>
              <w:t>Railway cloud — api.ledgerixpro.com</w:t>
            </w:r>
          </w:p>
        </w:tc>
      </w:tr>
      <w:tr w:rsidR="0003404A" w14:paraId="52CE09A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9AAF4" w14:textId="77777777" w:rsidR="0003404A" w:rsidRDefault="00000000">
            <w:r>
              <w:rPr>
                <w:b/>
                <w:bCs/>
                <w:sz w:val="20"/>
                <w:szCs w:val="20"/>
              </w:rPr>
              <w:t>Agent Orchestration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7049DA" w14:textId="77777777" w:rsidR="0003404A" w:rsidRDefault="00000000">
            <w:r>
              <w:rPr>
                <w:sz w:val="20"/>
                <w:szCs w:val="20"/>
              </w:rPr>
              <w:t>Paperclip AI (</w:t>
            </w:r>
            <w:proofErr w:type="spellStart"/>
            <w:r>
              <w:rPr>
                <w:sz w:val="20"/>
                <w:szCs w:val="20"/>
              </w:rPr>
              <w:t>ledgerix</w:t>
            </w:r>
            <w:proofErr w:type="spellEnd"/>
            <w:r>
              <w:rPr>
                <w:sz w:val="20"/>
                <w:szCs w:val="20"/>
              </w:rPr>
              <w:t>-pro-core) — Railway container</w:t>
            </w:r>
          </w:p>
        </w:tc>
      </w:tr>
      <w:tr w:rsidR="0003404A" w14:paraId="0CF7E4C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556D97" w14:textId="77777777" w:rsidR="0003404A" w:rsidRDefault="00000000">
            <w:r>
              <w:rPr>
                <w:b/>
                <w:bCs/>
                <w:sz w:val="20"/>
                <w:szCs w:val="20"/>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5A017C" w14:textId="77777777" w:rsidR="0003404A" w:rsidRDefault="00000000">
            <w:r>
              <w:rPr>
                <w:sz w:val="20"/>
                <w:szCs w:val="20"/>
              </w:rPr>
              <w:t>External PostgreSQL on Railway — turntable.proxy.rlwy.net:32057</w:t>
            </w:r>
          </w:p>
        </w:tc>
      </w:tr>
      <w:tr w:rsidR="0003404A" w14:paraId="13A4FC3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FEA47" w14:textId="77777777" w:rsidR="0003404A" w:rsidRDefault="00000000">
            <w:r>
              <w:rPr>
                <w:b/>
                <w:bCs/>
                <w:sz w:val="20"/>
                <w:szCs w:val="20"/>
              </w:rPr>
              <w:t>DB Backups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B6CAE" w14:textId="77777777" w:rsidR="0003404A" w:rsidRDefault="00000000">
            <w:r>
              <w:rPr>
                <w:sz w:val="20"/>
                <w:szCs w:val="20"/>
              </w:rPr>
              <w:t>Automated hourly, 7-day daily, 4-week weekly, 1-month monthly retention</w:t>
            </w:r>
          </w:p>
        </w:tc>
      </w:tr>
      <w:tr w:rsidR="0003404A" w14:paraId="7DECD79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6DB6BB" w14:textId="77777777" w:rsidR="0003404A" w:rsidRDefault="00000000">
            <w:r>
              <w:rPr>
                <w:b/>
                <w:bCs/>
                <w:sz w:val="20"/>
                <w:szCs w:val="20"/>
              </w:rPr>
              <w:t>CRM Platform</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080676" w14:textId="77777777" w:rsidR="0003404A" w:rsidRDefault="00000000">
            <w:r>
              <w:rPr>
                <w:sz w:val="20"/>
                <w:szCs w:val="20"/>
              </w:rPr>
              <w:t>GoHighLevel (GHL) — LIVE</w:t>
            </w:r>
          </w:p>
        </w:tc>
      </w:tr>
      <w:tr w:rsidR="0003404A" w14:paraId="75999E0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7F6A8" w14:textId="77777777" w:rsidR="0003404A" w:rsidRDefault="00000000">
            <w:r>
              <w:rPr>
                <w:b/>
                <w:bCs/>
                <w:sz w:val="20"/>
                <w:szCs w:val="20"/>
              </w:rPr>
              <w:t>Webhook Bridge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E3810" w14:textId="77777777" w:rsidR="0003404A" w:rsidRDefault="00000000">
            <w:r>
              <w:rPr>
                <w:sz w:val="20"/>
                <w:szCs w:val="20"/>
              </w:rPr>
              <w:t>api.ledgerixpro.com/</w:t>
            </w:r>
            <w:proofErr w:type="spellStart"/>
            <w:r>
              <w:rPr>
                <w:sz w:val="20"/>
                <w:szCs w:val="20"/>
              </w:rPr>
              <w:t>api</w:t>
            </w:r>
            <w:proofErr w:type="spellEnd"/>
            <w:r>
              <w:rPr>
                <w:sz w:val="20"/>
                <w:szCs w:val="20"/>
              </w:rPr>
              <w:t>/webhooks/</w:t>
            </w:r>
            <w:proofErr w:type="spellStart"/>
            <w:r>
              <w:rPr>
                <w:sz w:val="20"/>
                <w:szCs w:val="20"/>
              </w:rPr>
              <w:t>ghl</w:t>
            </w:r>
            <w:proofErr w:type="spellEnd"/>
            <w:r>
              <w:rPr>
                <w:sz w:val="20"/>
                <w:szCs w:val="20"/>
              </w:rPr>
              <w:t xml:space="preserve"> — LIVE (no </w:t>
            </w:r>
            <w:proofErr w:type="spellStart"/>
            <w:r>
              <w:rPr>
                <w:sz w:val="20"/>
                <w:szCs w:val="20"/>
              </w:rPr>
              <w:t>ngrok</w:t>
            </w:r>
            <w:proofErr w:type="spellEnd"/>
            <w:r>
              <w:rPr>
                <w:sz w:val="20"/>
                <w:szCs w:val="20"/>
              </w:rPr>
              <w:t>)</w:t>
            </w:r>
          </w:p>
        </w:tc>
      </w:tr>
      <w:tr w:rsidR="0003404A" w14:paraId="5BD0BD8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501F47" w14:textId="77777777" w:rsidR="0003404A" w:rsidRDefault="00000000">
            <w:r>
              <w:rPr>
                <w:b/>
                <w:bCs/>
                <w:sz w:val="20"/>
                <w:szCs w:val="20"/>
              </w:rPr>
              <w:t>Accounting Integrations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CCAB35" w14:textId="77777777" w:rsidR="0003404A" w:rsidRDefault="00000000">
            <w:r>
              <w:rPr>
                <w:sz w:val="20"/>
                <w:szCs w:val="20"/>
              </w:rPr>
              <w:t>Xero — LIVE (multi-tenant per-contact OAuth). QBO — built, pending client.</w:t>
            </w:r>
          </w:p>
        </w:tc>
      </w:tr>
      <w:tr w:rsidR="0003404A" w14:paraId="3F8E25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31956" w14:textId="77777777" w:rsidR="0003404A" w:rsidRDefault="00000000">
            <w:r>
              <w:rPr>
                <w:b/>
                <w:bCs/>
                <w:sz w:val="20"/>
                <w:szCs w:val="20"/>
              </w:rPr>
              <w:t>Client Portal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FF4C5" w14:textId="77777777" w:rsidR="0003404A" w:rsidRDefault="00000000">
            <w:r>
              <w:rPr>
                <w:sz w:val="20"/>
                <w:szCs w:val="20"/>
              </w:rPr>
              <w:t>api.ledgerixpro.com/portal/{</w:t>
            </w:r>
            <w:proofErr w:type="spellStart"/>
            <w:r>
              <w:rPr>
                <w:sz w:val="20"/>
                <w:szCs w:val="20"/>
              </w:rPr>
              <w:t>contactId</w:t>
            </w:r>
            <w:proofErr w:type="spellEnd"/>
            <w:r>
              <w:rPr>
                <w:sz w:val="20"/>
                <w:szCs w:val="20"/>
              </w:rPr>
              <w:t>} or /portal/{slug}</w:t>
            </w:r>
          </w:p>
        </w:tc>
      </w:tr>
      <w:tr w:rsidR="0003404A" w14:paraId="7CF1329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3E83D0" w14:textId="77777777" w:rsidR="0003404A" w:rsidRDefault="00000000">
            <w:r>
              <w:rPr>
                <w:b/>
                <w:bCs/>
                <w:sz w:val="20"/>
                <w:szCs w:val="20"/>
              </w:rPr>
              <w:lastRenderedPageBreak/>
              <w:t>Internal Dashboard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53ABC3" w14:textId="77777777" w:rsidR="0003404A" w:rsidRDefault="00000000">
            <w:r>
              <w:rPr>
                <w:sz w:val="20"/>
                <w:szCs w:val="20"/>
              </w:rPr>
              <w:t>api.ledgerixpro.com/dashboard (secret-protected)</w:t>
            </w:r>
          </w:p>
        </w:tc>
      </w:tr>
      <w:tr w:rsidR="0003404A" w14:paraId="77B0E66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E3055" w14:textId="77777777" w:rsidR="0003404A" w:rsidRDefault="00000000">
            <w:r>
              <w:rPr>
                <w:b/>
                <w:bCs/>
                <w:sz w:val="20"/>
                <w:szCs w:val="20"/>
              </w:rPr>
              <w:t>Diagnostic Calculator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0FB2E" w14:textId="77777777" w:rsidR="0003404A" w:rsidRDefault="00000000">
            <w:r>
              <w:rPr>
                <w:sz w:val="20"/>
                <w:szCs w:val="20"/>
              </w:rPr>
              <w:t>api.ledgerixpro.com/diagnostic (public CRO funnel)</w:t>
            </w:r>
          </w:p>
        </w:tc>
      </w:tr>
      <w:tr w:rsidR="0003404A" w14:paraId="142023F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84F82E" w14:textId="77777777" w:rsidR="0003404A" w:rsidRDefault="00000000">
            <w:r>
              <w:rPr>
                <w:b/>
                <w:bCs/>
                <w:sz w:val="20"/>
                <w:szCs w:val="20"/>
              </w:rPr>
              <w:t>Company UUID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31DE0C" w14:textId="77777777" w:rsidR="0003404A" w:rsidRDefault="00000000">
            <w:r>
              <w:rPr>
                <w:sz w:val="20"/>
                <w:szCs w:val="20"/>
              </w:rPr>
              <w:t>f60117de-1131-433c-934f-3fe88bfaa163</w:t>
            </w:r>
          </w:p>
        </w:tc>
      </w:tr>
      <w:tr w:rsidR="0003404A" w14:paraId="3F7282E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077A6" w14:textId="77777777" w:rsidR="0003404A" w:rsidRDefault="00000000">
            <w:r>
              <w:rPr>
                <w:b/>
                <w:bCs/>
                <w:sz w:val="20"/>
                <w:szCs w:val="20"/>
              </w:rPr>
              <w:t>GHL Location ID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AF701" w14:textId="77777777" w:rsidR="0003404A" w:rsidRDefault="00000000">
            <w:proofErr w:type="spellStart"/>
            <w:r>
              <w:rPr>
                <w:sz w:val="20"/>
                <w:szCs w:val="20"/>
              </w:rPr>
              <w:t>GhnRONQQVJiCKsdWoQFc</w:t>
            </w:r>
            <w:proofErr w:type="spellEnd"/>
          </w:p>
        </w:tc>
      </w:tr>
      <w:tr w:rsidR="0003404A" w14:paraId="481AB3A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5CCB1" w14:textId="77777777" w:rsidR="0003404A" w:rsidRDefault="00000000">
            <w:r>
              <w:rPr>
                <w:b/>
                <w:bCs/>
                <w:sz w:val="20"/>
                <w:szCs w:val="20"/>
              </w:rPr>
              <w:t>Board API Key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5A5FD2" w14:textId="77777777" w:rsidR="0003404A" w:rsidRDefault="00000000">
            <w:r>
              <w:rPr>
                <w:sz w:val="20"/>
                <w:szCs w:val="20"/>
              </w:rPr>
              <w:t>pcp_board_railway_admin_key_2026</w:t>
            </w:r>
          </w:p>
        </w:tc>
      </w:tr>
    </w:tbl>
    <w:p w14:paraId="436A3E78" w14:textId="77777777" w:rsidR="0003404A" w:rsidRDefault="00000000">
      <w:pPr>
        <w:pStyle w:val="Heading2"/>
      </w:pPr>
      <w:r>
        <w:t>1.2 Agent Workforce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160"/>
        <w:gridCol w:w="2400"/>
      </w:tblGrid>
      <w:tr w:rsidR="0003404A" w14:paraId="2596AD61"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DEB5BA8" w14:textId="77777777" w:rsidR="0003404A" w:rsidRDefault="00000000">
            <w:r>
              <w:rPr>
                <w:b/>
                <w:bCs/>
                <w:color w:val="FFFFFF"/>
                <w:sz w:val="20"/>
                <w:szCs w:val="20"/>
              </w:rPr>
              <w:t>Division</w:t>
            </w:r>
          </w:p>
        </w:tc>
        <w:tc>
          <w:tcPr>
            <w:tcW w:w="5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928229C" w14:textId="77777777" w:rsidR="0003404A" w:rsidRDefault="00000000">
            <w:r>
              <w:rPr>
                <w:b/>
                <w:bCs/>
                <w:color w:val="FFFFFF"/>
                <w:sz w:val="20"/>
                <w:szCs w:val="20"/>
              </w:rPr>
              <w:t>Active Agents</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3C487B4" w14:textId="77777777" w:rsidR="0003404A" w:rsidRDefault="00000000">
            <w:r>
              <w:rPr>
                <w:b/>
                <w:bCs/>
                <w:color w:val="FFFFFF"/>
                <w:sz w:val="20"/>
                <w:szCs w:val="20"/>
              </w:rPr>
              <w:t>Dormant / Deferred</w:t>
            </w:r>
          </w:p>
        </w:tc>
      </w:tr>
      <w:tr w:rsidR="0003404A" w14:paraId="0F24F54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86236E" w14:textId="77777777" w:rsidR="0003404A" w:rsidRDefault="00000000">
            <w:r>
              <w:rPr>
                <w:b/>
                <w:bCs/>
                <w:sz w:val="20"/>
                <w:szCs w:val="20"/>
              </w:rPr>
              <w:t>Accounting (CFO)</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09E77C" w14:textId="77777777" w:rsidR="0003404A" w:rsidRDefault="00000000">
            <w:r>
              <w:rPr>
                <w:sz w:val="20"/>
                <w:szCs w:val="20"/>
              </w:rPr>
              <w:t>Senior Bookkeeper, Ledger Specialist, Reconciliation Agent, AP Specialist, AR Specialist, Payroll, Reporter, Tax Liaison, Billing &amp; Invoicing</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02668C" w14:textId="77777777" w:rsidR="0003404A" w:rsidRDefault="00000000">
            <w:r>
              <w:rPr>
                <w:sz w:val="20"/>
                <w:szCs w:val="20"/>
              </w:rPr>
              <w:t>Client Health Monitor (5+ clients)</w:t>
            </w:r>
          </w:p>
        </w:tc>
      </w:tr>
      <w:tr w:rsidR="0003404A" w14:paraId="3BA45BA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29EB4" w14:textId="77777777" w:rsidR="0003404A" w:rsidRDefault="00000000">
            <w:r>
              <w:rPr>
                <w:b/>
                <w:bCs/>
                <w:sz w:val="20"/>
                <w:szCs w:val="20"/>
              </w:rPr>
              <w:t>Operations (COO)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F272B" w14:textId="77777777" w:rsidR="0003404A" w:rsidRDefault="00000000">
            <w:r>
              <w:rPr>
                <w:sz w:val="20"/>
                <w:szCs w:val="20"/>
              </w:rPr>
              <w:t>Sentinel, Onboarding, Quality Control, Audit &amp; Compliance, Knowledge Base Manager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E9D46" w14:textId="77777777" w:rsidR="0003404A" w:rsidRDefault="00000000">
            <w:r>
              <w:rPr>
                <w:sz w:val="20"/>
                <w:szCs w:val="20"/>
              </w:rPr>
              <w:t>—</w:t>
            </w:r>
          </w:p>
        </w:tc>
      </w:tr>
      <w:tr w:rsidR="0003404A" w14:paraId="7C6E812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5BD0C2" w14:textId="77777777" w:rsidR="0003404A" w:rsidRDefault="00000000">
            <w:r>
              <w:rPr>
                <w:b/>
                <w:bCs/>
                <w:sz w:val="20"/>
                <w:szCs w:val="20"/>
              </w:rPr>
              <w:t>Revenue (CRO)</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646ED3" w14:textId="77777777" w:rsidR="0003404A" w:rsidRDefault="00000000">
            <w:r>
              <w:rPr>
                <w:sz w:val="20"/>
                <w:szCs w:val="20"/>
              </w:rPr>
              <w:t>SDR (Laura), Client Success Manager, Referral &amp; Reviews, Reactivation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FC9861" w14:textId="77777777" w:rsidR="0003404A" w:rsidRDefault="00000000">
            <w:r>
              <w:rPr>
                <w:sz w:val="20"/>
                <w:szCs w:val="20"/>
              </w:rPr>
              <w:t>Sales Outreach (50+ leads)</w:t>
            </w:r>
          </w:p>
        </w:tc>
      </w:tr>
      <w:tr w:rsidR="0003404A" w14:paraId="0E22E05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D8CAF" w14:textId="77777777" w:rsidR="0003404A" w:rsidRDefault="00000000">
            <w:r>
              <w:rPr>
                <w:b/>
                <w:bCs/>
                <w:sz w:val="20"/>
                <w:szCs w:val="20"/>
              </w:rPr>
              <w:t>Executive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AF568" w14:textId="77777777" w:rsidR="0003404A" w:rsidRDefault="00000000">
            <w:r>
              <w:rPr>
                <w:sz w:val="20"/>
                <w:szCs w:val="20"/>
              </w:rPr>
              <w:t>CEO, CFO, COO, CRO (configured, strategic governance)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57CD5" w14:textId="77777777" w:rsidR="0003404A" w:rsidRDefault="00000000">
            <w:r>
              <w:rPr>
                <w:sz w:val="20"/>
                <w:szCs w:val="20"/>
              </w:rPr>
              <w:t>—</w:t>
            </w:r>
          </w:p>
        </w:tc>
      </w:tr>
    </w:tbl>
    <w:p w14:paraId="6B05C8F7" w14:textId="77777777" w:rsidR="0003404A" w:rsidRDefault="00000000">
      <w:pPr>
        <w:pStyle w:val="Heading2"/>
      </w:pPr>
      <w:r>
        <w:t>1.3 Horizon Completion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03404A" w14:paraId="189E6852"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7FB97A0" w14:textId="77777777" w:rsidR="0003404A" w:rsidRDefault="00000000">
            <w:r>
              <w:rPr>
                <w:b/>
                <w:bCs/>
                <w:color w:val="FFFFFF"/>
                <w:sz w:val="20"/>
                <w:szCs w:val="20"/>
              </w:rPr>
              <w:t>Horizon</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9F4C48B" w14:textId="77777777" w:rsidR="0003404A" w:rsidRDefault="00000000">
            <w:r>
              <w:rPr>
                <w:b/>
                <w:bCs/>
                <w:color w:val="FFFFFF"/>
                <w:sz w:val="20"/>
                <w:szCs w:val="20"/>
              </w:rPr>
              <w:t>Status</w:t>
            </w:r>
          </w:p>
        </w:tc>
        <w:tc>
          <w:tcPr>
            <w:tcW w:w="57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E24E627" w14:textId="77777777" w:rsidR="0003404A" w:rsidRDefault="00000000">
            <w:r>
              <w:rPr>
                <w:b/>
                <w:bCs/>
                <w:color w:val="FFFFFF"/>
                <w:sz w:val="20"/>
                <w:szCs w:val="20"/>
              </w:rPr>
              <w:t>Key Deliverables</w:t>
            </w:r>
          </w:p>
        </w:tc>
      </w:tr>
      <w:tr w:rsidR="0003404A" w14:paraId="07D84B0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14D8E6" w14:textId="77777777" w:rsidR="0003404A" w:rsidRDefault="00000000">
            <w:r>
              <w:rPr>
                <w:b/>
                <w:bCs/>
                <w:sz w:val="20"/>
                <w:szCs w:val="20"/>
              </w:rPr>
              <w:t>H1 — Foundation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D1B17F"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3029F" w14:textId="77777777" w:rsidR="0003404A" w:rsidRDefault="00000000">
            <w:r>
              <w:rPr>
                <w:sz w:val="20"/>
                <w:szCs w:val="20"/>
              </w:rPr>
              <w:t xml:space="preserve">GHL webhook pipeline, Dispatcher, workspace registry, </w:t>
            </w:r>
            <w:proofErr w:type="gramStart"/>
            <w:r>
              <w:rPr>
                <w:sz w:val="20"/>
                <w:szCs w:val="20"/>
              </w:rPr>
              <w:t>dual-path</w:t>
            </w:r>
            <w:proofErr w:type="gramEnd"/>
            <w:r>
              <w:rPr>
                <w:sz w:val="20"/>
                <w:szCs w:val="20"/>
              </w:rPr>
              <w:t xml:space="preserve"> auth</w:t>
            </w:r>
          </w:p>
        </w:tc>
      </w:tr>
      <w:tr w:rsidR="0003404A" w14:paraId="6C8F51E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421E5" w14:textId="77777777" w:rsidR="0003404A" w:rsidRDefault="00000000">
            <w:r>
              <w:rPr>
                <w:b/>
                <w:bCs/>
                <w:sz w:val="20"/>
                <w:szCs w:val="20"/>
              </w:rPr>
              <w:t>H2 — Accounting Core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4FE71"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2345B" w14:textId="77777777" w:rsidR="0003404A" w:rsidRDefault="00000000">
            <w:r>
              <w:rPr>
                <w:sz w:val="20"/>
                <w:szCs w:val="20"/>
              </w:rPr>
              <w:t>QBO + Xero OAuth, Sentinel, Ledger Specialist, Reconciliation, Senior Bookkeeper, KB Manager</w:t>
            </w:r>
          </w:p>
        </w:tc>
      </w:tr>
      <w:tr w:rsidR="0003404A" w14:paraId="6376B2AC"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464317" w14:textId="77777777" w:rsidR="0003404A" w:rsidRDefault="00000000">
            <w:r>
              <w:rPr>
                <w:b/>
                <w:bCs/>
                <w:sz w:val="20"/>
                <w:szCs w:val="20"/>
              </w:rPr>
              <w:t>H3 — Operations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88B555"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A1278B" w14:textId="77777777" w:rsidR="0003404A" w:rsidRDefault="00000000">
            <w:r>
              <w:rPr>
                <w:sz w:val="20"/>
                <w:szCs w:val="20"/>
              </w:rPr>
              <w:t>Internal dashboard, weekly digest, budget guardrails, CRO funnel, nurture sequences, SDR (Laura), Client Health Monitor, Reactivation</w:t>
            </w:r>
          </w:p>
        </w:tc>
      </w:tr>
      <w:tr w:rsidR="0003404A" w14:paraId="2F5B3D8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14CA5" w14:textId="77777777" w:rsidR="0003404A" w:rsidRDefault="00000000">
            <w:r>
              <w:rPr>
                <w:b/>
                <w:bCs/>
                <w:sz w:val="20"/>
                <w:szCs w:val="20"/>
              </w:rPr>
              <w:t>H4 — Full Platform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63FD1"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B01A8" w14:textId="77777777" w:rsidR="0003404A" w:rsidRDefault="00000000">
            <w:r>
              <w:rPr>
                <w:sz w:val="20"/>
                <w:szCs w:val="20"/>
              </w:rPr>
              <w:t>Client portal (slug-based), AP Specialist, Tax Liaison, Reporter, Billing &amp; Invoicing, Payroll, Quality Control, Audit &amp; Compliance, Referral &amp; Reviews, AR payment date intelligence, Railway migration, multi-tenant OAuth</w:t>
            </w:r>
          </w:p>
        </w:tc>
      </w:tr>
      <w:tr w:rsidR="0003404A" w14:paraId="20D0D3D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5375E6" w14:textId="77777777" w:rsidR="0003404A" w:rsidRDefault="00000000">
            <w:r>
              <w:rPr>
                <w:b/>
                <w:bCs/>
                <w:sz w:val="20"/>
                <w:szCs w:val="20"/>
              </w:rPr>
              <w:t>H4 Deferred</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DED1F2" w14:textId="77777777" w:rsidR="0003404A" w:rsidRDefault="00000000">
            <w:r>
              <w:rPr>
                <w:sz w:val="20"/>
                <w:szCs w:val="20"/>
              </w:rPr>
              <w:t>Scale-triggered</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28FF23" w14:textId="77777777" w:rsidR="0003404A" w:rsidRDefault="00000000">
            <w:r>
              <w:rPr>
                <w:sz w:val="20"/>
                <w:szCs w:val="20"/>
              </w:rPr>
              <w:t>Sales Outreach (50+ leads), Scale Pattern (50 clients), KB rules DB table (50 clients)</w:t>
            </w:r>
          </w:p>
        </w:tc>
      </w:tr>
    </w:tbl>
    <w:p w14:paraId="065B5E5C" w14:textId="77777777" w:rsidR="0003404A" w:rsidRDefault="00000000">
      <w:pPr>
        <w:pStyle w:val="Heading1"/>
      </w:pPr>
      <w:r>
        <w:t>2. Data Architecture — Where Data Lives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3175"/>
        <w:gridCol w:w="2386"/>
        <w:gridCol w:w="1208"/>
      </w:tblGrid>
      <w:tr w:rsidR="0003404A" w14:paraId="57A4CB07"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A3FA9F0" w14:textId="77777777" w:rsidR="0003404A" w:rsidRDefault="00000000">
            <w:r>
              <w:rPr>
                <w:b/>
                <w:bCs/>
                <w:color w:val="FFFFFF"/>
                <w:sz w:val="20"/>
                <w:szCs w:val="20"/>
              </w:rPr>
              <w:lastRenderedPageBreak/>
              <w:t>Data Store</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7675711" w14:textId="77777777" w:rsidR="0003404A" w:rsidRDefault="00000000">
            <w:r>
              <w:rPr>
                <w:b/>
                <w:bCs/>
                <w:color w:val="FFFFFF"/>
                <w:sz w:val="20"/>
                <w:szCs w:val="20"/>
              </w:rPr>
              <w:t>Location</w:t>
            </w:r>
          </w:p>
        </w:tc>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284232E" w14:textId="77777777" w:rsidR="0003404A" w:rsidRDefault="00000000">
            <w:r>
              <w:rPr>
                <w:b/>
                <w:bCs/>
                <w:color w:val="FFFFFF"/>
                <w:sz w:val="20"/>
                <w:szCs w:val="20"/>
              </w:rPr>
              <w:t>What It Stores</w:t>
            </w:r>
          </w:p>
        </w:tc>
        <w:tc>
          <w:tcPr>
            <w:tcW w:w="19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2468D3A" w14:textId="77777777" w:rsidR="0003404A" w:rsidRDefault="00000000">
            <w:r>
              <w:rPr>
                <w:b/>
                <w:bCs/>
                <w:color w:val="FFFFFF"/>
                <w:sz w:val="20"/>
                <w:szCs w:val="20"/>
              </w:rPr>
              <w:t>Access</w:t>
            </w:r>
          </w:p>
        </w:tc>
      </w:tr>
      <w:tr w:rsidR="0003404A" w14:paraId="301823B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0DA707" w14:textId="77777777" w:rsidR="0003404A" w:rsidRDefault="00000000">
            <w:r>
              <w:rPr>
                <w:b/>
                <w:bCs/>
                <w:sz w:val="20"/>
                <w:szCs w:val="20"/>
              </w:rPr>
              <w:t>Paperclip DB</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CDAF6D" w14:textId="77777777" w:rsidR="0003404A" w:rsidRDefault="00000000">
            <w:r>
              <w:rPr>
                <w:sz w:val="20"/>
                <w:szCs w:val="20"/>
              </w:rPr>
              <w:t>Railway PostgreSQL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CFDA69" w14:textId="77777777" w:rsidR="0003404A" w:rsidRDefault="00000000">
            <w:r>
              <w:rPr>
                <w:sz w:val="20"/>
                <w:szCs w:val="20"/>
              </w:rPr>
              <w:t xml:space="preserve">Agent configs, run history, activity logs, budget spend, issues, approvals, </w:t>
            </w:r>
            <w:proofErr w:type="spellStart"/>
            <w:r>
              <w:rPr>
                <w:sz w:val="20"/>
                <w:szCs w:val="20"/>
              </w:rPr>
              <w:t>accounting_connections</w:t>
            </w:r>
            <w:proofErr w:type="spellEnd"/>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FAEB0D" w14:textId="77777777" w:rsidR="0003404A" w:rsidRDefault="00000000">
            <w:r>
              <w:rPr>
                <w:sz w:val="20"/>
                <w:szCs w:val="20"/>
              </w:rPr>
              <w:t>Scott (admin), all agents via server API</w:t>
            </w:r>
          </w:p>
        </w:tc>
      </w:tr>
      <w:tr w:rsidR="0003404A" w14:paraId="1DA8982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E3291" w14:textId="77777777" w:rsidR="0003404A" w:rsidRDefault="00000000">
            <w:r>
              <w:rPr>
                <w:b/>
                <w:bCs/>
                <w:sz w:val="20"/>
                <w:szCs w:val="20"/>
              </w:rPr>
              <w:t>DB Backups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6A26C" w14:textId="77777777" w:rsidR="0003404A" w:rsidRDefault="00000000">
            <w:r>
              <w:rPr>
                <w:sz w:val="20"/>
                <w:szCs w:val="20"/>
              </w:rPr>
              <w:t>Railway container filesystem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11B01F" w14:textId="77777777" w:rsidR="0003404A" w:rsidRDefault="00000000">
            <w:r>
              <w:rPr>
                <w:sz w:val="20"/>
                <w:szCs w:val="20"/>
              </w:rPr>
              <w:t xml:space="preserve">Hourly snapshots — 7 daily, 4 </w:t>
            </w:r>
            <w:proofErr w:type="gramStart"/>
            <w:r>
              <w:rPr>
                <w:sz w:val="20"/>
                <w:szCs w:val="20"/>
              </w:rPr>
              <w:t>weekly</w:t>
            </w:r>
            <w:proofErr w:type="gramEnd"/>
            <w:r>
              <w:rPr>
                <w:sz w:val="20"/>
                <w:szCs w:val="20"/>
              </w:rPr>
              <w:t>, 1 monthly retained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E7985" w14:textId="77777777" w:rsidR="0003404A" w:rsidRDefault="00000000">
            <w:r>
              <w:rPr>
                <w:sz w:val="20"/>
                <w:szCs w:val="20"/>
              </w:rPr>
              <w:t>Scott (admin) only</w:t>
            </w:r>
          </w:p>
        </w:tc>
      </w:tr>
      <w:tr w:rsidR="0003404A" w14:paraId="4157574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E17917" w14:textId="77777777" w:rsidR="0003404A" w:rsidRDefault="00000000">
            <w:proofErr w:type="spellStart"/>
            <w:r>
              <w:rPr>
                <w:b/>
                <w:bCs/>
                <w:sz w:val="20"/>
                <w:szCs w:val="20"/>
              </w:rPr>
              <w:t>accounting_connections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F434B" w14:textId="77777777" w:rsidR="0003404A" w:rsidRDefault="00000000">
            <w:r>
              <w:rPr>
                <w:sz w:val="20"/>
                <w:szCs w:val="20"/>
              </w:rPr>
              <w:t>Railway PostgreSQL — per-contact rows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F56937" w14:textId="77777777" w:rsidR="0003404A" w:rsidRDefault="00000000">
            <w:r>
              <w:rPr>
                <w:sz w:val="20"/>
                <w:szCs w:val="20"/>
              </w:rPr>
              <w:t>Xero/QBO OAuth tokens keyed by (</w:t>
            </w:r>
            <w:proofErr w:type="spellStart"/>
            <w:r>
              <w:rPr>
                <w:sz w:val="20"/>
                <w:szCs w:val="20"/>
              </w:rPr>
              <w:t>company_id</w:t>
            </w:r>
            <w:proofErr w:type="spellEnd"/>
            <w:r>
              <w:rPr>
                <w:sz w:val="20"/>
                <w:szCs w:val="20"/>
              </w:rPr>
              <w:t xml:space="preserve">, platform, </w:t>
            </w:r>
            <w:proofErr w:type="spellStart"/>
            <w:r>
              <w:rPr>
                <w:sz w:val="20"/>
                <w:szCs w:val="20"/>
              </w:rPr>
              <w:t>contact_id</w:t>
            </w:r>
            <w:proofErr w:type="spellEnd"/>
            <w:r>
              <w:rPr>
                <w:sz w:val="20"/>
                <w:szCs w:val="20"/>
              </w:rPr>
              <w:t>)</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D23C11" w14:textId="77777777" w:rsidR="0003404A" w:rsidRDefault="00000000">
            <w:r>
              <w:rPr>
                <w:sz w:val="20"/>
                <w:szCs w:val="20"/>
              </w:rPr>
              <w:t>CFO agents via accounting service</w:t>
            </w:r>
          </w:p>
        </w:tc>
      </w:tr>
      <w:tr w:rsidR="0003404A" w14:paraId="7512F71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BB34D9" w14:textId="77777777" w:rsidR="0003404A" w:rsidRDefault="00000000">
            <w:r>
              <w:rPr>
                <w:b/>
                <w:bCs/>
                <w:sz w:val="20"/>
                <w:szCs w:val="20"/>
              </w:rPr>
              <w:t>Railway env vars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759AC" w14:textId="77777777" w:rsidR="0003404A" w:rsidRDefault="00000000">
            <w:r>
              <w:rPr>
                <w:sz w:val="20"/>
                <w:szCs w:val="20"/>
              </w:rPr>
              <w:t>Railway environment (never committed)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80A75" w14:textId="77777777" w:rsidR="0003404A" w:rsidRDefault="00000000">
            <w:r>
              <w:rPr>
                <w:sz w:val="20"/>
                <w:szCs w:val="20"/>
              </w:rPr>
              <w:t>All API keys: GHL, QBO, Xero, encryption keys, webhook secrets, dashboard secret</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5DE6F" w14:textId="77777777" w:rsidR="0003404A" w:rsidRDefault="00000000">
            <w:r>
              <w:rPr>
                <w:sz w:val="20"/>
                <w:szCs w:val="20"/>
              </w:rPr>
              <w:t>Railway admin only</w:t>
            </w:r>
          </w:p>
        </w:tc>
      </w:tr>
      <w:tr w:rsidR="0003404A" w14:paraId="0397EC3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9DA14A" w14:textId="77777777" w:rsidR="0003404A" w:rsidRDefault="00000000">
            <w:r>
              <w:rPr>
                <w:b/>
                <w:bCs/>
                <w:sz w:val="20"/>
                <w:szCs w:val="20"/>
              </w:rPr>
              <w:t>GoHighLevel CRM</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418ACC" w14:textId="77777777" w:rsidR="0003404A" w:rsidRDefault="00000000">
            <w:r>
              <w:rPr>
                <w:sz w:val="20"/>
                <w:szCs w:val="20"/>
              </w:rPr>
              <w:t>GHL cloud (SaaS)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7671C6" w14:textId="77777777" w:rsidR="0003404A" w:rsidRDefault="00000000">
            <w:r>
              <w:rPr>
                <w:sz w:val="20"/>
                <w:szCs w:val="20"/>
              </w:rPr>
              <w:t>Client contacts, pipeline stages, opportunities, forms, communications, tags, custom fields</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F7A594" w14:textId="77777777" w:rsidR="0003404A" w:rsidRDefault="00000000">
            <w:r>
              <w:rPr>
                <w:sz w:val="20"/>
                <w:szCs w:val="20"/>
              </w:rPr>
              <w:t>CRO agents via GHL API, Scott</w:t>
            </w:r>
          </w:p>
        </w:tc>
      </w:tr>
      <w:tr w:rsidR="0003404A" w14:paraId="760FD0E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ED951" w14:textId="77777777" w:rsidR="0003404A" w:rsidRDefault="00000000">
            <w:r>
              <w:rPr>
                <w:b/>
                <w:bCs/>
                <w:sz w:val="20"/>
                <w:szCs w:val="20"/>
              </w:rPr>
              <w:t>QuickBooks Online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3ED9D" w14:textId="77777777" w:rsidR="0003404A" w:rsidRDefault="00000000">
            <w:r>
              <w:rPr>
                <w:sz w:val="20"/>
                <w:szCs w:val="20"/>
              </w:rPr>
              <w:t>Intuit cloud — per client instance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F7D2C" w14:textId="77777777" w:rsidR="0003404A" w:rsidRDefault="00000000">
            <w:r>
              <w:rPr>
                <w:sz w:val="20"/>
                <w:szCs w:val="20"/>
              </w:rPr>
              <w:t>Chart of Accounts, transactions, invoices, bills, payroll, reconciliations</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1D25B" w14:textId="77777777" w:rsidR="0003404A" w:rsidRDefault="00000000">
            <w:r>
              <w:rPr>
                <w:sz w:val="20"/>
                <w:szCs w:val="20"/>
              </w:rPr>
              <w:t>CFO agents via QBO OAuth API</w:t>
            </w:r>
          </w:p>
        </w:tc>
      </w:tr>
      <w:tr w:rsidR="0003404A" w14:paraId="3BE3056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CF65E5" w14:textId="77777777" w:rsidR="0003404A" w:rsidRDefault="00000000">
            <w:r>
              <w:rPr>
                <w:b/>
                <w:bCs/>
                <w:sz w:val="20"/>
                <w:szCs w:val="20"/>
              </w:rPr>
              <w:t>Xero</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84F2CF" w14:textId="77777777" w:rsidR="0003404A" w:rsidRDefault="00000000">
            <w:r>
              <w:rPr>
                <w:sz w:val="20"/>
                <w:szCs w:val="20"/>
              </w:rPr>
              <w:t>Xero cloud — per client instance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63C943" w14:textId="77777777" w:rsidR="0003404A" w:rsidRDefault="00000000">
            <w:r>
              <w:rPr>
                <w:sz w:val="20"/>
                <w:szCs w:val="20"/>
              </w:rPr>
              <w:t>Chart of Accounts, bank feeds, transactions, reports — per-contact OAuth</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2CF5EB" w14:textId="77777777" w:rsidR="0003404A" w:rsidRDefault="00000000">
            <w:r>
              <w:rPr>
                <w:sz w:val="20"/>
                <w:szCs w:val="20"/>
              </w:rPr>
              <w:t>CFO agents via Xero OAuth API</w:t>
            </w:r>
          </w:p>
        </w:tc>
      </w:tr>
      <w:tr w:rsidR="0003404A" w14:paraId="4A5BA7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2E968" w14:textId="77777777" w:rsidR="0003404A" w:rsidRDefault="00000000">
            <w:r>
              <w:rPr>
                <w:b/>
                <w:bCs/>
                <w:sz w:val="20"/>
                <w:szCs w:val="20"/>
              </w:rPr>
              <w:t>GitHub Repo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0FBF7" w14:textId="77777777" w:rsidR="0003404A" w:rsidRDefault="00000000">
            <w:r>
              <w:rPr>
                <w:sz w:val="20"/>
                <w:szCs w:val="20"/>
              </w:rPr>
              <w:t>github.com/</w:t>
            </w:r>
            <w:proofErr w:type="spellStart"/>
            <w:r>
              <w:rPr>
                <w:sz w:val="20"/>
                <w:szCs w:val="20"/>
              </w:rPr>
              <w:t>LedgerixPro</w:t>
            </w:r>
            <w:proofErr w:type="spellEnd"/>
            <w:r>
              <w:rPr>
                <w:sz w:val="20"/>
                <w:szCs w:val="20"/>
              </w:rPr>
              <w:t>/</w:t>
            </w:r>
            <w:proofErr w:type="spellStart"/>
            <w:r>
              <w:rPr>
                <w:sz w:val="20"/>
                <w:szCs w:val="20"/>
              </w:rPr>
              <w:t>ledgerix</w:t>
            </w:r>
            <w:proofErr w:type="spellEnd"/>
            <w:r>
              <w:rPr>
                <w:sz w:val="20"/>
                <w:szCs w:val="20"/>
              </w:rPr>
              <w:t>-pro-core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F33FB" w14:textId="77777777" w:rsidR="0003404A" w:rsidRDefault="00000000">
            <w:r>
              <w:rPr>
                <w:sz w:val="20"/>
                <w:szCs w:val="20"/>
              </w:rPr>
              <w:t xml:space="preserve">All source code — NO secrets, </w:t>
            </w:r>
            <w:proofErr w:type="gramStart"/>
            <w:r>
              <w:rPr>
                <w:sz w:val="20"/>
                <w:szCs w:val="20"/>
              </w:rPr>
              <w:t>NO .env</w:t>
            </w:r>
            <w:proofErr w:type="gramEnd"/>
            <w:r>
              <w:rPr>
                <w:sz w:val="20"/>
                <w:szCs w:val="20"/>
              </w:rPr>
              <w:t>, NO client data</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A0AC2" w14:textId="77777777" w:rsidR="0003404A" w:rsidRDefault="00000000">
            <w:r>
              <w:rPr>
                <w:sz w:val="20"/>
                <w:szCs w:val="20"/>
              </w:rPr>
              <w:t>Scott only (private repo)</w:t>
            </w:r>
          </w:p>
        </w:tc>
      </w:tr>
      <w:tr w:rsidR="0003404A" w14:paraId="2CEA30F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43BF00" w14:textId="77777777" w:rsidR="0003404A" w:rsidRDefault="00000000">
            <w:r>
              <w:rPr>
                <w:b/>
                <w:bCs/>
                <w:sz w:val="20"/>
                <w:szCs w:val="20"/>
              </w:rPr>
              <w:t>Agent AGENTS.md</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03242F" w14:textId="77777777" w:rsidR="0003404A" w:rsidRDefault="00000000">
            <w:proofErr w:type="spellStart"/>
            <w:r>
              <w:rPr>
                <w:sz w:val="20"/>
                <w:szCs w:val="20"/>
              </w:rPr>
              <w:t>Git</w:t>
            </w:r>
            <w:proofErr w:type="spellEnd"/>
            <w:r>
              <w:rPr>
                <w:sz w:val="20"/>
                <w:szCs w:val="20"/>
              </w:rPr>
              <w:t xml:space="preserve"> repo — agents/{name}/AGENTS.md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902053" w14:textId="77777777" w:rsidR="0003404A" w:rsidRDefault="00000000">
            <w:r>
              <w:rPr>
                <w:sz w:val="20"/>
                <w:szCs w:val="20"/>
              </w:rPr>
              <w:t>All 18+ agent instructions, SOPs, API call patterns, escalation chains</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34F6BC" w14:textId="77777777" w:rsidR="0003404A" w:rsidRDefault="00000000">
            <w:r>
              <w:rPr>
                <w:sz w:val="20"/>
                <w:szCs w:val="20"/>
              </w:rPr>
              <w:t>Scott (author), Paperclip (runtime)</w:t>
            </w:r>
          </w:p>
        </w:tc>
      </w:tr>
    </w:tbl>
    <w:p w14:paraId="2F651CB8" w14:textId="77777777" w:rsidR="0003404A" w:rsidRDefault="00000000">
      <w:pPr>
        <w:pStyle w:val="Heading1"/>
      </w:pPr>
      <w:r>
        <w:t>3. Multi-Tenant Architecture (H4-14)</w:t>
      </w:r>
    </w:p>
    <w:p w14:paraId="550B8008" w14:textId="77777777" w:rsidR="0003404A" w:rsidRDefault="00000000">
      <w:pPr>
        <w:spacing w:after="120"/>
      </w:pPr>
      <w:r>
        <w:t xml:space="preserve">As of H4, </w:t>
      </w:r>
      <w:proofErr w:type="spellStart"/>
      <w:r>
        <w:t>Ledgerix</w:t>
      </w:r>
      <w:proofErr w:type="spellEnd"/>
      <w:r>
        <w:t xml:space="preserve"> Pro supports multiple clients with separate accounting connections in a single Paperclip company. Each client's Xero or QBO connection is keyed by their GHL contact ID, enabling true multi-tenant bookkeeping.</w:t>
      </w:r>
    </w:p>
    <w:p w14:paraId="353B8DCC" w14:textId="77777777" w:rsidR="0003404A" w:rsidRDefault="00000000">
      <w:pPr>
        <w:pStyle w:val="Heading2"/>
      </w:pPr>
      <w:r>
        <w:t xml:space="preserve">3.1 </w:t>
      </w:r>
      <w:proofErr w:type="spellStart"/>
      <w:r>
        <w:t>accounting_connections</w:t>
      </w:r>
      <w:proofErr w:type="spellEnd"/>
      <w:r>
        <w:t xml:space="preserv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03404A" w14:paraId="47BED6CC"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8BB8B3F" w14:textId="77777777" w:rsidR="0003404A" w:rsidRDefault="00000000">
            <w:r>
              <w:rPr>
                <w:b/>
                <w:bCs/>
                <w:color w:val="FFFFFF"/>
                <w:sz w:val="20"/>
                <w:szCs w:val="20"/>
              </w:rPr>
              <w:lastRenderedPageBreak/>
              <w:t>Column</w:t>
            </w:r>
          </w:p>
        </w:tc>
        <w:tc>
          <w:tcPr>
            <w:tcW w:w="2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DD9DC4E" w14:textId="77777777" w:rsidR="0003404A" w:rsidRDefault="00000000">
            <w:r>
              <w:rPr>
                <w:b/>
                <w:bCs/>
                <w:color w:val="FFFFFF"/>
                <w:sz w:val="20"/>
                <w:szCs w:val="20"/>
              </w:rPr>
              <w:t>Type</w:t>
            </w:r>
          </w:p>
        </w:tc>
        <w:tc>
          <w:tcPr>
            <w:tcW w:w="4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9E5962C" w14:textId="77777777" w:rsidR="0003404A" w:rsidRDefault="00000000">
            <w:r>
              <w:rPr>
                <w:b/>
                <w:bCs/>
                <w:color w:val="FFFFFF"/>
                <w:sz w:val="20"/>
                <w:szCs w:val="20"/>
              </w:rPr>
              <w:t>Purpose</w:t>
            </w:r>
          </w:p>
        </w:tc>
      </w:tr>
      <w:tr w:rsidR="0003404A" w14:paraId="0BBDE19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432E84" w14:textId="77777777" w:rsidR="0003404A" w:rsidRDefault="00000000">
            <w:r>
              <w:rPr>
                <w:b/>
                <w:bCs/>
                <w:sz w:val="20"/>
                <w:szCs w:val="20"/>
              </w:rPr>
              <w:t>id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C790F" w14:textId="77777777" w:rsidR="0003404A" w:rsidRDefault="00000000">
            <w:r>
              <w:rPr>
                <w:sz w:val="20"/>
                <w:szCs w:val="20"/>
              </w:rPr>
              <w:t>UUID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D1F13" w14:textId="77777777" w:rsidR="0003404A" w:rsidRDefault="00000000">
            <w:r>
              <w:rPr>
                <w:sz w:val="20"/>
                <w:szCs w:val="20"/>
              </w:rPr>
              <w:t>Primary key</w:t>
            </w:r>
          </w:p>
        </w:tc>
      </w:tr>
      <w:tr w:rsidR="0003404A" w14:paraId="140712A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40E7D" w14:textId="77777777" w:rsidR="0003404A" w:rsidRDefault="00000000">
            <w:proofErr w:type="spellStart"/>
            <w:r>
              <w:rPr>
                <w:b/>
                <w:bCs/>
                <w:sz w:val="20"/>
                <w:szCs w:val="20"/>
              </w:rPr>
              <w:t>company_id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C8076" w14:textId="77777777" w:rsidR="0003404A" w:rsidRDefault="00000000">
            <w:r>
              <w:rPr>
                <w:sz w:val="20"/>
                <w:szCs w:val="20"/>
              </w:rPr>
              <w:t>UUID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931C4" w14:textId="77777777" w:rsidR="0003404A" w:rsidRDefault="00000000">
            <w:r>
              <w:rPr>
                <w:sz w:val="20"/>
                <w:szCs w:val="20"/>
              </w:rPr>
              <w:t>Always f60117de… — the single Paperclip company</w:t>
            </w:r>
          </w:p>
        </w:tc>
      </w:tr>
      <w:tr w:rsidR="0003404A" w14:paraId="793850DF"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29003" w14:textId="77777777" w:rsidR="0003404A" w:rsidRDefault="00000000">
            <w:r>
              <w:rPr>
                <w:b/>
                <w:bCs/>
                <w:sz w:val="20"/>
                <w:szCs w:val="20"/>
              </w:rPr>
              <w:t>platform</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3BC803" w14:textId="77777777" w:rsidR="0003404A" w:rsidRDefault="00000000">
            <w:r>
              <w:rPr>
                <w:sz w:val="20"/>
                <w:szCs w:val="20"/>
              </w:rPr>
              <w:t>text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74FDC5" w14:textId="77777777" w:rsidR="0003404A" w:rsidRDefault="00000000">
            <w:r>
              <w:rPr>
                <w:sz w:val="20"/>
                <w:szCs w:val="20"/>
              </w:rPr>
              <w:t>'</w:t>
            </w:r>
            <w:proofErr w:type="spellStart"/>
            <w:r>
              <w:rPr>
                <w:sz w:val="20"/>
                <w:szCs w:val="20"/>
              </w:rPr>
              <w:t>xero</w:t>
            </w:r>
            <w:proofErr w:type="spellEnd"/>
            <w:r>
              <w:rPr>
                <w:sz w:val="20"/>
                <w:szCs w:val="20"/>
              </w:rPr>
              <w:t>' or '</w:t>
            </w:r>
            <w:proofErr w:type="spellStart"/>
            <w:r>
              <w:rPr>
                <w:sz w:val="20"/>
                <w:szCs w:val="20"/>
              </w:rPr>
              <w:t>quickbooks</w:t>
            </w:r>
            <w:proofErr w:type="spellEnd"/>
            <w:r>
              <w:rPr>
                <w:sz w:val="20"/>
                <w:szCs w:val="20"/>
              </w:rPr>
              <w:t>'</w:t>
            </w:r>
          </w:p>
        </w:tc>
      </w:tr>
      <w:tr w:rsidR="0003404A" w14:paraId="18AEC9A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8360D8" w14:textId="77777777" w:rsidR="0003404A" w:rsidRDefault="00000000">
            <w:proofErr w:type="spellStart"/>
            <w:r>
              <w:rPr>
                <w:b/>
                <w:bCs/>
                <w:sz w:val="20"/>
                <w:szCs w:val="20"/>
              </w:rPr>
              <w:t>contact_id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26EC40" w14:textId="77777777" w:rsidR="0003404A" w:rsidRDefault="00000000">
            <w:r>
              <w:rPr>
                <w:sz w:val="20"/>
                <w:szCs w:val="20"/>
              </w:rPr>
              <w:t>text (nullable)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22C6B" w14:textId="77777777" w:rsidR="0003404A" w:rsidRDefault="00000000">
            <w:r>
              <w:rPr>
                <w:sz w:val="20"/>
                <w:szCs w:val="20"/>
              </w:rPr>
              <w:t>GHL contact ID — NULL for legacy global connection</w:t>
            </w:r>
          </w:p>
        </w:tc>
      </w:tr>
      <w:tr w:rsidR="0003404A" w14:paraId="1DE6F4A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7B0222" w14:textId="77777777" w:rsidR="0003404A" w:rsidRDefault="00000000">
            <w:proofErr w:type="spellStart"/>
            <w:r>
              <w:rPr>
                <w:b/>
                <w:bCs/>
                <w:sz w:val="20"/>
                <w:szCs w:val="20"/>
              </w:rPr>
              <w:t>realm_id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0D8C7E" w14:textId="77777777" w:rsidR="0003404A" w:rsidRDefault="00000000">
            <w:r>
              <w:rPr>
                <w:sz w:val="20"/>
                <w:szCs w:val="20"/>
              </w:rPr>
              <w:t>text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D3BC2D" w14:textId="77777777" w:rsidR="0003404A" w:rsidRDefault="00000000">
            <w:r>
              <w:rPr>
                <w:sz w:val="20"/>
                <w:szCs w:val="20"/>
              </w:rPr>
              <w:t>Xero tenant ID or QBO company ID</w:t>
            </w:r>
          </w:p>
        </w:tc>
      </w:tr>
      <w:tr w:rsidR="0003404A" w14:paraId="3FDCFF1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53AA8" w14:textId="77777777" w:rsidR="0003404A" w:rsidRDefault="00000000">
            <w:proofErr w:type="spellStart"/>
            <w:r>
              <w:rPr>
                <w:b/>
                <w:bCs/>
                <w:sz w:val="20"/>
                <w:szCs w:val="20"/>
              </w:rPr>
              <w:t>access_token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82682" w14:textId="77777777" w:rsidR="0003404A" w:rsidRDefault="00000000">
            <w:r>
              <w:rPr>
                <w:sz w:val="20"/>
                <w:szCs w:val="20"/>
              </w:rPr>
              <w:t>text (encrypted)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1A1D25" w14:textId="77777777" w:rsidR="0003404A" w:rsidRDefault="00000000">
            <w:r>
              <w:rPr>
                <w:sz w:val="20"/>
                <w:szCs w:val="20"/>
              </w:rPr>
              <w:t>OAuth access token</w:t>
            </w:r>
          </w:p>
        </w:tc>
      </w:tr>
      <w:tr w:rsidR="0003404A" w14:paraId="249A92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31F4F0" w14:textId="77777777" w:rsidR="0003404A" w:rsidRDefault="00000000">
            <w:proofErr w:type="spellStart"/>
            <w:r>
              <w:rPr>
                <w:b/>
                <w:bCs/>
                <w:sz w:val="20"/>
                <w:szCs w:val="20"/>
              </w:rPr>
              <w:t>refresh_token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8E52C9" w14:textId="77777777" w:rsidR="0003404A" w:rsidRDefault="00000000">
            <w:r>
              <w:rPr>
                <w:sz w:val="20"/>
                <w:szCs w:val="20"/>
              </w:rPr>
              <w:t>text (encrypted)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0ABA51" w14:textId="77777777" w:rsidR="0003404A" w:rsidRDefault="00000000">
            <w:r>
              <w:rPr>
                <w:sz w:val="20"/>
                <w:szCs w:val="20"/>
              </w:rPr>
              <w:t>OAuth refresh token</w:t>
            </w:r>
          </w:p>
        </w:tc>
      </w:tr>
      <w:tr w:rsidR="0003404A" w14:paraId="2C6A1F5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CD012" w14:textId="77777777" w:rsidR="0003404A" w:rsidRDefault="00000000">
            <w:proofErr w:type="spellStart"/>
            <w:r>
              <w:rPr>
                <w:b/>
                <w:bCs/>
                <w:sz w:val="20"/>
                <w:szCs w:val="20"/>
              </w:rPr>
              <w:t>access_token_expires_at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732C9" w14:textId="77777777" w:rsidR="0003404A" w:rsidRDefault="00000000">
            <w:r>
              <w:rPr>
                <w:sz w:val="20"/>
                <w:szCs w:val="20"/>
              </w:rPr>
              <w:t>timestamp</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64003F" w14:textId="77777777" w:rsidR="0003404A" w:rsidRDefault="00000000">
            <w:r>
              <w:rPr>
                <w:sz w:val="20"/>
                <w:szCs w:val="20"/>
              </w:rPr>
              <w:t>Token expiry</w:t>
            </w:r>
          </w:p>
        </w:tc>
      </w:tr>
    </w:tbl>
    <w:p w14:paraId="7E413E1E" w14:textId="77777777" w:rsidR="0003404A" w:rsidRDefault="00000000">
      <w:pPr>
        <w:spacing w:after="120"/>
      </w:pPr>
      <w:r>
        <w:t>Unique constraint: (</w:t>
      </w:r>
      <w:proofErr w:type="spellStart"/>
      <w:r>
        <w:t>company_id</w:t>
      </w:r>
      <w:proofErr w:type="spellEnd"/>
      <w:r>
        <w:t xml:space="preserve">, platform, </w:t>
      </w:r>
      <w:proofErr w:type="spellStart"/>
      <w:r>
        <w:t>contact_id</w:t>
      </w:r>
      <w:proofErr w:type="spellEnd"/>
      <w:r>
        <w:t>) with NULLS NOT DISTINCT — one global NULL row per platform and one per-contact row per platform.</w:t>
      </w:r>
    </w:p>
    <w:p w14:paraId="27F90C39" w14:textId="77777777" w:rsidR="0003404A" w:rsidRDefault="00000000">
      <w:pPr>
        <w:pStyle w:val="Heading2"/>
      </w:pPr>
      <w:r>
        <w:t>3.2 OAuth Connection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3404A" w14:paraId="4FC6685F"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8569BD5" w14:textId="77777777" w:rsidR="0003404A" w:rsidRDefault="00000000">
            <w:r>
              <w:rPr>
                <w:b/>
                <w:bCs/>
                <w:color w:val="FFFFFF"/>
                <w:sz w:val="20"/>
                <w:szCs w:val="20"/>
              </w:rPr>
              <w:t>Step</w:t>
            </w:r>
          </w:p>
        </w:tc>
        <w:tc>
          <w:tcPr>
            <w:tcW w:w="7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DA50BE6" w14:textId="77777777" w:rsidR="0003404A" w:rsidRDefault="00000000">
            <w:r>
              <w:rPr>
                <w:b/>
                <w:bCs/>
                <w:color w:val="FFFFFF"/>
                <w:sz w:val="20"/>
                <w:szCs w:val="20"/>
              </w:rPr>
              <w:t>Detail</w:t>
            </w:r>
          </w:p>
        </w:tc>
      </w:tr>
      <w:tr w:rsidR="0003404A" w14:paraId="727EF67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9EDAFC" w14:textId="77777777" w:rsidR="0003404A" w:rsidRDefault="00000000">
            <w:r>
              <w:rPr>
                <w:b/>
                <w:bCs/>
                <w:sz w:val="20"/>
                <w:szCs w:val="20"/>
              </w:rPr>
              <w:t>Connect URL</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439A30" w14:textId="77777777" w:rsidR="0003404A" w:rsidRDefault="00000000">
            <w:r>
              <w:rPr>
                <w:sz w:val="20"/>
                <w:szCs w:val="20"/>
              </w:rPr>
              <w:t>https://api.ledgerixpro.com/api/oauth/xero/connect?contactId={ghlContactId}</w:t>
            </w:r>
          </w:p>
        </w:tc>
      </w:tr>
      <w:tr w:rsidR="0003404A" w14:paraId="31EF036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1CA3D" w14:textId="77777777" w:rsidR="0003404A" w:rsidRDefault="00000000">
            <w:r>
              <w:rPr>
                <w:b/>
                <w:bCs/>
                <w:sz w:val="20"/>
                <w:szCs w:val="20"/>
              </w:rPr>
              <w:t>State management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830A6" w14:textId="77777777" w:rsidR="0003404A" w:rsidRDefault="00000000">
            <w:proofErr w:type="spellStart"/>
            <w:r>
              <w:rPr>
                <w:sz w:val="20"/>
                <w:szCs w:val="20"/>
              </w:rPr>
              <w:t>pendingStates</w:t>
            </w:r>
            <w:proofErr w:type="spellEnd"/>
            <w:r>
              <w:rPr>
                <w:sz w:val="20"/>
                <w:szCs w:val="20"/>
              </w:rPr>
              <w:t xml:space="preserve"> Map carries </w:t>
            </w:r>
            <w:proofErr w:type="spellStart"/>
            <w:r>
              <w:rPr>
                <w:sz w:val="20"/>
                <w:szCs w:val="20"/>
              </w:rPr>
              <w:t>contactId</w:t>
            </w:r>
            <w:proofErr w:type="spellEnd"/>
            <w:r>
              <w:rPr>
                <w:sz w:val="20"/>
                <w:szCs w:val="20"/>
              </w:rPr>
              <w:t xml:space="preserve"> across OAuth round-trip (10-min TTL)</w:t>
            </w:r>
          </w:p>
        </w:tc>
      </w:tr>
      <w:tr w:rsidR="0003404A" w14:paraId="7826FD7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6281FA" w14:textId="77777777" w:rsidR="0003404A" w:rsidRDefault="00000000">
            <w:r>
              <w:rPr>
                <w:b/>
                <w:bCs/>
                <w:sz w:val="20"/>
                <w:szCs w:val="20"/>
              </w:rPr>
              <w:t>Callback</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211B74" w14:textId="77777777" w:rsidR="0003404A" w:rsidRDefault="00000000">
            <w:r>
              <w:rPr>
                <w:sz w:val="20"/>
                <w:szCs w:val="20"/>
              </w:rPr>
              <w:t xml:space="preserve">Stores tokens with </w:t>
            </w:r>
            <w:proofErr w:type="spellStart"/>
            <w:r>
              <w:rPr>
                <w:sz w:val="20"/>
                <w:szCs w:val="20"/>
              </w:rPr>
              <w:t>contact_id</w:t>
            </w:r>
            <w:proofErr w:type="spellEnd"/>
            <w:r>
              <w:rPr>
                <w:sz w:val="20"/>
                <w:szCs w:val="20"/>
              </w:rPr>
              <w:t xml:space="preserve"> in </w:t>
            </w:r>
            <w:proofErr w:type="spellStart"/>
            <w:r>
              <w:rPr>
                <w:sz w:val="20"/>
                <w:szCs w:val="20"/>
              </w:rPr>
              <w:t>accounting_connections</w:t>
            </w:r>
            <w:proofErr w:type="spellEnd"/>
          </w:p>
        </w:tc>
      </w:tr>
      <w:tr w:rsidR="0003404A" w14:paraId="2EBD260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7A823" w14:textId="77777777" w:rsidR="0003404A" w:rsidRDefault="00000000">
            <w:r>
              <w:rPr>
                <w:b/>
                <w:bCs/>
                <w:sz w:val="20"/>
                <w:szCs w:val="20"/>
              </w:rPr>
              <w:t>Agent access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A06A2" w14:textId="77777777" w:rsidR="0003404A" w:rsidRDefault="00000000">
            <w:proofErr w:type="spellStart"/>
            <w:proofErr w:type="gramStart"/>
            <w:r>
              <w:rPr>
                <w:sz w:val="20"/>
                <w:szCs w:val="20"/>
              </w:rPr>
              <w:t>getNewTransactions</w:t>
            </w:r>
            <w:proofErr w:type="spellEnd"/>
            <w:r>
              <w:rPr>
                <w:sz w:val="20"/>
                <w:szCs w:val="20"/>
              </w:rPr>
              <w:t>(</w:t>
            </w:r>
            <w:proofErr w:type="spellStart"/>
            <w:proofErr w:type="gramEnd"/>
            <w:r>
              <w:rPr>
                <w:sz w:val="20"/>
                <w:szCs w:val="20"/>
              </w:rPr>
              <w:t>db</w:t>
            </w:r>
            <w:proofErr w:type="spellEnd"/>
            <w:r>
              <w:rPr>
                <w:sz w:val="20"/>
                <w:szCs w:val="20"/>
              </w:rPr>
              <w:t xml:space="preserve">, COMPANY_ID, contact.id, </w:t>
            </w:r>
            <w:proofErr w:type="spellStart"/>
            <w:r>
              <w:rPr>
                <w:sz w:val="20"/>
                <w:szCs w:val="20"/>
              </w:rPr>
              <w:t>sinceDate</w:t>
            </w:r>
            <w:proofErr w:type="spellEnd"/>
            <w:r>
              <w:rPr>
                <w:sz w:val="20"/>
                <w:szCs w:val="20"/>
              </w:rPr>
              <w:t>) — all agents use this pattern</w:t>
            </w:r>
          </w:p>
        </w:tc>
      </w:tr>
      <w:tr w:rsidR="0003404A" w14:paraId="4E5EEEF4"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67D433" w14:textId="77777777" w:rsidR="0003404A" w:rsidRDefault="00000000">
            <w:r>
              <w:rPr>
                <w:b/>
                <w:bCs/>
                <w:sz w:val="20"/>
                <w:szCs w:val="20"/>
              </w:rPr>
              <w:t>Portal URL</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446838" w14:textId="77777777" w:rsidR="0003404A" w:rsidRDefault="00000000">
            <w:r>
              <w:rPr>
                <w:sz w:val="20"/>
                <w:szCs w:val="20"/>
              </w:rPr>
              <w:t>https://api.ledgerixpro.com/portal/{slug} → 302 redirect to /portal/{</w:t>
            </w:r>
            <w:proofErr w:type="spellStart"/>
            <w:r>
              <w:rPr>
                <w:sz w:val="20"/>
                <w:szCs w:val="20"/>
              </w:rPr>
              <w:t>contactId</w:t>
            </w:r>
            <w:proofErr w:type="spellEnd"/>
            <w:r>
              <w:rPr>
                <w:sz w:val="20"/>
                <w:szCs w:val="20"/>
              </w:rPr>
              <w:t>}</w:t>
            </w:r>
          </w:p>
        </w:tc>
      </w:tr>
    </w:tbl>
    <w:p w14:paraId="2B01F2D7" w14:textId="77777777" w:rsidR="0003404A" w:rsidRDefault="00000000">
      <w:pPr>
        <w:pStyle w:val="Heading1"/>
      </w:pPr>
      <w:r>
        <w:t>4. Scheduled Routine Architecture</w:t>
      </w:r>
    </w:p>
    <w:p w14:paraId="04CDE0AD" w14:textId="77777777" w:rsidR="0003404A" w:rsidRDefault="00000000">
      <w:pPr>
        <w:spacing w:after="120"/>
      </w:pPr>
      <w:r>
        <w:t xml:space="preserve">17 </w:t>
      </w:r>
      <w:proofErr w:type="spellStart"/>
      <w:r>
        <w:t>cron</w:t>
      </w:r>
      <w:proofErr w:type="spellEnd"/>
      <w:r>
        <w:t xml:space="preserve"> routines running on Railway, all in America/Phoenix </w:t>
      </w:r>
      <w:proofErr w:type="spellStart"/>
      <w:r>
        <w:t>timezone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03404A" w14:paraId="276B22F5"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930F3A9" w14:textId="77777777" w:rsidR="0003404A" w:rsidRDefault="00000000">
            <w:r>
              <w:rPr>
                <w:b/>
                <w:bCs/>
                <w:color w:val="FFFFFF"/>
                <w:sz w:val="20"/>
                <w:szCs w:val="20"/>
              </w:rPr>
              <w:t>Time (Phoenix)</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60077AF" w14:textId="77777777" w:rsidR="0003404A" w:rsidRDefault="00000000">
            <w:r>
              <w:rPr>
                <w:b/>
                <w:bCs/>
                <w:color w:val="FFFFFF"/>
                <w:sz w:val="20"/>
                <w:szCs w:val="20"/>
              </w:rPr>
              <w:t>Cadence</w:t>
            </w:r>
          </w:p>
        </w:tc>
        <w:tc>
          <w:tcPr>
            <w:tcW w:w="53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AFC2D85" w14:textId="77777777" w:rsidR="0003404A" w:rsidRDefault="00000000">
            <w:r>
              <w:rPr>
                <w:b/>
                <w:bCs/>
                <w:color w:val="FFFFFF"/>
                <w:sz w:val="20"/>
                <w:szCs w:val="20"/>
              </w:rPr>
              <w:t>Agent &amp; Routine</w:t>
            </w:r>
          </w:p>
        </w:tc>
      </w:tr>
      <w:tr w:rsidR="0003404A" w14:paraId="0135A93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28CA19" w14:textId="77777777" w:rsidR="0003404A" w:rsidRDefault="00000000">
            <w:r>
              <w:rPr>
                <w:b/>
                <w:bCs/>
                <w:sz w:val="20"/>
                <w:szCs w:val="20"/>
              </w:rPr>
              <w:t>6:00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DE0AA8" w14:textId="77777777" w:rsidR="0003404A" w:rsidRDefault="00000000">
            <w:r>
              <w:rPr>
                <w:sz w:val="20"/>
                <w:szCs w:val="20"/>
              </w:rPr>
              <w:t>Daily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4BA63F" w14:textId="77777777" w:rsidR="0003404A" w:rsidRDefault="00000000">
            <w:r>
              <w:rPr>
                <w:sz w:val="20"/>
                <w:szCs w:val="20"/>
              </w:rPr>
              <w:t>Sentinel — daily transaction sync for all active clients</w:t>
            </w:r>
          </w:p>
        </w:tc>
      </w:tr>
      <w:tr w:rsidR="0003404A" w14:paraId="45BB0EE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94CCB" w14:textId="77777777" w:rsidR="0003404A" w:rsidRDefault="00000000">
            <w:r>
              <w:rPr>
                <w:b/>
                <w:bCs/>
                <w:sz w:val="20"/>
                <w:szCs w:val="20"/>
              </w:rPr>
              <w:t>6:30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3C8DC" w14:textId="77777777" w:rsidR="0003404A" w:rsidRDefault="00000000">
            <w:r>
              <w:rPr>
                <w:sz w:val="20"/>
                <w:szCs w:val="20"/>
              </w:rPr>
              <w:t>Daily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D7F58" w14:textId="77777777" w:rsidR="0003404A" w:rsidRDefault="00000000">
            <w:r>
              <w:rPr>
                <w:sz w:val="20"/>
                <w:szCs w:val="20"/>
              </w:rPr>
              <w:t xml:space="preserve">AP Specialist — daily bill </w:t>
            </w:r>
            <w:proofErr w:type="gramStart"/>
            <w:r>
              <w:rPr>
                <w:sz w:val="20"/>
                <w:szCs w:val="20"/>
              </w:rPr>
              <w:t>check</w:t>
            </w:r>
            <w:proofErr w:type="gramEnd"/>
            <w:r>
              <w:rPr>
                <w:sz w:val="20"/>
                <w:szCs w:val="20"/>
              </w:rPr>
              <w:t xml:space="preserve"> and overdue flag</w:t>
            </w:r>
          </w:p>
        </w:tc>
      </w:tr>
      <w:tr w:rsidR="0003404A" w14:paraId="25AE49B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36768A" w14:textId="77777777" w:rsidR="0003404A" w:rsidRDefault="00000000">
            <w:r>
              <w:rPr>
                <w:b/>
                <w:bCs/>
                <w:sz w:val="20"/>
                <w:szCs w:val="20"/>
              </w:rPr>
              <w:t>7:00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6E4F1F" w14:textId="77777777" w:rsidR="0003404A" w:rsidRDefault="00000000">
            <w:r>
              <w:rPr>
                <w:sz w:val="20"/>
                <w:szCs w:val="20"/>
              </w:rPr>
              <w:t>Daily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DE1A93" w14:textId="77777777" w:rsidR="0003404A" w:rsidRDefault="00000000">
            <w:r>
              <w:rPr>
                <w:sz w:val="20"/>
                <w:szCs w:val="20"/>
              </w:rPr>
              <w:t>Tax Liaison — daily deadline check</w:t>
            </w:r>
          </w:p>
        </w:tc>
      </w:tr>
      <w:tr w:rsidR="0003404A" w14:paraId="14195E7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4F339F" w14:textId="77777777" w:rsidR="0003404A" w:rsidRDefault="00000000">
            <w:r>
              <w:rPr>
                <w:b/>
                <w:bCs/>
                <w:sz w:val="20"/>
                <w:szCs w:val="20"/>
              </w:rPr>
              <w:t>7:30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C2671" w14:textId="77777777" w:rsidR="0003404A" w:rsidRDefault="00000000">
            <w:r>
              <w:rPr>
                <w:sz w:val="20"/>
                <w:szCs w:val="20"/>
              </w:rPr>
              <w:t>Mon–Fri</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B8210" w14:textId="77777777" w:rsidR="0003404A" w:rsidRDefault="00000000">
            <w:r>
              <w:rPr>
                <w:sz w:val="20"/>
                <w:szCs w:val="20"/>
              </w:rPr>
              <w:t>Quality Control — daily spot-check (20% transaction sample)</w:t>
            </w:r>
          </w:p>
        </w:tc>
      </w:tr>
      <w:tr w:rsidR="0003404A" w14:paraId="13616E1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495C49" w14:textId="77777777" w:rsidR="0003404A" w:rsidRDefault="00000000">
            <w:r>
              <w:rPr>
                <w:b/>
                <w:bCs/>
                <w:sz w:val="20"/>
                <w:szCs w:val="20"/>
              </w:rPr>
              <w:t>7:30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6635B0"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265A43" w14:textId="77777777" w:rsidR="0003404A" w:rsidRDefault="00000000">
            <w:r>
              <w:rPr>
                <w:sz w:val="20"/>
                <w:szCs w:val="20"/>
              </w:rPr>
              <w:t>Reporter — weekly pulse digest</w:t>
            </w:r>
          </w:p>
        </w:tc>
      </w:tr>
      <w:tr w:rsidR="0003404A" w14:paraId="090A55D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95993" w14:textId="77777777" w:rsidR="0003404A" w:rsidRDefault="00000000">
            <w:r>
              <w:rPr>
                <w:b/>
                <w:bCs/>
                <w:sz w:val="20"/>
                <w:szCs w:val="20"/>
              </w:rPr>
              <w:t>7:00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E217D"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77E04" w14:textId="77777777" w:rsidR="0003404A" w:rsidRDefault="00000000">
            <w:r>
              <w:rPr>
                <w:sz w:val="20"/>
                <w:szCs w:val="20"/>
              </w:rPr>
              <w:t>Reporter — monthly deep dive</w:t>
            </w:r>
          </w:p>
        </w:tc>
      </w:tr>
      <w:tr w:rsidR="0003404A" w14:paraId="52FAC984"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8BF2A4" w14:textId="77777777" w:rsidR="0003404A" w:rsidRDefault="00000000">
            <w:r>
              <w:rPr>
                <w:b/>
                <w:bCs/>
                <w:sz w:val="20"/>
                <w:szCs w:val="20"/>
              </w:rPr>
              <w:t>8:00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8801A"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874F52" w14:textId="77777777" w:rsidR="0003404A" w:rsidRDefault="00000000">
            <w:r>
              <w:rPr>
                <w:sz w:val="20"/>
                <w:szCs w:val="20"/>
              </w:rPr>
              <w:t>Senior Bookkeeper — weekly digest email to Scott</w:t>
            </w:r>
          </w:p>
        </w:tc>
      </w:tr>
      <w:tr w:rsidR="0003404A" w14:paraId="0025159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1A6CA" w14:textId="77777777" w:rsidR="0003404A" w:rsidRDefault="00000000">
            <w:r>
              <w:rPr>
                <w:b/>
                <w:bCs/>
                <w:sz w:val="20"/>
                <w:szCs w:val="20"/>
              </w:rPr>
              <w:lastRenderedPageBreak/>
              <w:t>8:00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88B6C"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96143" w14:textId="77777777" w:rsidR="0003404A" w:rsidRDefault="00000000">
            <w:r>
              <w:rPr>
                <w:sz w:val="20"/>
                <w:szCs w:val="20"/>
              </w:rPr>
              <w:t>Billing &amp; Invoicing — monthly client invoicing</w:t>
            </w:r>
          </w:p>
        </w:tc>
      </w:tr>
      <w:tr w:rsidR="0003404A" w14:paraId="3A83683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B9276E" w14:textId="77777777" w:rsidR="0003404A" w:rsidRDefault="00000000">
            <w:r>
              <w:rPr>
                <w:b/>
                <w:bCs/>
                <w:sz w:val="20"/>
                <w:szCs w:val="20"/>
              </w:rPr>
              <w:t>8:30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2A72F1"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885074" w14:textId="77777777" w:rsidR="0003404A" w:rsidRDefault="00000000">
            <w:r>
              <w:rPr>
                <w:sz w:val="20"/>
                <w:szCs w:val="20"/>
              </w:rPr>
              <w:t>AP Specialist — weekly AP summary</w:t>
            </w:r>
          </w:p>
        </w:tc>
      </w:tr>
      <w:tr w:rsidR="0003404A" w14:paraId="00D47DB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425D19"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A74BB"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CEBF2" w14:textId="77777777" w:rsidR="0003404A" w:rsidRDefault="00000000">
            <w:r>
              <w:rPr>
                <w:sz w:val="20"/>
                <w:szCs w:val="20"/>
              </w:rPr>
              <w:t>Tax Liaison — weekly deadline summary</w:t>
            </w:r>
          </w:p>
        </w:tc>
      </w:tr>
      <w:tr w:rsidR="0003404A" w14:paraId="34856B2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E8281A"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75DFD"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BD918B" w14:textId="77777777" w:rsidR="0003404A" w:rsidRDefault="00000000">
            <w:r>
              <w:rPr>
                <w:sz w:val="20"/>
                <w:szCs w:val="20"/>
              </w:rPr>
              <w:t>Reactivation — monthly churn outreach scan</w:t>
            </w:r>
          </w:p>
        </w:tc>
      </w:tr>
      <w:tr w:rsidR="0003404A" w14:paraId="4544FCC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C489F"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B0854" w14:textId="77777777" w:rsidR="0003404A" w:rsidRDefault="00000000">
            <w:r>
              <w:rPr>
                <w:sz w:val="20"/>
                <w:szCs w:val="20"/>
              </w:rPr>
              <w:t>Tuesday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B4F11" w14:textId="77777777" w:rsidR="0003404A" w:rsidRDefault="00000000">
            <w:r>
              <w:rPr>
                <w:sz w:val="20"/>
                <w:szCs w:val="20"/>
              </w:rPr>
              <w:t>Referral &amp; Reviews — weekly 30-day and 90-day candidate scan</w:t>
            </w:r>
          </w:p>
        </w:tc>
      </w:tr>
      <w:tr w:rsidR="0003404A" w14:paraId="3A7143DB"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A1D0E3"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D7343D" w14:textId="77777777" w:rsidR="0003404A" w:rsidRDefault="00000000">
            <w:r>
              <w:rPr>
                <w:sz w:val="20"/>
                <w:szCs w:val="20"/>
              </w:rPr>
              <w:t>Friday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FBBC3D" w14:textId="77777777" w:rsidR="0003404A" w:rsidRDefault="00000000">
            <w:r>
              <w:rPr>
                <w:sz w:val="20"/>
                <w:szCs w:val="20"/>
              </w:rPr>
              <w:t>Quality Control — weekly full review and trend analysis</w:t>
            </w:r>
          </w:p>
        </w:tc>
      </w:tr>
      <w:tr w:rsidR="0003404A" w14:paraId="0C12BC7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44FE47" w14:textId="77777777" w:rsidR="0003404A" w:rsidRDefault="00000000">
            <w:r>
              <w:rPr>
                <w:b/>
                <w:bCs/>
                <w:sz w:val="20"/>
                <w:szCs w:val="20"/>
              </w:rPr>
              <w:t>10:15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DBBBD7"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1FCF9" w14:textId="77777777" w:rsidR="0003404A" w:rsidRDefault="00000000">
            <w:r>
              <w:rPr>
                <w:sz w:val="20"/>
                <w:szCs w:val="20"/>
              </w:rPr>
              <w:t>Audit &amp; Compliance — weekly compliance scan</w:t>
            </w:r>
          </w:p>
        </w:tc>
      </w:tr>
      <w:tr w:rsidR="0003404A" w14:paraId="3545034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D408C0" w14:textId="77777777" w:rsidR="0003404A" w:rsidRDefault="00000000">
            <w:r>
              <w:rPr>
                <w:b/>
                <w:bCs/>
                <w:sz w:val="20"/>
                <w:szCs w:val="20"/>
              </w:rPr>
              <w:t>11:00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609573"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524599" w14:textId="77777777" w:rsidR="0003404A" w:rsidRDefault="00000000">
            <w:r>
              <w:rPr>
                <w:sz w:val="20"/>
                <w:szCs w:val="20"/>
              </w:rPr>
              <w:t>Audit &amp; Compliance — monthly deep scan</w:t>
            </w:r>
          </w:p>
        </w:tc>
      </w:tr>
      <w:tr w:rsidR="0003404A" w14:paraId="06C9FA3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BAF02" w14:textId="77777777" w:rsidR="0003404A" w:rsidRDefault="00000000">
            <w:r>
              <w:rPr>
                <w:b/>
                <w:bCs/>
                <w:sz w:val="20"/>
                <w:szCs w:val="20"/>
              </w:rPr>
              <w:t>11:30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5AEFF"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77395" w14:textId="77777777" w:rsidR="0003404A" w:rsidRDefault="00000000">
            <w:r>
              <w:rPr>
                <w:sz w:val="20"/>
                <w:szCs w:val="20"/>
              </w:rPr>
              <w:t>Payroll — monthly payroll compliance review</w:t>
            </w:r>
          </w:p>
        </w:tc>
      </w:tr>
      <w:tr w:rsidR="0003404A" w14:paraId="17BFF90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90D6B7" w14:textId="77777777" w:rsidR="0003404A" w:rsidRDefault="00000000">
            <w:r>
              <w:rPr>
                <w:b/>
                <w:bCs/>
                <w:sz w:val="20"/>
                <w:szCs w:val="20"/>
              </w:rPr>
              <w:t>7:00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89EFF1" w14:textId="77777777" w:rsidR="0003404A" w:rsidRDefault="00000000">
            <w:r>
              <w:rPr>
                <w:sz w:val="20"/>
                <w:szCs w:val="20"/>
              </w:rPr>
              <w:t>Bi-weekly Wed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C6B2A4" w14:textId="77777777" w:rsidR="0003404A" w:rsidRDefault="00000000">
            <w:r>
              <w:rPr>
                <w:sz w:val="20"/>
                <w:szCs w:val="20"/>
              </w:rPr>
              <w:t>Payroll — bi-weekly payroll run scan</w:t>
            </w:r>
          </w:p>
        </w:tc>
      </w:tr>
    </w:tbl>
    <w:p w14:paraId="3AC02A0D" w14:textId="77777777" w:rsidR="0003404A" w:rsidRDefault="0003404A">
      <w:pPr>
        <w:spacing w:after="120"/>
      </w:pPr>
    </w:p>
    <w:p w14:paraId="7919FF46" w14:textId="77777777" w:rsidR="0003404A" w:rsidRDefault="00000000">
      <w:pPr>
        <w:spacing w:after="120"/>
      </w:pPr>
      <w:r>
        <w:t>Scale trigger: At 5 paying clients, enable Client Health Monitor weekly heartbeat — Monday 8am Arizona (</w:t>
      </w:r>
      <w:proofErr w:type="spellStart"/>
      <w:r>
        <w:t>cron</w:t>
      </w:r>
      <w:proofErr w:type="spellEnd"/>
      <w:r>
        <w:t>: 0 15 * * 1 UTC). Register via Paperclip routine API at /companies/f60117de.../routines.</w:t>
      </w:r>
    </w:p>
    <w:p w14:paraId="7563165D" w14:textId="77777777" w:rsidR="0003404A" w:rsidRDefault="00000000">
      <w:pPr>
        <w:pStyle w:val="Heading1"/>
      </w:pPr>
      <w:r>
        <w:t>5. Phase-by-Phase Process Architecture</w:t>
      </w:r>
    </w:p>
    <w:p w14:paraId="755DEA3D" w14:textId="77777777" w:rsidR="0003404A" w:rsidRDefault="00000000">
      <w:pPr>
        <w:pStyle w:val="Heading2"/>
      </w:pPr>
      <w:r>
        <w:t>Phase 1: Lead Generation &amp; Qualification</w:t>
      </w:r>
    </w:p>
    <w:p w14:paraId="2EF01B20" w14:textId="77777777" w:rsidR="0003404A" w:rsidRDefault="00000000">
      <w:pPr>
        <w:spacing w:after="120"/>
      </w:pPr>
      <w:r>
        <w:rPr>
          <w:i/>
          <w:iCs/>
          <w:color w:val="595959"/>
        </w:rPr>
        <w:t>Sales Division — CRO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4FD9292A"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C4D62EE" w14:textId="77777777" w:rsidR="0003404A" w:rsidRDefault="00000000">
            <w:r>
              <w:rPr>
                <w:b/>
                <w:bCs/>
                <w:color w:val="FFFFFF"/>
              </w:rPr>
              <w:t>AGENT: SDR — Sales Development Representative (Laura)</w:t>
            </w:r>
          </w:p>
        </w:tc>
      </w:tr>
      <w:tr w:rsidR="0003404A" w14:paraId="78C76881"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90D0EE4"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12A7A" w14:textId="77777777" w:rsidR="0003404A" w:rsidRDefault="00000000">
            <w:r>
              <w:rPr>
                <w:sz w:val="20"/>
                <w:szCs w:val="20"/>
              </w:rPr>
              <w:t xml:space="preserve">Qualifies inbound leads via ICP scoring (1–10 signal confidence). Sends personalized SMS (referral opener) and email sequences by business type. Creates GHL opportunities. Fires </w:t>
            </w:r>
            <w:proofErr w:type="spellStart"/>
            <w:r>
              <w:rPr>
                <w:sz w:val="20"/>
                <w:szCs w:val="20"/>
              </w:rPr>
              <w:t>contact.sdr_ready</w:t>
            </w:r>
            <w:proofErr w:type="spellEnd"/>
            <w:r>
              <w:rPr>
                <w:sz w:val="20"/>
                <w:szCs w:val="20"/>
              </w:rPr>
              <w:t xml:space="preserve"> webhook on qualification.</w:t>
            </w:r>
          </w:p>
        </w:tc>
      </w:tr>
      <w:tr w:rsidR="0003404A" w14:paraId="3167642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5010312"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DF73B9" w14:textId="77777777" w:rsidR="0003404A" w:rsidRDefault="00000000">
            <w:r>
              <w:rPr>
                <w:sz w:val="20"/>
                <w:szCs w:val="20"/>
              </w:rPr>
              <w:t xml:space="preserve">GHL </w:t>
            </w:r>
            <w:proofErr w:type="spellStart"/>
            <w:proofErr w:type="gramStart"/>
            <w:r>
              <w:rPr>
                <w:sz w:val="20"/>
                <w:szCs w:val="20"/>
              </w:rPr>
              <w:t>contact.created</w:t>
            </w:r>
            <w:proofErr w:type="spellEnd"/>
            <w:proofErr w:type="gramEnd"/>
            <w:r>
              <w:rPr>
                <w:sz w:val="20"/>
                <w:szCs w:val="20"/>
              </w:rPr>
              <w:t xml:space="preserve"> or </w:t>
            </w:r>
            <w:proofErr w:type="spellStart"/>
            <w:r>
              <w:rPr>
                <w:sz w:val="20"/>
                <w:szCs w:val="20"/>
              </w:rPr>
              <w:t>contact.sdr_ready</w:t>
            </w:r>
            <w:proofErr w:type="spellEnd"/>
            <w:r>
              <w:rPr>
                <w:sz w:val="20"/>
                <w:szCs w:val="20"/>
              </w:rPr>
              <w:t xml:space="preserve"> webhook events, ICP qualification criteria, GHL contact custom fields, business type classification</w:t>
            </w:r>
          </w:p>
        </w:tc>
      </w:tr>
      <w:tr w:rsidR="0003404A" w14:paraId="10ADA936"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67A5E9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8AF388" w14:textId="77777777" w:rsidR="0003404A" w:rsidRDefault="00000000">
            <w:r>
              <w:rPr>
                <w:sz w:val="20"/>
                <w:szCs w:val="20"/>
              </w:rPr>
              <w:t>ICP score written to GHL custom fields, tags added (</w:t>
            </w:r>
            <w:proofErr w:type="spellStart"/>
            <w:r>
              <w:rPr>
                <w:sz w:val="20"/>
                <w:szCs w:val="20"/>
              </w:rPr>
              <w:t>icp</w:t>
            </w:r>
            <w:proofErr w:type="spellEnd"/>
            <w:r>
              <w:rPr>
                <w:sz w:val="20"/>
                <w:szCs w:val="20"/>
              </w:rPr>
              <w:t xml:space="preserve">-qualified, </w:t>
            </w:r>
            <w:proofErr w:type="spellStart"/>
            <w:r>
              <w:rPr>
                <w:sz w:val="20"/>
                <w:szCs w:val="20"/>
              </w:rPr>
              <w:t>sdr</w:t>
            </w:r>
            <w:proofErr w:type="spellEnd"/>
            <w:r>
              <w:rPr>
                <w:sz w:val="20"/>
                <w:szCs w:val="20"/>
              </w:rPr>
              <w:t>-ready), GHL opportunity created in Sales pipeline, outreach SMS + email sent</w:t>
            </w:r>
          </w:p>
        </w:tc>
      </w:tr>
    </w:tbl>
    <w:p w14:paraId="71413962"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26885229"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E434A5A" w14:textId="77777777" w:rsidR="0003404A" w:rsidRDefault="00000000">
            <w:r>
              <w:rPr>
                <w:b/>
                <w:bCs/>
                <w:color w:val="FFFFFF"/>
              </w:rPr>
              <w:t>AGENT: Client Success Manager</w:t>
            </w:r>
          </w:p>
        </w:tc>
      </w:tr>
      <w:tr w:rsidR="0003404A" w14:paraId="5E25ED8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6C4C549"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D16BEB" w14:textId="77777777" w:rsidR="0003404A" w:rsidRDefault="00000000">
            <w:r>
              <w:rPr>
                <w:sz w:val="20"/>
                <w:szCs w:val="20"/>
              </w:rPr>
              <w:t>Maintains health scores for all active clients. Delivers plain-English monthly summaries. Monitors churn signals. Runs 30/90/180-day feedback loops.</w:t>
            </w:r>
          </w:p>
        </w:tc>
      </w:tr>
      <w:tr w:rsidR="0003404A" w14:paraId="5E5BD56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0159DF1"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92136" w14:textId="77777777" w:rsidR="0003404A" w:rsidRDefault="00000000">
            <w:r>
              <w:rPr>
                <w:sz w:val="20"/>
                <w:szCs w:val="20"/>
              </w:rPr>
              <w:t>Health score inputs (payment timeliness, response rates, GHL engagement), Reporter financial package, escalations from AR Specialist</w:t>
            </w:r>
          </w:p>
        </w:tc>
      </w:tr>
      <w:tr w:rsidR="0003404A" w14:paraId="3922A829"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417BB60"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7C0042" w14:textId="77777777" w:rsidR="0003404A" w:rsidRDefault="00000000">
            <w:r>
              <w:rPr>
                <w:sz w:val="20"/>
                <w:szCs w:val="20"/>
              </w:rPr>
              <w:t>Client health scores updated in GHL, monthly touchpoint communications, NPS scores routed to CRO and Referral &amp; Reviews, churn risk alerts</w:t>
            </w:r>
          </w:p>
        </w:tc>
      </w:tr>
    </w:tbl>
    <w:p w14:paraId="019A11FA"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1E42AE16"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EB05893" w14:textId="77777777" w:rsidR="0003404A" w:rsidRDefault="00000000">
            <w:r>
              <w:rPr>
                <w:b/>
                <w:bCs/>
                <w:color w:val="FFFFFF"/>
              </w:rPr>
              <w:t xml:space="preserve">AGENT: Referral &amp; </w:t>
            </w:r>
            <w:proofErr w:type="gramStart"/>
            <w:r>
              <w:rPr>
                <w:b/>
                <w:bCs/>
                <w:color w:val="FFFFFF"/>
              </w:rPr>
              <w:t>Reviews</w:t>
            </w:r>
            <w:r>
              <w:rPr>
                <w:color w:val="FFFFFF"/>
              </w:rPr>
              <w:t xml:space="preserve">  —</w:t>
            </w:r>
            <w:proofErr w:type="gramEnd"/>
            <w:r>
              <w:rPr>
                <w:color w:val="FFFFFF"/>
              </w:rPr>
              <w:t xml:space="preserve">  </w:t>
            </w:r>
            <w:r>
              <w:rPr>
                <w:i/>
                <w:iCs/>
                <w:color w:val="FFFFFF"/>
              </w:rPr>
              <w:t>Tuesday 9:00 AM weekly</w:t>
            </w:r>
          </w:p>
        </w:tc>
      </w:tr>
      <w:tr w:rsidR="0003404A" w14:paraId="50D1F33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F1D472F"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40DFAF" w14:textId="77777777" w:rsidR="0003404A" w:rsidRDefault="00000000">
            <w:r>
              <w:rPr>
                <w:sz w:val="20"/>
                <w:szCs w:val="20"/>
              </w:rPr>
              <w:t>Weekly scan identifies 30-day and 90-day candidates. Sends Google review request at 30 days — checks for open issues first, will not ask during unresolved bookkeeping problems. Sends referral ask at 90 days. Uses tags to prevent duplicate outreach.</w:t>
            </w:r>
          </w:p>
        </w:tc>
      </w:tr>
      <w:tr w:rsidR="0003404A" w14:paraId="6F0D3C5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16BAEF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23FF7D" w14:textId="77777777" w:rsidR="0003404A" w:rsidRDefault="00000000">
            <w:r>
              <w:rPr>
                <w:sz w:val="20"/>
                <w:szCs w:val="20"/>
              </w:rPr>
              <w:t>GHL contacts tagged client-active, days-as-client calculation, open issue check, GOOGLE_PLACE_ID env var for review link</w:t>
            </w:r>
          </w:p>
        </w:tc>
      </w:tr>
      <w:tr w:rsidR="0003404A" w14:paraId="67896FDF"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9D1D9CF"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9DB730" w14:textId="77777777" w:rsidR="0003404A" w:rsidRDefault="00000000">
            <w:r>
              <w:rPr>
                <w:sz w:val="20"/>
                <w:szCs w:val="20"/>
              </w:rPr>
              <w:t>30-day check-in email with Google review link, 90-day referral email, GHL tags updated (review-requested, referral-requested)</w:t>
            </w:r>
          </w:p>
        </w:tc>
      </w:tr>
    </w:tbl>
    <w:p w14:paraId="1E95AA23"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7327A65B"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EACB84F" w14:textId="77777777" w:rsidR="0003404A" w:rsidRDefault="00000000">
            <w:r>
              <w:rPr>
                <w:b/>
                <w:bCs/>
                <w:color w:val="FFFFFF"/>
              </w:rPr>
              <w:t xml:space="preserve">AGENT: </w:t>
            </w:r>
            <w:proofErr w:type="gramStart"/>
            <w:r>
              <w:rPr>
                <w:b/>
                <w:bCs/>
                <w:color w:val="FFFFFF"/>
              </w:rPr>
              <w:t>Reactivation</w:t>
            </w:r>
            <w:r>
              <w:rPr>
                <w:color w:val="FFFFFF"/>
              </w:rPr>
              <w:t xml:space="preserve">  —</w:t>
            </w:r>
            <w:proofErr w:type="gramEnd"/>
            <w:r>
              <w:rPr>
                <w:color w:val="FFFFFF"/>
              </w:rPr>
              <w:t xml:space="preserve">  </w:t>
            </w:r>
            <w:r>
              <w:rPr>
                <w:i/>
                <w:iCs/>
                <w:color w:val="FFFFFF"/>
              </w:rPr>
              <w:t>1st of month 9:00 AM</w:t>
            </w:r>
          </w:p>
        </w:tc>
      </w:tr>
      <w:tr w:rsidR="0003404A" w14:paraId="094AB0C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325F468"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1E23A7" w14:textId="77777777" w:rsidR="0003404A" w:rsidRDefault="00000000">
            <w:r>
              <w:rPr>
                <w:sz w:val="20"/>
                <w:szCs w:val="20"/>
              </w:rPr>
              <w:t>Monitors GHL for churned/paused clients. Classifies churn reason. Executes targeted reactivation sequences with defined hard stops.</w:t>
            </w:r>
          </w:p>
        </w:tc>
      </w:tr>
      <w:tr w:rsidR="0003404A" w14:paraId="1A9B5579"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16BDC52"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EFE118" w14:textId="77777777" w:rsidR="0003404A" w:rsidRDefault="00000000">
            <w:r>
              <w:rPr>
                <w:sz w:val="20"/>
                <w:szCs w:val="20"/>
              </w:rPr>
              <w:t>GHL pipeline stage changes (Paused/Cancelled/Inactive), churn reason, reactivation offers, Do Not Contact list</w:t>
            </w:r>
          </w:p>
        </w:tc>
      </w:tr>
      <w:tr w:rsidR="0003404A" w14:paraId="7256D1E1"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42AD14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AAA3B3" w14:textId="77777777" w:rsidR="0003404A" w:rsidRDefault="00000000">
            <w:r>
              <w:rPr>
                <w:sz w:val="20"/>
                <w:szCs w:val="20"/>
              </w:rPr>
              <w:t>Reactivation sequence messages via GHL, positive response handoffs to Client Success Manager, monthly Churn Intelligence Report to CRO</w:t>
            </w:r>
          </w:p>
        </w:tc>
      </w:tr>
    </w:tbl>
    <w:p w14:paraId="07BEAC5D" w14:textId="77777777" w:rsidR="0003404A" w:rsidRDefault="00000000">
      <w:pPr>
        <w:pStyle w:val="Heading2"/>
      </w:pPr>
      <w:r>
        <w:t>Phase 2: Client Onboarding</w:t>
      </w:r>
    </w:p>
    <w:p w14:paraId="38E7166C" w14:textId="77777777" w:rsidR="0003404A" w:rsidRDefault="00000000">
      <w:pPr>
        <w:spacing w:after="120"/>
      </w:pPr>
      <w:r>
        <w:rPr>
          <w:i/>
          <w:iCs/>
          <w:color w:val="595959"/>
        </w:rPr>
        <w:t>Operations Division — COO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72E8C06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453EE46" w14:textId="77777777" w:rsidR="0003404A" w:rsidRDefault="00000000">
            <w:r>
              <w:rPr>
                <w:b/>
                <w:bCs/>
                <w:color w:val="FFFFFF"/>
              </w:rPr>
              <w:t xml:space="preserve">AGENT: </w:t>
            </w:r>
            <w:proofErr w:type="gramStart"/>
            <w:r>
              <w:rPr>
                <w:b/>
                <w:bCs/>
                <w:color w:val="FFFFFF"/>
              </w:rPr>
              <w:t>Onboarding</w:t>
            </w:r>
            <w:r>
              <w:rPr>
                <w:color w:val="FFFFFF"/>
              </w:rPr>
              <w:t xml:space="preserve">  —</w:t>
            </w:r>
            <w:proofErr w:type="gramEnd"/>
            <w:r>
              <w:rPr>
                <w:color w:val="FFFFFF"/>
              </w:rPr>
              <w:t xml:space="preserve">  </w:t>
            </w:r>
            <w:proofErr w:type="spellStart"/>
            <w:r>
              <w:rPr>
                <w:i/>
                <w:iCs/>
                <w:color w:val="FFFFFF"/>
              </w:rPr>
              <w:t>maxTurnsPerRun</w:t>
            </w:r>
            <w:proofErr w:type="spellEnd"/>
            <w:r>
              <w:rPr>
                <w:i/>
                <w:iCs/>
                <w:color w:val="FFFFFF"/>
              </w:rPr>
              <w:t>: 40</w:t>
            </w:r>
          </w:p>
        </w:tc>
      </w:tr>
      <w:tr w:rsidR="0003404A" w14:paraId="29B0431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62937FB"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5583DB" w14:textId="77777777" w:rsidR="0003404A" w:rsidRDefault="00000000">
            <w:r>
              <w:rPr>
                <w:sz w:val="20"/>
                <w:szCs w:val="20"/>
              </w:rPr>
              <w:t xml:space="preserve">Fires on GHL </w:t>
            </w:r>
            <w:proofErr w:type="spellStart"/>
            <w:proofErr w:type="gramStart"/>
            <w:r>
              <w:rPr>
                <w:sz w:val="20"/>
                <w:szCs w:val="20"/>
              </w:rPr>
              <w:t>contact.created</w:t>
            </w:r>
            <w:proofErr w:type="spellEnd"/>
            <w:proofErr w:type="gramEnd"/>
            <w:r>
              <w:rPr>
                <w:sz w:val="20"/>
                <w:szCs w:val="20"/>
              </w:rPr>
              <w:t xml:space="preserve"> webhook. Checks for client-active or beta-client tags — if present, escalates instead of re-qualifying. Runs ICP scoring. Sets GHL custom fields (</w:t>
            </w:r>
            <w:proofErr w:type="spellStart"/>
            <w:r>
              <w:rPr>
                <w:sz w:val="20"/>
                <w:szCs w:val="20"/>
              </w:rPr>
              <w:t>icp_status</w:t>
            </w:r>
            <w:proofErr w:type="spellEnd"/>
            <w:r>
              <w:rPr>
                <w:sz w:val="20"/>
                <w:szCs w:val="20"/>
              </w:rPr>
              <w:t xml:space="preserve">, </w:t>
            </w:r>
            <w:proofErr w:type="spellStart"/>
            <w:r>
              <w:rPr>
                <w:sz w:val="20"/>
                <w:szCs w:val="20"/>
              </w:rPr>
              <w:t>signal_confidence_score</w:t>
            </w:r>
            <w:proofErr w:type="spellEnd"/>
            <w:r>
              <w:rPr>
                <w:sz w:val="20"/>
                <w:szCs w:val="20"/>
              </w:rPr>
              <w:t xml:space="preserve">, </w:t>
            </w:r>
            <w:proofErr w:type="spellStart"/>
            <w:r>
              <w:rPr>
                <w:sz w:val="20"/>
                <w:szCs w:val="20"/>
              </w:rPr>
              <w:t>client_type</w:t>
            </w:r>
            <w:proofErr w:type="spellEnd"/>
            <w:r>
              <w:rPr>
                <w:sz w:val="20"/>
                <w:szCs w:val="20"/>
              </w:rPr>
              <w:t xml:space="preserve">, </w:t>
            </w:r>
            <w:proofErr w:type="spellStart"/>
            <w:r>
              <w:rPr>
                <w:sz w:val="20"/>
                <w:szCs w:val="20"/>
              </w:rPr>
              <w:t>ledgerix_workspace_id</w:t>
            </w:r>
            <w:proofErr w:type="spellEnd"/>
            <w:r>
              <w:rPr>
                <w:sz w:val="20"/>
                <w:szCs w:val="20"/>
              </w:rPr>
              <w:t xml:space="preserve">). Fires </w:t>
            </w:r>
            <w:proofErr w:type="spellStart"/>
            <w:r>
              <w:rPr>
                <w:sz w:val="20"/>
                <w:szCs w:val="20"/>
              </w:rPr>
              <w:t>contact.sdr_ready</w:t>
            </w:r>
            <w:proofErr w:type="spellEnd"/>
            <w:r>
              <w:rPr>
                <w:sz w:val="20"/>
                <w:szCs w:val="20"/>
              </w:rPr>
              <w:t xml:space="preserve"> event.</w:t>
            </w:r>
          </w:p>
        </w:tc>
      </w:tr>
      <w:tr w:rsidR="0003404A" w14:paraId="7A3F096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A09F38F"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D1B5FA" w14:textId="77777777" w:rsidR="0003404A" w:rsidRDefault="00000000">
            <w:r>
              <w:rPr>
                <w:sz w:val="20"/>
                <w:szCs w:val="20"/>
              </w:rPr>
              <w:t xml:space="preserve">GHL </w:t>
            </w:r>
            <w:proofErr w:type="spellStart"/>
            <w:proofErr w:type="gramStart"/>
            <w:r>
              <w:rPr>
                <w:sz w:val="20"/>
                <w:szCs w:val="20"/>
              </w:rPr>
              <w:t>contact.created</w:t>
            </w:r>
            <w:proofErr w:type="spellEnd"/>
            <w:proofErr w:type="gramEnd"/>
            <w:r>
              <w:rPr>
                <w:sz w:val="20"/>
                <w:szCs w:val="20"/>
              </w:rPr>
              <w:t xml:space="preserve"> webhook with </w:t>
            </w:r>
            <w:proofErr w:type="spellStart"/>
            <w:r>
              <w:rPr>
                <w:sz w:val="20"/>
                <w:szCs w:val="20"/>
              </w:rPr>
              <w:t>contactId</w:t>
            </w:r>
            <w:proofErr w:type="spellEnd"/>
            <w:r>
              <w:rPr>
                <w:sz w:val="20"/>
                <w:szCs w:val="20"/>
              </w:rPr>
              <w:t>, GHL contact custom fields, existing tags (client-active, beta-client checks)</w:t>
            </w:r>
          </w:p>
        </w:tc>
      </w:tr>
      <w:tr w:rsidR="0003404A" w14:paraId="0EB5259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F59204A"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38AF97" w14:textId="77777777" w:rsidR="0003404A" w:rsidRDefault="00000000">
            <w:r>
              <w:rPr>
                <w:sz w:val="20"/>
                <w:szCs w:val="20"/>
              </w:rPr>
              <w:t xml:space="preserve">ICP score written to GHL, tags added, GHL opportunity created, </w:t>
            </w:r>
            <w:proofErr w:type="spellStart"/>
            <w:r>
              <w:rPr>
                <w:sz w:val="20"/>
                <w:szCs w:val="20"/>
              </w:rPr>
              <w:t>contact.sdr_ready</w:t>
            </w:r>
            <w:proofErr w:type="spellEnd"/>
            <w:r>
              <w:rPr>
                <w:sz w:val="20"/>
                <w:szCs w:val="20"/>
              </w:rPr>
              <w:t xml:space="preserve"> event fired to trigger SDR, escalation issue if existing client detected</w:t>
            </w:r>
          </w:p>
        </w:tc>
      </w:tr>
    </w:tbl>
    <w:p w14:paraId="56702E14"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503780C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8A4AAC1" w14:textId="77777777" w:rsidR="0003404A" w:rsidRDefault="00000000">
            <w:r>
              <w:rPr>
                <w:b/>
                <w:bCs/>
                <w:color w:val="FFFFFF"/>
              </w:rPr>
              <w:t>AGENT: Knowledge Base Manager</w:t>
            </w:r>
          </w:p>
        </w:tc>
      </w:tr>
      <w:tr w:rsidR="0003404A" w14:paraId="0AF76FF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C5379B9"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71B9F3" w14:textId="77777777" w:rsidR="0003404A" w:rsidRDefault="00000000">
            <w:r>
              <w:rPr>
                <w:sz w:val="20"/>
                <w:szCs w:val="20"/>
              </w:rPr>
              <w:t>Generates Client Knowledge Package within 24 hours of new client activation. Selects COA template based on client type. Version-controls all documents.</w:t>
            </w:r>
          </w:p>
        </w:tc>
      </w:tr>
      <w:tr w:rsidR="0003404A" w14:paraId="0CFDD07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18F9559"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6154C5" w14:textId="77777777" w:rsidR="0003404A" w:rsidRDefault="00000000">
            <w:r>
              <w:rPr>
                <w:sz w:val="20"/>
                <w:szCs w:val="20"/>
              </w:rPr>
              <w:t>Client intake data, COA template library (Trades-HVAC, Trades-Plumbing, Agency, Small Business, Manufacturing), GHL contact ID</w:t>
            </w:r>
          </w:p>
        </w:tc>
      </w:tr>
      <w:tr w:rsidR="0003404A" w14:paraId="7D18A95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0329F2D"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113B32" w14:textId="77777777" w:rsidR="0003404A" w:rsidRDefault="00000000">
            <w:r>
              <w:rPr>
                <w:sz w:val="20"/>
                <w:szCs w:val="20"/>
              </w:rPr>
              <w:t>Client Knowledge Package (client profile, COA template, industry rules, custom instructions) delivered to Senior Bookkeeper</w:t>
            </w:r>
          </w:p>
        </w:tc>
      </w:tr>
    </w:tbl>
    <w:p w14:paraId="362504A3" w14:textId="77777777" w:rsidR="0003404A" w:rsidRDefault="00000000">
      <w:pPr>
        <w:pStyle w:val="Heading2"/>
      </w:pPr>
      <w:r>
        <w:t>Phase 3: Daily Transaction Processing</w:t>
      </w:r>
    </w:p>
    <w:p w14:paraId="452FA420" w14:textId="77777777" w:rsidR="0003404A" w:rsidRDefault="00000000">
      <w:pPr>
        <w:spacing w:after="120"/>
      </w:pPr>
      <w:r>
        <w:rPr>
          <w:i/>
          <w:iCs/>
          <w:color w:val="595959"/>
        </w:rPr>
        <w:lastRenderedPageBreak/>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6AAF2E5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FB84155" w14:textId="77777777" w:rsidR="0003404A" w:rsidRDefault="00000000">
            <w:r>
              <w:rPr>
                <w:b/>
                <w:bCs/>
                <w:color w:val="FFFFFF"/>
              </w:rPr>
              <w:t xml:space="preserve">AGENT: </w:t>
            </w:r>
            <w:proofErr w:type="gramStart"/>
            <w:r>
              <w:rPr>
                <w:b/>
                <w:bCs/>
                <w:color w:val="FFFFFF"/>
              </w:rPr>
              <w:t>Sentinel</w:t>
            </w:r>
            <w:r>
              <w:rPr>
                <w:color w:val="FFFFFF"/>
              </w:rPr>
              <w:t xml:space="preserve">  —</w:t>
            </w:r>
            <w:proofErr w:type="gramEnd"/>
            <w:r>
              <w:rPr>
                <w:color w:val="FFFFFF"/>
              </w:rPr>
              <w:t xml:space="preserve">  </w:t>
            </w:r>
            <w:r>
              <w:rPr>
                <w:i/>
                <w:iCs/>
                <w:color w:val="FFFFFF"/>
              </w:rPr>
              <w:t>Daily 6:00 AM Arizona</w:t>
            </w:r>
          </w:p>
        </w:tc>
      </w:tr>
      <w:tr w:rsidR="0003404A" w14:paraId="1F326F99"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D90F4D3"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0D3838" w14:textId="77777777" w:rsidR="0003404A" w:rsidRDefault="00000000">
            <w:r>
              <w:rPr>
                <w:sz w:val="20"/>
                <w:szCs w:val="20"/>
              </w:rPr>
              <w:t xml:space="preserve">Pulls all GHL contacts tagged </w:t>
            </w:r>
            <w:proofErr w:type="gramStart"/>
            <w:r>
              <w:rPr>
                <w:sz w:val="20"/>
                <w:szCs w:val="20"/>
              </w:rPr>
              <w:t>client-active</w:t>
            </w:r>
            <w:proofErr w:type="gramEnd"/>
            <w:r>
              <w:rPr>
                <w:sz w:val="20"/>
                <w:szCs w:val="20"/>
              </w:rPr>
              <w:t xml:space="preserve">. For each contact, calls </w:t>
            </w:r>
            <w:proofErr w:type="spellStart"/>
            <w:proofErr w:type="gramStart"/>
            <w:r>
              <w:rPr>
                <w:sz w:val="20"/>
                <w:szCs w:val="20"/>
              </w:rPr>
              <w:t>getNewTransactions</w:t>
            </w:r>
            <w:proofErr w:type="spellEnd"/>
            <w:r>
              <w:rPr>
                <w:sz w:val="20"/>
                <w:szCs w:val="20"/>
              </w:rPr>
              <w:t>(</w:t>
            </w:r>
            <w:proofErr w:type="spellStart"/>
            <w:proofErr w:type="gramEnd"/>
            <w:r>
              <w:rPr>
                <w:sz w:val="20"/>
                <w:szCs w:val="20"/>
              </w:rPr>
              <w:t>db</w:t>
            </w:r>
            <w:proofErr w:type="spellEnd"/>
            <w:r>
              <w:rPr>
                <w:sz w:val="20"/>
                <w:szCs w:val="20"/>
              </w:rPr>
              <w:t>, COMPANY_ID, contact.id, yesterday) to fetch Xero/QBO transactions via per-contact OAuth connection. Screens every transaction against 90-day baseline. Flags anomalies, duplicates, and high-risk vendors.</w:t>
            </w:r>
          </w:p>
        </w:tc>
      </w:tr>
      <w:tr w:rsidR="0003404A" w14:paraId="51B68A18"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CEFFD59"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D72516" w14:textId="77777777" w:rsidR="0003404A" w:rsidRDefault="00000000">
            <w:r>
              <w:rPr>
                <w:sz w:val="20"/>
                <w:szCs w:val="20"/>
              </w:rPr>
              <w:t xml:space="preserve">GHL contacts tagged client-active, </w:t>
            </w:r>
            <w:proofErr w:type="spellStart"/>
            <w:r>
              <w:rPr>
                <w:sz w:val="20"/>
                <w:szCs w:val="20"/>
              </w:rPr>
              <w:t>accounting_connections</w:t>
            </w:r>
            <w:proofErr w:type="spellEnd"/>
            <w:r>
              <w:rPr>
                <w:sz w:val="20"/>
                <w:szCs w:val="20"/>
              </w:rPr>
              <w:t xml:space="preserve"> table (filtered by </w:t>
            </w:r>
            <w:proofErr w:type="spellStart"/>
            <w:r>
              <w:rPr>
                <w:sz w:val="20"/>
                <w:szCs w:val="20"/>
              </w:rPr>
              <w:t>contact_id</w:t>
            </w:r>
            <w:proofErr w:type="spellEnd"/>
            <w:r>
              <w:rPr>
                <w:sz w:val="20"/>
                <w:szCs w:val="20"/>
              </w:rPr>
              <w:t>), Xero/QBO bank feed transactions from yesterday</w:t>
            </w:r>
          </w:p>
        </w:tc>
      </w:tr>
      <w:tr w:rsidR="0003404A" w14:paraId="3176534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2DC9109"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4E9B3" w14:textId="77777777" w:rsidR="0003404A" w:rsidRDefault="00000000">
            <w:r>
              <w:rPr>
                <w:sz w:val="20"/>
                <w:szCs w:val="20"/>
              </w:rPr>
              <w:t xml:space="preserve">Transaction issues assigned to Ledger Specialist, fraud flags to CFO and COO, </w:t>
            </w:r>
            <w:proofErr w:type="spellStart"/>
            <w:r>
              <w:rPr>
                <w:sz w:val="20"/>
                <w:szCs w:val="20"/>
              </w:rPr>
              <w:t>runMetrics</w:t>
            </w:r>
            <w:proofErr w:type="spellEnd"/>
            <w:r>
              <w:rPr>
                <w:sz w:val="20"/>
                <w:szCs w:val="20"/>
              </w:rPr>
              <w:t xml:space="preserve"> with </w:t>
            </w:r>
            <w:proofErr w:type="spellStart"/>
            <w:r>
              <w:rPr>
                <w:sz w:val="20"/>
                <w:szCs w:val="20"/>
              </w:rPr>
              <w:t>transactionsProcessed</w:t>
            </w:r>
            <w:proofErr w:type="spellEnd"/>
            <w:r>
              <w:rPr>
                <w:sz w:val="20"/>
                <w:szCs w:val="20"/>
              </w:rPr>
              <w:t>/</w:t>
            </w:r>
            <w:proofErr w:type="spellStart"/>
            <w:r>
              <w:rPr>
                <w:sz w:val="20"/>
                <w:szCs w:val="20"/>
              </w:rPr>
              <w:t>autoCategorized</w:t>
            </w:r>
            <w:proofErr w:type="spellEnd"/>
            <w:r>
              <w:rPr>
                <w:sz w:val="20"/>
                <w:szCs w:val="20"/>
              </w:rPr>
              <w:t>/</w:t>
            </w:r>
            <w:proofErr w:type="spellStart"/>
            <w:r>
              <w:rPr>
                <w:sz w:val="20"/>
                <w:szCs w:val="20"/>
              </w:rPr>
              <w:t>flaggedForReview</w:t>
            </w:r>
            <w:proofErr w:type="spellEnd"/>
          </w:p>
        </w:tc>
      </w:tr>
    </w:tbl>
    <w:p w14:paraId="236620DD"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5E1638CA"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007961A" w14:textId="77777777" w:rsidR="0003404A" w:rsidRDefault="00000000">
            <w:r>
              <w:rPr>
                <w:b/>
                <w:bCs/>
                <w:color w:val="FFFFFF"/>
              </w:rPr>
              <w:t>AGENT: Ledger Specialist</w:t>
            </w:r>
          </w:p>
        </w:tc>
      </w:tr>
      <w:tr w:rsidR="0003404A" w14:paraId="35C5A9D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58D72F4"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7FBEBF" w14:textId="77777777" w:rsidR="0003404A" w:rsidRDefault="00000000">
            <w:r>
              <w:rPr>
                <w:sz w:val="20"/>
                <w:szCs w:val="20"/>
              </w:rPr>
              <w:t>Assigns COA categories based on vendor history, amount, and industry rules. Standardizes vendor names. Adds job-costing metadata for Trades clients. 80% confidence threshold — below goes to Suspense.</w:t>
            </w:r>
          </w:p>
        </w:tc>
      </w:tr>
      <w:tr w:rsidR="0003404A" w14:paraId="17DA4B1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B123C2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9A9F34" w14:textId="77777777" w:rsidR="0003404A" w:rsidRDefault="00000000">
            <w:r>
              <w:rPr>
                <w:sz w:val="20"/>
                <w:szCs w:val="20"/>
              </w:rPr>
              <w:t>Cleaned transactions from Sentinel, Client COA, 12-month vendor history, Client Knowledge Package</w:t>
            </w:r>
          </w:p>
        </w:tc>
      </w:tr>
      <w:tr w:rsidR="0003404A" w14:paraId="45BCACC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C80340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80B77" w14:textId="77777777" w:rsidR="0003404A" w:rsidRDefault="00000000">
            <w:r>
              <w:rPr>
                <w:sz w:val="20"/>
                <w:szCs w:val="20"/>
              </w:rPr>
              <w:t>Categorized transactions posted to QBO/Xero, Suspense-flagged items with notes, processing summary to Senior Bookkeeper</w:t>
            </w:r>
          </w:p>
        </w:tc>
      </w:tr>
    </w:tbl>
    <w:p w14:paraId="723DDC68"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339F5E8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A3D7ADD" w14:textId="77777777" w:rsidR="0003404A" w:rsidRDefault="00000000">
            <w:r>
              <w:rPr>
                <w:b/>
                <w:bCs/>
                <w:color w:val="FFFFFF"/>
              </w:rPr>
              <w:t xml:space="preserve">AGENT: Senior </w:t>
            </w:r>
            <w:proofErr w:type="gramStart"/>
            <w:r>
              <w:rPr>
                <w:b/>
                <w:bCs/>
                <w:color w:val="FFFFFF"/>
              </w:rPr>
              <w:t>Bookkeeper</w:t>
            </w:r>
            <w:r>
              <w:rPr>
                <w:color w:val="FFFFFF"/>
              </w:rPr>
              <w:t xml:space="preserve">  —</w:t>
            </w:r>
            <w:proofErr w:type="gramEnd"/>
            <w:r>
              <w:rPr>
                <w:color w:val="FFFFFF"/>
              </w:rPr>
              <w:t xml:space="preserve">  </w:t>
            </w:r>
            <w:r>
              <w:rPr>
                <w:i/>
                <w:iCs/>
                <w:color w:val="FFFFFF"/>
              </w:rPr>
              <w:t>Monday 8:00 AM weekly digest</w:t>
            </w:r>
          </w:p>
        </w:tc>
      </w:tr>
      <w:tr w:rsidR="0003404A" w14:paraId="63A7E560"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3F95C20"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4FE243" w14:textId="77777777" w:rsidR="0003404A" w:rsidRDefault="00000000">
            <w:r>
              <w:rPr>
                <w:sz w:val="20"/>
                <w:szCs w:val="20"/>
              </w:rPr>
              <w:t>Reviews Ledger Specialist output for GAAP compliance. Detects anomalies &gt;20% variance from 3-month rolling average. 95% confidence threshold. Sends weekly digest email to scott@ledgerixpro.com every Monday 8am.</w:t>
            </w:r>
          </w:p>
        </w:tc>
      </w:tr>
      <w:tr w:rsidR="0003404A" w14:paraId="6B476F61"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3B178731"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AA2B2F" w14:textId="77777777" w:rsidR="0003404A" w:rsidRDefault="00000000">
            <w:r>
              <w:rPr>
                <w:sz w:val="20"/>
                <w:szCs w:val="20"/>
              </w:rPr>
              <w:t>Categorized transactions from Ledger Specialist, prior period financial data, client Chart of Accounts</w:t>
            </w:r>
          </w:p>
        </w:tc>
      </w:tr>
      <w:tr w:rsidR="0003404A" w14:paraId="77D1C79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E88DD1E"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978B8F" w14:textId="77777777" w:rsidR="0003404A" w:rsidRDefault="00000000">
            <w:r>
              <w:rPr>
                <w:sz w:val="20"/>
                <w:szCs w:val="20"/>
              </w:rPr>
              <w:t>Verified transactions, GAAP-compliant entries, HITL flags with Reason for Doubt, weekly digest email</w:t>
            </w:r>
          </w:p>
        </w:tc>
      </w:tr>
    </w:tbl>
    <w:p w14:paraId="45E3A3A2" w14:textId="77777777" w:rsidR="0003404A" w:rsidRDefault="00000000">
      <w:pPr>
        <w:pStyle w:val="Heading2"/>
      </w:pPr>
      <w:r>
        <w:t>Phase 4: Accounts Payable &amp; Receivable</w:t>
      </w:r>
    </w:p>
    <w:p w14:paraId="49095059" w14:textId="77777777" w:rsidR="0003404A" w:rsidRDefault="00000000">
      <w:pPr>
        <w:spacing w:after="120"/>
      </w:pPr>
      <w:r>
        <w:rPr>
          <w:i/>
          <w:iCs/>
          <w:color w:val="595959"/>
        </w:rPr>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3F028A90"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55C3FA7" w14:textId="77777777" w:rsidR="0003404A" w:rsidRDefault="00000000">
            <w:r>
              <w:rPr>
                <w:b/>
                <w:bCs/>
                <w:color w:val="FFFFFF"/>
              </w:rPr>
              <w:t xml:space="preserve">AGENT: AP </w:t>
            </w:r>
            <w:proofErr w:type="gramStart"/>
            <w:r>
              <w:rPr>
                <w:b/>
                <w:bCs/>
                <w:color w:val="FFFFFF"/>
              </w:rPr>
              <w:t>Specialist</w:t>
            </w:r>
            <w:r>
              <w:rPr>
                <w:color w:val="FFFFFF"/>
              </w:rPr>
              <w:t xml:space="preserve">  —</w:t>
            </w:r>
            <w:proofErr w:type="gramEnd"/>
            <w:r>
              <w:rPr>
                <w:color w:val="FFFFFF"/>
              </w:rPr>
              <w:t xml:space="preserve">  </w:t>
            </w:r>
            <w:r>
              <w:rPr>
                <w:i/>
                <w:iCs/>
                <w:color w:val="FFFFFF"/>
              </w:rPr>
              <w:t>Daily 6:30 AM + Monday 8:30 AM</w:t>
            </w:r>
          </w:p>
        </w:tc>
      </w:tr>
      <w:tr w:rsidR="0003404A" w14:paraId="2B90830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F8A862F"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4AAB0A" w14:textId="77777777" w:rsidR="0003404A" w:rsidRDefault="00000000">
            <w:r>
              <w:rPr>
                <w:sz w:val="20"/>
                <w:szCs w:val="20"/>
              </w:rPr>
              <w:t>Records all incoming vendor bills in QBO/Xero. Routes bills above approval threshold for human sign-off. Schedules payments 2 business days before due date. Flags duplicates and new unapproved vendors.</w:t>
            </w:r>
          </w:p>
        </w:tc>
      </w:tr>
      <w:tr w:rsidR="0003404A" w14:paraId="56E14A8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1FFD964"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3CB76" w14:textId="77777777" w:rsidR="0003404A" w:rsidRDefault="00000000">
            <w:r>
              <w:rPr>
                <w:sz w:val="20"/>
                <w:szCs w:val="20"/>
              </w:rPr>
              <w:t>Vendor bills from QBO/Xero, client approval thresholds, approved vendor list from Knowledge Base Manager</w:t>
            </w:r>
          </w:p>
        </w:tc>
      </w:tr>
      <w:tr w:rsidR="0003404A" w14:paraId="1C1BF1D8"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BF5F784"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2532D5" w14:textId="77777777" w:rsidR="0003404A" w:rsidRDefault="00000000">
            <w:r>
              <w:rPr>
                <w:sz w:val="20"/>
                <w:szCs w:val="20"/>
              </w:rPr>
              <w:t>Bills entered in QBO/Xero, approved payments scheduled, AP Aging Report at month-end, weekly summary email</w:t>
            </w:r>
          </w:p>
        </w:tc>
      </w:tr>
    </w:tbl>
    <w:p w14:paraId="7719A47C"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74339ECA"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DC83204" w14:textId="77777777" w:rsidR="0003404A" w:rsidRDefault="00000000">
            <w:r>
              <w:rPr>
                <w:b/>
                <w:bCs/>
                <w:color w:val="FFFFFF"/>
              </w:rPr>
              <w:lastRenderedPageBreak/>
              <w:t>AGENT: AR Specialist (with Payment Date Intelligence)</w:t>
            </w:r>
          </w:p>
        </w:tc>
      </w:tr>
      <w:tr w:rsidR="0003404A" w14:paraId="58D92A3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B5F9554"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F0B194" w14:textId="77777777" w:rsidR="0003404A" w:rsidRDefault="00000000">
            <w:r>
              <w:rPr>
                <w:sz w:val="20"/>
                <w:szCs w:val="20"/>
              </w:rPr>
              <w:t>Generates invoices, applies payments, executes collections sequence. Payment Date Intelligence: captures confirmed dates from client email replies ('I'll pay by Friday'), uses 12-invoice history to predict payment dates, recalibrates after payment received. Manual override via PAYMENT_DATE: YYYY-MM-DD in issue comments. Escalation: Senior Bookkeeper → CFO → Scott.</w:t>
            </w:r>
          </w:p>
        </w:tc>
      </w:tr>
      <w:tr w:rsidR="0003404A" w14:paraId="118CA7D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E34992E"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E54B75" w14:textId="77777777" w:rsidR="0003404A" w:rsidRDefault="00000000">
            <w:r>
              <w:rPr>
                <w:sz w:val="20"/>
                <w:szCs w:val="20"/>
              </w:rPr>
              <w:t>Work orders, GHL triggers, incoming payment notifications, client email replies with payment commitments</w:t>
            </w:r>
          </w:p>
        </w:tc>
      </w:tr>
      <w:tr w:rsidR="0003404A" w14:paraId="467063F6"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C109363"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F32F76" w14:textId="77777777" w:rsidR="0003404A" w:rsidRDefault="00000000">
            <w:r>
              <w:rPr>
                <w:sz w:val="20"/>
                <w:szCs w:val="20"/>
              </w:rPr>
              <w:t>Invoices sent via QBO/Xero, payments matched, AR Aging Report, collections sequence via GHL, payment date predictions in QBO/Xero</w:t>
            </w:r>
          </w:p>
        </w:tc>
      </w:tr>
    </w:tbl>
    <w:p w14:paraId="60B7A0A5"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6FDE0F9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F9AC755" w14:textId="77777777" w:rsidR="0003404A" w:rsidRDefault="00000000">
            <w:r>
              <w:rPr>
                <w:b/>
                <w:bCs/>
                <w:color w:val="FFFFFF"/>
              </w:rPr>
              <w:t xml:space="preserve">AGENT: </w:t>
            </w:r>
            <w:proofErr w:type="gramStart"/>
            <w:r>
              <w:rPr>
                <w:b/>
                <w:bCs/>
                <w:color w:val="FFFFFF"/>
              </w:rPr>
              <w:t>Payroll</w:t>
            </w:r>
            <w:r>
              <w:rPr>
                <w:color w:val="FFFFFF"/>
              </w:rPr>
              <w:t xml:space="preserve">  —</w:t>
            </w:r>
            <w:proofErr w:type="gramEnd"/>
            <w:r>
              <w:rPr>
                <w:color w:val="FFFFFF"/>
              </w:rPr>
              <w:t xml:space="preserve">  </w:t>
            </w:r>
            <w:r>
              <w:rPr>
                <w:i/>
                <w:iCs/>
                <w:color w:val="FFFFFF"/>
              </w:rPr>
              <w:t>Bi-weekly Wednesday 7:00 AM + Monthly 1st 11:30 AM</w:t>
            </w:r>
          </w:p>
        </w:tc>
      </w:tr>
      <w:tr w:rsidR="0003404A" w14:paraId="593B6A0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35085272"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4FA360" w14:textId="77777777" w:rsidR="0003404A" w:rsidRDefault="00000000">
            <w:r>
              <w:rPr>
                <w:sz w:val="20"/>
                <w:szCs w:val="20"/>
              </w:rPr>
              <w:t>Monitors payroll expenses posted to QBO/Xero — does not run payroll directly (clients use Gusto/ADP/Paychex). Checks 941 deposit timing, Arizona withholding, W-2 deadlines, FUTA, 1099 vs W-2 misclassification risk. Escalation: Senior Bookkeeper → CFO → Scott.</w:t>
            </w:r>
          </w:p>
        </w:tc>
      </w:tr>
      <w:tr w:rsidR="0003404A" w14:paraId="511E0C0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76035D6"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FE26AA" w14:textId="77777777" w:rsidR="0003404A" w:rsidRDefault="00000000">
            <w:r>
              <w:rPr>
                <w:sz w:val="20"/>
                <w:szCs w:val="20"/>
              </w:rPr>
              <w:t>QBO/Xero payroll expense transactions, payroll tax deposit tracking, client payroll provider</w:t>
            </w:r>
          </w:p>
        </w:tc>
      </w:tr>
      <w:tr w:rsidR="0003404A" w14:paraId="1D44313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8BFE181"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3AC27E" w14:textId="77777777" w:rsidR="0003404A" w:rsidRDefault="00000000">
            <w:r>
              <w:rPr>
                <w:sz w:val="20"/>
                <w:szCs w:val="20"/>
              </w:rPr>
              <w:t>Bi-weekly scan results, monthly payroll report email, compliance flags to Senior Bookkeeper, W-2/FUTA deadline alerts in December/January</w:t>
            </w:r>
          </w:p>
        </w:tc>
      </w:tr>
    </w:tbl>
    <w:p w14:paraId="5C200156" w14:textId="77777777" w:rsidR="0003404A" w:rsidRDefault="00000000">
      <w:pPr>
        <w:pStyle w:val="Heading2"/>
      </w:pPr>
      <w:r>
        <w:t>Phase 5: Month-End Reconciliation &amp; Close</w:t>
      </w:r>
    </w:p>
    <w:p w14:paraId="52E02698" w14:textId="77777777" w:rsidR="0003404A" w:rsidRDefault="00000000">
      <w:pPr>
        <w:spacing w:after="120"/>
      </w:pPr>
      <w:r>
        <w:rPr>
          <w:i/>
          <w:iCs/>
          <w:color w:val="595959"/>
        </w:rPr>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29A49C1B"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C3573B3" w14:textId="77777777" w:rsidR="0003404A" w:rsidRDefault="00000000">
            <w:r>
              <w:rPr>
                <w:b/>
                <w:bCs/>
                <w:color w:val="FFFFFF"/>
              </w:rPr>
              <w:t>AGENT: Reconciliation Agent</w:t>
            </w:r>
          </w:p>
        </w:tc>
      </w:tr>
      <w:tr w:rsidR="0003404A" w14:paraId="73F72BD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B0577E0"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D48B78" w14:textId="77777777" w:rsidR="0003404A" w:rsidRDefault="00000000">
            <w:r>
              <w:rPr>
                <w:sz w:val="20"/>
                <w:szCs w:val="20"/>
              </w:rPr>
              <w:t>Verifies categorized transactions match official bank statements to the penny. Applies the Penny Rule ($0.00 variance required). Flags stale items, duplicates, and unexplained variances.</w:t>
            </w:r>
          </w:p>
        </w:tc>
      </w:tr>
      <w:tr w:rsidR="0003404A" w14:paraId="23E3CBF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C58FE1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189A4A" w14:textId="77777777" w:rsidR="0003404A" w:rsidRDefault="00000000">
            <w:r>
              <w:rPr>
                <w:sz w:val="20"/>
                <w:szCs w:val="20"/>
              </w:rPr>
              <w:t>Official bank and credit card statements from QBO/Xero, categorized transactions from Ledger Specialist, prior period closing reconciled balance</w:t>
            </w:r>
          </w:p>
        </w:tc>
      </w:tr>
      <w:tr w:rsidR="0003404A" w14:paraId="329CF3A6"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513CC31"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8D665F" w14:textId="77777777" w:rsidR="0003404A" w:rsidRDefault="00000000">
            <w:r>
              <w:rPr>
                <w:sz w:val="20"/>
                <w:szCs w:val="20"/>
              </w:rPr>
              <w:t>Reconciliation Report ($0.00 variance confirmed or blocked), cleared transaction confirmations, escalations to Sentinel for variances &gt;$500</w:t>
            </w:r>
          </w:p>
        </w:tc>
      </w:tr>
    </w:tbl>
    <w:p w14:paraId="4A3BF66E"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660F9D8F"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969AC9B" w14:textId="77777777" w:rsidR="0003404A" w:rsidRDefault="00000000">
            <w:r>
              <w:rPr>
                <w:b/>
                <w:bCs/>
                <w:color w:val="FFFFFF"/>
              </w:rPr>
              <w:t xml:space="preserve">AGENT: Quality </w:t>
            </w:r>
            <w:proofErr w:type="gramStart"/>
            <w:r>
              <w:rPr>
                <w:b/>
                <w:bCs/>
                <w:color w:val="FFFFFF"/>
              </w:rPr>
              <w:t>Control</w:t>
            </w:r>
            <w:r>
              <w:rPr>
                <w:color w:val="FFFFFF"/>
              </w:rPr>
              <w:t xml:space="preserve">  —</w:t>
            </w:r>
            <w:proofErr w:type="gramEnd"/>
            <w:r>
              <w:rPr>
                <w:color w:val="FFFFFF"/>
              </w:rPr>
              <w:t xml:space="preserve">  </w:t>
            </w:r>
            <w:r>
              <w:rPr>
                <w:i/>
                <w:iCs/>
                <w:color w:val="FFFFFF"/>
              </w:rPr>
              <w:t>Daily 7:30 AM Mon–Fri + Friday 9:00 AM weekly</w:t>
            </w:r>
          </w:p>
        </w:tc>
      </w:tr>
      <w:tr w:rsidR="0003404A" w14:paraId="62C6D0A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01C5C55"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0ED323" w14:textId="77777777" w:rsidR="0003404A" w:rsidRDefault="00000000">
            <w:r>
              <w:rPr>
                <w:sz w:val="20"/>
                <w:szCs w:val="20"/>
              </w:rPr>
              <w:t>Daily spot-check: 20% transaction sample across four dimensions (categorization accuracy, duplicate detection, anomaly detection, KB rule coverage). Friday weekly full review with trend analysis and recommendations report emailed to scott@ledgerixpro.com. Escalation thresholds: error rate &gt;5% → Senior Bookkeeper (urgent), KB coverage &lt;50% → KB Manager.</w:t>
            </w:r>
          </w:p>
        </w:tc>
      </w:tr>
      <w:tr w:rsidR="0003404A" w14:paraId="3886C29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03EED29"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1CFF9C" w14:textId="77777777" w:rsidR="0003404A" w:rsidRDefault="00000000">
            <w:r>
              <w:rPr>
                <w:sz w:val="20"/>
                <w:szCs w:val="20"/>
              </w:rPr>
              <w:t xml:space="preserve">Ledger Specialist completed issues, prior QC </w:t>
            </w:r>
            <w:proofErr w:type="spellStart"/>
            <w:r>
              <w:rPr>
                <w:sz w:val="20"/>
                <w:szCs w:val="20"/>
              </w:rPr>
              <w:t>runMetrics</w:t>
            </w:r>
            <w:proofErr w:type="spellEnd"/>
            <w:r>
              <w:rPr>
                <w:sz w:val="20"/>
                <w:szCs w:val="20"/>
              </w:rPr>
              <w:t>, KB Manager activity logs</w:t>
            </w:r>
          </w:p>
        </w:tc>
      </w:tr>
      <w:tr w:rsidR="0003404A" w14:paraId="0BD7F830"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4E4D91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683C23" w14:textId="77777777" w:rsidR="0003404A" w:rsidRDefault="00000000">
            <w:r>
              <w:rPr>
                <w:sz w:val="20"/>
                <w:szCs w:val="20"/>
              </w:rPr>
              <w:t xml:space="preserve">Daily QC spot-check results, Friday QC weekly report email, QC Alert issues, </w:t>
            </w:r>
            <w:proofErr w:type="spellStart"/>
            <w:r>
              <w:rPr>
                <w:sz w:val="20"/>
                <w:szCs w:val="20"/>
              </w:rPr>
              <w:t>runMetrics</w:t>
            </w:r>
            <w:proofErr w:type="spellEnd"/>
            <w:r>
              <w:rPr>
                <w:sz w:val="20"/>
                <w:szCs w:val="20"/>
              </w:rPr>
              <w:t xml:space="preserve"> with </w:t>
            </w:r>
            <w:proofErr w:type="spellStart"/>
            <w:r>
              <w:rPr>
                <w:sz w:val="20"/>
                <w:szCs w:val="20"/>
              </w:rPr>
              <w:t>errorRate</w:t>
            </w:r>
            <w:proofErr w:type="spellEnd"/>
            <w:r>
              <w:rPr>
                <w:sz w:val="20"/>
                <w:szCs w:val="20"/>
              </w:rPr>
              <w:t>/</w:t>
            </w:r>
            <w:proofErr w:type="spellStart"/>
            <w:r>
              <w:rPr>
                <w:sz w:val="20"/>
                <w:szCs w:val="20"/>
              </w:rPr>
              <w:t>autoCategorizationRate</w:t>
            </w:r>
            <w:proofErr w:type="spellEnd"/>
            <w:r>
              <w:rPr>
                <w:sz w:val="20"/>
                <w:szCs w:val="20"/>
              </w:rPr>
              <w:t>/</w:t>
            </w:r>
            <w:proofErr w:type="spellStart"/>
            <w:r>
              <w:rPr>
                <w:sz w:val="20"/>
                <w:szCs w:val="20"/>
              </w:rPr>
              <w:t>hitlEscalationRate</w:t>
            </w:r>
            <w:proofErr w:type="spellEnd"/>
          </w:p>
        </w:tc>
      </w:tr>
    </w:tbl>
    <w:p w14:paraId="77590B72"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135E2164"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E191598" w14:textId="77777777" w:rsidR="0003404A" w:rsidRDefault="00000000">
            <w:r>
              <w:rPr>
                <w:b/>
                <w:bCs/>
                <w:color w:val="FFFFFF"/>
              </w:rPr>
              <w:t xml:space="preserve">AGENT: </w:t>
            </w:r>
            <w:proofErr w:type="gramStart"/>
            <w:r>
              <w:rPr>
                <w:b/>
                <w:bCs/>
                <w:color w:val="FFFFFF"/>
              </w:rPr>
              <w:t>Reporter</w:t>
            </w:r>
            <w:r>
              <w:rPr>
                <w:color w:val="FFFFFF"/>
              </w:rPr>
              <w:t xml:space="preserve">  —</w:t>
            </w:r>
            <w:proofErr w:type="gramEnd"/>
            <w:r>
              <w:rPr>
                <w:color w:val="FFFFFF"/>
              </w:rPr>
              <w:t xml:space="preserve">  </w:t>
            </w:r>
            <w:r>
              <w:rPr>
                <w:i/>
                <w:iCs/>
                <w:color w:val="FFFFFF"/>
              </w:rPr>
              <w:t>Monday 7:30 AM + 1st of month 7:00 AM</w:t>
            </w:r>
          </w:p>
        </w:tc>
      </w:tr>
      <w:tr w:rsidR="0003404A" w14:paraId="6304A57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D33C382"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E02552" w14:textId="77777777" w:rsidR="0003404A" w:rsidRDefault="00000000">
            <w:r>
              <w:rPr>
                <w:sz w:val="20"/>
                <w:szCs w:val="20"/>
              </w:rPr>
              <w:t>Weekly pulse Monday morning + monthly deep dive on the 1st. Generates P&amp;L, Balance Sheet, Cash Flow Summary, AR Aging Report, and plain-English CFO-level insight per client.</w:t>
            </w:r>
          </w:p>
        </w:tc>
      </w:tr>
      <w:tr w:rsidR="0003404A" w14:paraId="4C27685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444D7910"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2A2DAE" w14:textId="77777777" w:rsidR="0003404A" w:rsidRDefault="00000000">
            <w:r>
              <w:rPr>
                <w:sz w:val="20"/>
                <w:szCs w:val="20"/>
              </w:rPr>
              <w:t>QC-approved reconciled data from QBO/Xero, Senior Bookkeeper sign-off, client business type</w:t>
            </w:r>
          </w:p>
        </w:tc>
      </w:tr>
      <w:tr w:rsidR="0003404A" w14:paraId="2F30A89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EDBB73E"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1177DF" w14:textId="77777777" w:rsidR="0003404A" w:rsidRDefault="00000000">
            <w:r>
              <w:rPr>
                <w:sz w:val="20"/>
                <w:szCs w:val="20"/>
              </w:rPr>
              <w:t>Monthly financial package to CFO, plain-English summary for client portal, weekly pulse email to scott@ledgerixpro.com</w:t>
            </w:r>
          </w:p>
        </w:tc>
      </w:tr>
    </w:tbl>
    <w:p w14:paraId="78C15996" w14:textId="77777777" w:rsidR="0003404A" w:rsidRDefault="00000000">
      <w:pPr>
        <w:pStyle w:val="Heading2"/>
      </w:pPr>
      <w:r>
        <w:t>Phase 6: Tax &amp; Compliance</w:t>
      </w:r>
    </w:p>
    <w:p w14:paraId="2C96C56E" w14:textId="77777777" w:rsidR="0003404A" w:rsidRDefault="00000000">
      <w:pPr>
        <w:spacing w:after="120"/>
      </w:pPr>
      <w:r>
        <w:rPr>
          <w:i/>
          <w:iCs/>
          <w:color w:val="595959"/>
        </w:rPr>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1BB35E9D"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F20E30E" w14:textId="77777777" w:rsidR="0003404A" w:rsidRDefault="00000000">
            <w:r>
              <w:rPr>
                <w:b/>
                <w:bCs/>
                <w:color w:val="FFFFFF"/>
              </w:rPr>
              <w:t xml:space="preserve">AGENT: Tax </w:t>
            </w:r>
            <w:proofErr w:type="gramStart"/>
            <w:r>
              <w:rPr>
                <w:b/>
                <w:bCs/>
                <w:color w:val="FFFFFF"/>
              </w:rPr>
              <w:t>Liaison</w:t>
            </w:r>
            <w:r>
              <w:rPr>
                <w:color w:val="FFFFFF"/>
              </w:rPr>
              <w:t xml:space="preserve">  —</w:t>
            </w:r>
            <w:proofErr w:type="gramEnd"/>
            <w:r>
              <w:rPr>
                <w:color w:val="FFFFFF"/>
              </w:rPr>
              <w:t xml:space="preserve">  </w:t>
            </w:r>
            <w:r>
              <w:rPr>
                <w:i/>
                <w:iCs/>
                <w:color w:val="FFFFFF"/>
              </w:rPr>
              <w:t>Daily 7:00 AM + Monday 9:00 AM</w:t>
            </w:r>
          </w:p>
        </w:tc>
      </w:tr>
      <w:tr w:rsidR="0003404A" w14:paraId="03C3269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4B416E4C"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313B78" w14:textId="77777777" w:rsidR="0003404A" w:rsidRDefault="00000000">
            <w:r>
              <w:rPr>
                <w:sz w:val="20"/>
                <w:szCs w:val="20"/>
              </w:rPr>
              <w:t>Maintains federal and Arizona state tax deadline calendar. Alerts 30 days before every deadline. IRS: 1099-NEC, estimated quarterly payments, 941 deposits. Arizona: TPT, A1-QRT, estimated tax (4.5%). Prepares CPA data packages.</w:t>
            </w:r>
          </w:p>
        </w:tc>
      </w:tr>
      <w:tr w:rsidR="0003404A" w14:paraId="714C992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0AD1B7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39A8B" w14:textId="77777777" w:rsidR="0003404A" w:rsidRDefault="00000000">
            <w:r>
              <w:rPr>
                <w:sz w:val="20"/>
                <w:szCs w:val="20"/>
              </w:rPr>
              <w:t>Reconciled financial data from QBO/Xero, client tax jurisdiction (federal + Arizona), payroll tax alerts from Payroll Agent</w:t>
            </w:r>
          </w:p>
        </w:tc>
      </w:tr>
      <w:tr w:rsidR="0003404A" w14:paraId="5C3379D0"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29BE155"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038E5" w14:textId="77777777" w:rsidR="0003404A" w:rsidRDefault="00000000">
            <w:r>
              <w:rPr>
                <w:sz w:val="20"/>
                <w:szCs w:val="20"/>
              </w:rPr>
              <w:t>Daily/weekly deadline alerts, 30-day and 7-day warnings, CPA data packages, year-end close checklist</w:t>
            </w:r>
          </w:p>
        </w:tc>
      </w:tr>
    </w:tbl>
    <w:p w14:paraId="3DD50B7C"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2B7A81D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126759B" w14:textId="77777777" w:rsidR="0003404A" w:rsidRDefault="00000000">
            <w:r>
              <w:rPr>
                <w:b/>
                <w:bCs/>
                <w:color w:val="FFFFFF"/>
              </w:rPr>
              <w:t xml:space="preserve">AGENT: Audit &amp; </w:t>
            </w:r>
            <w:proofErr w:type="gramStart"/>
            <w:r>
              <w:rPr>
                <w:b/>
                <w:bCs/>
                <w:color w:val="FFFFFF"/>
              </w:rPr>
              <w:t>Compliance</w:t>
            </w:r>
            <w:r>
              <w:rPr>
                <w:color w:val="FFFFFF"/>
              </w:rPr>
              <w:t xml:space="preserve">  —</w:t>
            </w:r>
            <w:proofErr w:type="gramEnd"/>
            <w:r>
              <w:rPr>
                <w:color w:val="FFFFFF"/>
              </w:rPr>
              <w:t xml:space="preserve">  </w:t>
            </w:r>
            <w:r>
              <w:rPr>
                <w:i/>
                <w:iCs/>
                <w:color w:val="FFFFFF"/>
              </w:rPr>
              <w:t>Monday 10:15 AM + 1st of month 11:00 AM</w:t>
            </w:r>
          </w:p>
        </w:tc>
      </w:tr>
      <w:tr w:rsidR="0003404A" w14:paraId="57810107"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5D305D8"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93FDEB" w14:textId="77777777" w:rsidR="0003404A" w:rsidRDefault="00000000">
            <w:r>
              <w:rPr>
                <w:sz w:val="20"/>
                <w:szCs w:val="20"/>
              </w:rPr>
              <w:t>Weekly scan + monthly deep scan. Covers IRS (1099, estimated taxes, expense documentation, 50% meal limit), Arizona (TPT, ROC contractor licenses, business licenses), and industry-specific compliance (trades ROC expiration, retail TPT, agency E&amp;O insurance). Escalation: Senior Bookkeeper → CFO → Scott. Never emails Scott for routine flags.</w:t>
            </w:r>
          </w:p>
        </w:tc>
      </w:tr>
      <w:tr w:rsidR="0003404A" w14:paraId="3DCED11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B114F86"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48353" w14:textId="77777777" w:rsidR="0003404A" w:rsidRDefault="00000000">
            <w:r>
              <w:rPr>
                <w:sz w:val="20"/>
                <w:szCs w:val="20"/>
              </w:rPr>
              <w:t xml:space="preserve">GHL contacts tagged client-active with </w:t>
            </w:r>
            <w:proofErr w:type="spellStart"/>
            <w:r>
              <w:rPr>
                <w:sz w:val="20"/>
                <w:szCs w:val="20"/>
              </w:rPr>
              <w:t>client_type</w:t>
            </w:r>
            <w:proofErr w:type="spellEnd"/>
            <w:r>
              <w:rPr>
                <w:sz w:val="20"/>
                <w:szCs w:val="20"/>
              </w:rPr>
              <w:t>, QBO/Xero vendor payment history, GHL contact notes (ROC license, insurance docs)</w:t>
            </w:r>
          </w:p>
        </w:tc>
      </w:tr>
      <w:tr w:rsidR="0003404A" w14:paraId="4925A59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4238DD5D"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91097C" w14:textId="77777777" w:rsidR="0003404A" w:rsidRDefault="00000000">
            <w:r>
              <w:rPr>
                <w:sz w:val="20"/>
                <w:szCs w:val="20"/>
              </w:rPr>
              <w:t>Weekly compliance scan results, monthly compliance report email to scott@ledgerixpro.com, Paperclip issues to Senior Bookkeeper for each compliance finding</w:t>
            </w:r>
          </w:p>
        </w:tc>
      </w:tr>
    </w:tbl>
    <w:p w14:paraId="444DD5D7" w14:textId="77777777" w:rsidR="0003404A" w:rsidRDefault="00000000">
      <w:pPr>
        <w:pStyle w:val="Heading2"/>
      </w:pPr>
      <w:r>
        <w:t>Phase 7: Internal Revenue Operations</w:t>
      </w:r>
    </w:p>
    <w:p w14:paraId="79115FFC" w14:textId="77777777" w:rsidR="0003404A" w:rsidRDefault="00000000">
      <w:pPr>
        <w:spacing w:after="120"/>
      </w:pPr>
      <w:r>
        <w:rPr>
          <w:i/>
          <w:iCs/>
          <w:color w:val="595959"/>
        </w:rPr>
        <w:t>Internal Operations — CEO/CFO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475BD09E"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A9C404F" w14:textId="77777777" w:rsidR="0003404A" w:rsidRDefault="00000000">
            <w:r>
              <w:rPr>
                <w:b/>
                <w:bCs/>
                <w:color w:val="FFFFFF"/>
              </w:rPr>
              <w:t xml:space="preserve">AGENT: Billing &amp; </w:t>
            </w:r>
            <w:proofErr w:type="gramStart"/>
            <w:r>
              <w:rPr>
                <w:b/>
                <w:bCs/>
                <w:color w:val="FFFFFF"/>
              </w:rPr>
              <w:t>Invoicing</w:t>
            </w:r>
            <w:r>
              <w:rPr>
                <w:color w:val="FFFFFF"/>
              </w:rPr>
              <w:t xml:space="preserve">  —</w:t>
            </w:r>
            <w:proofErr w:type="gramEnd"/>
            <w:r>
              <w:rPr>
                <w:color w:val="FFFFFF"/>
              </w:rPr>
              <w:t xml:space="preserve">  </w:t>
            </w:r>
            <w:r>
              <w:rPr>
                <w:i/>
                <w:iCs/>
                <w:color w:val="FFFFFF"/>
              </w:rPr>
              <w:t>1st of month 8:00 AM</w:t>
            </w:r>
          </w:p>
        </w:tc>
      </w:tr>
      <w:tr w:rsidR="0003404A" w14:paraId="4BA547E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85F26E6"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415CD" w14:textId="77777777" w:rsidR="0003404A" w:rsidRDefault="00000000">
            <w:r>
              <w:rPr>
                <w:sz w:val="20"/>
                <w:szCs w:val="20"/>
              </w:rPr>
              <w:t xml:space="preserve">Manages </w:t>
            </w:r>
            <w:proofErr w:type="spellStart"/>
            <w:r>
              <w:rPr>
                <w:sz w:val="20"/>
                <w:szCs w:val="20"/>
              </w:rPr>
              <w:t>Ledgerix</w:t>
            </w:r>
            <w:proofErr w:type="spellEnd"/>
            <w:r>
              <w:rPr>
                <w:sz w:val="20"/>
                <w:szCs w:val="20"/>
              </w:rPr>
              <w:t xml:space="preserve"> Pro's own revenue. Sends monthly service invoices to all active clients. Service tiers: The Foundation ($199/$299), The Growth Engine ($399/$599), The Scale-Up ($999/$1,299). First 10 clients receive Charter pricing.</w:t>
            </w:r>
          </w:p>
        </w:tc>
      </w:tr>
      <w:tr w:rsidR="0003404A" w14:paraId="7667E3E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EC4D22C" w14:textId="77777777" w:rsidR="0003404A" w:rsidRDefault="00000000">
            <w:r>
              <w:rPr>
                <w:b/>
                <w:bCs/>
                <w:sz w:val="20"/>
                <w:szCs w:val="20"/>
              </w:rPr>
              <w:lastRenderedPageBreak/>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BFA69D" w14:textId="77777777" w:rsidR="0003404A" w:rsidRDefault="00000000">
            <w:r>
              <w:rPr>
                <w:sz w:val="20"/>
                <w:szCs w:val="20"/>
              </w:rPr>
              <w:t>Active client roster from GHL (client-active tag), service tier custom field, contracted rates</w:t>
            </w:r>
          </w:p>
        </w:tc>
      </w:tr>
      <w:tr w:rsidR="0003404A" w14:paraId="56C9BF4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A9FBD90"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37F549" w14:textId="77777777" w:rsidR="0003404A" w:rsidRDefault="00000000">
            <w:r>
              <w:rPr>
                <w:sz w:val="20"/>
                <w:szCs w:val="20"/>
              </w:rPr>
              <w:t>Monthly invoices, MRR report to CFO and CRO, revenue leakage risk alerts, Day 30 non-payment escalations to CFO</w:t>
            </w:r>
          </w:p>
        </w:tc>
      </w:tr>
    </w:tbl>
    <w:p w14:paraId="14BC8EEB" w14:textId="77777777" w:rsidR="0003404A" w:rsidRDefault="00000000">
      <w:pPr>
        <w:pStyle w:val="Heading1"/>
      </w:pPr>
      <w:r>
        <w:t>6. Data Security &amp; Guardrails</w:t>
      </w:r>
    </w:p>
    <w:p w14:paraId="20C38BB7" w14:textId="77777777" w:rsidR="0003404A" w:rsidRDefault="00000000">
      <w:pPr>
        <w:pStyle w:val="Heading2"/>
      </w:pPr>
      <w:r>
        <w:t>6.1 The Four Core Security Guardrails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03404A" w14:paraId="2981CB5D"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8D3A3C1" w14:textId="77777777" w:rsidR="0003404A" w:rsidRDefault="00000000">
            <w:r>
              <w:rPr>
                <w:b/>
                <w:bCs/>
                <w:color w:val="FFFFFF"/>
                <w:sz w:val="20"/>
                <w:szCs w:val="20"/>
              </w:rPr>
              <w:t>Guardrail</w:t>
            </w:r>
          </w:p>
        </w:tc>
        <w:tc>
          <w:tcPr>
            <w:tcW w:w="4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A3DE666" w14:textId="77777777" w:rsidR="0003404A" w:rsidRDefault="00000000">
            <w:r>
              <w:rPr>
                <w:b/>
                <w:bCs/>
                <w:color w:val="FFFFFF"/>
                <w:sz w:val="20"/>
                <w:szCs w:val="20"/>
              </w:rPr>
              <w:t>How It Works</w:t>
            </w:r>
          </w:p>
        </w:tc>
        <w:tc>
          <w:tcPr>
            <w:tcW w:w="3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3BCB53D" w14:textId="77777777" w:rsidR="0003404A" w:rsidRDefault="00000000">
            <w:r>
              <w:rPr>
                <w:b/>
                <w:bCs/>
                <w:color w:val="FFFFFF"/>
                <w:sz w:val="20"/>
                <w:szCs w:val="20"/>
              </w:rPr>
              <w:t>Why It Matters</w:t>
            </w:r>
          </w:p>
        </w:tc>
      </w:tr>
      <w:tr w:rsidR="0003404A" w14:paraId="5CC50D9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637F55" w14:textId="77777777" w:rsidR="0003404A" w:rsidRDefault="00000000">
            <w:r>
              <w:rPr>
                <w:b/>
                <w:bCs/>
                <w:sz w:val="20"/>
                <w:szCs w:val="20"/>
              </w:rPr>
              <w:t>1. Data Isolation</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18C3D5" w14:textId="77777777" w:rsidR="0003404A" w:rsidRDefault="00000000">
            <w:r>
              <w:rPr>
                <w:sz w:val="20"/>
                <w:szCs w:val="20"/>
              </w:rPr>
              <w:t xml:space="preserve">Each client keyed by GHL contact ID in </w:t>
            </w:r>
            <w:proofErr w:type="spellStart"/>
            <w:r>
              <w:rPr>
                <w:sz w:val="20"/>
                <w:szCs w:val="20"/>
              </w:rPr>
              <w:t>accounting_connections</w:t>
            </w:r>
            <w:proofErr w:type="spellEnd"/>
            <w:r>
              <w:rPr>
                <w:sz w:val="20"/>
                <w:szCs w:val="20"/>
              </w:rPr>
              <w:t xml:space="preserve">. All agent queries filter by </w:t>
            </w:r>
            <w:proofErr w:type="spellStart"/>
            <w:r>
              <w:rPr>
                <w:sz w:val="20"/>
                <w:szCs w:val="20"/>
              </w:rPr>
              <w:t>contact_id</w:t>
            </w:r>
            <w:proofErr w:type="spellEnd"/>
            <w:r>
              <w:rPr>
                <w:sz w:val="20"/>
                <w:szCs w:val="20"/>
              </w:rPr>
              <w:t>. No agent can access another client's data.</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1DA80F" w14:textId="77777777" w:rsidR="0003404A" w:rsidRDefault="00000000">
            <w:r>
              <w:rPr>
                <w:sz w:val="20"/>
                <w:szCs w:val="20"/>
              </w:rPr>
              <w:t>Company A's books never touch Company B's data. A breach is a Level 1 emergency.</w:t>
            </w:r>
          </w:p>
        </w:tc>
      </w:tr>
      <w:tr w:rsidR="0003404A" w14:paraId="1CAC001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6E792" w14:textId="77777777" w:rsidR="0003404A" w:rsidRDefault="00000000">
            <w:r>
              <w:rPr>
                <w:b/>
                <w:bCs/>
                <w:sz w:val="20"/>
                <w:szCs w:val="20"/>
              </w:rPr>
              <w:t>2. Access Limits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E88BB" w14:textId="77777777" w:rsidR="0003404A" w:rsidRDefault="00000000">
            <w:r>
              <w:rPr>
                <w:sz w:val="20"/>
                <w:szCs w:val="20"/>
              </w:rPr>
              <w:t>QBO and Xero OAuth scopes: read-only for reports, read/write for transactions. Money movement is never requested in OAuth scopes.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04CB8" w14:textId="77777777" w:rsidR="0003404A" w:rsidRDefault="00000000">
            <w:r>
              <w:rPr>
                <w:sz w:val="20"/>
                <w:szCs w:val="20"/>
              </w:rPr>
              <w:t>Even a compromised agent cannot move money. Worst case: a miscategorized transaction.</w:t>
            </w:r>
          </w:p>
        </w:tc>
      </w:tr>
      <w:tr w:rsidR="0003404A" w14:paraId="1B650F2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8B621F" w14:textId="77777777" w:rsidR="0003404A" w:rsidRDefault="00000000">
            <w:r>
              <w:rPr>
                <w:b/>
                <w:bCs/>
                <w:sz w:val="20"/>
                <w:szCs w:val="20"/>
              </w:rPr>
              <w:t>3. Token Budgeting</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3FFFDA" w14:textId="77777777" w:rsidR="0003404A" w:rsidRDefault="00000000">
            <w:r>
              <w:rPr>
                <w:sz w:val="20"/>
                <w:szCs w:val="20"/>
              </w:rPr>
              <w:t>Agent budget caps enforced in Paperclip. Current beta caps ~$215/</w:t>
            </w:r>
            <w:proofErr w:type="spellStart"/>
            <w:r>
              <w:rPr>
                <w:sz w:val="20"/>
                <w:szCs w:val="20"/>
              </w:rPr>
              <w:t>mo</w:t>
            </w:r>
            <w:proofErr w:type="spellEnd"/>
            <w:r>
              <w:rPr>
                <w:sz w:val="20"/>
                <w:szCs w:val="20"/>
              </w:rPr>
              <w:t xml:space="preserve"> for 2 clients. Scale targets: ~$1,225 at 25, ~$3,110 at 75, ~$5,480 at 150, ~$9,700 at 300.</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4717B4" w14:textId="77777777" w:rsidR="0003404A" w:rsidRDefault="00000000">
            <w:r>
              <w:rPr>
                <w:sz w:val="20"/>
                <w:szCs w:val="20"/>
              </w:rPr>
              <w:t>Prevents AI cost runaway. Revisit at each 25-client milestone.</w:t>
            </w:r>
          </w:p>
        </w:tc>
      </w:tr>
      <w:tr w:rsidR="0003404A" w14:paraId="61ABA7C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274C7" w14:textId="77777777" w:rsidR="0003404A" w:rsidRDefault="00000000">
            <w:r>
              <w:rPr>
                <w:b/>
                <w:bCs/>
                <w:sz w:val="20"/>
                <w:szCs w:val="20"/>
              </w:rPr>
              <w:t>4. Human Gate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6BF92" w14:textId="77777777" w:rsidR="0003404A" w:rsidRDefault="00000000">
            <w:r>
              <w:rPr>
                <w:sz w:val="20"/>
                <w:szCs w:val="20"/>
              </w:rPr>
              <w:t>No transaction marked Verified below 95% Senior Bookkeeper confidence. All HITL flags held for human review in dashboard queue.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0369A" w14:textId="77777777" w:rsidR="0003404A" w:rsidRDefault="00000000">
            <w:r>
              <w:rPr>
                <w:sz w:val="20"/>
                <w:szCs w:val="20"/>
              </w:rPr>
              <w:t xml:space="preserve">AI does the </w:t>
            </w:r>
            <w:proofErr w:type="gramStart"/>
            <w:r>
              <w:rPr>
                <w:sz w:val="20"/>
                <w:szCs w:val="20"/>
              </w:rPr>
              <w:t>work,</w:t>
            </w:r>
            <w:proofErr w:type="gramEnd"/>
            <w:r>
              <w:rPr>
                <w:sz w:val="20"/>
                <w:szCs w:val="20"/>
              </w:rPr>
              <w:t xml:space="preserve"> humans own the outcome. Core trust mechanism for clients.</w:t>
            </w:r>
          </w:p>
        </w:tc>
      </w:tr>
    </w:tbl>
    <w:p w14:paraId="11517F67" w14:textId="77777777" w:rsidR="0003404A" w:rsidRDefault="00000000">
      <w:pPr>
        <w:pStyle w:val="Heading2"/>
      </w:pPr>
      <w:r>
        <w:t>6.2 Escalation Chain</w:t>
      </w:r>
    </w:p>
    <w:p w14:paraId="7E9145AA" w14:textId="77777777" w:rsidR="0003404A" w:rsidRDefault="00000000">
      <w:pPr>
        <w:spacing w:after="120"/>
      </w:pPr>
      <w:r>
        <w:t xml:space="preserve">Standard escalation chain across all </w:t>
      </w:r>
      <w:proofErr w:type="spellStart"/>
      <w:r>
        <w:t>Ledgerix</w:t>
      </w:r>
      <w:proofErr w:type="spellEnd"/>
      <w:r>
        <w:t xml:space="preserve"> Pro agents:</w:t>
      </w:r>
    </w:p>
    <w:p w14:paraId="262A9441" w14:textId="77777777" w:rsidR="0003404A" w:rsidRDefault="00000000">
      <w:pPr>
        <w:spacing w:after="120"/>
        <w:jc w:val="center"/>
      </w:pPr>
      <w:r>
        <w:rPr>
          <w:b/>
          <w:bCs/>
          <w:color w:val="1F3A5F"/>
          <w:sz w:val="26"/>
          <w:szCs w:val="26"/>
        </w:rPr>
        <w:t>Senior Bookkeeper → CFO → Scott</w:t>
      </w:r>
    </w:p>
    <w:p w14:paraId="4A864114" w14:textId="77777777" w:rsidR="0003404A" w:rsidRDefault="00000000">
      <w:pPr>
        <w:spacing w:after="120"/>
      </w:pPr>
      <w:r>
        <w:t>No agent contacts Scott directly for routine operational issues. Scott is notified only when the escalation chain is exhausted or for Level 3 events (confirmed fraud, data breach, client cancellation).</w:t>
      </w:r>
    </w:p>
    <w:p w14:paraId="1B7B7056" w14:textId="77777777" w:rsidR="0003404A" w:rsidRDefault="00000000">
      <w:pPr>
        <w:pStyle w:val="Heading2"/>
      </w:pPr>
      <w:r>
        <w:t>6.3 Human-in-the-Loop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72288283"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9916570" w14:textId="77777777" w:rsidR="0003404A" w:rsidRDefault="00000000">
            <w:r>
              <w:rPr>
                <w:b/>
                <w:bCs/>
                <w:color w:val="FFFFFF"/>
                <w:sz w:val="20"/>
                <w:szCs w:val="20"/>
              </w:rPr>
              <w:t>Gate</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9ED5D7F" w14:textId="77777777" w:rsidR="0003404A" w:rsidRDefault="00000000">
            <w:r>
              <w:rPr>
                <w:b/>
                <w:bCs/>
                <w:color w:val="FFFFFF"/>
                <w:sz w:val="20"/>
                <w:szCs w:val="20"/>
              </w:rPr>
              <w:t>Trigger / Condition</w:t>
            </w:r>
          </w:p>
        </w:tc>
      </w:tr>
      <w:tr w:rsidR="0003404A" w14:paraId="05A0B4F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23D055" w14:textId="77777777" w:rsidR="0003404A" w:rsidRDefault="00000000">
            <w:r>
              <w:rPr>
                <w:b/>
                <w:bCs/>
                <w:sz w:val="20"/>
                <w:szCs w:val="20"/>
              </w:rPr>
              <w:t>95% confidence threshold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FC0034" w14:textId="77777777" w:rsidR="0003404A" w:rsidRDefault="00000000">
            <w:r>
              <w:rPr>
                <w:sz w:val="20"/>
                <w:szCs w:val="20"/>
              </w:rPr>
              <w:t>Senior Bookkeeper flags any transaction below 95% confidence with Reason for Doubt</w:t>
            </w:r>
          </w:p>
        </w:tc>
      </w:tr>
      <w:tr w:rsidR="0003404A" w14:paraId="48D3874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C2F8C" w14:textId="77777777" w:rsidR="0003404A" w:rsidRDefault="00000000">
            <w:r>
              <w:rPr>
                <w:b/>
                <w:bCs/>
                <w:sz w:val="20"/>
                <w:szCs w:val="20"/>
              </w:rPr>
              <w:t>$0.00 reconciliation close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8B4F8" w14:textId="77777777" w:rsidR="0003404A" w:rsidRDefault="00000000">
            <w:r>
              <w:rPr>
                <w:sz w:val="20"/>
                <w:szCs w:val="20"/>
              </w:rPr>
              <w:t>Senior Bookkeeper and CFO must sign off before period is declared closed</w:t>
            </w:r>
          </w:p>
        </w:tc>
      </w:tr>
      <w:tr w:rsidR="0003404A" w14:paraId="142E394D"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F8A2E6" w14:textId="77777777" w:rsidR="0003404A" w:rsidRDefault="00000000">
            <w:r>
              <w:rPr>
                <w:b/>
                <w:bCs/>
                <w:sz w:val="20"/>
                <w:szCs w:val="20"/>
              </w:rPr>
              <w:t>New Chart of Accounts category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8E4D09" w14:textId="77777777" w:rsidR="0003404A" w:rsidRDefault="00000000">
            <w:r>
              <w:rPr>
                <w:sz w:val="20"/>
                <w:szCs w:val="20"/>
              </w:rPr>
              <w:t>No new COA category created without human administrator approval</w:t>
            </w:r>
          </w:p>
        </w:tc>
      </w:tr>
      <w:tr w:rsidR="0003404A" w14:paraId="3D151BD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8E915" w14:textId="77777777" w:rsidR="0003404A" w:rsidRDefault="00000000">
            <w:r>
              <w:rPr>
                <w:b/>
                <w:bCs/>
                <w:sz w:val="20"/>
                <w:szCs w:val="20"/>
              </w:rPr>
              <w:lastRenderedPageBreak/>
              <w:t>Payroll runs &gt;$10,000</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2A79E" w14:textId="77777777" w:rsidR="0003404A" w:rsidRDefault="00000000">
            <w:r>
              <w:rPr>
                <w:sz w:val="20"/>
                <w:szCs w:val="20"/>
              </w:rPr>
              <w:t>CFO must sign off before processing</w:t>
            </w:r>
          </w:p>
        </w:tc>
      </w:tr>
      <w:tr w:rsidR="0003404A" w14:paraId="00FC322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D9A67F" w14:textId="77777777" w:rsidR="0003404A" w:rsidRDefault="00000000">
            <w:r>
              <w:rPr>
                <w:b/>
                <w:bCs/>
                <w:sz w:val="20"/>
                <w:szCs w:val="20"/>
              </w:rPr>
              <w:t>Client cancellation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D55A76" w14:textId="77777777" w:rsidR="0003404A" w:rsidRDefault="00000000">
            <w:r>
              <w:rPr>
                <w:sz w:val="20"/>
                <w:szCs w:val="20"/>
              </w:rPr>
              <w:t>CEO and human admin must lead — no autonomous retention</w:t>
            </w:r>
          </w:p>
        </w:tc>
      </w:tr>
      <w:tr w:rsidR="0003404A" w14:paraId="502B1D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D522B" w14:textId="77777777" w:rsidR="0003404A" w:rsidRDefault="00000000">
            <w:r>
              <w:rPr>
                <w:b/>
                <w:bCs/>
                <w:sz w:val="20"/>
                <w:szCs w:val="20"/>
              </w:rPr>
              <w:t>Level 3 financial risk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61E75" w14:textId="77777777" w:rsidR="0003404A" w:rsidRDefault="00000000">
            <w:r>
              <w:rPr>
                <w:sz w:val="20"/>
                <w:szCs w:val="20"/>
              </w:rPr>
              <w:t>Confirmed fraud or material misstatement — immediate CEO notification, workspace paused</w:t>
            </w:r>
          </w:p>
        </w:tc>
      </w:tr>
      <w:tr w:rsidR="0003404A" w14:paraId="198F31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16F39E" w14:textId="77777777" w:rsidR="0003404A" w:rsidRDefault="00000000">
            <w:r>
              <w:rPr>
                <w:b/>
                <w:bCs/>
                <w:sz w:val="20"/>
                <w:szCs w:val="20"/>
              </w:rPr>
              <w:t>Data isolation breach</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8CB883" w14:textId="77777777" w:rsidR="0003404A" w:rsidRDefault="00000000">
            <w:r>
              <w:rPr>
                <w:sz w:val="20"/>
                <w:szCs w:val="20"/>
              </w:rPr>
              <w:t>Any cross-client data event — Level 1 emergency, CEO + human admin notified immediately</w:t>
            </w:r>
          </w:p>
        </w:tc>
      </w:tr>
      <w:tr w:rsidR="0003404A" w14:paraId="5E2F407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48F7A" w14:textId="77777777" w:rsidR="0003404A" w:rsidRDefault="00000000">
            <w:r>
              <w:rPr>
                <w:b/>
                <w:bCs/>
                <w:sz w:val="20"/>
                <w:szCs w:val="20"/>
              </w:rPr>
              <w:t>Budget cap exceptions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10FFE" w14:textId="77777777" w:rsidR="0003404A" w:rsidRDefault="00000000">
            <w:r>
              <w:rPr>
                <w:sz w:val="20"/>
                <w:szCs w:val="20"/>
              </w:rPr>
              <w:t>CEO must authorize any exception to per-client budget caps</w:t>
            </w:r>
          </w:p>
        </w:tc>
      </w:tr>
      <w:tr w:rsidR="0003404A" w14:paraId="5CE007B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C9E49C" w14:textId="77777777" w:rsidR="0003404A" w:rsidRDefault="00000000">
            <w:r>
              <w:rPr>
                <w:b/>
                <w:bCs/>
                <w:sz w:val="20"/>
                <w:szCs w:val="20"/>
              </w:rPr>
              <w:t>Reactivation offers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540F69" w14:textId="77777777" w:rsidR="0003404A" w:rsidRDefault="00000000">
            <w:r>
              <w:rPr>
                <w:sz w:val="20"/>
                <w:szCs w:val="20"/>
              </w:rPr>
              <w:t>CRO must authorize all win-back offers with defined expiration dates</w:t>
            </w:r>
          </w:p>
        </w:tc>
      </w:tr>
    </w:tbl>
    <w:p w14:paraId="19949F6C" w14:textId="77777777" w:rsidR="0003404A" w:rsidRDefault="00000000">
      <w:pPr>
        <w:pStyle w:val="Heading2"/>
      </w:pPr>
      <w:r>
        <w:t>6.4 API Key &amp; Secret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9"/>
        <w:gridCol w:w="2098"/>
        <w:gridCol w:w="4443"/>
      </w:tblGrid>
      <w:tr w:rsidR="0003404A" w14:paraId="27DDC4C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5B49E97" w14:textId="77777777" w:rsidR="0003404A" w:rsidRDefault="00000000">
            <w:r>
              <w:rPr>
                <w:b/>
                <w:bCs/>
                <w:color w:val="FFFFFF"/>
                <w:sz w:val="20"/>
                <w:szCs w:val="20"/>
              </w:rPr>
              <w:t>Secret</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D34F514" w14:textId="77777777" w:rsidR="0003404A" w:rsidRDefault="00000000">
            <w:r>
              <w:rPr>
                <w:b/>
                <w:bCs/>
                <w:color w:val="FFFFFF"/>
                <w:sz w:val="20"/>
                <w:szCs w:val="20"/>
              </w:rPr>
              <w:t>Storage</w:t>
            </w:r>
          </w:p>
        </w:tc>
        <w:tc>
          <w:tcPr>
            <w:tcW w:w="47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3AABB3B" w14:textId="77777777" w:rsidR="0003404A" w:rsidRDefault="00000000">
            <w:r>
              <w:rPr>
                <w:b/>
                <w:bCs/>
                <w:color w:val="FFFFFF"/>
                <w:sz w:val="20"/>
                <w:szCs w:val="20"/>
              </w:rPr>
              <w:t>Protection Method</w:t>
            </w:r>
          </w:p>
        </w:tc>
      </w:tr>
      <w:tr w:rsidR="0003404A" w14:paraId="2F7A1D8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D25020" w14:textId="77777777" w:rsidR="0003404A" w:rsidRDefault="00000000">
            <w:r>
              <w:rPr>
                <w:b/>
                <w:bCs/>
                <w:sz w:val="20"/>
                <w:szCs w:val="20"/>
              </w:rPr>
              <w:t>ANTHROPIC_API_KEY</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588296" w14:textId="77777777" w:rsidR="0003404A" w:rsidRDefault="00000000">
            <w:r>
              <w:rPr>
                <w:sz w:val="20"/>
                <w:szCs w:val="20"/>
              </w:rPr>
              <w:t>Railway env var (no quotes)</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969FB7" w14:textId="77777777" w:rsidR="0003404A" w:rsidRDefault="00000000">
            <w:r>
              <w:rPr>
                <w:sz w:val="20"/>
                <w:szCs w:val="20"/>
              </w:rPr>
              <w:t>Never committed. Critical: no quotes in Railway env vars — quoted values cause auth failures.</w:t>
            </w:r>
          </w:p>
        </w:tc>
      </w:tr>
      <w:tr w:rsidR="0003404A" w14:paraId="7D9BEE2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C7D8A" w14:textId="77777777" w:rsidR="0003404A" w:rsidRDefault="00000000">
            <w:r>
              <w:rPr>
                <w:b/>
                <w:bCs/>
                <w:sz w:val="20"/>
                <w:szCs w:val="20"/>
              </w:rPr>
              <w:t>GHL_API_KEY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916BD"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EA1107" w14:textId="77777777" w:rsidR="0003404A" w:rsidRDefault="00000000">
            <w:r>
              <w:rPr>
                <w:sz w:val="20"/>
                <w:szCs w:val="20"/>
              </w:rPr>
              <w:t>Never committed. Rotated every 90 days.</w:t>
            </w:r>
          </w:p>
        </w:tc>
      </w:tr>
      <w:tr w:rsidR="0003404A" w14:paraId="55D0DB3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0BC88C" w14:textId="77777777" w:rsidR="0003404A" w:rsidRDefault="00000000">
            <w:r>
              <w:rPr>
                <w:b/>
                <w:bCs/>
                <w:sz w:val="20"/>
                <w:szCs w:val="20"/>
              </w:rPr>
              <w:t>GHL_WEBHOOK_SECRET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198B3B"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FF579C" w14:textId="77777777" w:rsidR="0003404A" w:rsidRDefault="00000000">
            <w:r>
              <w:rPr>
                <w:sz w:val="20"/>
                <w:szCs w:val="20"/>
              </w:rPr>
              <w:t>Shared secret — X-</w:t>
            </w:r>
            <w:proofErr w:type="spellStart"/>
            <w:r>
              <w:rPr>
                <w:sz w:val="20"/>
                <w:szCs w:val="20"/>
              </w:rPr>
              <w:t>Ledgerix</w:t>
            </w:r>
            <w:proofErr w:type="spellEnd"/>
            <w:r>
              <w:rPr>
                <w:sz w:val="20"/>
                <w:szCs w:val="20"/>
              </w:rPr>
              <w:t>-Secret header on every inbound GHL webhook</w:t>
            </w:r>
          </w:p>
        </w:tc>
      </w:tr>
      <w:tr w:rsidR="0003404A" w14:paraId="675A43B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64A6F" w14:textId="77777777" w:rsidR="0003404A" w:rsidRDefault="00000000">
            <w:r>
              <w:rPr>
                <w:b/>
                <w:bCs/>
                <w:sz w:val="20"/>
                <w:szCs w:val="20"/>
              </w:rPr>
              <w:t>ENCRYPTION_KEY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2576B"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08E92" w14:textId="77777777" w:rsidR="0003404A" w:rsidRDefault="00000000">
            <w:r>
              <w:rPr>
                <w:sz w:val="20"/>
                <w:szCs w:val="20"/>
              </w:rPr>
              <w:t>32-byte hex key for encrypting OAuth refresh tokens at rest</w:t>
            </w:r>
          </w:p>
        </w:tc>
      </w:tr>
      <w:tr w:rsidR="0003404A" w14:paraId="6DA6CC7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E3B02D" w14:textId="77777777" w:rsidR="0003404A" w:rsidRDefault="00000000">
            <w:r>
              <w:rPr>
                <w:b/>
                <w:bCs/>
                <w:sz w:val="20"/>
                <w:szCs w:val="20"/>
              </w:rPr>
              <w:t>DASHBOARD_SECRET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EA5DC8"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1C744E" w14:textId="77777777" w:rsidR="0003404A" w:rsidRDefault="00000000">
            <w:r>
              <w:rPr>
                <w:sz w:val="20"/>
                <w:szCs w:val="20"/>
              </w:rPr>
              <w:t>SHA-256 hash — protects /dashboard route</w:t>
            </w:r>
          </w:p>
        </w:tc>
      </w:tr>
      <w:tr w:rsidR="0003404A" w14:paraId="3F707D8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E11C6" w14:textId="77777777" w:rsidR="0003404A" w:rsidRDefault="00000000">
            <w:r>
              <w:rPr>
                <w:b/>
                <w:bCs/>
                <w:sz w:val="20"/>
                <w:szCs w:val="20"/>
              </w:rPr>
              <w:t>QBO_CLIENT_ID/SECRET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FCA308"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75C66" w14:textId="77777777" w:rsidR="0003404A" w:rsidRDefault="00000000">
            <w:r>
              <w:rPr>
                <w:sz w:val="20"/>
                <w:szCs w:val="20"/>
              </w:rPr>
              <w:t>OAuth 2.0 for QuickBooks Online</w:t>
            </w:r>
          </w:p>
        </w:tc>
      </w:tr>
      <w:tr w:rsidR="0003404A" w14:paraId="7A13ED0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8BD6DE" w14:textId="77777777" w:rsidR="0003404A" w:rsidRDefault="00000000">
            <w:r>
              <w:rPr>
                <w:b/>
                <w:bCs/>
                <w:sz w:val="20"/>
                <w:szCs w:val="20"/>
              </w:rPr>
              <w:t>XERO_CLIENT_ID/SECRET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BED90A"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993F09" w14:textId="77777777" w:rsidR="0003404A" w:rsidRDefault="00000000">
            <w:r>
              <w:rPr>
                <w:sz w:val="20"/>
                <w:szCs w:val="20"/>
              </w:rPr>
              <w:t>OAuth 2.0 for Xero — LIVE</w:t>
            </w:r>
          </w:p>
        </w:tc>
      </w:tr>
      <w:tr w:rsidR="0003404A" w14:paraId="20D2995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9C8B6" w14:textId="77777777" w:rsidR="0003404A" w:rsidRDefault="00000000">
            <w:r>
              <w:rPr>
                <w:b/>
                <w:bCs/>
                <w:sz w:val="20"/>
                <w:szCs w:val="20"/>
              </w:rPr>
              <w:t>DATABASE_URL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15E8C7" w14:textId="77777777" w:rsidR="0003404A" w:rsidRDefault="00000000">
            <w:r>
              <w:rPr>
                <w:sz w:val="20"/>
                <w:szCs w:val="20"/>
              </w:rPr>
              <w:t>Railway env var (internal)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FDB07" w14:textId="77777777" w:rsidR="0003404A" w:rsidRDefault="00000000">
            <w:r>
              <w:rPr>
                <w:sz w:val="20"/>
                <w:szCs w:val="20"/>
              </w:rPr>
              <w:t>Railway internal Postgres connection string</w:t>
            </w:r>
          </w:p>
        </w:tc>
      </w:tr>
      <w:tr w:rsidR="0003404A" w14:paraId="6C7567B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51D1D5" w14:textId="77777777" w:rsidR="0003404A" w:rsidRDefault="00000000">
            <w:r>
              <w:rPr>
                <w:b/>
                <w:bCs/>
                <w:sz w:val="20"/>
                <w:szCs w:val="20"/>
              </w:rPr>
              <w:t>GOOGLE_PLACE_ID</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EBC4CD" w14:textId="77777777" w:rsidR="0003404A" w:rsidRDefault="00000000">
            <w:r>
              <w:rPr>
                <w:sz w:val="20"/>
                <w:szCs w:val="20"/>
              </w:rPr>
              <w:t>Railway env var (pending)</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9BFF1" w14:textId="77777777" w:rsidR="0003404A" w:rsidRDefault="00000000">
            <w:r>
              <w:rPr>
                <w:sz w:val="20"/>
                <w:szCs w:val="20"/>
              </w:rPr>
              <w:t>Added when Google Business profile is claimed — used by Referral &amp; Reviews agent</w:t>
            </w:r>
          </w:p>
        </w:tc>
      </w:tr>
    </w:tbl>
    <w:p w14:paraId="6F1928FA" w14:textId="77777777" w:rsidR="0003404A" w:rsidRDefault="00000000">
      <w:pPr>
        <w:pStyle w:val="Heading1"/>
      </w:pPr>
      <w:r>
        <w:t>7. Service Tiers &amp; Pricing</w:t>
      </w:r>
    </w:p>
    <w:p w14:paraId="3345F9EE" w14:textId="77777777" w:rsidR="0003404A" w:rsidRDefault="00000000">
      <w:pPr>
        <w:spacing w:after="120"/>
      </w:pPr>
      <w:r>
        <w:rPr>
          <w:b/>
          <w:bCs/>
          <w:color w:val="2E75B6"/>
        </w:rPr>
        <w:t xml:space="preserve">Updated May 17, 2026 (v3.2). </w:t>
      </w:r>
      <w:r>
        <w:t>Growth Engine Standard moved from $499 to $599 and Scale-Up repriced to $999/$1,299 to match market positioning for specialist trades and agency bookkeeping. First 10 clients receive Charter pricing; the Charter benefit follows the client across tier upgrades and downgrades for as long as service is continuous (see Section 7.1 Charter Pricing Window). All pricing is monthly recurring.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480"/>
        <w:gridCol w:w="1480"/>
        <w:gridCol w:w="2400"/>
      </w:tblGrid>
      <w:tr w:rsidR="0003404A" w14:paraId="69DF083C"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E91E3B9" w14:textId="77777777" w:rsidR="0003404A" w:rsidRDefault="00000000">
            <w:r>
              <w:rPr>
                <w:b/>
                <w:bCs/>
                <w:color w:val="FFFFFF"/>
                <w:sz w:val="20"/>
                <w:szCs w:val="20"/>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DD9F5E4" w14:textId="77777777" w:rsidR="0003404A" w:rsidRDefault="00000000">
            <w:r>
              <w:rPr>
                <w:b/>
                <w:bCs/>
                <w:color w:val="FFFFFF"/>
                <w:sz w:val="20"/>
                <w:szCs w:val="20"/>
              </w:rPr>
              <w:t>Target Client</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BB02D3" w14:textId="77777777" w:rsidR="0003404A" w:rsidRDefault="00000000">
            <w:pPr>
              <w:jc w:val="center"/>
            </w:pPr>
            <w:r>
              <w:rPr>
                <w:b/>
                <w:bCs/>
                <w:color w:val="FFFFFF"/>
                <w:sz w:val="20"/>
                <w:szCs w:val="20"/>
              </w:rPr>
              <w:t>Charter</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A6807B5" w14:textId="77777777" w:rsidR="0003404A" w:rsidRDefault="00000000">
            <w:pPr>
              <w:jc w:val="center"/>
            </w:pPr>
            <w:r>
              <w:rPr>
                <w:b/>
                <w:bCs/>
                <w:color w:val="FFFFFF"/>
                <w:sz w:val="20"/>
                <w:szCs w:val="20"/>
              </w:rPr>
              <w:t>Standard</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3FC874A" w14:textId="77777777" w:rsidR="0003404A" w:rsidRDefault="00000000">
            <w:r>
              <w:rPr>
                <w:b/>
                <w:bCs/>
                <w:color w:val="FFFFFF"/>
                <w:sz w:val="20"/>
                <w:szCs w:val="20"/>
              </w:rPr>
              <w:t>Key Features</w:t>
            </w:r>
          </w:p>
        </w:tc>
      </w:tr>
      <w:tr w:rsidR="0003404A" w14:paraId="1B0CB10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4BC448" w14:textId="77777777" w:rsidR="0003404A" w:rsidRDefault="00000000">
            <w:r>
              <w:rPr>
                <w:b/>
                <w:bCs/>
                <w:sz w:val="20"/>
                <w:szCs w:val="20"/>
              </w:rPr>
              <w:t>The Foundation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B5D9DE" w14:textId="77777777" w:rsidR="0003404A" w:rsidRDefault="00000000">
            <w:r>
              <w:rPr>
                <w:sz w:val="20"/>
                <w:szCs w:val="20"/>
              </w:rPr>
              <w:t>Freelancers &amp; Micro-business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740013" w14:textId="77777777" w:rsidR="0003404A" w:rsidRDefault="00000000">
            <w:pPr>
              <w:jc w:val="center"/>
            </w:pPr>
            <w:r>
              <w:rPr>
                <w:b/>
                <w:bCs/>
                <w:sz w:val="20"/>
                <w:szCs w:val="20"/>
              </w:rPr>
              <w:t>$199/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33BE6E" w14:textId="77777777" w:rsidR="0003404A" w:rsidRDefault="00000000">
            <w:pPr>
              <w:jc w:val="center"/>
            </w:pPr>
            <w:r>
              <w:rPr>
                <w:b/>
                <w:bCs/>
                <w:sz w:val="20"/>
                <w:szCs w:val="20"/>
              </w:rPr>
              <w:t>$299/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1D6085" w14:textId="77777777" w:rsidR="0003404A" w:rsidRDefault="00000000">
            <w:r>
              <w:rPr>
                <w:sz w:val="20"/>
                <w:szCs w:val="20"/>
              </w:rPr>
              <w:t>Full bookkeeping, monthly P&amp;L, tax deadline alerts</w:t>
            </w:r>
          </w:p>
        </w:tc>
      </w:tr>
      <w:tr w:rsidR="0003404A" w14:paraId="47B5332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50EF0904" w14:textId="77777777" w:rsidR="0003404A" w:rsidRDefault="00000000">
            <w:r>
              <w:rPr>
                <w:b/>
                <w:bCs/>
                <w:sz w:val="20"/>
                <w:szCs w:val="20"/>
              </w:rPr>
              <w:lastRenderedPageBreak/>
              <w:t>The Growth Engine</w:t>
            </w:r>
          </w:p>
        </w:tc>
        <w:tc>
          <w:tcPr>
            <w:tcW w:w="22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7D39CB3F" w14:textId="77777777" w:rsidR="0003404A" w:rsidRDefault="00000000">
            <w:r>
              <w:rPr>
                <w:sz w:val="20"/>
                <w:szCs w:val="20"/>
              </w:rPr>
              <w:t>Local Trades &amp; Service businesses</w:t>
            </w:r>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2D372633" w14:textId="77777777" w:rsidR="0003404A" w:rsidRDefault="00000000">
            <w:pPr>
              <w:jc w:val="center"/>
            </w:pPr>
            <w:r>
              <w:rPr>
                <w:b/>
                <w:bCs/>
                <w:sz w:val="20"/>
                <w:szCs w:val="20"/>
              </w:rPr>
              <w:t>$399/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37C1452D" w14:textId="77777777" w:rsidR="0003404A" w:rsidRDefault="00000000">
            <w:pPr>
              <w:jc w:val="center"/>
            </w:pPr>
            <w:r>
              <w:rPr>
                <w:b/>
                <w:bCs/>
                <w:color w:val="1F3A5F"/>
                <w:sz w:val="20"/>
                <w:szCs w:val="20"/>
              </w:rPr>
              <w:t>$599/</w:t>
            </w:r>
            <w:proofErr w:type="spellStart"/>
            <w:r>
              <w:rPr>
                <w:b/>
                <w:bCs/>
                <w:color w:val="1F3A5F"/>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C87903D" w14:textId="77777777" w:rsidR="0003404A" w:rsidRDefault="00000000">
            <w:r>
              <w:rPr>
                <w:sz w:val="20"/>
                <w:szCs w:val="20"/>
              </w:rPr>
              <w:t>Foundation + job costing, ROC license tracking, TPT compliance</w:t>
            </w:r>
          </w:p>
        </w:tc>
      </w:tr>
      <w:tr w:rsidR="0003404A" w14:paraId="62E2EEF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7915F9" w14:textId="77777777" w:rsidR="0003404A" w:rsidRDefault="00000000">
            <w:r>
              <w:rPr>
                <w:b/>
                <w:bCs/>
                <w:sz w:val="20"/>
                <w:szCs w:val="20"/>
              </w:rPr>
              <w:t>The Scale-Up</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4CB603" w14:textId="77777777" w:rsidR="0003404A" w:rsidRDefault="00000000">
            <w:r>
              <w:rPr>
                <w:sz w:val="20"/>
                <w:szCs w:val="20"/>
              </w:rPr>
              <w:t>Agencies &amp; Law Firms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EF9903" w14:textId="77777777" w:rsidR="0003404A" w:rsidRDefault="00000000">
            <w:pPr>
              <w:jc w:val="center"/>
            </w:pPr>
            <w:r>
              <w:rPr>
                <w:b/>
                <w:bCs/>
                <w:sz w:val="20"/>
                <w:szCs w:val="20"/>
              </w:rPr>
              <w:t>$999/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CDCE9A" w14:textId="77777777" w:rsidR="0003404A" w:rsidRDefault="00000000">
            <w:pPr>
              <w:jc w:val="center"/>
            </w:pPr>
            <w:r>
              <w:rPr>
                <w:b/>
                <w:bCs/>
                <w:sz w:val="20"/>
                <w:szCs w:val="20"/>
              </w:rPr>
              <w:t>$1,299/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7B9A80" w14:textId="77777777" w:rsidR="0003404A" w:rsidRDefault="00000000">
            <w:r>
              <w:rPr>
                <w:sz w:val="20"/>
                <w:szCs w:val="20"/>
              </w:rPr>
              <w:t>Growth Engine + trust account compliance, E&amp;O tracking, multi-entity</w:t>
            </w:r>
          </w:p>
        </w:tc>
      </w:tr>
    </w:tbl>
    <w:p w14:paraId="36F5C0F0" w14:textId="77777777" w:rsidR="0003404A" w:rsidRDefault="00000000">
      <w:pPr>
        <w:spacing w:before="240" w:after="120"/>
      </w:pPr>
      <w:r>
        <w:rPr>
          <w:b/>
          <w:bCs/>
          <w:color w:val="1F3A5F"/>
          <w:sz w:val="24"/>
          <w:szCs w:val="24"/>
        </w:rPr>
        <w:t>Setup &amp; Migration Fee</w:t>
      </w:r>
    </w:p>
    <w:p w14:paraId="0CF776CE" w14:textId="77777777" w:rsidR="0003404A" w:rsidRDefault="00000000">
      <w:pPr>
        <w:spacing w:after="120"/>
      </w:pPr>
      <w:r>
        <w:t>All clients (including Charter) pay a one-time setup fee at onboarding. The fee covers chart of accounts review, vendor categorization rules, platform connection, workflow training, and (for prospects not currently on QBO or Xero) data migration. No waivers.</w:t>
      </w:r>
    </w:p>
    <w:tbl>
      <w:tblPr>
        <w:tblW w:w="6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3000"/>
      </w:tblGrid>
      <w:tr w:rsidR="0003404A" w14:paraId="5ABFE1C4" w14:textId="77777777">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C95787B" w14:textId="77777777" w:rsidR="0003404A" w:rsidRDefault="00000000">
            <w:r>
              <w:rPr>
                <w:b/>
                <w:bCs/>
                <w:color w:val="1F3A5F"/>
              </w:rPr>
              <w:t>Tier</w:t>
            </w:r>
          </w:p>
        </w:tc>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D3BD0A3" w14:textId="77777777" w:rsidR="0003404A" w:rsidRDefault="00000000">
            <w:r>
              <w:rPr>
                <w:b/>
                <w:bCs/>
                <w:color w:val="1F3A5F"/>
              </w:rPr>
              <w:t>Setup Fee</w:t>
            </w:r>
          </w:p>
        </w:tc>
      </w:tr>
      <w:tr w:rsidR="0003404A" w14:paraId="3C1A2BDF"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451344" w14:textId="77777777" w:rsidR="0003404A" w:rsidRDefault="00000000">
            <w:r>
              <w:t>The Foundation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E33C" w14:textId="77777777" w:rsidR="0003404A" w:rsidRDefault="00000000">
            <w:r>
              <w:rPr>
                <w:b/>
                <w:bCs/>
              </w:rPr>
              <w:t>$249</w:t>
            </w:r>
          </w:p>
        </w:tc>
      </w:tr>
      <w:tr w:rsidR="0003404A" w14:paraId="0A27BEB4"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11D0E5" w14:textId="77777777" w:rsidR="0003404A" w:rsidRDefault="00000000">
            <w:r>
              <w:t>The Growth Engine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87B496" w14:textId="77777777" w:rsidR="0003404A" w:rsidRDefault="00000000">
            <w:r>
              <w:rPr>
                <w:b/>
                <w:bCs/>
              </w:rPr>
              <w:t>$349</w:t>
            </w:r>
          </w:p>
        </w:tc>
      </w:tr>
      <w:tr w:rsidR="0003404A" w14:paraId="135BDE80"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CBBB8F" w14:textId="77777777" w:rsidR="0003404A" w:rsidRDefault="00000000">
            <w:r>
              <w:t>The Scale-Up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73151" w14:textId="77777777" w:rsidR="0003404A" w:rsidRDefault="00000000">
            <w:r>
              <w:rPr>
                <w:b/>
                <w:bCs/>
              </w:rPr>
              <w:t>$1,200</w:t>
            </w:r>
          </w:p>
        </w:tc>
      </w:tr>
    </w:tbl>
    <w:p w14:paraId="46738188" w14:textId="77777777" w:rsidR="0003404A" w:rsidRDefault="00000000">
      <w:pPr>
        <w:spacing w:before="120" w:after="120"/>
      </w:pPr>
      <w:r>
        <w:t>The setup fee applies once at onboarding. It is non-refundable except per the 30-day satisfaction guarantee (see Strategic Plan).</w:t>
      </w:r>
    </w:p>
    <w:p w14:paraId="583D1E9D" w14:textId="77777777" w:rsidR="0003404A" w:rsidRDefault="00000000">
      <w:pPr>
        <w:pStyle w:val="Heading2"/>
      </w:pPr>
      <w:r>
        <w:t>7.1 Tier Qualifiers</w:t>
      </w:r>
    </w:p>
    <w:p w14:paraId="3BCC4F91" w14:textId="77777777" w:rsidR="0003404A" w:rsidRDefault="00000000">
      <w:pPr>
        <w:spacing w:after="120"/>
      </w:pPr>
      <w:r>
        <w:t xml:space="preserve">Industry framing drives the marketing pitch; the qualifiers below drive the price quoted at the discovery call. Most qualifiers must match to land a client </w:t>
      </w:r>
      <w:proofErr w:type="gramStart"/>
      <w:r>
        <w:t>in a given</w:t>
      </w:r>
      <w:proofErr w:type="gramEnd"/>
      <w:r>
        <w:t xml:space="preserve"> tier. If a client splits across tiers (for example, Growth Engine on transaction volume but Scale-Up on entity count), price to the higher tier and call out the upgrade rationale in the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240"/>
        <w:gridCol w:w="2240"/>
        <w:gridCol w:w="2240"/>
      </w:tblGrid>
      <w:tr w:rsidR="0003404A" w14:paraId="181C6388" w14:textId="77777777">
        <w:trPr>
          <w:tblHeader/>
        </w:trPr>
        <w:tc>
          <w:tcPr>
            <w:tcW w:w="26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815420C" w14:textId="77777777" w:rsidR="0003404A" w:rsidRDefault="00000000">
            <w:r>
              <w:rPr>
                <w:b/>
                <w:bCs/>
                <w:color w:val="FFFFFF"/>
                <w:sz w:val="20"/>
                <w:szCs w:val="20"/>
              </w:rPr>
              <w:t>Qualifier</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2938E11" w14:textId="77777777" w:rsidR="0003404A" w:rsidRDefault="00000000">
            <w:pPr>
              <w:jc w:val="center"/>
            </w:pPr>
            <w:r>
              <w:rPr>
                <w:b/>
                <w:bCs/>
                <w:color w:val="FFFFFF"/>
                <w:sz w:val="20"/>
                <w:szCs w:val="20"/>
              </w:rPr>
              <w:t>Foundation</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1BDF580" w14:textId="77777777" w:rsidR="0003404A" w:rsidRDefault="00000000">
            <w:pPr>
              <w:jc w:val="center"/>
            </w:pPr>
            <w:r>
              <w:rPr>
                <w:b/>
                <w:bCs/>
                <w:color w:val="FFFFFF"/>
                <w:sz w:val="20"/>
                <w:szCs w:val="20"/>
              </w:rPr>
              <w:t>Growth Engine</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F7FE260" w14:textId="77777777" w:rsidR="0003404A" w:rsidRDefault="00000000">
            <w:pPr>
              <w:jc w:val="center"/>
            </w:pPr>
            <w:r>
              <w:rPr>
                <w:b/>
                <w:bCs/>
                <w:color w:val="FFFFFF"/>
                <w:sz w:val="20"/>
                <w:szCs w:val="20"/>
              </w:rPr>
              <w:t>Scale-Up</w:t>
            </w:r>
          </w:p>
        </w:tc>
      </w:tr>
      <w:tr w:rsidR="0003404A" w14:paraId="2F38C057"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231CF8" w14:textId="77777777" w:rsidR="0003404A" w:rsidRDefault="00000000">
            <w:r>
              <w:rPr>
                <w:b/>
                <w:bCs/>
                <w:sz w:val="20"/>
                <w:szCs w:val="20"/>
              </w:rPr>
              <w:t>Monthly transaction volume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1B114A" w14:textId="77777777" w:rsidR="0003404A" w:rsidRDefault="00000000">
            <w:pPr>
              <w:jc w:val="center"/>
            </w:pPr>
            <w:r>
              <w:rPr>
                <w:sz w:val="20"/>
                <w:szCs w:val="20"/>
              </w:rPr>
              <w:t>Up to 75</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3730A65" w14:textId="77777777" w:rsidR="0003404A" w:rsidRDefault="00000000">
            <w:pPr>
              <w:jc w:val="center"/>
            </w:pPr>
            <w:r>
              <w:rPr>
                <w:sz w:val="20"/>
                <w:szCs w:val="20"/>
              </w:rPr>
              <w:t>75–300</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62753E" w14:textId="77777777" w:rsidR="0003404A" w:rsidRDefault="00000000">
            <w:pPr>
              <w:jc w:val="center"/>
            </w:pPr>
            <w:r>
              <w:rPr>
                <w:sz w:val="20"/>
                <w:szCs w:val="20"/>
              </w:rPr>
              <w:t>300+</w:t>
            </w:r>
          </w:p>
        </w:tc>
      </w:tr>
      <w:tr w:rsidR="0003404A" w14:paraId="06E525AA"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783FA" w14:textId="77777777" w:rsidR="0003404A" w:rsidRDefault="00000000">
            <w:r>
              <w:rPr>
                <w:b/>
                <w:bCs/>
                <w:sz w:val="20"/>
                <w:szCs w:val="20"/>
              </w:rPr>
              <w:t>Bank/credit accounts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ED466" w14:textId="77777777" w:rsidR="0003404A" w:rsidRDefault="00000000">
            <w:pPr>
              <w:jc w:val="center"/>
            </w:pPr>
            <w:r>
              <w:rPr>
                <w:sz w:val="20"/>
                <w:szCs w:val="20"/>
              </w:rPr>
              <w:t>1–2</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3CB7514E" w14:textId="77777777" w:rsidR="0003404A" w:rsidRDefault="00000000">
            <w:pPr>
              <w:jc w:val="center"/>
            </w:pPr>
            <w:r>
              <w:rPr>
                <w:sz w:val="20"/>
                <w:szCs w:val="20"/>
              </w:rPr>
              <w:t>2–5</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6E7BD" w14:textId="77777777" w:rsidR="0003404A" w:rsidRDefault="00000000">
            <w:pPr>
              <w:jc w:val="center"/>
            </w:pPr>
            <w:r>
              <w:rPr>
                <w:sz w:val="20"/>
                <w:szCs w:val="20"/>
              </w:rPr>
              <w:t>5+</w:t>
            </w:r>
          </w:p>
        </w:tc>
      </w:tr>
      <w:tr w:rsidR="0003404A" w14:paraId="69341BD2"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E2A2BB" w14:textId="77777777" w:rsidR="0003404A" w:rsidRDefault="00000000">
            <w:r>
              <w:rPr>
                <w:b/>
                <w:bCs/>
                <w:sz w:val="20"/>
                <w:szCs w:val="20"/>
              </w:rPr>
              <w:t>Employees on payroll</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89ADB5" w14:textId="77777777" w:rsidR="0003404A" w:rsidRDefault="00000000">
            <w:pPr>
              <w:jc w:val="center"/>
            </w:pPr>
            <w:r>
              <w:rPr>
                <w:sz w:val="20"/>
                <w:szCs w:val="20"/>
              </w:rPr>
              <w:t>0–2</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40D9E76C" w14:textId="77777777" w:rsidR="0003404A" w:rsidRDefault="00000000">
            <w:pPr>
              <w:jc w:val="center"/>
            </w:pPr>
            <w:r>
              <w:rPr>
                <w:sz w:val="20"/>
                <w:szCs w:val="20"/>
              </w:rPr>
              <w:t>3–15</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8FFEF1" w14:textId="77777777" w:rsidR="0003404A" w:rsidRDefault="00000000">
            <w:pPr>
              <w:jc w:val="center"/>
            </w:pPr>
            <w:r>
              <w:rPr>
                <w:sz w:val="20"/>
                <w:szCs w:val="20"/>
              </w:rPr>
              <w:t>10–25</w:t>
            </w:r>
          </w:p>
        </w:tc>
      </w:tr>
      <w:tr w:rsidR="0003404A" w14:paraId="7F5552BE"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C30F2" w14:textId="77777777" w:rsidR="0003404A" w:rsidRDefault="00000000">
            <w:r>
              <w:rPr>
                <w:b/>
                <w:bCs/>
                <w:sz w:val="20"/>
                <w:szCs w:val="20"/>
              </w:rPr>
              <w:t>Accounting integrations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8E5C60" w14:textId="77777777" w:rsidR="0003404A" w:rsidRDefault="00000000">
            <w:pPr>
              <w:jc w:val="center"/>
            </w:pPr>
            <w:r>
              <w:rPr>
                <w:sz w:val="20"/>
                <w:szCs w:val="20"/>
              </w:rPr>
              <w:t>1 platform</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3B7AAC03" w14:textId="77777777" w:rsidR="0003404A" w:rsidRDefault="00000000">
            <w:pPr>
              <w:jc w:val="center"/>
            </w:pPr>
            <w:r>
              <w:rPr>
                <w:sz w:val="20"/>
                <w:szCs w:val="20"/>
              </w:rPr>
              <w:t>2–3 platforms (FSM, etc.)</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5C076" w14:textId="77777777" w:rsidR="0003404A" w:rsidRDefault="00000000">
            <w:pPr>
              <w:jc w:val="center"/>
            </w:pPr>
            <w:r>
              <w:rPr>
                <w:sz w:val="20"/>
                <w:szCs w:val="20"/>
              </w:rPr>
              <w:t>3+ platforms</w:t>
            </w:r>
          </w:p>
        </w:tc>
      </w:tr>
      <w:tr w:rsidR="0003404A" w14:paraId="302F5D9B"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54482D" w14:textId="77777777" w:rsidR="0003404A" w:rsidRDefault="00000000">
            <w:r>
              <w:rPr>
                <w:b/>
                <w:bCs/>
                <w:sz w:val="20"/>
                <w:szCs w:val="20"/>
              </w:rPr>
              <w:t>Annual revenue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619148" w14:textId="77777777" w:rsidR="0003404A" w:rsidRDefault="00000000">
            <w:pPr>
              <w:jc w:val="center"/>
            </w:pPr>
            <w:r>
              <w:rPr>
                <w:sz w:val="20"/>
                <w:szCs w:val="20"/>
              </w:rPr>
              <w:t>Under $500K</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50F5412" w14:textId="77777777" w:rsidR="0003404A" w:rsidRDefault="00000000">
            <w:pPr>
              <w:jc w:val="center"/>
            </w:pPr>
            <w:r>
              <w:rPr>
                <w:sz w:val="20"/>
                <w:szCs w:val="20"/>
              </w:rPr>
              <w:t>$500K–$3M</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18F302" w14:textId="77777777" w:rsidR="0003404A" w:rsidRDefault="00000000">
            <w:pPr>
              <w:jc w:val="center"/>
            </w:pPr>
            <w:r>
              <w:rPr>
                <w:sz w:val="20"/>
                <w:szCs w:val="20"/>
              </w:rPr>
              <w:t>$2M+</w:t>
            </w:r>
          </w:p>
        </w:tc>
      </w:tr>
      <w:tr w:rsidR="0003404A" w14:paraId="5A334C2C"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6E0E5" w14:textId="77777777" w:rsidR="0003404A" w:rsidRDefault="00000000">
            <w:r>
              <w:rPr>
                <w:b/>
                <w:bCs/>
                <w:sz w:val="20"/>
                <w:szCs w:val="20"/>
              </w:rPr>
              <w:t>Job costing required</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E8604" w14:textId="77777777" w:rsidR="0003404A"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30B7EC3F" w14:textId="77777777" w:rsidR="0003404A" w:rsidRDefault="00000000">
            <w:pPr>
              <w:jc w:val="center"/>
            </w:pPr>
            <w:r>
              <w:rPr>
                <w:sz w:val="20"/>
                <w:szCs w:val="20"/>
              </w:rPr>
              <w:t>Yes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EE77C" w14:textId="77777777" w:rsidR="0003404A" w:rsidRDefault="00000000">
            <w:pPr>
              <w:jc w:val="center"/>
            </w:pPr>
            <w:r>
              <w:rPr>
                <w:sz w:val="20"/>
                <w:szCs w:val="20"/>
              </w:rPr>
              <w:t>Yes</w:t>
            </w:r>
          </w:p>
        </w:tc>
      </w:tr>
      <w:tr w:rsidR="0003404A" w14:paraId="0F190C48"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FE22CD" w14:textId="77777777" w:rsidR="0003404A" w:rsidRDefault="00000000">
            <w:r>
              <w:rPr>
                <w:b/>
                <w:bCs/>
                <w:sz w:val="20"/>
                <w:szCs w:val="20"/>
              </w:rPr>
              <w:t>Trust/multi-entity</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8A051D" w14:textId="77777777" w:rsidR="0003404A"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15F2FFEE" w14:textId="77777777" w:rsidR="0003404A"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51117F" w14:textId="77777777" w:rsidR="0003404A" w:rsidRDefault="00000000">
            <w:pPr>
              <w:jc w:val="center"/>
            </w:pPr>
            <w:r>
              <w:rPr>
                <w:sz w:val="20"/>
                <w:szCs w:val="20"/>
              </w:rPr>
              <w:t>Yes</w:t>
            </w:r>
          </w:p>
        </w:tc>
      </w:tr>
      <w:tr w:rsidR="0003404A" w14:paraId="381901D2"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8E326" w14:textId="77777777" w:rsidR="0003404A" w:rsidRDefault="00000000">
            <w:r>
              <w:rPr>
                <w:b/>
                <w:bCs/>
                <w:sz w:val="20"/>
                <w:szCs w:val="20"/>
              </w:rPr>
              <w:t>Industry flags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EFD19" w14:textId="77777777" w:rsidR="0003404A" w:rsidRDefault="00000000">
            <w:pPr>
              <w:jc w:val="center"/>
            </w:pPr>
            <w:r>
              <w:rPr>
                <w:sz w:val="20"/>
                <w:szCs w:val="20"/>
              </w:rPr>
              <w:t>None</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4EB08F2F" w14:textId="77777777" w:rsidR="0003404A" w:rsidRDefault="00000000">
            <w:pPr>
              <w:jc w:val="center"/>
            </w:pPr>
            <w:r>
              <w:rPr>
                <w:sz w:val="20"/>
                <w:szCs w:val="20"/>
              </w:rPr>
              <w:t>ROC, TPT, seasonal</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1D583" w14:textId="77777777" w:rsidR="0003404A" w:rsidRDefault="00000000">
            <w:pPr>
              <w:jc w:val="center"/>
            </w:pPr>
            <w:r>
              <w:rPr>
                <w:sz w:val="20"/>
                <w:szCs w:val="20"/>
              </w:rPr>
              <w:t>IOLTA, E&amp;O, accrual</w:t>
            </w:r>
          </w:p>
        </w:tc>
      </w:tr>
    </w:tbl>
    <w:p w14:paraId="3267991A"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404A" w14:paraId="6FF27C22" w14:textId="77777777">
        <w:tc>
          <w:tcPr>
            <w:tcW w:w="9360" w:type="dxa"/>
            <w:tcBorders>
              <w:top w:val="single" w:sz="4" w:space="0" w:color="2E75B6"/>
              <w:left w:val="single" w:sz="4" w:space="0" w:color="2E75B6"/>
              <w:bottom w:val="single" w:sz="4" w:space="0" w:color="2E75B6"/>
              <w:right w:val="single" w:sz="4" w:space="0" w:color="2E75B6"/>
            </w:tcBorders>
            <w:shd w:val="clear" w:color="auto" w:fill="FFF4D6"/>
            <w:tcMar>
              <w:top w:w="120" w:type="dxa"/>
              <w:left w:w="180" w:type="dxa"/>
              <w:bottom w:w="120" w:type="dxa"/>
              <w:right w:w="180" w:type="dxa"/>
            </w:tcMar>
          </w:tcPr>
          <w:p w14:paraId="4B693CAE" w14:textId="77777777" w:rsidR="0003404A" w:rsidRDefault="00000000">
            <w:pPr>
              <w:spacing w:after="60"/>
            </w:pPr>
            <w:r>
              <w:rPr>
                <w:b/>
                <w:bCs/>
                <w:color w:val="1F3A5F"/>
              </w:rPr>
              <w:lastRenderedPageBreak/>
              <w:t>CHARTER PRICING WINDOW</w:t>
            </w:r>
          </w:p>
          <w:p w14:paraId="1F49CEEE" w14:textId="77777777" w:rsidR="0003404A" w:rsidRDefault="00000000">
            <w:pPr>
              <w:spacing w:after="120"/>
            </w:pPr>
            <w:r>
              <w:t>Charter pricing applies to the first 10 paying clients only. After client #10, the Charter column closes and new clients onboard at Standard pricing.</w:t>
            </w:r>
          </w:p>
          <w:p w14:paraId="6D9453A1" w14:textId="77777777" w:rsidR="0003404A" w:rsidRDefault="00000000">
            <w:pPr>
              <w:spacing w:after="120"/>
            </w:pPr>
            <w:r>
              <w:rPr>
                <w:b/>
                <w:bCs/>
              </w:rPr>
              <w:t>Charter benefit follows the client across tiers.</w:t>
            </w:r>
            <w:r>
              <w:t xml:space="preserve"> </w:t>
            </w:r>
            <w:proofErr w:type="gramStart"/>
            <w:r>
              <w:t>As long as</w:t>
            </w:r>
            <w:proofErr w:type="gramEnd"/>
            <w:r>
              <w:t xml:space="preserve"> service is continuous, Charter clients keep Charter pricing for the duration of their relationship with </w:t>
            </w:r>
            <w:proofErr w:type="spellStart"/>
            <w:r>
              <w:t>Ledgerix</w:t>
            </w:r>
            <w:proofErr w:type="spellEnd"/>
            <w:r>
              <w:t xml:space="preserve"> Pro — even as their business grows from one tier to the next. A Foundation Charter client whose qualifiers move them to Growth Engine pays Growth Engine Charter ($399/</w:t>
            </w:r>
            <w:proofErr w:type="spellStart"/>
            <w:r>
              <w:t>mo</w:t>
            </w:r>
            <w:proofErr w:type="spellEnd"/>
            <w:r>
              <w:t>), not Standard ($599/</w:t>
            </w:r>
            <w:proofErr w:type="spellStart"/>
            <w:r>
              <w:t>mo</w:t>
            </w:r>
            <w:proofErr w:type="spellEnd"/>
            <w:r>
              <w:t>). Same applies for Scale-Up: Charter clients who grow into Scale-Up pay Scale-Up Charter ($999/</w:t>
            </w:r>
            <w:proofErr w:type="spellStart"/>
            <w:r>
              <w:t>mo</w:t>
            </w:r>
            <w:proofErr w:type="spellEnd"/>
            <w:r>
              <w:t>), not Standard ($1,299/</w:t>
            </w:r>
            <w:proofErr w:type="spellStart"/>
            <w:r>
              <w:t>mo</w:t>
            </w:r>
            <w:proofErr w:type="spellEnd"/>
            <w:r>
              <w:t>). The benefit also applies on tier downgrades: a Scale-Up Charter client whose qualifiers shrink to Growth Engine pays Growth Engine Charter, not Standard.</w:t>
            </w:r>
          </w:p>
          <w:p w14:paraId="6E593927" w14:textId="77777777" w:rsidR="0003404A" w:rsidRDefault="00000000">
            <w:r>
              <w:rPr>
                <w:b/>
                <w:bCs/>
              </w:rPr>
              <w:t>Continuity rule.</w:t>
            </w:r>
            <w:r>
              <w:t xml:space="preserve"> If a Charter client cancels service and later returns, they re-enter at Standard pricing for whichever tier they qualify for. The Charter benefit is granted to the first 10 paying clients as a thank-you for choosing </w:t>
            </w:r>
            <w:proofErr w:type="spellStart"/>
            <w:r>
              <w:t>Ledgerix</w:t>
            </w:r>
            <w:proofErr w:type="spellEnd"/>
            <w:r>
              <w:t xml:space="preserve"> Pro early; it is not transferable, sellable, or recoverable after cancellation.</w:t>
            </w:r>
          </w:p>
        </w:tc>
      </w:tr>
    </w:tbl>
    <w:p w14:paraId="44912501" w14:textId="77777777" w:rsidR="0003404A" w:rsidRDefault="0003404A">
      <w:pPr>
        <w:spacing w:after="120"/>
      </w:pPr>
    </w:p>
    <w:p w14:paraId="0F456C8F" w14:textId="77777777" w:rsidR="0003404A" w:rsidRDefault="00000000">
      <w:pPr>
        <w:pStyle w:val="Heading2"/>
      </w:pPr>
      <w:r>
        <w:t>7.2 Scale Milestones &amp;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5459A51E"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5627194" w14:textId="77777777" w:rsidR="0003404A" w:rsidRDefault="00000000">
            <w:r>
              <w:rPr>
                <w:b/>
                <w:bCs/>
                <w:color w:val="FFFFFF"/>
                <w:sz w:val="20"/>
                <w:szCs w:val="20"/>
              </w:rPr>
              <w:t>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CAC2D7B" w14:textId="77777777" w:rsidR="0003404A" w:rsidRDefault="00000000">
            <w:r>
              <w:rPr>
                <w:b/>
                <w:bCs/>
                <w:color w:val="FFFFFF"/>
                <w:sz w:val="20"/>
                <w:szCs w:val="20"/>
              </w:rPr>
              <w:t>Action Required</w:t>
            </w:r>
          </w:p>
        </w:tc>
      </w:tr>
      <w:tr w:rsidR="0003404A" w14:paraId="09DF1CF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205D26" w14:textId="77777777" w:rsidR="0003404A" w:rsidRDefault="00000000">
            <w:r>
              <w:rPr>
                <w:b/>
                <w:bCs/>
                <w:sz w:val="20"/>
                <w:szCs w:val="20"/>
              </w:rPr>
              <w:t>5 paying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A227D7" w14:textId="77777777" w:rsidR="0003404A" w:rsidRDefault="00000000">
            <w:r>
              <w:rPr>
                <w:sz w:val="20"/>
                <w:szCs w:val="20"/>
              </w:rPr>
              <w:t xml:space="preserve">Enable Client Health Monitor weekly heartbeat: </w:t>
            </w:r>
            <w:proofErr w:type="spellStart"/>
            <w:r>
              <w:rPr>
                <w:sz w:val="20"/>
                <w:szCs w:val="20"/>
              </w:rPr>
              <w:t>cron</w:t>
            </w:r>
            <w:proofErr w:type="spellEnd"/>
            <w:r>
              <w:rPr>
                <w:sz w:val="20"/>
                <w:szCs w:val="20"/>
              </w:rPr>
              <w:t xml:space="preserve"> 0 15 * * 1 (Monday 8am Arizona / 15:00 UTC)</w:t>
            </w:r>
          </w:p>
        </w:tc>
      </w:tr>
      <w:tr w:rsidR="0003404A" w14:paraId="0252B5C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678CF" w14:textId="77777777" w:rsidR="0003404A" w:rsidRDefault="00000000">
            <w:r>
              <w:rPr>
                <w:b/>
                <w:bCs/>
                <w:sz w:val="20"/>
                <w:szCs w:val="20"/>
              </w:rPr>
              <w:t>10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57192" w14:textId="77777777" w:rsidR="0003404A" w:rsidRDefault="00000000">
            <w:r>
              <w:rPr>
                <w:sz w:val="20"/>
                <w:szCs w:val="20"/>
              </w:rPr>
              <w:t>Charter pricing window closes — new clients at Standard pricing</w:t>
            </w:r>
          </w:p>
        </w:tc>
      </w:tr>
      <w:tr w:rsidR="0003404A" w14:paraId="3A4230E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1333B5" w14:textId="77777777" w:rsidR="0003404A" w:rsidRDefault="00000000">
            <w:r>
              <w:rPr>
                <w:b/>
                <w:bCs/>
                <w:sz w:val="20"/>
                <w:szCs w:val="20"/>
              </w:rPr>
              <w:t>Each 25-client 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B38000" w14:textId="77777777" w:rsidR="0003404A" w:rsidRDefault="00000000">
            <w:r>
              <w:rPr>
                <w:sz w:val="20"/>
                <w:szCs w:val="20"/>
              </w:rPr>
              <w:t>Revisit agent budget caps. Targets: ~$1,225 at 25, ~$3,110 at 75, ~$5,480 at 150, ~$9,700 at 300</w:t>
            </w:r>
          </w:p>
        </w:tc>
      </w:tr>
      <w:tr w:rsidR="0003404A" w14:paraId="671AE61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BE564" w14:textId="77777777" w:rsidR="0003404A" w:rsidRDefault="00000000">
            <w:r>
              <w:rPr>
                <w:b/>
                <w:bCs/>
                <w:sz w:val="20"/>
                <w:szCs w:val="20"/>
              </w:rPr>
              <w:t>~50 leads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BF962" w14:textId="77777777" w:rsidR="0003404A" w:rsidRDefault="00000000">
            <w:r>
              <w:rPr>
                <w:sz w:val="20"/>
                <w:szCs w:val="20"/>
              </w:rPr>
              <w:t>Enable Sales Outreach agent (H4-9)</w:t>
            </w:r>
          </w:p>
        </w:tc>
      </w:tr>
      <w:tr w:rsidR="0003404A" w14:paraId="43BDA9E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F9D0C2" w14:textId="77777777" w:rsidR="0003404A" w:rsidRDefault="00000000">
            <w:r>
              <w:rPr>
                <w:b/>
                <w:bCs/>
                <w:sz w:val="20"/>
                <w:szCs w:val="20"/>
              </w:rPr>
              <w:t>~50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CA5222" w14:textId="77777777" w:rsidR="0003404A" w:rsidRDefault="00000000">
            <w:r>
              <w:rPr>
                <w:sz w:val="20"/>
                <w:szCs w:val="20"/>
              </w:rPr>
              <w:t xml:space="preserve">Implement Scale Pattern for accounting webhooks (QBO webhook renewal </w:t>
            </w:r>
            <w:proofErr w:type="spellStart"/>
            <w:r>
              <w:rPr>
                <w:sz w:val="20"/>
                <w:szCs w:val="20"/>
              </w:rPr>
              <w:t>cron</w:t>
            </w:r>
            <w:proofErr w:type="spellEnd"/>
            <w:r>
              <w:rPr>
                <w:sz w:val="20"/>
                <w:szCs w:val="20"/>
              </w:rPr>
              <w:t>, queue-based burst processing, dead letter handling)</w:t>
            </w:r>
          </w:p>
        </w:tc>
      </w:tr>
      <w:tr w:rsidR="0003404A" w14:paraId="278EBF1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C1507" w14:textId="77777777" w:rsidR="0003404A" w:rsidRDefault="00000000">
            <w:r>
              <w:rPr>
                <w:b/>
                <w:bCs/>
                <w:sz w:val="20"/>
                <w:szCs w:val="20"/>
              </w:rPr>
              <w:t>~50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F8F06" w14:textId="77777777" w:rsidR="0003404A" w:rsidRDefault="00000000">
            <w:r>
              <w:rPr>
                <w:sz w:val="20"/>
                <w:szCs w:val="20"/>
              </w:rPr>
              <w:t>Migrate KB rules to database table for faster agent lookup (H4-12/13)</w:t>
            </w:r>
          </w:p>
        </w:tc>
      </w:tr>
    </w:tbl>
    <w:p w14:paraId="2A4563AB" w14:textId="77777777" w:rsidR="0003404A" w:rsidRDefault="00000000">
      <w:pPr>
        <w:pStyle w:val="Heading1"/>
      </w:pPr>
      <w:r>
        <w:t>8. Client Portal &amp; Dashboard</w:t>
      </w:r>
    </w:p>
    <w:p w14:paraId="430D6532" w14:textId="77777777" w:rsidR="0003404A" w:rsidRDefault="00000000">
      <w:pPr>
        <w:pStyle w:val="Heading2"/>
      </w:pPr>
      <w:r>
        <w:t>8.1 Client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42A5709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3F01357" w14:textId="77777777" w:rsidR="0003404A" w:rsidRDefault="00000000">
            <w:r>
              <w:rPr>
                <w:b/>
                <w:bCs/>
                <w:color w:val="FFFFFF"/>
                <w:sz w:val="20"/>
                <w:szCs w:val="20"/>
              </w:rPr>
              <w:t>Property</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C22EB30" w14:textId="77777777" w:rsidR="0003404A" w:rsidRDefault="00000000">
            <w:r>
              <w:rPr>
                <w:b/>
                <w:bCs/>
                <w:color w:val="FFFFFF"/>
                <w:sz w:val="20"/>
                <w:szCs w:val="20"/>
              </w:rPr>
              <w:t>Detail</w:t>
            </w:r>
          </w:p>
        </w:tc>
      </w:tr>
      <w:tr w:rsidR="0003404A" w14:paraId="5FFF180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DC6C9A" w14:textId="77777777" w:rsidR="0003404A" w:rsidRDefault="00000000">
            <w:r>
              <w:rPr>
                <w:b/>
                <w:bCs/>
                <w:sz w:val="20"/>
                <w:szCs w:val="20"/>
              </w:rPr>
              <w:t>URL format (contact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3F2870" w14:textId="77777777" w:rsidR="0003404A" w:rsidRDefault="00000000">
            <w:r>
              <w:rPr>
                <w:sz w:val="20"/>
                <w:szCs w:val="20"/>
              </w:rPr>
              <w:t>https://api.ledgerixpro.com/portal/{ghlContactId}</w:t>
            </w:r>
          </w:p>
        </w:tc>
      </w:tr>
      <w:tr w:rsidR="0003404A" w14:paraId="420626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94EA8" w14:textId="77777777" w:rsidR="0003404A" w:rsidRDefault="00000000">
            <w:r>
              <w:rPr>
                <w:b/>
                <w:bCs/>
                <w:sz w:val="20"/>
                <w:szCs w:val="20"/>
              </w:rPr>
              <w:t>URL format (slug)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B70E1" w14:textId="77777777" w:rsidR="0003404A" w:rsidRDefault="00000000">
            <w:r>
              <w:rPr>
                <w:sz w:val="20"/>
                <w:szCs w:val="20"/>
              </w:rPr>
              <w:t>https://api.ledgerixpro.com/portal/{company-slug} → 302 redirect to contact ID URL</w:t>
            </w:r>
          </w:p>
        </w:tc>
      </w:tr>
      <w:tr w:rsidR="0003404A" w14:paraId="4969794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F28BC6" w14:textId="77777777" w:rsidR="0003404A" w:rsidRDefault="00000000">
            <w:r>
              <w:rPr>
                <w:b/>
                <w:bCs/>
                <w:sz w:val="20"/>
                <w:szCs w:val="20"/>
              </w:rPr>
              <w:t>Slug generation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E8EA17" w14:textId="10ED0F71" w:rsidR="0003404A" w:rsidRDefault="00000000">
            <w:r>
              <w:rPr>
                <w:sz w:val="20"/>
                <w:szCs w:val="20"/>
              </w:rPr>
              <w:t xml:space="preserve">Company name </w:t>
            </w:r>
            <w:proofErr w:type="spellStart"/>
            <w:r>
              <w:rPr>
                <w:sz w:val="20"/>
                <w:szCs w:val="20"/>
              </w:rPr>
              <w:t>slugified</w:t>
            </w:r>
            <w:proofErr w:type="spellEnd"/>
            <w:r>
              <w:rPr>
                <w:sz w:val="20"/>
                <w:szCs w:val="20"/>
              </w:rPr>
              <w:t xml:space="preserve">: spaces → hyphens, lowercase, special chars stripped. </w:t>
            </w:r>
            <w:r w:rsidR="00547ADF" w:rsidRPr="00547ADF">
              <w:rPr>
                <w:sz w:val="20"/>
                <w:szCs w:val="20"/>
              </w:rPr>
              <w:t>'Acme Industries' → 'acme-industries'</w:t>
            </w:r>
          </w:p>
        </w:tc>
      </w:tr>
      <w:tr w:rsidR="0003404A" w14:paraId="144CAA5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E8703" w14:textId="77777777" w:rsidR="0003404A" w:rsidRDefault="00000000">
            <w:r>
              <w:rPr>
                <w:b/>
                <w:bCs/>
                <w:sz w:val="20"/>
                <w:szCs w:val="20"/>
              </w:rPr>
              <w:t>Authentication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E5F59" w14:textId="77777777" w:rsidR="0003404A" w:rsidRDefault="00000000">
            <w:r>
              <w:rPr>
                <w:sz w:val="20"/>
                <w:szCs w:val="20"/>
              </w:rPr>
              <w:t xml:space="preserve">None for beta — </w:t>
            </w:r>
            <w:proofErr w:type="spellStart"/>
            <w:r>
              <w:rPr>
                <w:sz w:val="20"/>
                <w:szCs w:val="20"/>
              </w:rPr>
              <w:t>contactId</w:t>
            </w:r>
            <w:proofErr w:type="spellEnd"/>
            <w:r>
              <w:rPr>
                <w:sz w:val="20"/>
                <w:szCs w:val="20"/>
              </w:rPr>
              <w:t xml:space="preserve"> is effectively the token. Add proper auth before paying clients request it.</w:t>
            </w:r>
          </w:p>
        </w:tc>
      </w:tr>
      <w:tr w:rsidR="0003404A" w14:paraId="5FBE23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2F3FEA" w14:textId="77777777" w:rsidR="0003404A" w:rsidRDefault="00000000">
            <w:r>
              <w:rPr>
                <w:b/>
                <w:bCs/>
                <w:sz w:val="20"/>
                <w:szCs w:val="20"/>
              </w:rPr>
              <w:lastRenderedPageBreak/>
              <w:t>Current beta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B3E753" w14:textId="11E298B9" w:rsidR="0003404A" w:rsidRDefault="00547ADF">
            <w:r w:rsidRPr="00547ADF">
              <w:rPr>
                <w:sz w:val="20"/>
                <w:szCs w:val="20"/>
              </w:rPr>
              <w:t>**Current beta clients** None — pending Pattern B Full Phase </w:t>
            </w:r>
          </w:p>
        </w:tc>
      </w:tr>
    </w:tbl>
    <w:p w14:paraId="1C660415" w14:textId="77777777" w:rsidR="0003404A" w:rsidRDefault="00000000">
      <w:pPr>
        <w:pStyle w:val="Heading2"/>
      </w:pPr>
      <w:r>
        <w:t>8.2 Internal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384BBF17"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0B74DC8" w14:textId="77777777" w:rsidR="0003404A" w:rsidRDefault="00000000">
            <w:r>
              <w:rPr>
                <w:b/>
                <w:bCs/>
                <w:color w:val="FFFFFF"/>
                <w:sz w:val="20"/>
                <w:szCs w:val="20"/>
              </w:rPr>
              <w:t>Property</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32FB551" w14:textId="77777777" w:rsidR="0003404A" w:rsidRDefault="00000000">
            <w:r>
              <w:rPr>
                <w:b/>
                <w:bCs/>
                <w:color w:val="FFFFFF"/>
                <w:sz w:val="20"/>
                <w:szCs w:val="20"/>
              </w:rPr>
              <w:t>Detail</w:t>
            </w:r>
          </w:p>
        </w:tc>
      </w:tr>
      <w:tr w:rsidR="0003404A" w14:paraId="42A0852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EEA6F4" w14:textId="77777777" w:rsidR="0003404A" w:rsidRDefault="00000000">
            <w:r>
              <w:rPr>
                <w:b/>
                <w:bCs/>
                <w:sz w:val="20"/>
                <w:szCs w:val="20"/>
              </w:rPr>
              <w:t>URL</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87B10F" w14:textId="77777777" w:rsidR="0003404A" w:rsidRDefault="00000000">
            <w:r>
              <w:rPr>
                <w:sz w:val="20"/>
                <w:szCs w:val="20"/>
              </w:rPr>
              <w:t>https://api.ledgerixpro.com/dashboard</w:t>
            </w:r>
          </w:p>
        </w:tc>
      </w:tr>
      <w:tr w:rsidR="0003404A" w14:paraId="774E887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14159" w14:textId="77777777" w:rsidR="0003404A" w:rsidRDefault="00000000">
            <w:r>
              <w:rPr>
                <w:b/>
                <w:bCs/>
                <w:sz w:val="20"/>
                <w:szCs w:val="20"/>
              </w:rPr>
              <w:t>Authentication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4C9CC" w14:textId="77777777" w:rsidR="0003404A" w:rsidRDefault="00000000">
            <w:r>
              <w:rPr>
                <w:sz w:val="20"/>
                <w:szCs w:val="20"/>
              </w:rPr>
              <w:t>Dashboard secret (SHA-256 hash) entered on load</w:t>
            </w:r>
          </w:p>
        </w:tc>
      </w:tr>
      <w:tr w:rsidR="0003404A" w14:paraId="7AD6A80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D68358" w14:textId="77777777" w:rsidR="0003404A" w:rsidRDefault="00000000">
            <w:r>
              <w:rPr>
                <w:b/>
                <w:bCs/>
                <w:sz w:val="20"/>
                <w:szCs w:val="20"/>
              </w:rPr>
              <w:t>Content</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798456" w14:textId="77777777" w:rsidR="0003404A" w:rsidRDefault="00000000">
            <w:r>
              <w:rPr>
                <w:sz w:val="20"/>
                <w:szCs w:val="20"/>
              </w:rPr>
              <w:t>Agent health status, HITL queue, active clients list, last run times, issue counts</w:t>
            </w:r>
          </w:p>
        </w:tc>
      </w:tr>
      <w:tr w:rsidR="0003404A" w14:paraId="57F7105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873F4" w14:textId="77777777" w:rsidR="0003404A" w:rsidRDefault="00000000">
            <w:r>
              <w:rPr>
                <w:b/>
                <w:bCs/>
                <w:sz w:val="20"/>
                <w:szCs w:val="20"/>
              </w:rPr>
              <w:t>Summary API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50AAB" w14:textId="77777777" w:rsidR="0003404A" w:rsidRDefault="00000000">
            <w:r>
              <w:rPr>
                <w:sz w:val="20"/>
                <w:szCs w:val="20"/>
              </w:rPr>
              <w:t>https://api.ledgerixpro.com/dashboard/summary (JSON)</w:t>
            </w:r>
          </w:p>
        </w:tc>
      </w:tr>
      <w:tr w:rsidR="0003404A" w14:paraId="306667F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3AF216" w14:textId="77777777" w:rsidR="0003404A" w:rsidRDefault="00000000">
            <w:r>
              <w:rPr>
                <w:b/>
                <w:bCs/>
                <w:sz w:val="20"/>
                <w:szCs w:val="20"/>
              </w:rPr>
              <w:t>Agent health statuses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6601F8" w14:textId="77777777" w:rsidR="0003404A" w:rsidRDefault="00000000">
            <w:r>
              <w:rPr>
                <w:sz w:val="20"/>
                <w:szCs w:val="20"/>
              </w:rPr>
              <w:t>idle / running / degraded (timeout count &gt;5 in recent runs)</w:t>
            </w:r>
          </w:p>
        </w:tc>
      </w:tr>
    </w:tbl>
    <w:p w14:paraId="63AFB656" w14:textId="77777777" w:rsidR="0003404A" w:rsidRDefault="00000000">
      <w:pPr>
        <w:pStyle w:val="Heading1"/>
      </w:pPr>
      <w:r>
        <w:t>9. Live Integration Status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03404A" w14:paraId="0251C77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6F2FD3F" w14:textId="77777777" w:rsidR="0003404A" w:rsidRDefault="00000000">
            <w:r>
              <w:rPr>
                <w:b/>
                <w:bCs/>
                <w:color w:val="FFFFFF"/>
                <w:sz w:val="20"/>
                <w:szCs w:val="20"/>
              </w:rPr>
              <w:t>Integration Component</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2EA4B55" w14:textId="77777777" w:rsidR="0003404A" w:rsidRDefault="00000000">
            <w:r>
              <w:rPr>
                <w:b/>
                <w:bCs/>
                <w:color w:val="FFFFFF"/>
                <w:sz w:val="20"/>
                <w:szCs w:val="20"/>
              </w:rPr>
              <w:t>Status</w:t>
            </w:r>
          </w:p>
        </w:tc>
        <w:tc>
          <w:tcPr>
            <w:tcW w:w="5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158AF81" w14:textId="77777777" w:rsidR="0003404A" w:rsidRDefault="00000000">
            <w:r>
              <w:rPr>
                <w:b/>
                <w:bCs/>
                <w:color w:val="FFFFFF"/>
                <w:sz w:val="20"/>
                <w:szCs w:val="20"/>
              </w:rPr>
              <w:t>Detail</w:t>
            </w:r>
          </w:p>
        </w:tc>
      </w:tr>
      <w:tr w:rsidR="0003404A" w14:paraId="5C561E5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5E3E1B" w14:textId="77777777" w:rsidR="0003404A" w:rsidRDefault="00000000">
            <w:r>
              <w:rPr>
                <w:b/>
                <w:bCs/>
                <w:sz w:val="20"/>
                <w:szCs w:val="20"/>
              </w:rPr>
              <w:t>Railway deployment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8160C9"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6ADABB" w14:textId="77777777" w:rsidR="0003404A" w:rsidRDefault="00000000">
            <w:r>
              <w:rPr>
                <w:sz w:val="20"/>
                <w:szCs w:val="20"/>
              </w:rPr>
              <w:t>api.ledgerixpro.com — auto-deploys on git push to master</w:t>
            </w:r>
          </w:p>
        </w:tc>
      </w:tr>
      <w:tr w:rsidR="0003404A" w14:paraId="290FB13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794DF" w14:textId="77777777" w:rsidR="0003404A" w:rsidRDefault="00000000">
            <w:r>
              <w:rPr>
                <w:b/>
                <w:bCs/>
                <w:sz w:val="20"/>
                <w:szCs w:val="20"/>
              </w:rPr>
              <w:t>GHL webhook pipeline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72CF7"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4E69B" w14:textId="77777777" w:rsidR="0003404A" w:rsidRDefault="00000000">
            <w:proofErr w:type="spellStart"/>
            <w:proofErr w:type="gramStart"/>
            <w:r>
              <w:rPr>
                <w:sz w:val="20"/>
                <w:szCs w:val="20"/>
              </w:rPr>
              <w:t>contact.created</w:t>
            </w:r>
            <w:proofErr w:type="spellEnd"/>
            <w:proofErr w:type="gramEnd"/>
            <w:r>
              <w:rPr>
                <w:sz w:val="20"/>
                <w:szCs w:val="20"/>
              </w:rPr>
              <w:t xml:space="preserve">, </w:t>
            </w:r>
            <w:proofErr w:type="spellStart"/>
            <w:proofErr w:type="gramStart"/>
            <w:r>
              <w:rPr>
                <w:sz w:val="20"/>
                <w:szCs w:val="20"/>
              </w:rPr>
              <w:t>contact.updated</w:t>
            </w:r>
            <w:proofErr w:type="spellEnd"/>
            <w:proofErr w:type="gramEnd"/>
            <w:r>
              <w:rPr>
                <w:sz w:val="20"/>
                <w:szCs w:val="20"/>
              </w:rPr>
              <w:t xml:space="preserve">, </w:t>
            </w:r>
            <w:proofErr w:type="spellStart"/>
            <w:r>
              <w:rPr>
                <w:sz w:val="20"/>
                <w:szCs w:val="20"/>
              </w:rPr>
              <w:t>contact.sdr_ready</w:t>
            </w:r>
            <w:proofErr w:type="spellEnd"/>
            <w:r>
              <w:rPr>
                <w:sz w:val="20"/>
                <w:szCs w:val="20"/>
              </w:rPr>
              <w:t xml:space="preserve"> all routing correctly</w:t>
            </w:r>
          </w:p>
        </w:tc>
      </w:tr>
      <w:tr w:rsidR="0003404A" w14:paraId="0C5E12F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0E237B" w14:textId="77777777" w:rsidR="0003404A" w:rsidRDefault="00000000">
            <w:r>
              <w:rPr>
                <w:b/>
                <w:bCs/>
                <w:sz w:val="20"/>
                <w:szCs w:val="20"/>
              </w:rPr>
              <w:t>Xero OAuth (multi-tenant)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740EBB"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660F19" w14:textId="77777777" w:rsidR="0003404A" w:rsidRDefault="00000000">
            <w:r>
              <w:rPr>
                <w:sz w:val="20"/>
                <w:szCs w:val="20"/>
              </w:rPr>
              <w:t>Per-contact connections via /</w:t>
            </w:r>
            <w:proofErr w:type="spellStart"/>
            <w:r>
              <w:rPr>
                <w:sz w:val="20"/>
                <w:szCs w:val="20"/>
              </w:rPr>
              <w:t>oauth</w:t>
            </w:r>
            <w:proofErr w:type="spellEnd"/>
            <w:r>
              <w:rPr>
                <w:sz w:val="20"/>
                <w:szCs w:val="20"/>
              </w:rPr>
              <w:t>/</w:t>
            </w:r>
            <w:proofErr w:type="spellStart"/>
            <w:r>
              <w:rPr>
                <w:sz w:val="20"/>
                <w:szCs w:val="20"/>
              </w:rPr>
              <w:t>xero</w:t>
            </w:r>
            <w:proofErr w:type="spellEnd"/>
            <w:r>
              <w:rPr>
                <w:sz w:val="20"/>
                <w:szCs w:val="20"/>
              </w:rPr>
              <w:t>/</w:t>
            </w:r>
            <w:proofErr w:type="spellStart"/>
            <w:r>
              <w:rPr>
                <w:sz w:val="20"/>
                <w:szCs w:val="20"/>
              </w:rPr>
              <w:t>connect?contactId</w:t>
            </w:r>
            <w:proofErr w:type="spellEnd"/>
            <w:r>
              <w:rPr>
                <w:sz w:val="20"/>
                <w:szCs w:val="20"/>
              </w:rPr>
              <w:t>=...</w:t>
            </w:r>
          </w:p>
        </w:tc>
      </w:tr>
      <w:tr w:rsidR="0003404A" w14:paraId="1277130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A6241" w14:textId="77777777" w:rsidR="0003404A" w:rsidRDefault="00000000">
            <w:r>
              <w:rPr>
                <w:b/>
                <w:bCs/>
                <w:sz w:val="20"/>
                <w:szCs w:val="20"/>
              </w:rPr>
              <w:t>QBO OAuth (multi-tenant)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806E4"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D4A45" w14:textId="77777777" w:rsidR="0003404A" w:rsidRDefault="00000000">
            <w:r>
              <w:rPr>
                <w:sz w:val="20"/>
                <w:szCs w:val="20"/>
              </w:rPr>
              <w:t>Built and deployed — pending first QBO client</w:t>
            </w:r>
          </w:p>
        </w:tc>
      </w:tr>
      <w:tr w:rsidR="0003404A" w14:paraId="3A6AA4B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22DFB1" w14:textId="77777777" w:rsidR="0003404A" w:rsidRDefault="00000000">
            <w:r>
              <w:rPr>
                <w:b/>
                <w:bCs/>
                <w:sz w:val="20"/>
                <w:szCs w:val="20"/>
              </w:rPr>
              <w:t>Xero webhook</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EC80D0"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167A9D" w14:textId="77777777" w:rsidR="0003404A" w:rsidRDefault="00000000">
            <w:r>
              <w:rPr>
                <w:sz w:val="20"/>
                <w:szCs w:val="20"/>
              </w:rPr>
              <w:t>Registered at developer.xero.com — Invoices, Contacts, Credit Notes, Billing Subscriptions. Status: OK.</w:t>
            </w:r>
          </w:p>
        </w:tc>
      </w:tr>
      <w:tr w:rsidR="0003404A" w14:paraId="055C9B8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40A910" w14:textId="77777777" w:rsidR="0003404A" w:rsidRDefault="00000000">
            <w:r>
              <w:rPr>
                <w:b/>
                <w:bCs/>
                <w:sz w:val="20"/>
                <w:szCs w:val="20"/>
              </w:rPr>
              <w:t xml:space="preserve">All 17 </w:t>
            </w:r>
            <w:proofErr w:type="spellStart"/>
            <w:r>
              <w:rPr>
                <w:b/>
                <w:bCs/>
                <w:sz w:val="20"/>
                <w:szCs w:val="20"/>
              </w:rPr>
              <w:t>cron</w:t>
            </w:r>
            <w:proofErr w:type="spellEnd"/>
            <w:r>
              <w:rPr>
                <w:b/>
                <w:bCs/>
                <w:sz w:val="20"/>
                <w:szCs w:val="20"/>
              </w:rPr>
              <w:t xml:space="preserve"> routines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A2A2EE"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514F50" w14:textId="77777777" w:rsidR="0003404A" w:rsidRDefault="00000000">
            <w:r>
              <w:rPr>
                <w:sz w:val="20"/>
                <w:szCs w:val="20"/>
              </w:rPr>
              <w:t>Firing on schedule — Sentinel, AP Specialist, Tax Liaison confirmed running daily</w:t>
            </w:r>
          </w:p>
        </w:tc>
      </w:tr>
      <w:tr w:rsidR="0003404A" w14:paraId="2A62891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6B633" w14:textId="77777777" w:rsidR="0003404A" w:rsidRDefault="00000000">
            <w:r>
              <w:rPr>
                <w:b/>
                <w:bCs/>
                <w:sz w:val="20"/>
                <w:szCs w:val="20"/>
              </w:rPr>
              <w:t>Client portal (slug-based)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48928C"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B04C3" w14:textId="08B573D6" w:rsidR="0003404A" w:rsidRDefault="00547ADF">
            <w:r w:rsidRPr="00547ADF">
              <w:rPr>
                <w:sz w:val="20"/>
                <w:szCs w:val="20"/>
              </w:rPr>
              <w:t xml:space="preserve">Slug redirect </w:t>
            </w:r>
            <w:proofErr w:type="gramStart"/>
            <w:r w:rsidRPr="00547ADF">
              <w:rPr>
                <w:sz w:val="20"/>
                <w:szCs w:val="20"/>
              </w:rPr>
              <w:t>working:</w:t>
            </w:r>
            <w:proofErr w:type="gramEnd"/>
            <w:r w:rsidRPr="00547ADF">
              <w:rPr>
                <w:sz w:val="20"/>
                <w:szCs w:val="20"/>
              </w:rPr>
              <w:t xml:space="preserve"> /portal/{company-slug} → 302 → /portal/{</w:t>
            </w:r>
            <w:proofErr w:type="spellStart"/>
            <w:r w:rsidRPr="00547ADF">
              <w:rPr>
                <w:sz w:val="20"/>
                <w:szCs w:val="20"/>
              </w:rPr>
              <w:t>contactId</w:t>
            </w:r>
            <w:proofErr w:type="spellEnd"/>
            <w:r w:rsidRPr="00547ADF">
              <w:rPr>
                <w:sz w:val="20"/>
                <w:szCs w:val="20"/>
              </w:rPr>
              <w:t>}</w:t>
            </w:r>
          </w:p>
        </w:tc>
      </w:tr>
      <w:tr w:rsidR="0003404A" w14:paraId="2FCF309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318EBF" w14:textId="77777777" w:rsidR="0003404A" w:rsidRDefault="00000000">
            <w:r>
              <w:rPr>
                <w:b/>
                <w:bCs/>
                <w:sz w:val="20"/>
                <w:szCs w:val="20"/>
              </w:rPr>
              <w:t>Scanner path hardening</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3DFDFF"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45D37D" w14:textId="77777777" w:rsidR="0003404A" w:rsidRDefault="00000000">
            <w:proofErr w:type="gramStart"/>
            <w:r>
              <w:rPr>
                <w:sz w:val="20"/>
                <w:szCs w:val="20"/>
              </w:rPr>
              <w:t>/.env</w:t>
            </w:r>
            <w:proofErr w:type="gramEnd"/>
            <w:r>
              <w:rPr>
                <w:sz w:val="20"/>
                <w:szCs w:val="20"/>
              </w:rPr>
              <w:t xml:space="preserve">, </w:t>
            </w:r>
            <w:proofErr w:type="gramStart"/>
            <w:r>
              <w:rPr>
                <w:sz w:val="20"/>
                <w:szCs w:val="20"/>
              </w:rPr>
              <w:t>/.git</w:t>
            </w:r>
            <w:proofErr w:type="gramEnd"/>
            <w:r>
              <w:rPr>
                <w:sz w:val="20"/>
                <w:szCs w:val="20"/>
              </w:rPr>
              <w:t xml:space="preserve">/*, </w:t>
            </w:r>
            <w:proofErr w:type="gramStart"/>
            <w:r>
              <w:rPr>
                <w:sz w:val="20"/>
                <w:szCs w:val="20"/>
              </w:rPr>
              <w:t>/.</w:t>
            </w:r>
            <w:proofErr w:type="spellStart"/>
            <w:r>
              <w:rPr>
                <w:sz w:val="20"/>
                <w:szCs w:val="20"/>
              </w:rPr>
              <w:t>aws</w:t>
            </w:r>
            <w:proofErr w:type="spellEnd"/>
            <w:proofErr w:type="gramEnd"/>
            <w:r>
              <w:rPr>
                <w:sz w:val="20"/>
                <w:szCs w:val="20"/>
              </w:rPr>
              <w:t>/*, URL-encoded variants all returning 404</w:t>
            </w:r>
          </w:p>
        </w:tc>
      </w:tr>
      <w:tr w:rsidR="0003404A" w14:paraId="27BF016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6C919" w14:textId="77777777" w:rsidR="0003404A" w:rsidRDefault="00000000">
            <w:r>
              <w:rPr>
                <w:b/>
                <w:bCs/>
                <w:sz w:val="20"/>
                <w:szCs w:val="20"/>
              </w:rPr>
              <w:t>DB hourly backups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D942E"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A8938" w14:textId="77777777" w:rsidR="0003404A" w:rsidRDefault="00000000">
            <w:r>
              <w:rPr>
                <w:sz w:val="20"/>
                <w:szCs w:val="20"/>
              </w:rPr>
              <w:t>Confirmed running — ~296KB snapshots every hour, 7-day daily retention</w:t>
            </w:r>
          </w:p>
        </w:tc>
      </w:tr>
      <w:tr w:rsidR="0003404A" w14:paraId="33D9A03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A4F6D9" w14:textId="77777777" w:rsidR="0003404A" w:rsidRDefault="00000000">
            <w:r>
              <w:rPr>
                <w:b/>
                <w:bCs/>
                <w:sz w:val="20"/>
                <w:szCs w:val="20"/>
              </w:rPr>
              <w:t>A2P SMS messaging</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9ED267" w14:textId="77777777" w:rsidR="0003404A" w:rsidRDefault="00000000">
            <w:r>
              <w:rPr>
                <w:sz w:val="20"/>
                <w:szCs w:val="20"/>
              </w:rPr>
              <w:t>PENDING</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FA7EA6" w14:textId="77777777" w:rsidR="0003404A" w:rsidRDefault="00000000">
            <w:r>
              <w:rPr>
                <w:sz w:val="20"/>
                <w:szCs w:val="20"/>
              </w:rPr>
              <w:t>GHL Trust Center approval pending — Laura's SMS outreach queued</w:t>
            </w:r>
          </w:p>
        </w:tc>
      </w:tr>
      <w:tr w:rsidR="0003404A" w14:paraId="1B7CE1D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E425C3" w14:textId="77777777" w:rsidR="0003404A" w:rsidRDefault="00000000">
            <w:r>
              <w:rPr>
                <w:b/>
                <w:bCs/>
                <w:sz w:val="20"/>
                <w:szCs w:val="20"/>
              </w:rPr>
              <w:t>Google Business Profile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98421" w14:textId="77777777" w:rsidR="0003404A" w:rsidRDefault="00000000">
            <w:r>
              <w:rPr>
                <w:sz w:val="20"/>
                <w:szCs w:val="20"/>
              </w:rPr>
              <w:t>PENDING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EBB1C" w14:textId="77777777" w:rsidR="0003404A" w:rsidRDefault="00000000">
            <w:r>
              <w:rPr>
                <w:sz w:val="20"/>
                <w:szCs w:val="20"/>
              </w:rPr>
              <w:t>GOOGLE_PLACE_ID to be added to Railway after profile is claimed</w:t>
            </w:r>
          </w:p>
        </w:tc>
      </w:tr>
      <w:tr w:rsidR="0003404A" w14:paraId="528F6D1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8BA37" w14:textId="77777777" w:rsidR="0003404A" w:rsidRDefault="00000000">
            <w:r>
              <w:rPr>
                <w:b/>
                <w:bCs/>
                <w:sz w:val="20"/>
                <w:szCs w:val="20"/>
              </w:rPr>
              <w:lastRenderedPageBreak/>
              <w:t>Client portal auth</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CC7A5" w14:textId="77777777" w:rsidR="0003404A" w:rsidRDefault="00000000">
            <w:r>
              <w:rPr>
                <w:sz w:val="20"/>
                <w:szCs w:val="20"/>
              </w:rPr>
              <w:t>DEFERRED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3BB91" w14:textId="77777777" w:rsidR="0003404A" w:rsidRDefault="00000000">
            <w:r>
              <w:rPr>
                <w:sz w:val="20"/>
                <w:szCs w:val="20"/>
              </w:rPr>
              <w:t>Add proper token auth when first paying client requests portal access</w:t>
            </w:r>
          </w:p>
        </w:tc>
      </w:tr>
    </w:tbl>
    <w:p w14:paraId="6359B74B" w14:textId="77777777" w:rsidR="0003404A" w:rsidRDefault="00000000">
      <w:pPr>
        <w:pStyle w:val="Heading1"/>
      </w:pPr>
      <w:r>
        <w:t>10. Railway Deployment Reference</w:t>
      </w:r>
    </w:p>
    <w:p w14:paraId="03D99636" w14:textId="77777777" w:rsidR="0003404A" w:rsidRDefault="00000000">
      <w:pPr>
        <w:pStyle w:val="Heading2"/>
      </w:pPr>
      <w:r>
        <w:t>10.1 Key Infrastructure Facts</w:t>
      </w:r>
    </w:p>
    <w:p w14:paraId="4D64408D" w14:textId="77777777" w:rsidR="0003404A" w:rsidRDefault="00000000">
      <w:pPr>
        <w:pStyle w:val="ListParagraph"/>
        <w:numPr>
          <w:ilvl w:val="0"/>
          <w:numId w:val="2"/>
        </w:numPr>
        <w:spacing w:after="80"/>
      </w:pPr>
      <w:r>
        <w:t>Railway auto-deploys on every push to master branch of github.com/</w:t>
      </w:r>
      <w:proofErr w:type="spellStart"/>
      <w:r>
        <w:t>LedgerixPro</w:t>
      </w:r>
      <w:proofErr w:type="spellEnd"/>
      <w:r>
        <w:t>/</w:t>
      </w:r>
      <w:proofErr w:type="spellStart"/>
      <w:r>
        <w:t>ledgerix</w:t>
      </w:r>
      <w:proofErr w:type="spellEnd"/>
      <w:r>
        <w:t>-pro-core</w:t>
      </w:r>
    </w:p>
    <w:p w14:paraId="1A0D3E23" w14:textId="77777777" w:rsidR="0003404A" w:rsidRDefault="00000000">
      <w:pPr>
        <w:pStyle w:val="ListParagraph"/>
        <w:numPr>
          <w:ilvl w:val="0"/>
          <w:numId w:val="2"/>
        </w:numPr>
        <w:spacing w:after="80"/>
      </w:pPr>
      <w:proofErr w:type="spellStart"/>
      <w:r>
        <w:t>Dockerfile</w:t>
      </w:r>
      <w:proofErr w:type="spellEnd"/>
      <w:r>
        <w:t>: node:22-bookworm-slim, non-root paperclip user (UID 1001), Claude CLI 2.1.138</w:t>
      </w:r>
    </w:p>
    <w:p w14:paraId="09158130" w14:textId="77777777" w:rsidR="0003404A" w:rsidRDefault="00000000">
      <w:pPr>
        <w:pStyle w:val="ListParagraph"/>
        <w:numPr>
          <w:ilvl w:val="0"/>
          <w:numId w:val="2"/>
        </w:numPr>
        <w:spacing w:after="80"/>
      </w:pPr>
      <w:r>
        <w:rPr>
          <w:b/>
          <w:bCs/>
        </w:rPr>
        <w:t>CRITICAL: Railway env vars must NOT have quotes. KEY=value, never KEY="value". Quoted values caused ANTHROPIC_API_KEY auth failures.</w:t>
      </w:r>
    </w:p>
    <w:p w14:paraId="1909B1F5" w14:textId="77777777" w:rsidR="0003404A" w:rsidRDefault="00000000">
      <w:pPr>
        <w:pStyle w:val="ListParagraph"/>
        <w:numPr>
          <w:ilvl w:val="0"/>
          <w:numId w:val="2"/>
        </w:numPr>
        <w:spacing w:after="80"/>
      </w:pPr>
      <w:r>
        <w:t>Migrations apply automatically on container boot via Paperclip's migration runner</w:t>
      </w:r>
    </w:p>
    <w:p w14:paraId="23FCBB3A" w14:textId="77777777" w:rsidR="0003404A" w:rsidRDefault="00000000">
      <w:pPr>
        <w:pStyle w:val="ListParagraph"/>
        <w:numPr>
          <w:ilvl w:val="0"/>
          <w:numId w:val="2"/>
        </w:numPr>
        <w:spacing w:after="80"/>
      </w:pPr>
      <w:r>
        <w:t>If Railway does not auto-redeploy after push: use an empty commit to trigger (git commit --allow-empty)</w:t>
      </w:r>
    </w:p>
    <w:p w14:paraId="31A774E4" w14:textId="77777777" w:rsidR="0003404A" w:rsidRDefault="00000000">
      <w:pPr>
        <w:pStyle w:val="Heading2"/>
      </w:pPr>
      <w:r>
        <w:t>10.2 GHL Custom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2796"/>
        <w:gridCol w:w="4122"/>
      </w:tblGrid>
      <w:tr w:rsidR="0003404A" w14:paraId="59A34595"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03C19FC" w14:textId="77777777" w:rsidR="0003404A" w:rsidRDefault="00000000">
            <w:r>
              <w:rPr>
                <w:b/>
                <w:bCs/>
                <w:color w:val="FFFFFF"/>
                <w:sz w:val="20"/>
                <w:szCs w:val="20"/>
              </w:rPr>
              <w:t>Field Name</w:t>
            </w:r>
          </w:p>
        </w:tc>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CBD9325" w14:textId="77777777" w:rsidR="0003404A" w:rsidRDefault="00000000">
            <w:r>
              <w:rPr>
                <w:b/>
                <w:bCs/>
                <w:color w:val="FFFFFF"/>
                <w:sz w:val="20"/>
                <w:szCs w:val="20"/>
              </w:rPr>
              <w:t>Internal ID</w:t>
            </w:r>
          </w:p>
        </w:tc>
        <w:tc>
          <w:tcPr>
            <w:tcW w:w="4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FC2A791" w14:textId="77777777" w:rsidR="0003404A" w:rsidRDefault="00000000">
            <w:r>
              <w:rPr>
                <w:b/>
                <w:bCs/>
                <w:color w:val="FFFFFF"/>
                <w:sz w:val="20"/>
                <w:szCs w:val="20"/>
              </w:rPr>
              <w:t>Purpose</w:t>
            </w:r>
          </w:p>
        </w:tc>
      </w:tr>
      <w:tr w:rsidR="0003404A" w14:paraId="288D6A5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B15226" w14:textId="77777777" w:rsidR="0003404A" w:rsidRDefault="00000000">
            <w:proofErr w:type="spellStart"/>
            <w:r>
              <w:rPr>
                <w:b/>
                <w:bCs/>
                <w:sz w:val="20"/>
                <w:szCs w:val="20"/>
              </w:rPr>
              <w:t>service_tier</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A960A9" w14:textId="77777777" w:rsidR="0003404A" w:rsidRDefault="00000000">
            <w:r>
              <w:rPr>
                <w:sz w:val="20"/>
                <w:szCs w:val="20"/>
              </w:rPr>
              <w:t>Dh5rwdlahz6a37BAQDIs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EDF99A" w14:textId="77777777" w:rsidR="0003404A" w:rsidRDefault="00000000">
            <w:r>
              <w:rPr>
                <w:sz w:val="20"/>
                <w:szCs w:val="20"/>
              </w:rPr>
              <w:t>Client service tier (The Foundation / The Growth Engine / The Scale-Up)</w:t>
            </w:r>
          </w:p>
        </w:tc>
      </w:tr>
      <w:tr w:rsidR="0003404A" w14:paraId="5195CC1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5DDA1" w14:textId="77777777" w:rsidR="0003404A" w:rsidRDefault="00000000">
            <w:proofErr w:type="spellStart"/>
            <w:r>
              <w:rPr>
                <w:b/>
                <w:bCs/>
                <w:sz w:val="20"/>
                <w:szCs w:val="20"/>
              </w:rPr>
              <w:t>client_type</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448A6" w14:textId="77777777" w:rsidR="0003404A" w:rsidRDefault="00000000">
            <w:r>
              <w:rPr>
                <w:sz w:val="20"/>
                <w:szCs w:val="20"/>
              </w:rPr>
              <w:t>Cf539co3LHJrm6wLAJQJ</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3D602" w14:textId="77777777" w:rsidR="0003404A" w:rsidRDefault="00000000">
            <w:r>
              <w:rPr>
                <w:sz w:val="20"/>
                <w:szCs w:val="20"/>
              </w:rPr>
              <w:t xml:space="preserve">Business type (manufacturing, trades, agency, </w:t>
            </w:r>
            <w:proofErr w:type="spellStart"/>
            <w:r>
              <w:rPr>
                <w:sz w:val="20"/>
                <w:szCs w:val="20"/>
              </w:rPr>
              <w:t>law_firm</w:t>
            </w:r>
            <w:proofErr w:type="spellEnd"/>
            <w:r>
              <w:rPr>
                <w:sz w:val="20"/>
                <w:szCs w:val="20"/>
              </w:rPr>
              <w:t>, retail, etc.)</w:t>
            </w:r>
          </w:p>
        </w:tc>
      </w:tr>
      <w:tr w:rsidR="0003404A" w14:paraId="05D726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C26AA2" w14:textId="77777777" w:rsidR="0003404A" w:rsidRDefault="00000000">
            <w:proofErr w:type="spellStart"/>
            <w:r>
              <w:rPr>
                <w:b/>
                <w:bCs/>
                <w:sz w:val="20"/>
                <w:szCs w:val="20"/>
              </w:rPr>
              <w:t>ledgerix_workspace_id</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81CD7A" w14:textId="77777777" w:rsidR="0003404A" w:rsidRDefault="00000000">
            <w:r>
              <w:rPr>
                <w:sz w:val="20"/>
                <w:szCs w:val="20"/>
              </w:rPr>
              <w:t>vmAT4OjG10QboXA2Jqjs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B48822" w14:textId="77777777" w:rsidR="0003404A" w:rsidRDefault="00000000">
            <w:r>
              <w:rPr>
                <w:sz w:val="20"/>
                <w:szCs w:val="20"/>
              </w:rPr>
              <w:t xml:space="preserve">Paperclip company ID (vestigial post-H4-14 — retained for backward </w:t>
            </w:r>
            <w:proofErr w:type="spellStart"/>
            <w:r>
              <w:rPr>
                <w:sz w:val="20"/>
                <w:szCs w:val="20"/>
              </w:rPr>
              <w:t>compat</w:t>
            </w:r>
            <w:proofErr w:type="spellEnd"/>
            <w:r>
              <w:rPr>
                <w:sz w:val="20"/>
                <w:szCs w:val="20"/>
              </w:rPr>
              <w:t>)</w:t>
            </w:r>
          </w:p>
        </w:tc>
      </w:tr>
      <w:tr w:rsidR="0003404A" w14:paraId="54755F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994D7" w14:textId="77777777" w:rsidR="0003404A" w:rsidRDefault="00000000">
            <w:proofErr w:type="spellStart"/>
            <w:r>
              <w:rPr>
                <w:b/>
                <w:bCs/>
                <w:sz w:val="20"/>
                <w:szCs w:val="20"/>
              </w:rPr>
              <w:t>nurture_month</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FCEE7" w14:textId="77777777" w:rsidR="0003404A" w:rsidRDefault="00000000">
            <w:r>
              <w:rPr>
                <w:sz w:val="20"/>
                <w:szCs w:val="20"/>
              </w:rPr>
              <w:t>sMQegZrU2giDsyaNKnjt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114BC" w14:textId="77777777" w:rsidR="0003404A" w:rsidRDefault="00000000">
            <w:r>
              <w:rPr>
                <w:sz w:val="20"/>
                <w:szCs w:val="20"/>
              </w:rPr>
              <w:t>Nurture sequence month tracking</w:t>
            </w:r>
          </w:p>
        </w:tc>
      </w:tr>
    </w:tbl>
    <w:p w14:paraId="35E018DD" w14:textId="77777777" w:rsidR="0003404A" w:rsidRDefault="00000000">
      <w:pPr>
        <w:pStyle w:val="Heading2"/>
      </w:pPr>
      <w:r>
        <w:t>10.3 GHL Pipeline 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404A" w14:paraId="431674E7"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126B24B" w14:textId="77777777" w:rsidR="0003404A" w:rsidRDefault="00000000">
            <w:r>
              <w:rPr>
                <w:b/>
                <w:bCs/>
                <w:color w:val="FFFFFF"/>
                <w:sz w:val="20"/>
                <w:szCs w:val="20"/>
              </w:rPr>
              <w:t>Pipeline</w:t>
            </w:r>
          </w:p>
        </w:tc>
        <w:tc>
          <w:tcPr>
            <w:tcW w:w="63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492E98B" w14:textId="77777777" w:rsidR="0003404A" w:rsidRDefault="00000000">
            <w:r>
              <w:rPr>
                <w:b/>
                <w:bCs/>
                <w:color w:val="FFFFFF"/>
                <w:sz w:val="20"/>
                <w:szCs w:val="20"/>
              </w:rPr>
              <w:t>ID</w:t>
            </w:r>
          </w:p>
        </w:tc>
      </w:tr>
      <w:tr w:rsidR="0003404A" w14:paraId="026CD1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8FA20D" w14:textId="77777777" w:rsidR="0003404A" w:rsidRDefault="00000000">
            <w:r>
              <w:rPr>
                <w:b/>
                <w:bCs/>
                <w:sz w:val="20"/>
                <w:szCs w:val="20"/>
              </w:rPr>
              <w:t>Sales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48A849" w14:textId="77777777" w:rsidR="0003404A" w:rsidRDefault="00000000">
            <w:r>
              <w:rPr>
                <w:sz w:val="20"/>
                <w:szCs w:val="20"/>
              </w:rPr>
              <w:t>dtgrQV0u9DB5EmxJGY9K</w:t>
            </w:r>
          </w:p>
        </w:tc>
      </w:tr>
      <w:tr w:rsidR="0003404A" w14:paraId="5D1BAAC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B276C" w14:textId="77777777" w:rsidR="0003404A" w:rsidRDefault="00000000">
            <w:r>
              <w:rPr>
                <w:b/>
                <w:bCs/>
                <w:sz w:val="20"/>
                <w:szCs w:val="20"/>
              </w:rPr>
              <w:t>Clients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43115" w14:textId="77777777" w:rsidR="0003404A" w:rsidRDefault="00000000">
            <w:r>
              <w:rPr>
                <w:sz w:val="20"/>
                <w:szCs w:val="20"/>
              </w:rPr>
              <w:t>EOq8U8BCqRMX9kM5g2qS</w:t>
            </w:r>
          </w:p>
        </w:tc>
      </w:tr>
      <w:tr w:rsidR="0003404A" w14:paraId="3A38FEB3"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726377" w14:textId="77777777" w:rsidR="0003404A" w:rsidRDefault="00000000">
            <w:r>
              <w:rPr>
                <w:b/>
                <w:bCs/>
                <w:sz w:val="20"/>
                <w:szCs w:val="20"/>
              </w:rPr>
              <w:t>Churn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5E8C4C" w14:textId="77777777" w:rsidR="0003404A" w:rsidRDefault="00000000">
            <w:r>
              <w:rPr>
                <w:sz w:val="20"/>
                <w:szCs w:val="20"/>
              </w:rPr>
              <w:t>A4SSmXmDnwPKGfxKcvut</w:t>
            </w:r>
          </w:p>
        </w:tc>
      </w:tr>
    </w:tbl>
    <w:p w14:paraId="378FF09F" w14:textId="77777777" w:rsidR="0003404A" w:rsidRDefault="00000000">
      <w:pPr>
        <w:pStyle w:val="Heading2"/>
      </w:pPr>
      <w:r>
        <w:t>10.4 Beta Client Reference</w:t>
      </w:r>
    </w:p>
    <w:p w14:paraId="41E47051" w14:textId="3F978399" w:rsidR="00547ADF" w:rsidRDefault="00547ADF">
      <w:pPr>
        <w:pStyle w:val="Heading2"/>
      </w:pPr>
      <w:r w:rsidRPr="00547ADF">
        <w:t xml:space="preserve">**Beta </w:t>
      </w:r>
      <w:proofErr w:type="gramStart"/>
      <w:r w:rsidRPr="00547ADF">
        <w:t>clients:*</w:t>
      </w:r>
      <w:proofErr w:type="gramEnd"/>
      <w:r w:rsidRPr="00547ADF">
        <w:t xml:space="preserve">* </w:t>
      </w:r>
      <w:proofErr w:type="gramStart"/>
      <w:r w:rsidRPr="00547ADF">
        <w:t>None active</w:t>
      </w:r>
      <w:proofErr w:type="gramEnd"/>
      <w:r w:rsidRPr="00547ADF">
        <w:t>. Enyrgy Inc will be onboarded through the production pipeline (api.ledgerixpro.com/free-audit → Tier-Fit Audit → standard onboarding flow) once Pattern B Full Phase 5 ships.</w:t>
      </w:r>
    </w:p>
    <w:p w14:paraId="47AA235E" w14:textId="77777777" w:rsidR="0003404A" w:rsidRDefault="00000000">
      <w:pPr>
        <w:pStyle w:val="Heading2"/>
      </w:pPr>
      <w:r>
        <w:lastRenderedPageBreak/>
        <w:t>10.5 Key File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3"/>
        <w:gridCol w:w="4107"/>
      </w:tblGrid>
      <w:tr w:rsidR="0003404A" w14:paraId="06E50C17"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51BB0E0" w14:textId="77777777" w:rsidR="0003404A" w:rsidRDefault="00000000">
            <w:r>
              <w:rPr>
                <w:b/>
                <w:bCs/>
                <w:color w:val="FFFFFF"/>
                <w:sz w:val="20"/>
                <w:szCs w:val="20"/>
              </w:rPr>
              <w:t>File / Directory</w:t>
            </w:r>
          </w:p>
        </w:tc>
        <w:tc>
          <w:tcPr>
            <w:tcW w:w="5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25D7882" w14:textId="77777777" w:rsidR="0003404A" w:rsidRDefault="00000000">
            <w:r>
              <w:rPr>
                <w:b/>
                <w:bCs/>
                <w:color w:val="FFFFFF"/>
                <w:sz w:val="20"/>
                <w:szCs w:val="20"/>
              </w:rPr>
              <w:t>Purpose</w:t>
            </w:r>
          </w:p>
        </w:tc>
      </w:tr>
      <w:tr w:rsidR="0003404A" w14:paraId="468E42C5"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0D8162" w14:textId="77777777" w:rsidR="0003404A" w:rsidRDefault="00000000">
            <w:r>
              <w:rPr>
                <w:b/>
                <w:bCs/>
                <w:sz w:val="20"/>
                <w:szCs w:val="20"/>
              </w:rPr>
              <w:t>agents/{name}/AGENTS.md</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295AD4" w14:textId="77777777" w:rsidR="0003404A" w:rsidRDefault="00000000">
            <w:r>
              <w:rPr>
                <w:sz w:val="20"/>
                <w:szCs w:val="20"/>
              </w:rPr>
              <w:t>Agent instructions — 18 active agents, each with full SOP</w:t>
            </w:r>
          </w:p>
        </w:tc>
      </w:tr>
      <w:tr w:rsidR="0003404A" w14:paraId="629601C1"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44B8B" w14:textId="77777777" w:rsidR="0003404A" w:rsidRDefault="00000000">
            <w:r>
              <w:rPr>
                <w:b/>
                <w:bCs/>
                <w:sz w:val="20"/>
                <w:szCs w:val="20"/>
              </w:rPr>
              <w:t>server/</w:t>
            </w:r>
            <w:proofErr w:type="spellStart"/>
            <w:r>
              <w:rPr>
                <w:b/>
                <w:bCs/>
                <w:sz w:val="20"/>
                <w:szCs w:val="20"/>
              </w:rPr>
              <w:t>src</w:t>
            </w:r>
            <w:proofErr w:type="spellEnd"/>
            <w:r>
              <w:rPr>
                <w:b/>
                <w:bCs/>
                <w:sz w:val="20"/>
                <w:szCs w:val="20"/>
              </w:rPr>
              <w:t>/routes/</w:t>
            </w:r>
            <w:proofErr w:type="spellStart"/>
            <w:r>
              <w:rPr>
                <w:b/>
                <w:bCs/>
                <w:sz w:val="20"/>
                <w:szCs w:val="20"/>
              </w:rPr>
              <w:t>oauth</w:t>
            </w:r>
            <w:proofErr w:type="spellEnd"/>
            <w:r>
              <w:rPr>
                <w:b/>
                <w:bCs/>
                <w:sz w:val="20"/>
                <w:szCs w:val="20"/>
              </w:rPr>
              <w:t>/</w:t>
            </w:r>
            <w:proofErr w:type="spellStart"/>
            <w:r>
              <w:rPr>
                <w:b/>
                <w:bCs/>
                <w:sz w:val="20"/>
                <w:szCs w:val="20"/>
              </w:rPr>
              <w:t>xero.ts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F2F460" w14:textId="77777777" w:rsidR="0003404A" w:rsidRDefault="00000000">
            <w:r>
              <w:rPr>
                <w:sz w:val="20"/>
                <w:szCs w:val="20"/>
              </w:rPr>
              <w:t>Xero OAuth routes — per-contact connect and callback</w:t>
            </w:r>
          </w:p>
        </w:tc>
      </w:tr>
      <w:tr w:rsidR="0003404A" w14:paraId="53F4C098"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CE451F" w14:textId="77777777" w:rsidR="0003404A" w:rsidRDefault="00000000">
            <w:r>
              <w:rPr>
                <w:b/>
                <w:bCs/>
                <w:sz w:val="20"/>
                <w:szCs w:val="20"/>
              </w:rPr>
              <w:t>server/</w:t>
            </w:r>
            <w:proofErr w:type="spellStart"/>
            <w:r>
              <w:rPr>
                <w:b/>
                <w:bCs/>
                <w:sz w:val="20"/>
                <w:szCs w:val="20"/>
              </w:rPr>
              <w:t>src</w:t>
            </w:r>
            <w:proofErr w:type="spellEnd"/>
            <w:r>
              <w:rPr>
                <w:b/>
                <w:bCs/>
                <w:sz w:val="20"/>
                <w:szCs w:val="20"/>
              </w:rPr>
              <w:t>/routes/</w:t>
            </w:r>
            <w:proofErr w:type="spellStart"/>
            <w:r>
              <w:rPr>
                <w:b/>
                <w:bCs/>
                <w:sz w:val="20"/>
                <w:szCs w:val="20"/>
              </w:rPr>
              <w:t>oauth</w:t>
            </w:r>
            <w:proofErr w:type="spellEnd"/>
            <w:r>
              <w:rPr>
                <w:b/>
                <w:bCs/>
                <w:sz w:val="20"/>
                <w:szCs w:val="20"/>
              </w:rPr>
              <w:t>/</w:t>
            </w:r>
            <w:proofErr w:type="spellStart"/>
            <w:r>
              <w:rPr>
                <w:b/>
                <w:bCs/>
                <w:sz w:val="20"/>
                <w:szCs w:val="20"/>
              </w:rPr>
              <w:t>quickbooks.ts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3E8158" w14:textId="77777777" w:rsidR="0003404A" w:rsidRDefault="00000000">
            <w:r>
              <w:rPr>
                <w:sz w:val="20"/>
                <w:szCs w:val="20"/>
              </w:rPr>
              <w:t>QBO OAuth routes — per-contact connect and callback</w:t>
            </w:r>
          </w:p>
        </w:tc>
      </w:tr>
      <w:tr w:rsidR="0003404A" w14:paraId="2CDCAE4F"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D66D3" w14:textId="77777777" w:rsidR="0003404A" w:rsidRDefault="00000000">
            <w:r>
              <w:rPr>
                <w:b/>
                <w:bCs/>
                <w:sz w:val="20"/>
                <w:szCs w:val="20"/>
              </w:rPr>
              <w:t>server/</w:t>
            </w:r>
            <w:proofErr w:type="spellStart"/>
            <w:r>
              <w:rPr>
                <w:b/>
                <w:bCs/>
                <w:sz w:val="20"/>
                <w:szCs w:val="20"/>
              </w:rPr>
              <w:t>src</w:t>
            </w:r>
            <w:proofErr w:type="spellEnd"/>
            <w:r>
              <w:rPr>
                <w:b/>
                <w:bCs/>
                <w:sz w:val="20"/>
                <w:szCs w:val="20"/>
              </w:rPr>
              <w:t>/routes/webhooks/</w:t>
            </w:r>
            <w:proofErr w:type="spellStart"/>
            <w:r>
              <w:rPr>
                <w:b/>
                <w:bCs/>
                <w:sz w:val="20"/>
                <w:szCs w:val="20"/>
              </w:rPr>
              <w:t>ghl.ts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AEA42A" w14:textId="77777777" w:rsidR="0003404A" w:rsidRDefault="00000000">
            <w:r>
              <w:rPr>
                <w:sz w:val="20"/>
                <w:szCs w:val="20"/>
              </w:rPr>
              <w:t xml:space="preserve">GHL webhook receiver with </w:t>
            </w:r>
            <w:proofErr w:type="gramStart"/>
            <w:r>
              <w:rPr>
                <w:sz w:val="20"/>
                <w:szCs w:val="20"/>
              </w:rPr>
              <w:t>dual-path</w:t>
            </w:r>
            <w:proofErr w:type="gramEnd"/>
            <w:r>
              <w:rPr>
                <w:sz w:val="20"/>
                <w:szCs w:val="20"/>
              </w:rPr>
              <w:t xml:space="preserve"> auth</w:t>
            </w:r>
          </w:p>
        </w:tc>
      </w:tr>
      <w:tr w:rsidR="0003404A" w14:paraId="07C643E5"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17D861" w14:textId="77777777" w:rsidR="0003404A" w:rsidRDefault="00000000">
            <w:r>
              <w:rPr>
                <w:b/>
                <w:bCs/>
                <w:sz w:val="20"/>
                <w:szCs w:val="20"/>
              </w:rPr>
              <w:t>server/</w:t>
            </w:r>
            <w:proofErr w:type="spellStart"/>
            <w:r>
              <w:rPr>
                <w:b/>
                <w:bCs/>
                <w:sz w:val="20"/>
                <w:szCs w:val="20"/>
              </w:rPr>
              <w:t>src</w:t>
            </w:r>
            <w:proofErr w:type="spellEnd"/>
            <w:r>
              <w:rPr>
                <w:b/>
                <w:bCs/>
                <w:sz w:val="20"/>
                <w:szCs w:val="20"/>
              </w:rPr>
              <w:t>/routes/</w:t>
            </w:r>
            <w:proofErr w:type="spellStart"/>
            <w:r>
              <w:rPr>
                <w:b/>
                <w:bCs/>
                <w:sz w:val="20"/>
                <w:szCs w:val="20"/>
              </w:rPr>
              <w:t>ledgerix-dashboard.ts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D4C640" w14:textId="77777777" w:rsidR="0003404A" w:rsidRDefault="00000000">
            <w:r>
              <w:rPr>
                <w:sz w:val="20"/>
                <w:szCs w:val="20"/>
              </w:rPr>
              <w:t>Dashboard, portal, and slug redirect routes</w:t>
            </w:r>
          </w:p>
        </w:tc>
      </w:tr>
      <w:tr w:rsidR="0003404A" w14:paraId="3E165572"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755F9" w14:textId="77777777" w:rsidR="0003404A" w:rsidRDefault="00000000">
            <w:r>
              <w:rPr>
                <w:b/>
                <w:bCs/>
                <w:sz w:val="20"/>
                <w:szCs w:val="20"/>
              </w:rPr>
              <w:t>server/</w:t>
            </w:r>
            <w:proofErr w:type="spellStart"/>
            <w:r>
              <w:rPr>
                <w:b/>
                <w:bCs/>
                <w:sz w:val="20"/>
                <w:szCs w:val="20"/>
              </w:rPr>
              <w:t>src</w:t>
            </w:r>
            <w:proofErr w:type="spellEnd"/>
            <w:r>
              <w:rPr>
                <w:b/>
                <w:bCs/>
                <w:sz w:val="20"/>
                <w:szCs w:val="20"/>
              </w:rPr>
              <w:t>/services/accounting/</w:t>
            </w:r>
            <w:proofErr w:type="spellStart"/>
            <w:r>
              <w:rPr>
                <w:b/>
                <w:bCs/>
                <w:sz w:val="20"/>
                <w:szCs w:val="20"/>
              </w:rPr>
              <w:t>index.ts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A0A9F" w14:textId="77777777" w:rsidR="0003404A" w:rsidRDefault="00000000">
            <w:proofErr w:type="spellStart"/>
            <w:r>
              <w:rPr>
                <w:sz w:val="20"/>
                <w:szCs w:val="20"/>
              </w:rPr>
              <w:t>getNewTransactions</w:t>
            </w:r>
            <w:proofErr w:type="spellEnd"/>
            <w:r>
              <w:rPr>
                <w:sz w:val="20"/>
                <w:szCs w:val="20"/>
              </w:rPr>
              <w:t xml:space="preserve"> — primary accounting data access function</w:t>
            </w:r>
          </w:p>
        </w:tc>
      </w:tr>
      <w:tr w:rsidR="0003404A" w14:paraId="3E41F351"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D8CE9A" w14:textId="77777777" w:rsidR="0003404A" w:rsidRDefault="00000000">
            <w:r>
              <w:rPr>
                <w:b/>
                <w:bCs/>
                <w:sz w:val="20"/>
                <w:szCs w:val="20"/>
              </w:rPr>
              <w:t>packages/</w:t>
            </w:r>
            <w:proofErr w:type="spellStart"/>
            <w:r>
              <w:rPr>
                <w:b/>
                <w:bCs/>
                <w:sz w:val="20"/>
                <w:szCs w:val="20"/>
              </w:rPr>
              <w:t>db</w:t>
            </w:r>
            <w:proofErr w:type="spellEnd"/>
            <w:r>
              <w:rPr>
                <w:b/>
                <w:bCs/>
                <w:sz w:val="20"/>
                <w:szCs w:val="20"/>
              </w:rPr>
              <w:t>/</w:t>
            </w:r>
            <w:proofErr w:type="spellStart"/>
            <w:r>
              <w:rPr>
                <w:b/>
                <w:bCs/>
                <w:sz w:val="20"/>
                <w:szCs w:val="20"/>
              </w:rPr>
              <w:t>src</w:t>
            </w:r>
            <w:proofErr w:type="spellEnd"/>
            <w:r>
              <w:rPr>
                <w:b/>
                <w:bCs/>
                <w:sz w:val="20"/>
                <w:szCs w:val="20"/>
              </w:rPr>
              <w:t>/schema/</w:t>
            </w:r>
            <w:proofErr w:type="spellStart"/>
            <w:r>
              <w:rPr>
                <w:b/>
                <w:bCs/>
                <w:sz w:val="20"/>
                <w:szCs w:val="20"/>
              </w:rPr>
              <w:t>accounting_connections.ts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7AE222" w14:textId="77777777" w:rsidR="0003404A" w:rsidRDefault="00000000">
            <w:r>
              <w:rPr>
                <w:sz w:val="20"/>
                <w:szCs w:val="20"/>
              </w:rPr>
              <w:t>Multi-tenant accounting connections schema</w:t>
            </w:r>
          </w:p>
        </w:tc>
      </w:tr>
      <w:tr w:rsidR="0003404A" w14:paraId="3868BD3E"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0306A" w14:textId="77777777" w:rsidR="0003404A" w:rsidRDefault="00000000">
            <w:r>
              <w:rPr>
                <w:b/>
                <w:bCs/>
                <w:sz w:val="20"/>
                <w:szCs w:val="20"/>
              </w:rPr>
              <w:t>RESET.md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DF8A6" w14:textId="77777777" w:rsidR="0003404A" w:rsidRDefault="00000000">
            <w:r>
              <w:rPr>
                <w:sz w:val="20"/>
                <w:szCs w:val="20"/>
              </w:rPr>
              <w:t>Complete recovery runbook — 31 sections including backup recovery (Section 31)</w:t>
            </w:r>
          </w:p>
        </w:tc>
      </w:tr>
      <w:tr w:rsidR="0003404A" w14:paraId="6445E197"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30C232" w14:textId="77777777" w:rsidR="0003404A" w:rsidRDefault="00000000">
            <w:proofErr w:type="gramStart"/>
            <w:r>
              <w:rPr>
                <w:b/>
                <w:bCs/>
                <w:sz w:val="20"/>
                <w:szCs w:val="20"/>
              </w:rPr>
              <w:t>.</w:t>
            </w:r>
            <w:proofErr w:type="spellStart"/>
            <w:r>
              <w:rPr>
                <w:b/>
                <w:bCs/>
                <w:sz w:val="20"/>
                <w:szCs w:val="20"/>
              </w:rPr>
              <w:t>env</w:t>
            </w:r>
            <w:proofErr w:type="gramEnd"/>
            <w:r>
              <w:rPr>
                <w:b/>
                <w:bCs/>
                <w:sz w:val="20"/>
                <w:szCs w:val="20"/>
              </w:rPr>
              <w:t>.example</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96BFB8" w14:textId="77777777" w:rsidR="0003404A" w:rsidRDefault="00000000">
            <w:r>
              <w:rPr>
                <w:sz w:val="20"/>
                <w:szCs w:val="20"/>
              </w:rPr>
              <w:t>Safe placeholder template for all Railway environment variables</w:t>
            </w:r>
          </w:p>
        </w:tc>
      </w:tr>
    </w:tbl>
    <w:p w14:paraId="67EC3F56" w14:textId="77777777" w:rsidR="0003404A" w:rsidRDefault="00000000">
      <w:pPr>
        <w:spacing w:before="360" w:after="60"/>
        <w:jc w:val="center"/>
      </w:pPr>
      <w:r>
        <w:rPr>
          <w:b/>
          <w:bCs/>
          <w:color w:val="1F3A5F"/>
        </w:rPr>
        <w:t>LEDGERIX PRO — CONFIDENTIAL</w:t>
      </w:r>
    </w:p>
    <w:p w14:paraId="6D46AC24" w14:textId="77777777" w:rsidR="0003404A" w:rsidRDefault="00000000">
      <w:pPr>
        <w:jc w:val="center"/>
      </w:pPr>
      <w:r>
        <w:rPr>
          <w:color w:val="595959"/>
          <w:sz w:val="20"/>
          <w:szCs w:val="20"/>
        </w:rPr>
        <w:t xml:space="preserve">Scott </w:t>
      </w:r>
      <w:proofErr w:type="gramStart"/>
      <w:r>
        <w:rPr>
          <w:color w:val="595959"/>
          <w:sz w:val="20"/>
          <w:szCs w:val="20"/>
        </w:rPr>
        <w:t>Hansbury  |</w:t>
      </w:r>
      <w:proofErr w:type="gramEnd"/>
      <w:r>
        <w:rPr>
          <w:color w:val="595959"/>
          <w:sz w:val="20"/>
          <w:szCs w:val="20"/>
        </w:rPr>
        <w:t xml:space="preserve">  Founder &amp; Business </w:t>
      </w:r>
      <w:proofErr w:type="gramStart"/>
      <w:r>
        <w:rPr>
          <w:color w:val="595959"/>
          <w:sz w:val="20"/>
          <w:szCs w:val="20"/>
        </w:rPr>
        <w:t>Strategist  |</w:t>
      </w:r>
      <w:proofErr w:type="gramEnd"/>
      <w:r>
        <w:rPr>
          <w:color w:val="595959"/>
          <w:sz w:val="20"/>
          <w:szCs w:val="20"/>
        </w:rPr>
        <w:t xml:space="preserve">  Scottsdale, </w:t>
      </w:r>
      <w:proofErr w:type="gramStart"/>
      <w:r>
        <w:rPr>
          <w:color w:val="595959"/>
          <w:sz w:val="20"/>
          <w:szCs w:val="20"/>
        </w:rPr>
        <w:t>Arizona  |</w:t>
      </w:r>
      <w:proofErr w:type="gramEnd"/>
      <w:r>
        <w:rPr>
          <w:color w:val="595959"/>
          <w:sz w:val="20"/>
          <w:szCs w:val="20"/>
        </w:rPr>
        <w:t xml:space="preserve">  Version </w:t>
      </w:r>
      <w:proofErr w:type="gramStart"/>
      <w:r>
        <w:rPr>
          <w:color w:val="595959"/>
          <w:sz w:val="20"/>
          <w:szCs w:val="20"/>
        </w:rPr>
        <w:t>3.2  |</w:t>
      </w:r>
      <w:proofErr w:type="gramEnd"/>
      <w:r>
        <w:rPr>
          <w:color w:val="595959"/>
          <w:sz w:val="20"/>
          <w:szCs w:val="20"/>
        </w:rPr>
        <w:t xml:space="preserve">  May 17, 2026</w:t>
      </w:r>
    </w:p>
    <w:sectPr w:rsidR="000340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65843" w14:textId="77777777" w:rsidR="00F6710D" w:rsidRDefault="00F6710D">
      <w:r>
        <w:separator/>
      </w:r>
    </w:p>
  </w:endnote>
  <w:endnote w:type="continuationSeparator" w:id="0">
    <w:p w14:paraId="2F5ECF0F" w14:textId="77777777" w:rsidR="00F6710D" w:rsidRDefault="00F67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F21C" w14:textId="77777777" w:rsidR="0003404A" w:rsidRDefault="00000000">
    <w:pPr>
      <w:jc w:val="center"/>
    </w:pPr>
    <w:proofErr w:type="spellStart"/>
    <w:r>
      <w:rPr>
        <w:color w:val="595959"/>
        <w:sz w:val="18"/>
        <w:szCs w:val="18"/>
      </w:rPr>
      <w:t>Ledgerix</w:t>
    </w:r>
    <w:proofErr w:type="spellEnd"/>
    <w:r>
      <w:rPr>
        <w:color w:val="595959"/>
        <w:sz w:val="18"/>
        <w:szCs w:val="18"/>
      </w:rPr>
      <w:t xml:space="preserve"> </w:t>
    </w:r>
    <w:proofErr w:type="gramStart"/>
    <w:r>
      <w:rPr>
        <w:color w:val="595959"/>
        <w:sz w:val="18"/>
        <w:szCs w:val="18"/>
      </w:rPr>
      <w:t>Pro  |</w:t>
    </w:r>
    <w:proofErr w:type="gramEnd"/>
    <w:r>
      <w:rPr>
        <w:color w:val="595959"/>
        <w:sz w:val="18"/>
        <w:szCs w:val="18"/>
      </w:rPr>
      <w:t xml:space="preserve">  Enterprise Architecture </w:t>
    </w:r>
    <w:proofErr w:type="gramStart"/>
    <w:r>
      <w:rPr>
        <w:color w:val="595959"/>
        <w:sz w:val="18"/>
        <w:szCs w:val="18"/>
      </w:rPr>
      <w:t>v3.2  |</w:t>
    </w:r>
    <w:proofErr w:type="gramEnd"/>
    <w:r>
      <w:rPr>
        <w:color w:val="595959"/>
        <w:sz w:val="18"/>
        <w:szCs w:val="18"/>
      </w:rPr>
      <w:t xml:space="preserve">  May 17, </w:t>
    </w:r>
    <w:proofErr w:type="gramStart"/>
    <w:r>
      <w:rPr>
        <w:color w:val="595959"/>
        <w:sz w:val="18"/>
        <w:szCs w:val="18"/>
      </w:rPr>
      <w:t>2026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A2B9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102F" w14:textId="77777777" w:rsidR="00F6710D" w:rsidRDefault="00F6710D">
      <w:r>
        <w:separator/>
      </w:r>
    </w:p>
  </w:footnote>
  <w:footnote w:type="continuationSeparator" w:id="0">
    <w:p w14:paraId="4631EFA9" w14:textId="77777777" w:rsidR="00F6710D" w:rsidRDefault="00F67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CDB4" w14:textId="77777777" w:rsidR="0003404A" w:rsidRDefault="00000000">
    <w:r>
      <w:rPr>
        <w:b/>
        <w:bCs/>
        <w:color w:val="1F3A5F"/>
        <w:sz w:val="18"/>
        <w:szCs w:val="18"/>
      </w:rPr>
      <w:t xml:space="preserve">LEDGERIX </w:t>
    </w:r>
    <w:proofErr w:type="gramStart"/>
    <w:r>
      <w:rPr>
        <w:b/>
        <w:bCs/>
        <w:color w:val="1F3A5F"/>
        <w:sz w:val="18"/>
        <w:szCs w:val="18"/>
      </w:rPr>
      <w:t>PRO  |</w:t>
    </w:r>
    <w:proofErr w:type="gramEnd"/>
    <w:r>
      <w:rPr>
        <w:b/>
        <w:bCs/>
        <w:color w:val="1F3A5F"/>
        <w:sz w:val="18"/>
        <w:szCs w:val="18"/>
      </w:rPr>
      <w:t xml:space="preserve">  Enterprise </w:t>
    </w:r>
    <w:proofErr w:type="gramStart"/>
    <w:r>
      <w:rPr>
        <w:b/>
        <w:bCs/>
        <w:color w:val="1F3A5F"/>
        <w:sz w:val="18"/>
        <w:szCs w:val="18"/>
      </w:rPr>
      <w:t>Architecture  |</w:t>
    </w:r>
    <w:proofErr w:type="gramEnd"/>
    <w:r>
      <w:rPr>
        <w:b/>
        <w:bCs/>
        <w:color w:val="1F3A5F"/>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87CEA"/>
    <w:multiLevelType w:val="hybridMultilevel"/>
    <w:tmpl w:val="03C644EE"/>
    <w:lvl w:ilvl="0" w:tplc="E8802D7E">
      <w:start w:val="1"/>
      <w:numFmt w:val="bullet"/>
      <w:lvlText w:val="●"/>
      <w:lvlJc w:val="left"/>
      <w:pPr>
        <w:ind w:left="720" w:hanging="360"/>
      </w:pPr>
    </w:lvl>
    <w:lvl w:ilvl="1" w:tplc="8A8A4E54">
      <w:start w:val="1"/>
      <w:numFmt w:val="bullet"/>
      <w:lvlText w:val="○"/>
      <w:lvlJc w:val="left"/>
      <w:pPr>
        <w:ind w:left="1440" w:hanging="360"/>
      </w:pPr>
    </w:lvl>
    <w:lvl w:ilvl="2" w:tplc="505EBA22">
      <w:start w:val="1"/>
      <w:numFmt w:val="bullet"/>
      <w:lvlText w:val="■"/>
      <w:lvlJc w:val="left"/>
      <w:pPr>
        <w:ind w:left="2160" w:hanging="360"/>
      </w:pPr>
    </w:lvl>
    <w:lvl w:ilvl="3" w:tplc="45E4B884">
      <w:start w:val="1"/>
      <w:numFmt w:val="bullet"/>
      <w:lvlText w:val="●"/>
      <w:lvlJc w:val="left"/>
      <w:pPr>
        <w:ind w:left="2880" w:hanging="360"/>
      </w:pPr>
    </w:lvl>
    <w:lvl w:ilvl="4" w:tplc="589A89A6">
      <w:start w:val="1"/>
      <w:numFmt w:val="bullet"/>
      <w:lvlText w:val="○"/>
      <w:lvlJc w:val="left"/>
      <w:pPr>
        <w:ind w:left="3600" w:hanging="360"/>
      </w:pPr>
    </w:lvl>
    <w:lvl w:ilvl="5" w:tplc="44888EB4">
      <w:start w:val="1"/>
      <w:numFmt w:val="bullet"/>
      <w:lvlText w:val="■"/>
      <w:lvlJc w:val="left"/>
      <w:pPr>
        <w:ind w:left="4320" w:hanging="360"/>
      </w:pPr>
    </w:lvl>
    <w:lvl w:ilvl="6" w:tplc="F426F77E">
      <w:start w:val="1"/>
      <w:numFmt w:val="bullet"/>
      <w:lvlText w:val="●"/>
      <w:lvlJc w:val="left"/>
      <w:pPr>
        <w:ind w:left="5040" w:hanging="360"/>
      </w:pPr>
    </w:lvl>
    <w:lvl w:ilvl="7" w:tplc="5CDA8330">
      <w:start w:val="1"/>
      <w:numFmt w:val="bullet"/>
      <w:lvlText w:val="●"/>
      <w:lvlJc w:val="left"/>
      <w:pPr>
        <w:ind w:left="5760" w:hanging="360"/>
      </w:pPr>
    </w:lvl>
    <w:lvl w:ilvl="8" w:tplc="2C60EE6C">
      <w:start w:val="1"/>
      <w:numFmt w:val="bullet"/>
      <w:lvlText w:val="●"/>
      <w:lvlJc w:val="left"/>
      <w:pPr>
        <w:ind w:left="6480" w:hanging="360"/>
      </w:pPr>
    </w:lvl>
  </w:abstractNum>
  <w:abstractNum w:abstractNumId="1" w15:restartNumberingAfterBreak="0">
    <w:nsid w:val="629E1752"/>
    <w:multiLevelType w:val="hybridMultilevel"/>
    <w:tmpl w:val="D1369566"/>
    <w:lvl w:ilvl="0" w:tplc="1038B46A">
      <w:start w:val="1"/>
      <w:numFmt w:val="bullet"/>
      <w:lvlText w:val="•"/>
      <w:lvlJc w:val="left"/>
      <w:pPr>
        <w:ind w:left="720" w:hanging="360"/>
      </w:pPr>
    </w:lvl>
    <w:lvl w:ilvl="1" w:tplc="E7C651A0">
      <w:numFmt w:val="decimal"/>
      <w:lvlText w:val=""/>
      <w:lvlJc w:val="left"/>
    </w:lvl>
    <w:lvl w:ilvl="2" w:tplc="EC0884BC">
      <w:numFmt w:val="decimal"/>
      <w:lvlText w:val=""/>
      <w:lvlJc w:val="left"/>
    </w:lvl>
    <w:lvl w:ilvl="3" w:tplc="9732C1DC">
      <w:numFmt w:val="decimal"/>
      <w:lvlText w:val=""/>
      <w:lvlJc w:val="left"/>
    </w:lvl>
    <w:lvl w:ilvl="4" w:tplc="B03EF05C">
      <w:numFmt w:val="decimal"/>
      <w:lvlText w:val=""/>
      <w:lvlJc w:val="left"/>
    </w:lvl>
    <w:lvl w:ilvl="5" w:tplc="B5505096">
      <w:numFmt w:val="decimal"/>
      <w:lvlText w:val=""/>
      <w:lvlJc w:val="left"/>
    </w:lvl>
    <w:lvl w:ilvl="6" w:tplc="EFB6B148">
      <w:numFmt w:val="decimal"/>
      <w:lvlText w:val=""/>
      <w:lvlJc w:val="left"/>
    </w:lvl>
    <w:lvl w:ilvl="7" w:tplc="8AF0C4D6">
      <w:numFmt w:val="decimal"/>
      <w:lvlText w:val=""/>
      <w:lvlJc w:val="left"/>
    </w:lvl>
    <w:lvl w:ilvl="8" w:tplc="00FC19A8">
      <w:numFmt w:val="decimal"/>
      <w:lvlText w:val=""/>
      <w:lvlJc w:val="left"/>
    </w:lvl>
  </w:abstractNum>
  <w:num w:numId="1" w16cid:durableId="1880971982">
    <w:abstractNumId w:val="0"/>
    <w:lvlOverride w:ilvl="0">
      <w:startOverride w:val="1"/>
    </w:lvlOverride>
  </w:num>
  <w:num w:numId="2" w16cid:durableId="5616027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04A"/>
    <w:rsid w:val="0003404A"/>
    <w:rsid w:val="00171479"/>
    <w:rsid w:val="00547ADF"/>
    <w:rsid w:val="005A3D38"/>
    <w:rsid w:val="006A2B97"/>
    <w:rsid w:val="00DB33DF"/>
    <w:rsid w:val="00F67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12E830"/>
  <w15:docId w15:val="{17676202-20BF-3C42-A768-52C14595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4586</Words>
  <Characters>25046</Characters>
  <Application>Microsoft Office Word</Application>
  <DocSecurity>0</DocSecurity>
  <Lines>1789</Lines>
  <Paragraphs>644</Paragraphs>
  <ScaleCrop>false</ScaleCrop>
  <Company/>
  <LinksUpToDate>false</LinksUpToDate>
  <CharactersWithSpaces>28988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Ledgerix Pro Enterprise Architecture v3.1</dc:title>
  <dc:creator>Ledgerix Pro</dc:creator>
  <cp:lastModifiedBy>Scott Hansbury</cp:lastModifiedBy>
  <cp:revision>4</cp:revision>
  <dcterms:created xsi:type="dcterms:W3CDTF">2026-05-19T14:58:00Z</dcterms:created>
  <dcterms:modified xsi:type="dcterms:W3CDTF">2026-05-19T15:07:00Z</dcterms:modified>
</cp:coreProperties>
</file>