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93DD4" w14:textId="0CF4C0B5" w:rsidR="007C1BE9" w:rsidRPr="007C1BE9" w:rsidRDefault="007C1BE9" w:rsidP="007C1BE9">
      <w:pPr>
        <w:shd w:val="clear" w:color="auto" w:fill="FFFFFF"/>
        <w:spacing w:before="28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 et activation d’une scène</w:t>
      </w:r>
    </w:p>
    <w:p w14:paraId="2865A1F1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 xml:space="preserve">Les tests suivants permettent de tester les fonctionnalités pour la configuration de la “Light </w:t>
      </w:r>
      <w:proofErr w:type="spellStart"/>
      <w:r w:rsidRPr="007C1BE9">
        <w:rPr>
          <w:rFonts w:ascii="Calibri" w:eastAsia="Times New Roman" w:hAnsi="Calibri" w:cs="Calibri"/>
          <w:color w:val="000000"/>
          <w:lang w:eastAsia="fr-FR"/>
        </w:rPr>
        <w:t>Board</w:t>
      </w:r>
      <w:proofErr w:type="spellEnd"/>
      <w:r w:rsidRPr="007C1BE9">
        <w:rPr>
          <w:rFonts w:ascii="Calibri" w:eastAsia="Times New Roman" w:hAnsi="Calibri" w:cs="Calibri"/>
          <w:color w:val="000000"/>
          <w:lang w:eastAsia="fr-FR"/>
        </w:rPr>
        <w:t>” et l’activation d’une scène.</w:t>
      </w:r>
    </w:p>
    <w:p w14:paraId="5E026FAB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82DA26" w14:textId="2FA84C41" w:rsidR="007C1BE9" w:rsidRPr="007C1BE9" w:rsidRDefault="007C1BE9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1.   Configuration de la “Light </w:t>
      </w:r>
      <w:proofErr w:type="spellStart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Board</w:t>
      </w:r>
      <w:proofErr w:type="spellEnd"/>
      <w:r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”</w:t>
      </w:r>
    </w:p>
    <w:p w14:paraId="1CF7B448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4333"/>
        <w:gridCol w:w="1063"/>
      </w:tblGrid>
      <w:tr w:rsidR="007C1BE9" w:rsidRPr="007C1BE9" w14:paraId="5A149017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BE4C7" w14:textId="77777777" w:rsidR="007C1BE9" w:rsidRPr="007C1BE9" w:rsidRDefault="007C1BE9" w:rsidP="007C1BE9">
            <w:pPr>
              <w:numPr>
                <w:ilvl w:val="0"/>
                <w:numId w:val="1"/>
              </w:numPr>
              <w:spacing w:before="120" w:after="120" w:line="240" w:lineRule="auto"/>
              <w:ind w:left="360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CAS_01</w:t>
            </w:r>
          </w:p>
        </w:tc>
      </w:tr>
      <w:tr w:rsidR="007C1BE9" w:rsidRPr="007C1BE9" w14:paraId="367A5C48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E8AE7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33B1CA0E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330775" w14:textId="766F50FE" w:rsidR="007C1BE9" w:rsidRPr="00BF0AD8" w:rsidRDefault="007C1BE9" w:rsidP="0007073E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BF0AD8">
              <w:rPr>
                <w:rFonts w:eastAsia="Times New Roman" w:cstheme="minorHAnsi"/>
                <w:color w:val="000000"/>
                <w:shd w:val="clear" w:color="auto" w:fill="FFFFFF"/>
                <w:lang w:eastAsia="fr-FR"/>
              </w:rPr>
              <w:t xml:space="preserve">Ce test a été effectué </w:t>
            </w:r>
            <w:r w:rsidR="0007073E" w:rsidRPr="00BF0AD8">
              <w:rPr>
                <w:rFonts w:eastAsia="Times New Roman" w:cstheme="minorHAnsi"/>
                <w:color w:val="000000"/>
                <w:shd w:val="clear" w:color="auto" w:fill="FFFFFF"/>
                <w:lang w:eastAsia="fr-FR"/>
              </w:rPr>
              <w:t>sur une IHM WEB.</w:t>
            </w:r>
          </w:p>
        </w:tc>
      </w:tr>
      <w:tr w:rsidR="007C1BE9" w:rsidRPr="007C1BE9" w14:paraId="50293CBE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A1378E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DD0C7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340ED2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69E07DF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0C368A" w14:textId="0663716F" w:rsidR="007C1BE9" w:rsidRPr="007C1BE9" w:rsidRDefault="007C1BE9" w:rsidP="009946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Vérifier la connexion initiale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" au </w:t>
            </w:r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serveur en </w:t>
            </w:r>
            <w:proofErr w:type="spellStart"/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>websocket</w:t>
            </w:r>
            <w:proofErr w:type="spellEnd"/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952D17" w14:textId="6998D1E0" w:rsidR="007C1BE9" w:rsidRPr="007C1BE9" w:rsidRDefault="007C1BE9" w:rsidP="009946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" se connecte avec succès au </w:t>
            </w:r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serveur en </w:t>
            </w:r>
            <w:proofErr w:type="spellStart"/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>websocket</w:t>
            </w:r>
            <w:proofErr w:type="spellEnd"/>
            <w:r w:rsidR="0099468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EFA6D8" w14:textId="1FAE8B20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604E5C3C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4E44B9" w14:textId="14D38EBE" w:rsidR="007C1BE9" w:rsidRPr="007C1BE9" w:rsidRDefault="007C1BE9" w:rsidP="00776FF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Tester la configuration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pour s'assurer qu'elle fonctionne correctement.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AF6A0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Toutes les fonctionnalités de base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 sont opérationnelles.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83CCA3" w14:textId="18BCC968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4CEC04D1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354D87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27C1408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81986D" w14:textId="772B8319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="00454E35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  <w:tr w:rsidR="007C1BE9" w:rsidRPr="007C1BE9" w14:paraId="075D278E" w14:textId="77777777" w:rsidTr="007C1BE9">
        <w:trPr>
          <w:trHeight w:val="2247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D6287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Observations :</w:t>
            </w:r>
          </w:p>
          <w:p w14:paraId="21DBC68F" w14:textId="77777777" w:rsidR="007C1BE9" w:rsidRPr="007C1BE9" w:rsidRDefault="007C1BE9" w:rsidP="007C1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BC330A1" w14:textId="77777777" w:rsidR="007C1BE9" w:rsidRP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  <w:gridCol w:w="4669"/>
        <w:gridCol w:w="1063"/>
      </w:tblGrid>
      <w:tr w:rsidR="007C1BE9" w:rsidRPr="007C1BE9" w14:paraId="27DF920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2D5340" w14:textId="77777777" w:rsidR="007C1BE9" w:rsidRPr="007C1BE9" w:rsidRDefault="007C1BE9" w:rsidP="007C1BE9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FE1.2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 xml:space="preserve">Configurer sa “light </w:t>
            </w:r>
            <w:proofErr w:type="spellStart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” / CAS 02</w:t>
            </w:r>
          </w:p>
        </w:tc>
      </w:tr>
      <w:tr w:rsidR="007C1BE9" w:rsidRPr="007C1BE9" w14:paraId="3F8D70CA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6F1A681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418C959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2CCBA0" w14:textId="0E6AFC42" w:rsidR="007C1BE9" w:rsidRPr="00BF0AD8" w:rsidRDefault="0007073E" w:rsidP="007C1BE9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BF0AD8">
              <w:rPr>
                <w:rFonts w:eastAsia="Times New Roman" w:cstheme="minorHAnsi"/>
                <w:color w:val="000000"/>
                <w:shd w:val="clear" w:color="auto" w:fill="FFFFFF"/>
                <w:lang w:eastAsia="fr-FR"/>
              </w:rPr>
              <w:t>Ce test a été effectué sur une IHM WEB.</w:t>
            </w:r>
          </w:p>
        </w:tc>
      </w:tr>
      <w:tr w:rsidR="007C1BE9" w:rsidRPr="007C1BE9" w14:paraId="1D971D44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37AE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9DC5F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C10986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190604B1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4A8D66" w14:textId="0256B9A1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Configuration de l’interface de la “Light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”</w:t>
            </w:r>
            <w:r w:rsidR="008C7663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1F57C6" w14:textId="74C345B9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peut être personnalisée en drag and drop</w:t>
            </w:r>
            <w:r w:rsidR="008C7663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97718F9" w14:textId="58C3F413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5E10C91D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EEB3EC" w14:textId="5506C1E4" w:rsidR="007C1BE9" w:rsidRPr="007C1BE9" w:rsidRDefault="007C1BE9" w:rsidP="000B084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Test de la sauvegarde des</w:t>
            </w:r>
            <w:r w:rsidR="000B08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positions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0B08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des « Light </w:t>
            </w:r>
            <w:proofErr w:type="spellStart"/>
            <w:r w:rsidR="000B0842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="000B0842">
              <w:rPr>
                <w:rFonts w:ascii="Calibri" w:eastAsia="Times New Roman" w:hAnsi="Calibri" w:cs="Calibri"/>
                <w:color w:val="000000"/>
                <w:lang w:eastAsia="fr-FR"/>
              </w:rPr>
              <w:t> 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79325C" w14:textId="451CCEA3" w:rsidR="007C1BE9" w:rsidRPr="007C1BE9" w:rsidRDefault="00D27A06" w:rsidP="00D27A0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 position des</w:t>
            </w:r>
            <w:r w:rsidR="007C1BE9"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« Light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» sont enregistrées.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8DD427" w14:textId="0B931BEC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34F46890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003B6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30AA3B6D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5C3D59" w14:textId="2E0FA60E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="00454E35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7959D220" w14:textId="0648211D" w:rsidR="007C1BE9" w:rsidRDefault="007C1BE9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2B1228" w14:textId="77777777" w:rsidR="001809BF" w:rsidRPr="007C1BE9" w:rsidRDefault="001809BF" w:rsidP="007C1B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DF10E3" w14:textId="3B971FB6" w:rsidR="007C1BE9" w:rsidRPr="007C1BE9" w:rsidRDefault="00AC2B76" w:rsidP="007C1BE9">
      <w:pPr>
        <w:spacing w:before="48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lastRenderedPageBreak/>
        <w:t>2</w:t>
      </w:r>
      <w:r w:rsidR="001A3B81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. Activer</w:t>
      </w:r>
      <w:r w:rsidR="007C1BE9" w:rsidRPr="007C1BE9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 xml:space="preserve"> une scène</w:t>
      </w:r>
    </w:p>
    <w:p w14:paraId="5997804C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21C76A" w14:textId="77777777" w:rsidR="007C1BE9" w:rsidRPr="007C1BE9" w:rsidRDefault="007C1BE9" w:rsidP="007C1B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1BE9">
        <w:rPr>
          <w:rFonts w:ascii="Calibri" w:eastAsia="Times New Roman" w:hAnsi="Calibri" w:cs="Calibri"/>
          <w:color w:val="000000"/>
          <w:lang w:eastAsia="fr-FR"/>
        </w:rPr>
        <w:t>Les tests suivants permettent de tester les fonctions spécifiques à l’acquisition OPC.</w:t>
      </w:r>
    </w:p>
    <w:p w14:paraId="3EEC0540" w14:textId="77777777" w:rsidR="007C1BE9" w:rsidRPr="007C1BE9" w:rsidRDefault="007C1BE9" w:rsidP="007C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  <w:gridCol w:w="5148"/>
        <w:gridCol w:w="1063"/>
      </w:tblGrid>
      <w:tr w:rsidR="007C1BE9" w:rsidRPr="007C1BE9" w14:paraId="274671D1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92369F" w14:textId="77777777" w:rsidR="007C1BE9" w:rsidRPr="007C1BE9" w:rsidRDefault="007C1BE9" w:rsidP="007C1BE9">
            <w:pPr>
              <w:numPr>
                <w:ilvl w:val="0"/>
                <w:numId w:val="3"/>
              </w:numPr>
              <w:spacing w:before="120" w:after="120" w:line="240" w:lineRule="auto"/>
              <w:jc w:val="both"/>
              <w:textAlignment w:val="baseline"/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</w:pPr>
            <w:r w:rsidRPr="007C1BE9">
              <w:rPr>
                <w:rFonts w:ascii="Times" w:eastAsia="Times New Roman" w:hAnsi="Times" w:cs="Times"/>
                <w:color w:val="000000"/>
                <w:lang w:eastAsia="fr-FR"/>
              </w:rPr>
              <w:t>Réf. : FE1.1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> :</w:t>
            </w:r>
            <w:r w:rsidRPr="007C1BE9">
              <w:rPr>
                <w:rFonts w:ascii="Times" w:eastAsia="Times New Roman" w:hAnsi="Times" w:cs="Times"/>
                <w:b/>
                <w:bCs/>
                <w:color w:val="000000"/>
                <w:lang w:eastAsia="fr-FR"/>
              </w:rPr>
              <w:tab/>
              <w:t>Activer une scène / CAS_01</w:t>
            </w:r>
          </w:p>
        </w:tc>
      </w:tr>
      <w:tr w:rsidR="007C1BE9" w:rsidRPr="007C1BE9" w14:paraId="2C066EE6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8922BC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ENVIRONNEMENT DU TEST</w:t>
            </w:r>
          </w:p>
        </w:tc>
      </w:tr>
      <w:tr w:rsidR="007C1BE9" w:rsidRPr="007C1BE9" w14:paraId="611C5BD0" w14:textId="77777777" w:rsidTr="007C1BE9">
        <w:trPr>
          <w:tblHeader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D936EA" w14:textId="20B474B3" w:rsidR="007C1BE9" w:rsidRPr="00BF0AD8" w:rsidRDefault="0007073E" w:rsidP="007C1BE9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BF0AD8">
              <w:rPr>
                <w:rFonts w:eastAsia="Times New Roman" w:cstheme="minorHAnsi"/>
                <w:color w:val="000000"/>
                <w:shd w:val="clear" w:color="auto" w:fill="FFFFFF"/>
                <w:lang w:eastAsia="fr-FR"/>
              </w:rPr>
              <w:t>Ce test a été effectué sur une IHM WEB.</w:t>
            </w:r>
          </w:p>
        </w:tc>
      </w:tr>
      <w:tr w:rsidR="007C1BE9" w:rsidRPr="007C1BE9" w14:paraId="33B5BA18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B2C3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C9BF8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 D'ACCEPTATION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5825FA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RÉSULTAT</w:t>
            </w:r>
          </w:p>
        </w:tc>
      </w:tr>
      <w:tr w:rsidR="007C1BE9" w:rsidRPr="007C1BE9" w14:paraId="3CCD7067" w14:textId="77777777" w:rsidTr="007C1BE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DB0EF20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1- 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Activation d'une scène prédéfinie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2989B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scène prédéfinie sélectionnée est activée avec succès à partir de l'interface de contrôle de la "Light </w:t>
            </w:r>
            <w:proofErr w:type="spellStart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>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35676D" w14:textId="6129E8C8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7CDA7E20" w14:textId="77777777" w:rsidTr="007C1BE9">
        <w:trPr>
          <w:trHeight w:val="999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5DF4EA" w14:textId="40877697" w:rsidR="007C1BE9" w:rsidRPr="007C1BE9" w:rsidRDefault="007C1BE9" w:rsidP="00D95F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2- </w:t>
            </w:r>
            <w:r w:rsidR="00D95FD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Vérification de l’activation en temps réel des lumières de la « Light </w:t>
            </w:r>
            <w:proofErr w:type="spellStart"/>
            <w:r w:rsidR="00D95FD4">
              <w:rPr>
                <w:rFonts w:ascii="Calibri" w:eastAsia="Times New Roman" w:hAnsi="Calibri" w:cs="Calibri"/>
                <w:color w:val="000000"/>
                <w:lang w:eastAsia="fr-FR"/>
              </w:rPr>
              <w:t>Board</w:t>
            </w:r>
            <w:proofErr w:type="spellEnd"/>
            <w:r w:rsidR="00D95FD4">
              <w:rPr>
                <w:rFonts w:ascii="Calibri" w:eastAsia="Times New Roman" w:hAnsi="Calibri" w:cs="Calibri"/>
                <w:color w:val="000000"/>
                <w:lang w:eastAsia="fr-FR"/>
              </w:rPr>
              <w:t> 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897227" w14:textId="58E2BC91" w:rsidR="007C1BE9" w:rsidRPr="007C1BE9" w:rsidRDefault="00D95FD4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L’activations des lumières sont en temps réel.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ECFE08" w14:textId="53B6D8E4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C1BE9" w:rsidRPr="007C1BE9" w14:paraId="6D1EC65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259054" w14:textId="77777777" w:rsidR="007C1BE9" w:rsidRPr="007C1BE9" w:rsidRDefault="007C1BE9" w:rsidP="007C1B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ETAT DU TEST</w:t>
            </w:r>
          </w:p>
        </w:tc>
      </w:tr>
      <w:tr w:rsidR="007C1BE9" w:rsidRPr="007C1BE9" w14:paraId="77E2DAB9" w14:textId="77777777" w:rsidTr="007C1BE9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AC2A62" w14:textId="247C0CAD" w:rsidR="007C1BE9" w:rsidRPr="007C1BE9" w:rsidRDefault="007C1BE9" w:rsidP="007C1BE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Etat du test :   Accepté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     Refusé  </w:t>
            </w:r>
            <w:r w:rsidR="00552187"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  <w:r w:rsidRPr="007C1BE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      Accepté sous Réserve  </w:t>
            </w:r>
            <w:r w:rsidRPr="007C1BE9">
              <w:rPr>
                <w:rFonts w:ascii="Segoe UI Symbol" w:eastAsia="Times New Roman" w:hAnsi="Segoe UI Symbol" w:cs="Segoe UI Symbol"/>
                <w:color w:val="000000"/>
                <w:lang w:eastAsia="fr-FR"/>
              </w:rPr>
              <w:t>☐</w:t>
            </w:r>
          </w:p>
        </w:tc>
      </w:tr>
    </w:tbl>
    <w:p w14:paraId="23AF5003" w14:textId="77777777" w:rsidR="00705042" w:rsidRDefault="00705042">
      <w:bookmarkStart w:id="0" w:name="_GoBack"/>
      <w:bookmarkEnd w:id="0"/>
    </w:p>
    <w:sectPr w:rsidR="00705042" w:rsidSect="00727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05F9"/>
    <w:multiLevelType w:val="multilevel"/>
    <w:tmpl w:val="C64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E7F"/>
    <w:multiLevelType w:val="multilevel"/>
    <w:tmpl w:val="AEF812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B6F23"/>
    <w:multiLevelType w:val="multilevel"/>
    <w:tmpl w:val="DA14D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4F"/>
    <w:rsid w:val="0007073E"/>
    <w:rsid w:val="000B0842"/>
    <w:rsid w:val="001809BF"/>
    <w:rsid w:val="001A3B81"/>
    <w:rsid w:val="00286C4F"/>
    <w:rsid w:val="00454E35"/>
    <w:rsid w:val="0045555B"/>
    <w:rsid w:val="005514A0"/>
    <w:rsid w:val="00552187"/>
    <w:rsid w:val="00705042"/>
    <w:rsid w:val="00727442"/>
    <w:rsid w:val="00730E1A"/>
    <w:rsid w:val="00776FF7"/>
    <w:rsid w:val="007C1BE9"/>
    <w:rsid w:val="008C7663"/>
    <w:rsid w:val="009149B7"/>
    <w:rsid w:val="00994681"/>
    <w:rsid w:val="009F2DEC"/>
    <w:rsid w:val="00A3164D"/>
    <w:rsid w:val="00AA5FC5"/>
    <w:rsid w:val="00AC2B76"/>
    <w:rsid w:val="00BF0AD8"/>
    <w:rsid w:val="00D27A06"/>
    <w:rsid w:val="00D95FD4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78B1"/>
  <w15:chartTrackingRefBased/>
  <w15:docId w15:val="{A2E4D8B6-8F65-4D23-898C-742E662C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1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1BE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C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7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18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702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61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21</cp:revision>
  <dcterms:created xsi:type="dcterms:W3CDTF">2024-04-18T13:58:00Z</dcterms:created>
  <dcterms:modified xsi:type="dcterms:W3CDTF">2024-06-06T07:28:00Z</dcterms:modified>
</cp:coreProperties>
</file>