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77"/>
        <w:gridCol w:w="5141"/>
        <w:gridCol w:w="1342"/>
        <w:gridCol w:w="956"/>
      </w:tblGrid>
      <w:tr w:rsidR="005C4224" w:rsidRPr="008031A8" w14:paraId="642907AD" w14:textId="77777777" w:rsidTr="005C4224">
        <w:tc>
          <w:tcPr>
            <w:tcW w:w="0" w:type="auto"/>
            <w:hideMark/>
          </w:tcPr>
          <w:p w14:paraId="0E264931"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Tên Product Backlog Item (PBI)</w:t>
            </w:r>
          </w:p>
        </w:tc>
        <w:tc>
          <w:tcPr>
            <w:tcW w:w="0" w:type="auto"/>
            <w:hideMark/>
          </w:tcPr>
          <w:p w14:paraId="6DD28B67" w14:textId="4C0D0A40"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 xml:space="preserve">Mô tả </w:t>
            </w:r>
          </w:p>
        </w:tc>
        <w:tc>
          <w:tcPr>
            <w:tcW w:w="0" w:type="auto"/>
            <w:hideMark/>
          </w:tcPr>
          <w:p w14:paraId="413AEDDF" w14:textId="0033533D" w:rsidR="005C4224" w:rsidRPr="005C4224" w:rsidRDefault="005C4224" w:rsidP="005C4224">
            <w:pPr>
              <w:spacing w:after="160" w:line="278" w:lineRule="auto"/>
              <w:rPr>
                <w:rFonts w:asciiTheme="majorHAnsi" w:hAnsiTheme="majorHAnsi" w:cstheme="majorHAnsi"/>
                <w:lang w:val="en-US"/>
              </w:rPr>
            </w:pPr>
            <w:r w:rsidRPr="005C4224">
              <w:rPr>
                <w:rFonts w:asciiTheme="majorHAnsi" w:hAnsiTheme="majorHAnsi" w:cstheme="majorHAnsi"/>
              </w:rPr>
              <w:t xml:space="preserve">Ưu tiên </w:t>
            </w:r>
          </w:p>
        </w:tc>
        <w:tc>
          <w:tcPr>
            <w:tcW w:w="0" w:type="auto"/>
            <w:hideMark/>
          </w:tcPr>
          <w:p w14:paraId="0CC45CCE" w14:textId="43290411"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 xml:space="preserve">Story Points </w:t>
            </w:r>
          </w:p>
        </w:tc>
      </w:tr>
      <w:tr w:rsidR="005C4224" w:rsidRPr="008031A8" w14:paraId="3B26B15E" w14:textId="77777777" w:rsidTr="005C4224">
        <w:tc>
          <w:tcPr>
            <w:tcW w:w="0" w:type="auto"/>
            <w:hideMark/>
          </w:tcPr>
          <w:p w14:paraId="63D6FE04"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Tạo Công Việc Mới</w:t>
            </w:r>
          </w:p>
        </w:tc>
        <w:tc>
          <w:tcPr>
            <w:tcW w:w="0" w:type="auto"/>
            <w:hideMark/>
          </w:tcPr>
          <w:p w14:paraId="49DBDC82"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Người dùng có thể tạo một công việc mới, nhập Tiêu đề, Mô tả chi tiết và Ngày hết hạn hoàn thành công việc đó.</w:t>
            </w:r>
          </w:p>
        </w:tc>
        <w:tc>
          <w:tcPr>
            <w:tcW w:w="0" w:type="auto"/>
            <w:hideMark/>
          </w:tcPr>
          <w:p w14:paraId="12A74723" w14:textId="54E2F4B1" w:rsidR="005C4224" w:rsidRPr="005C4224" w:rsidRDefault="005C4224" w:rsidP="005C4224">
            <w:pPr>
              <w:spacing w:after="160" w:line="278" w:lineRule="auto"/>
              <w:rPr>
                <w:rFonts w:asciiTheme="majorHAnsi" w:hAnsiTheme="majorHAnsi" w:cstheme="majorHAnsi"/>
                <w:lang w:val="en-US"/>
              </w:rPr>
            </w:pPr>
            <w:r w:rsidRPr="005C4224">
              <w:rPr>
                <w:rFonts w:asciiTheme="majorHAnsi" w:hAnsiTheme="majorHAnsi" w:cstheme="majorHAnsi"/>
              </w:rPr>
              <w:t>Cao nhất</w:t>
            </w:r>
          </w:p>
        </w:tc>
        <w:tc>
          <w:tcPr>
            <w:tcW w:w="0" w:type="auto"/>
            <w:hideMark/>
          </w:tcPr>
          <w:p w14:paraId="3660D060"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3</w:t>
            </w:r>
          </w:p>
        </w:tc>
      </w:tr>
      <w:tr w:rsidR="005C4224" w:rsidRPr="008031A8" w14:paraId="2D2689F4" w14:textId="77777777" w:rsidTr="005C4224">
        <w:tc>
          <w:tcPr>
            <w:tcW w:w="0" w:type="auto"/>
            <w:hideMark/>
          </w:tcPr>
          <w:p w14:paraId="01926978"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Xem Danh Sách Công Việc</w:t>
            </w:r>
          </w:p>
        </w:tc>
        <w:tc>
          <w:tcPr>
            <w:tcW w:w="0" w:type="auto"/>
            <w:hideMark/>
          </w:tcPr>
          <w:p w14:paraId="68E4D92A"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Người dùng có thể xem toàn bộ danh sách công việc của mình dưới dạng một danh sách có thể cuộn, hiển thị trạng thái và ngày hết hạn.</w:t>
            </w:r>
          </w:p>
        </w:tc>
        <w:tc>
          <w:tcPr>
            <w:tcW w:w="0" w:type="auto"/>
            <w:hideMark/>
          </w:tcPr>
          <w:p w14:paraId="2E6BFF6B" w14:textId="7F130361" w:rsidR="005C4224" w:rsidRPr="005C4224" w:rsidRDefault="005C4224" w:rsidP="005C4224">
            <w:pPr>
              <w:spacing w:after="160" w:line="278" w:lineRule="auto"/>
              <w:rPr>
                <w:rFonts w:asciiTheme="majorHAnsi" w:hAnsiTheme="majorHAnsi" w:cstheme="majorHAnsi"/>
                <w:lang w:val="en-US"/>
              </w:rPr>
            </w:pPr>
            <w:r w:rsidRPr="005C4224">
              <w:rPr>
                <w:rFonts w:asciiTheme="majorHAnsi" w:hAnsiTheme="majorHAnsi" w:cstheme="majorHAnsi"/>
              </w:rPr>
              <w:t xml:space="preserve"> Cao</w:t>
            </w:r>
          </w:p>
        </w:tc>
        <w:tc>
          <w:tcPr>
            <w:tcW w:w="0" w:type="auto"/>
            <w:hideMark/>
          </w:tcPr>
          <w:p w14:paraId="0032850A"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2</w:t>
            </w:r>
          </w:p>
        </w:tc>
      </w:tr>
      <w:tr w:rsidR="005C4224" w:rsidRPr="008031A8" w14:paraId="27F995A8" w14:textId="77777777" w:rsidTr="005C4224">
        <w:tc>
          <w:tcPr>
            <w:tcW w:w="0" w:type="auto"/>
            <w:hideMark/>
          </w:tcPr>
          <w:p w14:paraId="6EF344B7"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Đánh Dấu Hoàn Thành</w:t>
            </w:r>
          </w:p>
        </w:tc>
        <w:tc>
          <w:tcPr>
            <w:tcW w:w="0" w:type="auto"/>
            <w:hideMark/>
          </w:tcPr>
          <w:p w14:paraId="05A00723" w14:textId="18995E93"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Người dùng có thể thay đổi trạng thái của công việc từ "Đang làm" thành "Đã hoàn thành" chỉ bằng một thao tác đơn, và công việc đó sẽ được chuyển vào danh sách công việc đã hoàn thành.</w:t>
            </w:r>
          </w:p>
        </w:tc>
        <w:tc>
          <w:tcPr>
            <w:tcW w:w="0" w:type="auto"/>
            <w:hideMark/>
          </w:tcPr>
          <w:p w14:paraId="673E777E"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Should Have (Trung bình)</w:t>
            </w:r>
          </w:p>
        </w:tc>
        <w:tc>
          <w:tcPr>
            <w:tcW w:w="0" w:type="auto"/>
            <w:hideMark/>
          </w:tcPr>
          <w:p w14:paraId="627B1C4D"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1</w:t>
            </w:r>
          </w:p>
        </w:tc>
      </w:tr>
      <w:tr w:rsidR="005C4224" w:rsidRPr="008031A8" w14:paraId="2BFA7363" w14:textId="77777777" w:rsidTr="005C4224">
        <w:tc>
          <w:tcPr>
            <w:tcW w:w="0" w:type="auto"/>
            <w:hideMark/>
          </w:tcPr>
          <w:p w14:paraId="6D974AA8"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Chức năng Chỉnh Sửa</w:t>
            </w:r>
          </w:p>
        </w:tc>
        <w:tc>
          <w:tcPr>
            <w:tcW w:w="0" w:type="auto"/>
            <w:hideMark/>
          </w:tcPr>
          <w:p w14:paraId="6017FA7A" w14:textId="4ECDDBEF"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Người dùng có thể truy cập và chỉnh sửa bất kỳ thông tin nào của một công việc đã tạo.</w:t>
            </w:r>
          </w:p>
        </w:tc>
        <w:tc>
          <w:tcPr>
            <w:tcW w:w="0" w:type="auto"/>
            <w:hideMark/>
          </w:tcPr>
          <w:p w14:paraId="12F10672" w14:textId="3B0BE730" w:rsidR="005C4224" w:rsidRPr="005C4224" w:rsidRDefault="005C4224" w:rsidP="005C4224">
            <w:pPr>
              <w:spacing w:after="160" w:line="278" w:lineRule="auto"/>
              <w:rPr>
                <w:rFonts w:asciiTheme="majorHAnsi" w:hAnsiTheme="majorHAnsi" w:cstheme="majorHAnsi"/>
                <w:lang w:val="en-US"/>
              </w:rPr>
            </w:pPr>
            <w:r w:rsidRPr="005C4224">
              <w:rPr>
                <w:rFonts w:asciiTheme="majorHAnsi" w:hAnsiTheme="majorHAnsi" w:cstheme="majorHAnsi"/>
              </w:rPr>
              <w:t>Trung bình</w:t>
            </w:r>
          </w:p>
        </w:tc>
        <w:tc>
          <w:tcPr>
            <w:tcW w:w="0" w:type="auto"/>
            <w:hideMark/>
          </w:tcPr>
          <w:p w14:paraId="4390FB03"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5</w:t>
            </w:r>
          </w:p>
        </w:tc>
      </w:tr>
      <w:tr w:rsidR="005C4224" w:rsidRPr="008031A8" w14:paraId="3762F0E1" w14:textId="77777777" w:rsidTr="005C4224">
        <w:tc>
          <w:tcPr>
            <w:tcW w:w="0" w:type="auto"/>
            <w:hideMark/>
          </w:tcPr>
          <w:p w14:paraId="4C356934"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Lọc và Sắp xếp</w:t>
            </w:r>
          </w:p>
        </w:tc>
        <w:tc>
          <w:tcPr>
            <w:tcW w:w="0" w:type="auto"/>
            <w:hideMark/>
          </w:tcPr>
          <w:p w14:paraId="3811E022" w14:textId="132351AA"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Người dùng có thể Lọc công việc theo Trạng thái và Sắp xếp theo Ngày hết hạn hoặc Ngày tạo để quản lý tốt hơn.</w:t>
            </w:r>
          </w:p>
        </w:tc>
        <w:tc>
          <w:tcPr>
            <w:tcW w:w="0" w:type="auto"/>
            <w:hideMark/>
          </w:tcPr>
          <w:p w14:paraId="20D055F0" w14:textId="1B666B24"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Thấp</w:t>
            </w:r>
          </w:p>
        </w:tc>
        <w:tc>
          <w:tcPr>
            <w:tcW w:w="0" w:type="auto"/>
            <w:hideMark/>
          </w:tcPr>
          <w:p w14:paraId="737DAD01" w14:textId="77777777" w:rsidR="005C4224" w:rsidRPr="005C4224" w:rsidRDefault="005C4224" w:rsidP="005C4224">
            <w:pPr>
              <w:spacing w:after="160" w:line="278" w:lineRule="auto"/>
              <w:rPr>
                <w:rFonts w:asciiTheme="majorHAnsi" w:hAnsiTheme="majorHAnsi" w:cstheme="majorHAnsi"/>
              </w:rPr>
            </w:pPr>
            <w:r w:rsidRPr="005C4224">
              <w:rPr>
                <w:rFonts w:asciiTheme="majorHAnsi" w:hAnsiTheme="majorHAnsi" w:cstheme="majorHAnsi"/>
              </w:rPr>
              <w:t>8</w:t>
            </w:r>
          </w:p>
        </w:tc>
      </w:tr>
    </w:tbl>
    <w:p w14:paraId="1356B2F6" w14:textId="77777777" w:rsidR="005C1713" w:rsidRPr="008031A8" w:rsidRDefault="005C1713">
      <w:pPr>
        <w:rPr>
          <w:rFonts w:asciiTheme="majorHAnsi" w:hAnsiTheme="majorHAnsi" w:cstheme="majorHAnsi"/>
        </w:rPr>
      </w:pPr>
    </w:p>
    <w:sectPr w:rsidR="005C1713" w:rsidRPr="00803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5F"/>
    <w:rsid w:val="0008191D"/>
    <w:rsid w:val="001C555F"/>
    <w:rsid w:val="003813E3"/>
    <w:rsid w:val="005C1713"/>
    <w:rsid w:val="005C4224"/>
    <w:rsid w:val="008031A8"/>
    <w:rsid w:val="00875D3B"/>
    <w:rsid w:val="00F82E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9CCB"/>
  <w15:chartTrackingRefBased/>
  <w15:docId w15:val="{F3D9A587-3E36-4A6B-BF8D-B17F7041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55F"/>
    <w:rPr>
      <w:rFonts w:eastAsiaTheme="majorEastAsia" w:cstheme="majorBidi"/>
      <w:color w:val="272727" w:themeColor="text1" w:themeTint="D8"/>
    </w:rPr>
  </w:style>
  <w:style w:type="paragraph" w:styleId="Title">
    <w:name w:val="Title"/>
    <w:basedOn w:val="Normal"/>
    <w:next w:val="Normal"/>
    <w:link w:val="TitleChar"/>
    <w:uiPriority w:val="10"/>
    <w:qFormat/>
    <w:rsid w:val="001C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55F"/>
    <w:pPr>
      <w:spacing w:before="160"/>
      <w:jc w:val="center"/>
    </w:pPr>
    <w:rPr>
      <w:i/>
      <w:iCs/>
      <w:color w:val="404040" w:themeColor="text1" w:themeTint="BF"/>
    </w:rPr>
  </w:style>
  <w:style w:type="character" w:customStyle="1" w:styleId="QuoteChar">
    <w:name w:val="Quote Char"/>
    <w:basedOn w:val="DefaultParagraphFont"/>
    <w:link w:val="Quote"/>
    <w:uiPriority w:val="29"/>
    <w:rsid w:val="001C555F"/>
    <w:rPr>
      <w:i/>
      <w:iCs/>
      <w:color w:val="404040" w:themeColor="text1" w:themeTint="BF"/>
    </w:rPr>
  </w:style>
  <w:style w:type="paragraph" w:styleId="ListParagraph">
    <w:name w:val="List Paragraph"/>
    <w:basedOn w:val="Normal"/>
    <w:uiPriority w:val="34"/>
    <w:qFormat/>
    <w:rsid w:val="001C555F"/>
    <w:pPr>
      <w:ind w:left="720"/>
      <w:contextualSpacing/>
    </w:pPr>
  </w:style>
  <w:style w:type="character" w:styleId="IntenseEmphasis">
    <w:name w:val="Intense Emphasis"/>
    <w:basedOn w:val="DefaultParagraphFont"/>
    <w:uiPriority w:val="21"/>
    <w:qFormat/>
    <w:rsid w:val="001C555F"/>
    <w:rPr>
      <w:i/>
      <w:iCs/>
      <w:color w:val="0F4761" w:themeColor="accent1" w:themeShade="BF"/>
    </w:rPr>
  </w:style>
  <w:style w:type="paragraph" w:styleId="IntenseQuote">
    <w:name w:val="Intense Quote"/>
    <w:basedOn w:val="Normal"/>
    <w:next w:val="Normal"/>
    <w:link w:val="IntenseQuoteChar"/>
    <w:uiPriority w:val="30"/>
    <w:qFormat/>
    <w:rsid w:val="001C5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55F"/>
    <w:rPr>
      <w:i/>
      <w:iCs/>
      <w:color w:val="0F4761" w:themeColor="accent1" w:themeShade="BF"/>
    </w:rPr>
  </w:style>
  <w:style w:type="character" w:styleId="IntenseReference">
    <w:name w:val="Intense Reference"/>
    <w:basedOn w:val="DefaultParagraphFont"/>
    <w:uiPriority w:val="32"/>
    <w:qFormat/>
    <w:rsid w:val="001C555F"/>
    <w:rPr>
      <w:b/>
      <w:bCs/>
      <w:smallCaps/>
      <w:color w:val="0F4761" w:themeColor="accent1" w:themeShade="BF"/>
      <w:spacing w:val="5"/>
    </w:rPr>
  </w:style>
  <w:style w:type="table" w:styleId="TableGrid">
    <w:name w:val="Table Grid"/>
    <w:basedOn w:val="TableNormal"/>
    <w:uiPriority w:val="39"/>
    <w:rsid w:val="005C4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5</cp:revision>
  <dcterms:created xsi:type="dcterms:W3CDTF">2025-11-21T01:10:00Z</dcterms:created>
  <dcterms:modified xsi:type="dcterms:W3CDTF">2025-11-21T01:13:00Z</dcterms:modified>
</cp:coreProperties>
</file>