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1"/>
        <w:gridCol w:w="5480"/>
        <w:gridCol w:w="1535"/>
      </w:tblGrid>
      <w:tr w:rsidR="00264035" w:rsidRPr="00264035" w14:paraId="5FC794B9" w14:textId="77777777" w:rsidTr="00264035">
        <w:tc>
          <w:tcPr>
            <w:tcW w:w="0" w:type="auto"/>
            <w:hideMark/>
          </w:tcPr>
          <w:p w14:paraId="4071F223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Tên Product Backlog Item (PBI)</w:t>
            </w:r>
          </w:p>
        </w:tc>
        <w:tc>
          <w:tcPr>
            <w:tcW w:w="0" w:type="auto"/>
            <w:hideMark/>
          </w:tcPr>
          <w:p w14:paraId="6E630134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Mô tả chức năng</w:t>
            </w:r>
          </w:p>
        </w:tc>
        <w:tc>
          <w:tcPr>
            <w:tcW w:w="0" w:type="auto"/>
            <w:hideMark/>
          </w:tcPr>
          <w:p w14:paraId="0772F256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Phân loại MoSCoW</w:t>
            </w:r>
          </w:p>
        </w:tc>
      </w:tr>
      <w:tr w:rsidR="00264035" w:rsidRPr="00264035" w14:paraId="6B66ED58" w14:textId="77777777" w:rsidTr="00264035">
        <w:tc>
          <w:tcPr>
            <w:tcW w:w="0" w:type="auto"/>
            <w:hideMark/>
          </w:tcPr>
          <w:p w14:paraId="7838E626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Tạo Công Việc Mới</w:t>
            </w:r>
          </w:p>
        </w:tc>
        <w:tc>
          <w:tcPr>
            <w:tcW w:w="0" w:type="auto"/>
            <w:hideMark/>
          </w:tcPr>
          <w:p w14:paraId="39E22555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Người dùng có thể tạo công việc mới, nhập Tiêu đề, Mô tả chi tiết và Ngày hết hạn hoàn thành.</w:t>
            </w:r>
          </w:p>
        </w:tc>
        <w:tc>
          <w:tcPr>
            <w:tcW w:w="0" w:type="auto"/>
            <w:hideMark/>
          </w:tcPr>
          <w:p w14:paraId="434FE73D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Must Have</w:t>
            </w:r>
          </w:p>
        </w:tc>
      </w:tr>
      <w:tr w:rsidR="00264035" w:rsidRPr="00264035" w14:paraId="127025FD" w14:textId="77777777" w:rsidTr="00264035">
        <w:tc>
          <w:tcPr>
            <w:tcW w:w="0" w:type="auto"/>
            <w:hideMark/>
          </w:tcPr>
          <w:p w14:paraId="769A7B87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Xem Danh Sách Công Việc</w:t>
            </w:r>
          </w:p>
        </w:tc>
        <w:tc>
          <w:tcPr>
            <w:tcW w:w="0" w:type="auto"/>
            <w:hideMark/>
          </w:tcPr>
          <w:p w14:paraId="1F81F45D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Người dùng có thể xem toàn bộ danh sách công việc của mình dưới dạng một danh sách có thể cuộn, hiển thị trạng thái và ngày hết hạn.</w:t>
            </w:r>
          </w:p>
        </w:tc>
        <w:tc>
          <w:tcPr>
            <w:tcW w:w="0" w:type="auto"/>
            <w:hideMark/>
          </w:tcPr>
          <w:p w14:paraId="23EE9252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Must Have</w:t>
            </w:r>
          </w:p>
        </w:tc>
      </w:tr>
      <w:tr w:rsidR="00264035" w:rsidRPr="00264035" w14:paraId="17870D6B" w14:textId="77777777" w:rsidTr="00264035">
        <w:tc>
          <w:tcPr>
            <w:tcW w:w="0" w:type="auto"/>
            <w:hideMark/>
          </w:tcPr>
          <w:p w14:paraId="61A90C6F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Đánh Dấu Hoàn Thành</w:t>
            </w:r>
          </w:p>
        </w:tc>
        <w:tc>
          <w:tcPr>
            <w:tcW w:w="0" w:type="auto"/>
            <w:hideMark/>
          </w:tcPr>
          <w:p w14:paraId="2D4EF324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Người dùng có thể thay đổi trạng thái của công việc từ "Đang làm" thành "Đã hoàn thành" chỉ bằng một thao tác đơn.</w:t>
            </w:r>
          </w:p>
        </w:tc>
        <w:tc>
          <w:tcPr>
            <w:tcW w:w="0" w:type="auto"/>
            <w:hideMark/>
          </w:tcPr>
          <w:p w14:paraId="4AAE307D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Should Have</w:t>
            </w:r>
          </w:p>
        </w:tc>
      </w:tr>
      <w:tr w:rsidR="00264035" w:rsidRPr="00264035" w14:paraId="4E5C7355" w14:textId="77777777" w:rsidTr="00264035">
        <w:tc>
          <w:tcPr>
            <w:tcW w:w="0" w:type="auto"/>
            <w:hideMark/>
          </w:tcPr>
          <w:p w14:paraId="1C730235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Chức năng Chỉnh Sửa</w:t>
            </w:r>
          </w:p>
        </w:tc>
        <w:tc>
          <w:tcPr>
            <w:tcW w:w="0" w:type="auto"/>
            <w:hideMark/>
          </w:tcPr>
          <w:p w14:paraId="03287BF5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Người dùng có thể truy cập và chỉnh sửa bất kỳ thông tin nào của một công việc đã tạo.</w:t>
            </w:r>
          </w:p>
        </w:tc>
        <w:tc>
          <w:tcPr>
            <w:tcW w:w="0" w:type="auto"/>
            <w:hideMark/>
          </w:tcPr>
          <w:p w14:paraId="72414E0E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Should Have</w:t>
            </w:r>
          </w:p>
        </w:tc>
      </w:tr>
      <w:tr w:rsidR="00264035" w:rsidRPr="00264035" w14:paraId="757ED1B7" w14:textId="77777777" w:rsidTr="00264035">
        <w:tc>
          <w:tcPr>
            <w:tcW w:w="0" w:type="auto"/>
            <w:hideMark/>
          </w:tcPr>
          <w:p w14:paraId="57A4C5F1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Lọc và Sắp xếp</w:t>
            </w:r>
          </w:p>
        </w:tc>
        <w:tc>
          <w:tcPr>
            <w:tcW w:w="0" w:type="auto"/>
            <w:hideMark/>
          </w:tcPr>
          <w:p w14:paraId="674A8CE2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Người dùng có thể Lọc công việc theo Trạng thái và Sắp xếp theo Ngày hết hạn hoặc Ngày tạo.</w:t>
            </w:r>
          </w:p>
        </w:tc>
        <w:tc>
          <w:tcPr>
            <w:tcW w:w="0" w:type="auto"/>
            <w:hideMark/>
          </w:tcPr>
          <w:p w14:paraId="052848D5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Could Have</w:t>
            </w:r>
          </w:p>
        </w:tc>
      </w:tr>
      <w:tr w:rsidR="00264035" w:rsidRPr="00264035" w14:paraId="37EF1166" w14:textId="77777777" w:rsidTr="00264035">
        <w:tc>
          <w:tcPr>
            <w:tcW w:w="0" w:type="auto"/>
            <w:hideMark/>
          </w:tcPr>
          <w:p w14:paraId="4975580B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Thông báo Hết hạn</w:t>
            </w:r>
          </w:p>
        </w:tc>
        <w:tc>
          <w:tcPr>
            <w:tcW w:w="0" w:type="auto"/>
            <w:hideMark/>
          </w:tcPr>
          <w:p w14:paraId="35BF8326" w14:textId="0A32FC75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Hệ thống gửi thông báo đẩy khi công việc sắp hết hạn trong 1 giờ.</w:t>
            </w:r>
          </w:p>
        </w:tc>
        <w:tc>
          <w:tcPr>
            <w:tcW w:w="0" w:type="auto"/>
            <w:hideMark/>
          </w:tcPr>
          <w:p w14:paraId="06D51764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Could Have</w:t>
            </w:r>
          </w:p>
        </w:tc>
      </w:tr>
      <w:tr w:rsidR="00264035" w:rsidRPr="00264035" w14:paraId="6F1A83F4" w14:textId="77777777" w:rsidTr="00264035">
        <w:tc>
          <w:tcPr>
            <w:tcW w:w="0" w:type="auto"/>
            <w:hideMark/>
          </w:tcPr>
          <w:p w14:paraId="396484FF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Tích hợp Lịch (Calendar)</w:t>
            </w:r>
          </w:p>
        </w:tc>
        <w:tc>
          <w:tcPr>
            <w:tcW w:w="0" w:type="auto"/>
            <w:hideMark/>
          </w:tcPr>
          <w:p w14:paraId="604EF377" w14:textId="610BBAB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Cho phép đồng bộ công việc với Google Calendar hoặc Outlook.</w:t>
            </w:r>
          </w:p>
        </w:tc>
        <w:tc>
          <w:tcPr>
            <w:tcW w:w="0" w:type="auto"/>
            <w:hideMark/>
          </w:tcPr>
          <w:p w14:paraId="3AC33D7C" w14:textId="77777777" w:rsidR="00264035" w:rsidRPr="00264035" w:rsidRDefault="00264035" w:rsidP="00264035">
            <w:pPr>
              <w:spacing w:after="160" w:line="278" w:lineRule="auto"/>
              <w:rPr>
                <w:rFonts w:asciiTheme="majorHAnsi" w:hAnsiTheme="majorHAnsi" w:cstheme="majorHAnsi"/>
              </w:rPr>
            </w:pPr>
            <w:r w:rsidRPr="00264035">
              <w:rPr>
                <w:rFonts w:asciiTheme="majorHAnsi" w:hAnsiTheme="majorHAnsi" w:cstheme="majorHAnsi"/>
              </w:rPr>
              <w:t>Won't Have</w:t>
            </w:r>
          </w:p>
        </w:tc>
      </w:tr>
    </w:tbl>
    <w:p w14:paraId="65F90BB6" w14:textId="77777777" w:rsidR="005C1713" w:rsidRPr="00264035" w:rsidRDefault="005C1713" w:rsidP="00264035"/>
    <w:sectPr w:rsidR="005C1713" w:rsidRPr="00264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B8"/>
    <w:rsid w:val="0008191D"/>
    <w:rsid w:val="00264035"/>
    <w:rsid w:val="004271BA"/>
    <w:rsid w:val="004314B8"/>
    <w:rsid w:val="005C1713"/>
    <w:rsid w:val="006C17F8"/>
    <w:rsid w:val="00F8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A2B7FB"/>
  <w15:chartTrackingRefBased/>
  <w15:docId w15:val="{457469E5-647F-46D6-9760-CC84E7AA8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4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40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Anh LÊ</dc:creator>
  <cp:keywords/>
  <dc:description/>
  <cp:lastModifiedBy>Đức Anh LÊ</cp:lastModifiedBy>
  <cp:revision>3</cp:revision>
  <dcterms:created xsi:type="dcterms:W3CDTF">2025-11-23T05:43:00Z</dcterms:created>
  <dcterms:modified xsi:type="dcterms:W3CDTF">2025-11-23T05:47:00Z</dcterms:modified>
</cp:coreProperties>
</file>