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6DE2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User Story: Là người dùng, tôi muốn tạo công việc mới để có thể theo dõi tiến độ công việc</w:t>
      </w:r>
    </w:p>
    <w:p w14:paraId="6C5D45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Vai trò: Tôi muốn tạo công việc mới</w:t>
      </w:r>
    </w:p>
    <w:p w14:paraId="0739926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Mục đích: Để có thể theo dõi tiến độ công việc và quản lý các nhiệm vụ của mình hiệu quả</w:t>
      </w:r>
    </w:p>
    <w:p w14:paraId="7D1B42B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Ước lượng Story Point: 5 điểm</w:t>
      </w:r>
    </w:p>
    <w:tbl>
      <w:tblPr>
        <w:tblStyle w:val="4"/>
        <w:tblW w:w="34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650"/>
        <w:gridCol w:w="1770"/>
      </w:tblGrid>
      <w:tr w14:paraId="372BA5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D900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Thành viên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453D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Story Points</w:t>
            </w:r>
          </w:p>
        </w:tc>
      </w:tr>
      <w:tr w14:paraId="6F5E08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C230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FN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2751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1DC818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F4AE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Dev BN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FD6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01D31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C4FA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Kết luận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6A47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</w:tbl>
    <w:p w14:paraId="400F16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 w14:paraId="4789C32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Giải thích:</w:t>
      </w:r>
    </w:p>
    <w:p w14:paraId="5C7BE8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Tính năng CRUD cơ bản, cần xử lý form, validate dữ liệu</w:t>
      </w:r>
    </w:p>
    <w:p w14:paraId="04FE22F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Arial" w:cs="Times New Roman"/>
          <w:kern w:val="2"/>
          <w:sz w:val="24"/>
          <w:szCs w:val="24"/>
          <w:lang w:val="en-US" w:eastAsia="zh-CN" w:bidi="ar"/>
        </w:rPr>
        <w:t>Không có nghiệp vụ phức tạp nhưng có nhiều bước cần thực hiện</w:t>
      </w:r>
    </w:p>
    <w:p w14:paraId="649FA7A3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1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styleId="4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Arial" w:hAnsi="Arial" w:cs="Times New Roman"/>
      <w:kern w:val="2"/>
      <w:sz w:val="24"/>
      <w:szCs w:val="24"/>
      <w:lang w:eastAsia="en-US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2025-11-24T12:12:40Z</dcterms:created>
  <dc:creator>Admin</dc:creator>
  <cp:lastModifiedBy>duc anh le</cp:lastModifiedBy>
  <dcterms:modified xsi:type="dcterms:W3CDTF">2025-11-24T12:13:46Z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41D05C38A637408AA15057A09504D667_12</vt:lpwstr>
  </property>
</Properties>
</file>