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5071F">
      <w:pPr>
        <w:jc w:val="center"/>
        <w:rPr>
          <w:rFonts w:eastAsia="宋体-18030"/>
          <w:b/>
          <w:bCs/>
        </w:rPr>
      </w:pPr>
      <w:bookmarkStart w:id="59" w:name="_GoBack"/>
      <w:bookmarkEnd w:id="59"/>
    </w:p>
    <w:p w14:paraId="77DF3016">
      <w:pPr>
        <w:jc w:val="center"/>
        <w:rPr>
          <w:rFonts w:eastAsia="宋体-18030"/>
          <w:b/>
          <w:bCs/>
        </w:rPr>
      </w:pPr>
    </w:p>
    <w:p w14:paraId="4844B7B3">
      <w:pPr>
        <w:jc w:val="center"/>
        <w:rPr>
          <w:rFonts w:hint="eastAsia" w:hAnsi="宋体-18030" w:eastAsia="宋体-18030"/>
          <w:b/>
          <w:bCs/>
          <w:sz w:val="52"/>
          <w:szCs w:val="52"/>
        </w:rPr>
      </w:pPr>
      <w:r>
        <w:rPr>
          <w:rFonts w:hAnsi="宋体-18030" w:eastAsia="宋体-18030"/>
          <w:b/>
          <w:bCs/>
          <w:sz w:val="52"/>
          <w:szCs w:val="52"/>
        </w:rPr>
        <w:drawing>
          <wp:inline distT="0" distB="0" distL="0" distR="0">
            <wp:extent cx="4667250" cy="781050"/>
            <wp:effectExtent l="0" t="0" r="11430" b="11430"/>
            <wp:docPr id="1" name="图片 1" descr="广东理工学院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广东理工学院logo-2"/>
                    <pic:cNvPicPr>
                      <a:picLocks noChangeAspect="1" noChangeArrowheads="1"/>
                    </pic:cNvPicPr>
                  </pic:nvPicPr>
                  <pic:blipFill>
                    <a:blip r:embed="rId13" cstate="print">
                      <a:extLst>
                        <a:ext uri="{28A0092B-C50C-407E-A947-70E740481C1C}">
                          <a14:useLocalDpi xmlns:a14="http://schemas.microsoft.com/office/drawing/2010/main" val="0"/>
                        </a:ext>
                      </a:extLst>
                    </a:blip>
                    <a:srcRect b="30489"/>
                    <a:stretch>
                      <a:fillRect/>
                    </a:stretch>
                  </pic:blipFill>
                  <pic:spPr>
                    <a:xfrm>
                      <a:off x="0" y="0"/>
                      <a:ext cx="4667250" cy="781050"/>
                    </a:xfrm>
                    <a:prstGeom prst="rect">
                      <a:avLst/>
                    </a:prstGeom>
                    <a:noFill/>
                    <a:ln>
                      <a:noFill/>
                    </a:ln>
                  </pic:spPr>
                </pic:pic>
              </a:graphicData>
            </a:graphic>
          </wp:inline>
        </w:drawing>
      </w:r>
    </w:p>
    <w:p w14:paraId="0F4823AC">
      <w:pPr>
        <w:jc w:val="center"/>
        <w:rPr>
          <w:rFonts w:hint="eastAsia" w:hAnsi="宋体-18030" w:eastAsia="宋体-18030"/>
          <w:b/>
          <w:bCs/>
          <w:szCs w:val="24"/>
        </w:rPr>
      </w:pPr>
    </w:p>
    <w:p w14:paraId="5D8D4890">
      <w:pPr>
        <w:jc w:val="center"/>
        <w:rPr>
          <w:rFonts w:hint="eastAsia" w:hAnsi="宋体-18030" w:eastAsia="宋体-18030"/>
          <w:b/>
          <w:bCs/>
          <w:szCs w:val="24"/>
        </w:rPr>
      </w:pPr>
    </w:p>
    <w:p w14:paraId="1025964E">
      <w:pPr>
        <w:jc w:val="center"/>
        <w:rPr>
          <w:rFonts w:hint="eastAsia" w:hAnsi="宋体-18030" w:eastAsia="宋体-18030"/>
          <w:b/>
          <w:bCs/>
          <w:szCs w:val="24"/>
        </w:rPr>
      </w:pPr>
    </w:p>
    <w:p w14:paraId="0D03E796">
      <w:pPr>
        <w:jc w:val="center"/>
        <w:rPr>
          <w:rFonts w:hint="eastAsia" w:hAnsi="宋体-18030" w:eastAsia="宋体-18030"/>
          <w:b/>
          <w:bCs/>
          <w:sz w:val="52"/>
          <w:szCs w:val="52"/>
        </w:rPr>
      </w:pPr>
      <w:r>
        <w:rPr>
          <w:rFonts w:hint="eastAsia" w:hAnsi="宋体-18030" w:eastAsia="宋体-18030"/>
          <w:b/>
          <w:bCs/>
          <w:sz w:val="52"/>
          <w:szCs w:val="52"/>
        </w:rPr>
        <w:t>《网络数据采集实践》</w:t>
      </w:r>
    </w:p>
    <w:p w14:paraId="69D81046">
      <w:pPr>
        <w:jc w:val="center"/>
        <w:rPr>
          <w:rFonts w:eastAsia="宋体-18030"/>
          <w:b/>
          <w:bCs/>
          <w:sz w:val="52"/>
          <w:szCs w:val="52"/>
        </w:rPr>
      </w:pPr>
      <w:r>
        <w:rPr>
          <w:rFonts w:hint="eastAsia" w:eastAsia="宋体-18030"/>
          <w:b/>
          <w:bCs/>
          <w:sz w:val="52"/>
          <w:szCs w:val="52"/>
        </w:rPr>
        <w:t>课程设计</w:t>
      </w:r>
    </w:p>
    <w:p w14:paraId="20F542C5">
      <w:pPr>
        <w:ind w:firstLine="480" w:firstLineChars="200"/>
        <w:rPr>
          <w:rFonts w:eastAsia="宋体-18030"/>
        </w:rPr>
      </w:pPr>
    </w:p>
    <w:p w14:paraId="7C0F4446">
      <w:pPr>
        <w:ind w:firstLine="480" w:firstLineChars="200"/>
        <w:rPr>
          <w:rFonts w:eastAsia="宋体-18030"/>
        </w:rPr>
      </w:pPr>
    </w:p>
    <w:p w14:paraId="70BB20EC">
      <w:pPr>
        <w:ind w:firstLine="482" w:firstLineChars="200"/>
        <w:rPr>
          <w:rFonts w:eastAsia="宋体-18030"/>
          <w:b/>
          <w:bCs/>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4496"/>
      </w:tblGrid>
      <w:tr w14:paraId="69AAC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55EAE25D">
            <w:pPr>
              <w:rPr>
                <w:rFonts w:eastAsia="宋体-18030"/>
                <w:b/>
                <w:sz w:val="28"/>
                <w:szCs w:val="28"/>
              </w:rPr>
            </w:pPr>
            <w:r>
              <w:rPr>
                <w:rFonts w:hAnsi="宋体-18030" w:eastAsia="宋体-18030"/>
                <w:b/>
                <w:bCs/>
                <w:sz w:val="28"/>
                <w:szCs w:val="28"/>
              </w:rPr>
              <w:t>题</w:t>
            </w:r>
            <w:r>
              <w:rPr>
                <w:rFonts w:eastAsia="宋体-18030"/>
                <w:b/>
                <w:bCs/>
                <w:sz w:val="28"/>
                <w:szCs w:val="28"/>
              </w:rPr>
              <w:t xml:space="preserve">   </w:t>
            </w:r>
            <w:r>
              <w:rPr>
                <w:rFonts w:hint="eastAsia" w:eastAsia="宋体-18030"/>
                <w:b/>
                <w:bCs/>
                <w:sz w:val="28"/>
                <w:szCs w:val="28"/>
              </w:rPr>
              <w:t xml:space="preserve"> </w:t>
            </w:r>
            <w:r>
              <w:rPr>
                <w:rFonts w:eastAsia="宋体-18030"/>
                <w:b/>
                <w:bCs/>
                <w:sz w:val="28"/>
                <w:szCs w:val="28"/>
              </w:rPr>
              <w:t xml:space="preserve"> </w:t>
            </w:r>
            <w:r>
              <w:rPr>
                <w:rFonts w:hAnsi="宋体-18030" w:eastAsia="宋体-18030"/>
                <w:b/>
                <w:bCs/>
                <w:sz w:val="28"/>
                <w:szCs w:val="28"/>
              </w:rPr>
              <w:t>目</w:t>
            </w:r>
          </w:p>
        </w:tc>
        <w:tc>
          <w:tcPr>
            <w:tcW w:w="4496" w:type="dxa"/>
            <w:tcBorders>
              <w:top w:val="nil"/>
              <w:left w:val="nil"/>
              <w:bottom w:val="single" w:color="auto" w:sz="4" w:space="0"/>
              <w:right w:val="nil"/>
            </w:tcBorders>
            <w:vAlign w:val="bottom"/>
          </w:tcPr>
          <w:p w14:paraId="2EFAE187">
            <w:pPr>
              <w:spacing w:line="360" w:lineRule="auto"/>
              <w:jc w:val="center"/>
              <w:rPr>
                <w:rFonts w:eastAsia="宋体-18030"/>
                <w:b/>
                <w:szCs w:val="24"/>
              </w:rPr>
            </w:pPr>
            <w:r>
              <w:rPr>
                <w:rFonts w:hint="eastAsia" w:eastAsia="宋体-18030"/>
                <w:b/>
                <w:szCs w:val="24"/>
              </w:rPr>
              <w:t>空气信息采集与分析项目</w:t>
            </w:r>
          </w:p>
        </w:tc>
      </w:tr>
      <w:tr w14:paraId="7725F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578AD08F">
            <w:pPr>
              <w:rPr>
                <w:rFonts w:eastAsia="宋体-18030"/>
                <w:b/>
                <w:bCs/>
                <w:sz w:val="28"/>
                <w:szCs w:val="28"/>
              </w:rPr>
            </w:pPr>
            <w:r>
              <w:rPr>
                <w:rFonts w:hAnsi="宋体-18030" w:eastAsia="宋体-18030"/>
                <w:b/>
                <w:bCs/>
                <w:sz w:val="28"/>
                <w:szCs w:val="28"/>
              </w:rPr>
              <w:t>学院</w:t>
            </w:r>
            <w:r>
              <w:rPr>
                <w:rFonts w:hint="eastAsia" w:hAnsi="宋体-18030" w:eastAsia="宋体-18030"/>
                <w:b/>
                <w:bCs/>
                <w:sz w:val="28"/>
                <w:szCs w:val="28"/>
              </w:rPr>
              <w:t>（系）</w:t>
            </w:r>
          </w:p>
        </w:tc>
        <w:tc>
          <w:tcPr>
            <w:tcW w:w="4496" w:type="dxa"/>
            <w:tcBorders>
              <w:top w:val="single" w:color="auto" w:sz="4" w:space="0"/>
              <w:left w:val="nil"/>
              <w:bottom w:val="single" w:color="auto" w:sz="4" w:space="0"/>
              <w:right w:val="nil"/>
            </w:tcBorders>
            <w:vAlign w:val="bottom"/>
          </w:tcPr>
          <w:p w14:paraId="036FE80D">
            <w:pPr>
              <w:spacing w:line="360" w:lineRule="auto"/>
              <w:jc w:val="center"/>
              <w:rPr>
                <w:rFonts w:eastAsia="宋体-18030"/>
                <w:b/>
                <w:szCs w:val="24"/>
              </w:rPr>
            </w:pPr>
            <w:r>
              <w:rPr>
                <w:rFonts w:eastAsia="宋体-18030"/>
                <w:b/>
                <w:szCs w:val="24"/>
              </w:rPr>
              <w:t>信息</w:t>
            </w:r>
            <w:r>
              <w:rPr>
                <w:rFonts w:hint="eastAsia" w:eastAsia="宋体-18030"/>
                <w:b/>
                <w:szCs w:val="24"/>
              </w:rPr>
              <w:t>技术学院</w:t>
            </w:r>
          </w:p>
        </w:tc>
      </w:tr>
      <w:tr w14:paraId="5B120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065ADEC1">
            <w:pPr>
              <w:rPr>
                <w:rFonts w:eastAsia="宋体-18030"/>
                <w:b/>
                <w:sz w:val="28"/>
                <w:szCs w:val="28"/>
              </w:rPr>
            </w:pPr>
            <w:r>
              <w:rPr>
                <w:rFonts w:hAnsi="宋体-18030" w:eastAsia="宋体-18030"/>
                <w:b/>
                <w:bCs/>
                <w:sz w:val="28"/>
                <w:szCs w:val="28"/>
              </w:rPr>
              <w:t>专</w:t>
            </w:r>
            <w:r>
              <w:rPr>
                <w:rFonts w:eastAsia="宋体-18030"/>
                <w:b/>
                <w:bCs/>
                <w:sz w:val="28"/>
                <w:szCs w:val="28"/>
              </w:rPr>
              <w:t xml:space="preserve">  </w:t>
            </w:r>
            <w:r>
              <w:rPr>
                <w:rFonts w:hint="eastAsia" w:eastAsia="宋体-18030"/>
                <w:b/>
                <w:bCs/>
                <w:sz w:val="28"/>
                <w:szCs w:val="28"/>
              </w:rPr>
              <w:t xml:space="preserve"> </w:t>
            </w:r>
            <w:r>
              <w:rPr>
                <w:rFonts w:eastAsia="宋体-18030"/>
                <w:b/>
                <w:bCs/>
                <w:sz w:val="28"/>
                <w:szCs w:val="28"/>
              </w:rPr>
              <w:t xml:space="preserve">  </w:t>
            </w:r>
            <w:r>
              <w:rPr>
                <w:rFonts w:hAnsi="宋体-18030" w:eastAsia="宋体-18030"/>
                <w:b/>
                <w:bCs/>
                <w:sz w:val="28"/>
                <w:szCs w:val="28"/>
              </w:rPr>
              <w:t>业</w:t>
            </w:r>
          </w:p>
        </w:tc>
        <w:tc>
          <w:tcPr>
            <w:tcW w:w="4496" w:type="dxa"/>
            <w:tcBorders>
              <w:top w:val="single" w:color="auto" w:sz="4" w:space="0"/>
              <w:left w:val="nil"/>
              <w:bottom w:val="single" w:color="auto" w:sz="4" w:space="0"/>
              <w:right w:val="nil"/>
            </w:tcBorders>
            <w:vAlign w:val="bottom"/>
          </w:tcPr>
          <w:p w14:paraId="67203EB2">
            <w:pPr>
              <w:spacing w:line="360" w:lineRule="auto"/>
              <w:jc w:val="center"/>
              <w:rPr>
                <w:rFonts w:eastAsia="宋体-18030"/>
                <w:b/>
                <w:szCs w:val="24"/>
              </w:rPr>
            </w:pPr>
            <w:r>
              <w:rPr>
                <w:rFonts w:hint="eastAsia" w:eastAsia="宋体-18030"/>
                <w:b/>
                <w:szCs w:val="24"/>
              </w:rPr>
              <w:t>计算机科学与技术</w:t>
            </w:r>
          </w:p>
        </w:tc>
      </w:tr>
      <w:tr w14:paraId="123F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5EE69D7D">
            <w:pPr>
              <w:rPr>
                <w:rFonts w:eastAsia="宋体-18030"/>
                <w:b/>
                <w:sz w:val="28"/>
                <w:szCs w:val="28"/>
              </w:rPr>
            </w:pPr>
            <w:r>
              <w:rPr>
                <w:rFonts w:hAnsi="宋体-18030" w:eastAsia="宋体-18030"/>
                <w:b/>
                <w:bCs/>
                <w:sz w:val="28"/>
                <w:szCs w:val="28"/>
              </w:rPr>
              <w:t>班</w:t>
            </w:r>
            <w:r>
              <w:rPr>
                <w:rFonts w:eastAsia="宋体-18030"/>
                <w:b/>
                <w:bCs/>
                <w:sz w:val="28"/>
                <w:szCs w:val="28"/>
              </w:rPr>
              <w:t xml:space="preserve">   </w:t>
            </w:r>
            <w:r>
              <w:rPr>
                <w:rFonts w:hint="eastAsia" w:eastAsia="宋体-18030"/>
                <w:b/>
                <w:bCs/>
                <w:sz w:val="28"/>
                <w:szCs w:val="28"/>
              </w:rPr>
              <w:t xml:space="preserve"> </w:t>
            </w:r>
            <w:r>
              <w:rPr>
                <w:rFonts w:eastAsia="宋体-18030"/>
                <w:b/>
                <w:bCs/>
                <w:sz w:val="28"/>
                <w:szCs w:val="28"/>
              </w:rPr>
              <w:t xml:space="preserve"> </w:t>
            </w:r>
            <w:r>
              <w:rPr>
                <w:rFonts w:hAnsi="宋体-18030" w:eastAsia="宋体-18030"/>
                <w:b/>
                <w:bCs/>
                <w:sz w:val="28"/>
                <w:szCs w:val="28"/>
              </w:rPr>
              <w:t>级</w:t>
            </w:r>
          </w:p>
        </w:tc>
        <w:tc>
          <w:tcPr>
            <w:tcW w:w="4496" w:type="dxa"/>
            <w:tcBorders>
              <w:top w:val="single" w:color="auto" w:sz="4" w:space="0"/>
              <w:left w:val="nil"/>
              <w:bottom w:val="single" w:color="auto" w:sz="4" w:space="0"/>
              <w:right w:val="nil"/>
            </w:tcBorders>
            <w:vAlign w:val="bottom"/>
          </w:tcPr>
          <w:p w14:paraId="5034BCE5">
            <w:pPr>
              <w:spacing w:line="360" w:lineRule="auto"/>
              <w:jc w:val="center"/>
              <w:rPr>
                <w:rFonts w:eastAsia="宋体-18030"/>
                <w:b/>
                <w:szCs w:val="24"/>
              </w:rPr>
            </w:pPr>
            <w:r>
              <w:rPr>
                <w:rFonts w:hint="eastAsia" w:eastAsia="宋体-18030"/>
                <w:b/>
                <w:szCs w:val="24"/>
              </w:rPr>
              <w:t>20</w:t>
            </w:r>
            <w:r>
              <w:rPr>
                <w:rFonts w:eastAsia="宋体-18030"/>
                <w:b/>
                <w:szCs w:val="24"/>
              </w:rPr>
              <w:t>2</w:t>
            </w:r>
            <w:r>
              <w:rPr>
                <w:rFonts w:hint="eastAsia" w:eastAsia="宋体-18030"/>
                <w:b/>
                <w:szCs w:val="24"/>
              </w:rPr>
              <w:t>3级创新</w:t>
            </w:r>
            <w:r>
              <w:rPr>
                <w:rFonts w:eastAsia="宋体-18030"/>
                <w:b/>
                <w:szCs w:val="24"/>
              </w:rPr>
              <w:t>1</w:t>
            </w:r>
            <w:r>
              <w:rPr>
                <w:rFonts w:hint="eastAsia" w:eastAsia="宋体-18030"/>
                <w:b/>
                <w:szCs w:val="24"/>
              </w:rPr>
              <w:t>班</w:t>
            </w:r>
          </w:p>
        </w:tc>
      </w:tr>
      <w:tr w14:paraId="45ED5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28393A68">
            <w:pPr>
              <w:rPr>
                <w:rFonts w:eastAsia="宋体-18030"/>
                <w:b/>
                <w:bCs/>
                <w:sz w:val="28"/>
                <w:szCs w:val="28"/>
              </w:rPr>
            </w:pPr>
            <w:r>
              <w:rPr>
                <w:rFonts w:hAnsi="宋体-18030" w:eastAsia="宋体-18030"/>
                <w:b/>
                <w:bCs/>
                <w:sz w:val="28"/>
                <w:szCs w:val="28"/>
              </w:rPr>
              <w:t>姓</w:t>
            </w:r>
            <w:r>
              <w:rPr>
                <w:rFonts w:eastAsia="宋体-18030"/>
                <w:b/>
                <w:bCs/>
                <w:sz w:val="28"/>
                <w:szCs w:val="28"/>
              </w:rPr>
              <w:t xml:space="preserve"> </w:t>
            </w:r>
            <w:r>
              <w:rPr>
                <w:rFonts w:hint="eastAsia" w:eastAsia="宋体-18030"/>
                <w:b/>
                <w:bCs/>
                <w:sz w:val="28"/>
                <w:szCs w:val="28"/>
              </w:rPr>
              <w:t xml:space="preserve"> </w:t>
            </w:r>
            <w:r>
              <w:rPr>
                <w:rFonts w:eastAsia="宋体-18030"/>
                <w:b/>
                <w:bCs/>
                <w:sz w:val="28"/>
                <w:szCs w:val="28"/>
              </w:rPr>
              <w:t xml:space="preserve">   </w:t>
            </w:r>
            <w:r>
              <w:rPr>
                <w:rFonts w:hAnsi="宋体-18030" w:eastAsia="宋体-18030"/>
                <w:b/>
                <w:bCs/>
                <w:sz w:val="28"/>
                <w:szCs w:val="28"/>
              </w:rPr>
              <w:t>名</w:t>
            </w:r>
          </w:p>
        </w:tc>
        <w:tc>
          <w:tcPr>
            <w:tcW w:w="4496" w:type="dxa"/>
            <w:tcBorders>
              <w:top w:val="single" w:color="auto" w:sz="4" w:space="0"/>
              <w:left w:val="nil"/>
              <w:bottom w:val="single" w:color="auto" w:sz="4" w:space="0"/>
              <w:right w:val="nil"/>
            </w:tcBorders>
            <w:vAlign w:val="bottom"/>
          </w:tcPr>
          <w:p w14:paraId="368275C8">
            <w:pPr>
              <w:spacing w:line="360" w:lineRule="auto"/>
              <w:jc w:val="center"/>
              <w:rPr>
                <w:rFonts w:eastAsia="宋体-18030"/>
                <w:b/>
                <w:szCs w:val="24"/>
              </w:rPr>
            </w:pPr>
            <w:r>
              <w:rPr>
                <w:rFonts w:hint="eastAsia" w:eastAsia="宋体-18030"/>
                <w:b/>
                <w:szCs w:val="24"/>
              </w:rPr>
              <w:t>2312402070127 梁振谦</w:t>
            </w:r>
          </w:p>
        </w:tc>
      </w:tr>
      <w:tr w14:paraId="77222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3D2A5AFD">
            <w:pPr>
              <w:rPr>
                <w:rFonts w:hint="eastAsia" w:hAnsi="宋体-18030" w:eastAsia="宋体-18030"/>
                <w:b/>
                <w:bCs/>
                <w:sz w:val="28"/>
                <w:szCs w:val="28"/>
              </w:rPr>
            </w:pPr>
          </w:p>
        </w:tc>
        <w:tc>
          <w:tcPr>
            <w:tcW w:w="4496" w:type="dxa"/>
            <w:tcBorders>
              <w:top w:val="single" w:color="auto" w:sz="4" w:space="0"/>
              <w:left w:val="nil"/>
              <w:bottom w:val="single" w:color="auto" w:sz="4" w:space="0"/>
              <w:right w:val="nil"/>
            </w:tcBorders>
            <w:vAlign w:val="bottom"/>
          </w:tcPr>
          <w:p w14:paraId="1CF17BAC">
            <w:pPr>
              <w:spacing w:line="360" w:lineRule="auto"/>
              <w:jc w:val="center"/>
              <w:rPr>
                <w:rFonts w:eastAsia="宋体-18030"/>
                <w:b/>
                <w:szCs w:val="24"/>
              </w:rPr>
            </w:pPr>
            <w:r>
              <w:rPr>
                <w:rFonts w:hint="eastAsia" w:eastAsia="宋体-18030"/>
                <w:b/>
                <w:szCs w:val="24"/>
              </w:rPr>
              <w:t>2312402070114 陈俊宇</w:t>
            </w:r>
          </w:p>
        </w:tc>
      </w:tr>
      <w:tr w14:paraId="0B78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75536DFC">
            <w:pPr>
              <w:rPr>
                <w:rFonts w:hint="eastAsia" w:hAnsi="宋体-18030" w:eastAsia="宋体-18030"/>
                <w:b/>
                <w:bCs/>
                <w:sz w:val="28"/>
                <w:szCs w:val="28"/>
              </w:rPr>
            </w:pPr>
          </w:p>
        </w:tc>
        <w:tc>
          <w:tcPr>
            <w:tcW w:w="4496" w:type="dxa"/>
            <w:tcBorders>
              <w:top w:val="single" w:color="auto" w:sz="4" w:space="0"/>
              <w:left w:val="nil"/>
              <w:bottom w:val="single" w:color="auto" w:sz="4" w:space="0"/>
              <w:right w:val="nil"/>
            </w:tcBorders>
            <w:vAlign w:val="bottom"/>
          </w:tcPr>
          <w:p w14:paraId="1CAF485F">
            <w:pPr>
              <w:spacing w:line="360" w:lineRule="auto"/>
              <w:jc w:val="center"/>
              <w:rPr>
                <w:rFonts w:eastAsia="宋体-18030"/>
                <w:b/>
                <w:szCs w:val="24"/>
              </w:rPr>
            </w:pPr>
            <w:r>
              <w:rPr>
                <w:rFonts w:hint="eastAsia" w:eastAsia="宋体-18030"/>
                <w:b/>
                <w:szCs w:val="24"/>
              </w:rPr>
              <w:t>2312402070113 孙广诚</w:t>
            </w:r>
          </w:p>
        </w:tc>
      </w:tr>
      <w:tr w14:paraId="0A37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1B707D3D">
            <w:pPr>
              <w:rPr>
                <w:rFonts w:hint="eastAsia" w:hAnsi="宋体-18030" w:eastAsia="宋体-18030"/>
                <w:b/>
                <w:bCs/>
                <w:sz w:val="28"/>
                <w:szCs w:val="28"/>
              </w:rPr>
            </w:pPr>
          </w:p>
        </w:tc>
        <w:tc>
          <w:tcPr>
            <w:tcW w:w="4496" w:type="dxa"/>
            <w:tcBorders>
              <w:top w:val="single" w:color="auto" w:sz="4" w:space="0"/>
              <w:left w:val="nil"/>
              <w:bottom w:val="single" w:color="auto" w:sz="4" w:space="0"/>
              <w:right w:val="nil"/>
            </w:tcBorders>
            <w:vAlign w:val="bottom"/>
          </w:tcPr>
          <w:p w14:paraId="45813E17">
            <w:pPr>
              <w:spacing w:line="360" w:lineRule="auto"/>
              <w:jc w:val="center"/>
              <w:rPr>
                <w:rFonts w:eastAsia="宋体-18030"/>
                <w:b/>
                <w:szCs w:val="24"/>
              </w:rPr>
            </w:pPr>
            <w:r>
              <w:rPr>
                <w:rFonts w:hint="eastAsia" w:eastAsia="宋体-18030"/>
                <w:b/>
                <w:szCs w:val="24"/>
              </w:rPr>
              <w:t>2312402070146 李小燕</w:t>
            </w:r>
          </w:p>
        </w:tc>
      </w:tr>
      <w:tr w14:paraId="2C5F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184B9393">
            <w:pPr>
              <w:rPr>
                <w:rFonts w:hint="eastAsia" w:hAnsi="宋体-18030" w:eastAsia="宋体-18030"/>
                <w:b/>
                <w:bCs/>
                <w:sz w:val="28"/>
                <w:szCs w:val="28"/>
              </w:rPr>
            </w:pPr>
          </w:p>
        </w:tc>
        <w:tc>
          <w:tcPr>
            <w:tcW w:w="4496" w:type="dxa"/>
            <w:tcBorders>
              <w:top w:val="single" w:color="auto" w:sz="4" w:space="0"/>
              <w:left w:val="nil"/>
              <w:bottom w:val="single" w:color="auto" w:sz="4" w:space="0"/>
              <w:right w:val="nil"/>
            </w:tcBorders>
            <w:vAlign w:val="bottom"/>
          </w:tcPr>
          <w:p w14:paraId="26692FE4">
            <w:pPr>
              <w:spacing w:line="360" w:lineRule="auto"/>
              <w:jc w:val="center"/>
              <w:rPr>
                <w:rFonts w:eastAsia="宋体-18030"/>
                <w:b/>
                <w:szCs w:val="24"/>
              </w:rPr>
            </w:pPr>
            <w:r>
              <w:rPr>
                <w:rFonts w:hint="eastAsia" w:eastAsia="宋体-18030"/>
                <w:b/>
                <w:szCs w:val="24"/>
              </w:rPr>
              <w:t>2312402070147 李筱纯</w:t>
            </w:r>
          </w:p>
        </w:tc>
      </w:tr>
      <w:tr w14:paraId="64E7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55B19D16">
            <w:pPr>
              <w:rPr>
                <w:rFonts w:eastAsia="宋体-18030"/>
                <w:b/>
                <w:bCs/>
                <w:sz w:val="28"/>
                <w:szCs w:val="28"/>
              </w:rPr>
            </w:pPr>
            <w:r>
              <w:rPr>
                <w:rFonts w:hAnsi="宋体-18030" w:eastAsia="宋体-18030"/>
                <w:b/>
                <w:bCs/>
                <w:sz w:val="28"/>
                <w:szCs w:val="28"/>
              </w:rPr>
              <w:t>指导</w:t>
            </w:r>
            <w:r>
              <w:rPr>
                <w:rFonts w:hint="eastAsia" w:hAnsi="宋体-18030" w:eastAsia="宋体-18030"/>
                <w:b/>
                <w:bCs/>
                <w:sz w:val="28"/>
                <w:szCs w:val="28"/>
              </w:rPr>
              <w:t xml:space="preserve"> </w:t>
            </w:r>
            <w:r>
              <w:rPr>
                <w:rFonts w:hAnsi="宋体-18030" w:eastAsia="宋体-18030"/>
                <w:b/>
                <w:bCs/>
                <w:sz w:val="28"/>
                <w:szCs w:val="28"/>
              </w:rPr>
              <w:t>教师</w:t>
            </w:r>
            <w:r>
              <w:rPr>
                <w:rFonts w:hint="eastAsia" w:hAnsi="宋体-18030" w:eastAsia="宋体-18030"/>
                <w:b/>
                <w:bCs/>
                <w:sz w:val="28"/>
                <w:szCs w:val="28"/>
              </w:rPr>
              <w:t xml:space="preserve"> </w:t>
            </w:r>
          </w:p>
        </w:tc>
        <w:tc>
          <w:tcPr>
            <w:tcW w:w="4496" w:type="dxa"/>
            <w:tcBorders>
              <w:top w:val="single" w:color="auto" w:sz="4" w:space="0"/>
              <w:left w:val="nil"/>
              <w:bottom w:val="single" w:color="auto" w:sz="4" w:space="0"/>
              <w:right w:val="nil"/>
            </w:tcBorders>
            <w:vAlign w:val="bottom"/>
          </w:tcPr>
          <w:p w14:paraId="19E442EA">
            <w:pPr>
              <w:spacing w:line="360" w:lineRule="auto"/>
              <w:jc w:val="center"/>
              <w:rPr>
                <w:rFonts w:eastAsia="宋体-18030"/>
                <w:b/>
                <w:szCs w:val="24"/>
              </w:rPr>
            </w:pPr>
            <w:r>
              <w:rPr>
                <w:rFonts w:hint="eastAsia" w:eastAsia="宋体-18030"/>
                <w:b/>
                <w:szCs w:val="24"/>
              </w:rPr>
              <w:t>伦金龙</w:t>
            </w:r>
          </w:p>
        </w:tc>
      </w:tr>
    </w:tbl>
    <w:p w14:paraId="2C326DD0">
      <w:pPr>
        <w:ind w:firstLine="482" w:firstLineChars="200"/>
        <w:rPr>
          <w:rFonts w:eastAsia="宋体-18030"/>
          <w:b/>
        </w:rPr>
      </w:pPr>
    </w:p>
    <w:p w14:paraId="25AB841B">
      <w:pPr>
        <w:ind w:firstLine="482" w:firstLineChars="200"/>
        <w:rPr>
          <w:rFonts w:eastAsia="宋体-18030"/>
          <w:b/>
        </w:rPr>
      </w:pPr>
    </w:p>
    <w:p w14:paraId="3FF7B47C">
      <w:pPr>
        <w:ind w:firstLine="482" w:firstLineChars="200"/>
        <w:rPr>
          <w:rFonts w:eastAsia="宋体-18030"/>
          <w:b/>
        </w:rPr>
      </w:pPr>
    </w:p>
    <w:tbl>
      <w:tblPr>
        <w:tblStyle w:val="24"/>
        <w:tblpPr w:leftFromText="180" w:rightFromText="180" w:vertAnchor="text" w:horzAnchor="page" w:tblpX="4189" w:tblpY="309"/>
        <w:tblOverlap w:val="never"/>
        <w:tblW w:w="3692" w:type="dxa"/>
        <w:tblInd w:w="0" w:type="dxa"/>
        <w:tblLayout w:type="fixed"/>
        <w:tblCellMar>
          <w:top w:w="0" w:type="dxa"/>
          <w:left w:w="108" w:type="dxa"/>
          <w:bottom w:w="0" w:type="dxa"/>
          <w:right w:w="108" w:type="dxa"/>
        </w:tblCellMar>
      </w:tblPr>
      <w:tblGrid>
        <w:gridCol w:w="1000"/>
        <w:gridCol w:w="400"/>
        <w:gridCol w:w="700"/>
        <w:gridCol w:w="400"/>
        <w:gridCol w:w="700"/>
        <w:gridCol w:w="492"/>
      </w:tblGrid>
      <w:tr w14:paraId="1224003E">
        <w:tblPrEx>
          <w:tblCellMar>
            <w:top w:w="0" w:type="dxa"/>
            <w:left w:w="108" w:type="dxa"/>
            <w:bottom w:w="0" w:type="dxa"/>
            <w:right w:w="108" w:type="dxa"/>
          </w:tblCellMar>
        </w:tblPrEx>
        <w:trPr>
          <w:cantSplit/>
          <w:trHeight w:val="314" w:hRule="atLeast"/>
        </w:trPr>
        <w:tc>
          <w:tcPr>
            <w:tcW w:w="1000" w:type="dxa"/>
            <w:tcBorders>
              <w:left w:val="nil"/>
              <w:bottom w:val="single" w:color="auto" w:sz="4" w:space="0"/>
            </w:tcBorders>
            <w:vAlign w:val="bottom"/>
          </w:tcPr>
          <w:p w14:paraId="1CD3C720">
            <w:pPr>
              <w:ind w:right="-120" w:rightChars="-50"/>
              <w:jc w:val="center"/>
              <w:rPr>
                <w:rFonts w:eastAsia="宋体-18030"/>
                <w:b/>
                <w:sz w:val="28"/>
                <w:szCs w:val="28"/>
              </w:rPr>
            </w:pPr>
            <w:r>
              <w:rPr>
                <w:rFonts w:hint="eastAsia" w:eastAsia="宋体-18030"/>
                <w:b/>
                <w:sz w:val="28"/>
                <w:szCs w:val="28"/>
              </w:rPr>
              <w:t>20</w:t>
            </w:r>
            <w:r>
              <w:rPr>
                <w:rFonts w:eastAsia="宋体-18030"/>
                <w:b/>
                <w:sz w:val="28"/>
                <w:szCs w:val="28"/>
              </w:rPr>
              <w:t>2</w:t>
            </w:r>
            <w:r>
              <w:rPr>
                <w:rFonts w:hint="eastAsia" w:eastAsia="宋体-18030"/>
                <w:b/>
                <w:sz w:val="28"/>
                <w:szCs w:val="28"/>
              </w:rPr>
              <w:t>5</w:t>
            </w:r>
          </w:p>
        </w:tc>
        <w:tc>
          <w:tcPr>
            <w:tcW w:w="400" w:type="dxa"/>
            <w:vAlign w:val="bottom"/>
          </w:tcPr>
          <w:p w14:paraId="038AD472">
            <w:pPr>
              <w:ind w:left="-120" w:leftChars="-50" w:right="-120" w:rightChars="-50"/>
              <w:jc w:val="center"/>
              <w:rPr>
                <w:rFonts w:eastAsia="宋体-18030"/>
                <w:b/>
                <w:sz w:val="28"/>
                <w:szCs w:val="28"/>
              </w:rPr>
            </w:pPr>
            <w:r>
              <w:rPr>
                <w:rFonts w:hAnsi="宋体-18030" w:eastAsia="宋体-18030"/>
                <w:b/>
                <w:sz w:val="28"/>
                <w:szCs w:val="28"/>
              </w:rPr>
              <w:t>年</w:t>
            </w:r>
          </w:p>
        </w:tc>
        <w:tc>
          <w:tcPr>
            <w:tcW w:w="700" w:type="dxa"/>
            <w:tcBorders>
              <w:bottom w:val="single" w:color="auto" w:sz="4" w:space="0"/>
            </w:tcBorders>
            <w:vAlign w:val="bottom"/>
          </w:tcPr>
          <w:p w14:paraId="0004C746">
            <w:pPr>
              <w:ind w:right="-120" w:rightChars="-50"/>
              <w:jc w:val="center"/>
              <w:rPr>
                <w:rFonts w:eastAsia="宋体-18030"/>
                <w:b/>
                <w:sz w:val="28"/>
                <w:szCs w:val="28"/>
              </w:rPr>
            </w:pPr>
            <w:r>
              <w:rPr>
                <w:rFonts w:hint="eastAsia" w:eastAsia="宋体-18030"/>
                <w:b/>
                <w:sz w:val="28"/>
                <w:szCs w:val="28"/>
              </w:rPr>
              <w:t>6</w:t>
            </w:r>
          </w:p>
        </w:tc>
        <w:tc>
          <w:tcPr>
            <w:tcW w:w="400" w:type="dxa"/>
            <w:vAlign w:val="bottom"/>
          </w:tcPr>
          <w:p w14:paraId="525D8233">
            <w:pPr>
              <w:ind w:left="-120" w:leftChars="-50" w:right="-120" w:rightChars="-50"/>
              <w:jc w:val="center"/>
              <w:rPr>
                <w:rFonts w:eastAsia="宋体-18030"/>
                <w:b/>
                <w:sz w:val="28"/>
                <w:szCs w:val="28"/>
              </w:rPr>
            </w:pPr>
            <w:r>
              <w:rPr>
                <w:rFonts w:hAnsi="宋体-18030" w:eastAsia="宋体-18030"/>
                <w:b/>
                <w:sz w:val="28"/>
                <w:szCs w:val="28"/>
              </w:rPr>
              <w:t>月</w:t>
            </w:r>
          </w:p>
        </w:tc>
        <w:tc>
          <w:tcPr>
            <w:tcW w:w="700" w:type="dxa"/>
            <w:tcBorders>
              <w:bottom w:val="single" w:color="auto" w:sz="4" w:space="0"/>
            </w:tcBorders>
            <w:vAlign w:val="bottom"/>
          </w:tcPr>
          <w:p w14:paraId="6858BA17">
            <w:pPr>
              <w:ind w:right="-120" w:rightChars="-50"/>
              <w:jc w:val="center"/>
              <w:rPr>
                <w:rFonts w:eastAsia="宋体-18030"/>
                <w:b/>
                <w:sz w:val="28"/>
                <w:szCs w:val="28"/>
              </w:rPr>
            </w:pPr>
            <w:r>
              <w:rPr>
                <w:rFonts w:hint="eastAsia" w:eastAsia="宋体-18030"/>
                <w:b/>
                <w:sz w:val="28"/>
                <w:szCs w:val="28"/>
              </w:rPr>
              <w:t>3</w:t>
            </w:r>
            <w:r>
              <w:rPr>
                <w:rFonts w:eastAsia="宋体-18030"/>
                <w:b/>
                <w:sz w:val="28"/>
                <w:szCs w:val="28"/>
              </w:rPr>
              <w:t>0</w:t>
            </w:r>
          </w:p>
        </w:tc>
        <w:tc>
          <w:tcPr>
            <w:tcW w:w="492" w:type="dxa"/>
            <w:vAlign w:val="bottom"/>
          </w:tcPr>
          <w:p w14:paraId="2EE7EAB5">
            <w:pPr>
              <w:ind w:left="-120" w:leftChars="-50" w:right="-120" w:rightChars="-50"/>
              <w:jc w:val="center"/>
              <w:rPr>
                <w:rFonts w:eastAsia="宋体-18030"/>
                <w:b/>
                <w:sz w:val="28"/>
                <w:szCs w:val="28"/>
              </w:rPr>
            </w:pPr>
            <w:r>
              <w:rPr>
                <w:rFonts w:hAnsi="宋体-18030" w:eastAsia="宋体-18030"/>
                <w:b/>
                <w:sz w:val="28"/>
                <w:szCs w:val="28"/>
              </w:rPr>
              <w:t>日</w:t>
            </w:r>
          </w:p>
        </w:tc>
      </w:tr>
    </w:tbl>
    <w:p w14:paraId="0A29FFE0">
      <w:pPr>
        <w:ind w:firstLine="482" w:firstLineChars="200"/>
        <w:rPr>
          <w:rFonts w:eastAsia="宋体-18030"/>
          <w:b/>
        </w:rPr>
      </w:pPr>
    </w:p>
    <w:p w14:paraId="0849F471">
      <w:pPr>
        <w:pStyle w:val="11"/>
        <w:ind w:left="240" w:leftChars="100"/>
        <w:rPr>
          <w:rFonts w:hint="eastAsia" w:asciiTheme="minorEastAsia" w:hAnsiTheme="minorEastAsia" w:eastAsiaTheme="minorEastAsia" w:cstheme="minorEastAsia"/>
          <w:color w:val="FF0000"/>
          <w:szCs w:val="24"/>
        </w:rPr>
      </w:pPr>
      <w:r>
        <w:rPr>
          <w:rFonts w:hAnsi="宋体-18030" w:eastAsia="宋体-18030"/>
          <w:bCs/>
        </w:rPr>
        <w:br w:type="page"/>
      </w:r>
      <w:bookmarkStart w:id="0" w:name="_Toc482868636"/>
      <w:bookmarkStart w:id="1" w:name="_Toc482868634"/>
    </w:p>
    <w:p w14:paraId="18335225">
      <w:pPr>
        <w:pStyle w:val="11"/>
        <w:ind w:firstLine="723" w:firstLineChars="200"/>
        <w:jc w:val="center"/>
        <w:rPr>
          <w:rFonts w:hint="eastAsia" w:ascii="Times New Roman" w:hAnsi="宋体-18030" w:eastAsia="宋体-18030" w:cs="Times New Roman"/>
          <w:b/>
          <w:bCs/>
          <w:sz w:val="36"/>
          <w:szCs w:val="36"/>
        </w:rPr>
      </w:pPr>
      <w:r>
        <w:rPr>
          <w:rFonts w:hint="eastAsia" w:ascii="Times New Roman" w:hAnsi="宋体-18030" w:eastAsia="宋体-18030" w:cs="Times New Roman"/>
          <w:b/>
          <w:bCs/>
          <w:sz w:val="36"/>
          <w:szCs w:val="36"/>
        </w:rPr>
        <w:t>《网络数据采集实践》</w:t>
      </w:r>
      <w:r>
        <w:rPr>
          <w:rFonts w:ascii="Times New Roman" w:hAnsi="宋体-18030" w:eastAsia="宋体-18030" w:cs="Times New Roman"/>
          <w:b/>
          <w:bCs/>
          <w:sz w:val="36"/>
          <w:szCs w:val="36"/>
        </w:rPr>
        <w:t>任务书</w:t>
      </w:r>
    </w:p>
    <w:p w14:paraId="03E306AC">
      <w:pPr>
        <w:pStyle w:val="11"/>
        <w:ind w:firstLine="480" w:firstLineChars="200"/>
        <w:rPr>
          <w:rFonts w:ascii="Times New Roman" w:hAnsi="Times New Roman" w:eastAsia="宋体-18030" w:cs="Times New Roman"/>
        </w:rPr>
      </w:pPr>
    </w:p>
    <w:p w14:paraId="3783B4EC">
      <w:pPr>
        <w:pStyle w:val="11"/>
        <w:spacing w:line="360" w:lineRule="auto"/>
        <w:ind w:firstLine="280" w:firstLineChars="100"/>
        <w:rPr>
          <w:rFonts w:hint="eastAsia" w:hAnsi="宋体" w:cs="Times New Roman"/>
          <w:bCs/>
          <w:sz w:val="28"/>
          <w:szCs w:val="28"/>
          <w:u w:val="single"/>
        </w:rPr>
      </w:pPr>
      <w:r>
        <w:rPr>
          <w:rFonts w:hAnsi="宋体" w:cs="Times New Roman"/>
          <w:bCs/>
          <w:sz w:val="28"/>
          <w:szCs w:val="28"/>
        </w:rPr>
        <w:t>学生姓名：</w:t>
      </w:r>
      <w:r>
        <w:rPr>
          <w:rFonts w:hAnsi="宋体" w:cs="Times New Roman"/>
          <w:bCs/>
          <w:sz w:val="28"/>
          <w:szCs w:val="28"/>
          <w:u w:val="single"/>
        </w:rPr>
        <w:t xml:space="preserve"> </w:t>
      </w:r>
      <w:r>
        <w:rPr>
          <w:rFonts w:hint="eastAsia" w:hAnsi="宋体" w:cs="Times New Roman"/>
          <w:bCs/>
          <w:sz w:val="28"/>
          <w:szCs w:val="28"/>
          <w:u w:val="single"/>
        </w:rPr>
        <w:t>梁振谦 陈俊宇 孙广诚 李小燕 李筱纯</w:t>
      </w:r>
      <w:r>
        <w:rPr>
          <w:rFonts w:hAnsi="宋体" w:cs="Times New Roman"/>
          <w:bCs/>
          <w:sz w:val="28"/>
          <w:szCs w:val="28"/>
          <w:u w:val="single"/>
        </w:rPr>
        <w:t xml:space="preserve">        </w:t>
      </w:r>
      <w:r>
        <w:rPr>
          <w:rFonts w:hint="eastAsia" w:hAnsi="宋体" w:cs="Times New Roman"/>
          <w:bCs/>
          <w:sz w:val="28"/>
          <w:szCs w:val="28"/>
          <w:u w:val="single"/>
        </w:rPr>
        <w:t xml:space="preserve">     </w:t>
      </w:r>
    </w:p>
    <w:p w14:paraId="52C0A3AA">
      <w:pPr>
        <w:pStyle w:val="11"/>
        <w:spacing w:line="360" w:lineRule="auto"/>
        <w:ind w:firstLine="280" w:firstLineChars="100"/>
        <w:rPr>
          <w:rFonts w:hint="eastAsia" w:hAnsi="宋体" w:cs="Times New Roman"/>
          <w:bCs/>
          <w:sz w:val="28"/>
          <w:szCs w:val="28"/>
        </w:rPr>
      </w:pPr>
      <w:r>
        <w:rPr>
          <w:rFonts w:hAnsi="宋体" w:cs="Times New Roman"/>
          <w:bCs/>
          <w:sz w:val="28"/>
          <w:szCs w:val="28"/>
        </w:rPr>
        <w:t>专业班级：</w:t>
      </w:r>
      <w:r>
        <w:rPr>
          <w:rFonts w:hAnsi="宋体" w:cs="Times New Roman"/>
          <w:bCs/>
          <w:sz w:val="28"/>
          <w:szCs w:val="28"/>
          <w:u w:val="single"/>
        </w:rPr>
        <w:t xml:space="preserve"> </w:t>
      </w:r>
      <w:r>
        <w:rPr>
          <w:rFonts w:hint="eastAsia" w:hAnsi="宋体" w:cs="Times New Roman"/>
          <w:bCs/>
          <w:sz w:val="28"/>
          <w:szCs w:val="28"/>
          <w:u w:val="single"/>
        </w:rPr>
        <w:t>2023级计算机科学与技术创新1班</w:t>
      </w:r>
      <w:r>
        <w:rPr>
          <w:rFonts w:hAnsi="宋体" w:cs="Times New Roman"/>
          <w:bCs/>
          <w:sz w:val="28"/>
          <w:szCs w:val="28"/>
          <w:u w:val="single"/>
        </w:rPr>
        <w:t xml:space="preserve">        </w:t>
      </w:r>
      <w:r>
        <w:rPr>
          <w:rFonts w:hint="eastAsia" w:hAnsi="宋体" w:cs="Times New Roman"/>
          <w:bCs/>
          <w:sz w:val="28"/>
          <w:szCs w:val="28"/>
          <w:u w:val="single"/>
        </w:rPr>
        <w:t xml:space="preserve">        </w:t>
      </w:r>
    </w:p>
    <w:p w14:paraId="43539A1B">
      <w:pPr>
        <w:pStyle w:val="11"/>
        <w:spacing w:line="360" w:lineRule="auto"/>
        <w:ind w:firstLine="280" w:firstLineChars="100"/>
        <w:rPr>
          <w:rFonts w:hint="eastAsia" w:ascii="Times New Roman" w:hAnsi="宋体-18030" w:eastAsia="宋体-18030" w:cs="Times New Roman"/>
          <w:bCs/>
          <w:sz w:val="28"/>
          <w:szCs w:val="28"/>
        </w:rPr>
      </w:pPr>
      <w:r>
        <w:rPr>
          <w:rFonts w:hAnsi="宋体" w:cs="Times New Roman"/>
          <w:bCs/>
          <w:sz w:val="28"/>
          <w:szCs w:val="28"/>
        </w:rPr>
        <w:t>指导教师：</w:t>
      </w:r>
      <w:r>
        <w:rPr>
          <w:rFonts w:hAnsi="宋体" w:cs="Times New Roman"/>
          <w:bCs/>
          <w:sz w:val="28"/>
          <w:szCs w:val="28"/>
          <w:u w:val="single"/>
        </w:rPr>
        <w:t xml:space="preserve"> </w:t>
      </w:r>
      <w:r>
        <w:rPr>
          <w:rFonts w:hint="eastAsia" w:hAnsi="宋体" w:cs="Times New Roman"/>
          <w:bCs/>
          <w:sz w:val="28"/>
          <w:szCs w:val="28"/>
          <w:u w:val="single"/>
        </w:rPr>
        <w:t xml:space="preserve">伦金龙    </w:t>
      </w:r>
      <w:r>
        <w:rPr>
          <w:rFonts w:hAnsi="宋体" w:cs="Times New Roman"/>
          <w:bCs/>
          <w:sz w:val="28"/>
          <w:szCs w:val="28"/>
          <w:u w:val="single"/>
        </w:rPr>
        <w:t xml:space="preserve"> </w:t>
      </w:r>
      <w:r>
        <w:rPr>
          <w:rFonts w:hint="eastAsia" w:hAnsi="宋体" w:cs="Times New Roman"/>
          <w:bCs/>
          <w:sz w:val="28"/>
          <w:szCs w:val="28"/>
          <w:u w:val="single"/>
        </w:rPr>
        <w:t xml:space="preserve"> </w:t>
      </w:r>
      <w:r>
        <w:rPr>
          <w:rFonts w:hAnsi="宋体" w:cs="Times New Roman"/>
          <w:bCs/>
          <w:sz w:val="28"/>
          <w:szCs w:val="28"/>
          <w:u w:val="single"/>
        </w:rPr>
        <w:t xml:space="preserve">  </w:t>
      </w:r>
      <w:r>
        <w:rPr>
          <w:rFonts w:hint="eastAsia" w:hAnsi="宋体" w:cs="Times New Roman"/>
          <w:bCs/>
          <w:sz w:val="28"/>
          <w:szCs w:val="28"/>
          <w:u w:val="single"/>
        </w:rPr>
        <w:t xml:space="preserve">                     </w:t>
      </w:r>
      <w:r>
        <w:rPr>
          <w:rFonts w:hAnsi="宋体" w:cs="Times New Roman"/>
          <w:bCs/>
          <w:sz w:val="28"/>
          <w:szCs w:val="28"/>
          <w:u w:val="single"/>
        </w:rPr>
        <w:t xml:space="preserve">  </w:t>
      </w:r>
      <w:r>
        <w:rPr>
          <w:rFonts w:hint="eastAsia" w:hAnsi="宋体" w:cs="Times New Roman"/>
          <w:bCs/>
          <w:sz w:val="28"/>
          <w:szCs w:val="28"/>
          <w:u w:val="single"/>
        </w:rPr>
        <w:t xml:space="preserve">          </w:t>
      </w:r>
    </w:p>
    <w:p w14:paraId="794BE67B">
      <w:pPr>
        <w:pStyle w:val="11"/>
        <w:spacing w:after="156" w:afterLines="50"/>
        <w:rPr>
          <w:rFonts w:hint="eastAsia" w:asciiTheme="minorEastAsia" w:hAnsiTheme="minorEastAsia" w:eastAsiaTheme="minorEastAsia" w:cstheme="minorEastAsia"/>
          <w:b/>
          <w:bCs/>
          <w:szCs w:val="24"/>
        </w:rPr>
      </w:pPr>
    </w:p>
    <w:p w14:paraId="6FD5F35E">
      <w:pPr>
        <w:pStyle w:val="11"/>
        <w:spacing w:after="156" w:afterLines="50"/>
        <w:rPr>
          <w:rFonts w:hint="eastAsia" w:asciiTheme="minorEastAsia" w:hAnsiTheme="minorEastAsia" w:eastAsiaTheme="minorEastAsia" w:cstheme="minorEastAsia"/>
          <w:b/>
          <w:bCs/>
          <w:szCs w:val="24"/>
        </w:rPr>
      </w:pPr>
      <w:r>
        <w:rPr>
          <w:rFonts w:hint="eastAsia" w:asciiTheme="minorEastAsia" w:hAnsiTheme="minorEastAsia" w:eastAsiaTheme="minorEastAsia" w:cstheme="minorEastAsia"/>
          <w:b/>
          <w:bCs/>
          <w:szCs w:val="24"/>
        </w:rPr>
        <w:t>一、题    目</w:t>
      </w:r>
    </w:p>
    <w:p w14:paraId="7DE6528F">
      <w:pPr>
        <w:pStyle w:val="11"/>
        <w:ind w:firstLine="42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空气信息采集与分析项目</w:t>
      </w:r>
    </w:p>
    <w:p w14:paraId="07FA2A12">
      <w:pPr>
        <w:pStyle w:val="11"/>
        <w:rPr>
          <w:rFonts w:hint="eastAsia" w:asciiTheme="minorEastAsia" w:hAnsiTheme="minorEastAsia" w:eastAsiaTheme="minorEastAsia" w:cstheme="minorEastAsia"/>
          <w:b/>
          <w:bCs/>
          <w:szCs w:val="24"/>
        </w:rPr>
      </w:pPr>
    </w:p>
    <w:p w14:paraId="232C9A3B">
      <w:pPr>
        <w:pStyle w:val="11"/>
        <w:spacing w:after="156" w:afterLines="50"/>
        <w:rPr>
          <w:rFonts w:hint="eastAsia" w:asciiTheme="minorEastAsia" w:hAnsiTheme="minorEastAsia" w:eastAsiaTheme="minorEastAsia" w:cstheme="minorEastAsia"/>
          <w:b/>
          <w:bCs/>
          <w:szCs w:val="24"/>
        </w:rPr>
      </w:pPr>
      <w:r>
        <w:rPr>
          <w:rFonts w:hint="eastAsia" w:asciiTheme="minorEastAsia" w:hAnsiTheme="minorEastAsia" w:eastAsiaTheme="minorEastAsia" w:cstheme="minorEastAsia"/>
          <w:b/>
          <w:bCs/>
          <w:szCs w:val="24"/>
        </w:rPr>
        <w:t>二、目的与要求</w:t>
      </w:r>
    </w:p>
    <w:p w14:paraId="01258AED">
      <w:pPr>
        <w:pStyle w:val="42"/>
        <w:spacing w:line="360" w:lineRule="exact"/>
        <w:ind w:firstLine="482"/>
        <w:rPr>
          <w:rFonts w:hint="eastAsia" w:asciiTheme="minorEastAsia" w:hAnsiTheme="minorEastAsia" w:eastAsiaTheme="minorEastAsia" w:cstheme="minorEastAsia"/>
          <w:b/>
          <w:szCs w:val="24"/>
        </w:rPr>
      </w:pPr>
      <w:r>
        <w:rPr>
          <w:rFonts w:hint="eastAsia" w:asciiTheme="minorEastAsia" w:hAnsiTheme="minorEastAsia" w:eastAsiaTheme="minorEastAsia" w:cstheme="minorEastAsia"/>
          <w:b/>
          <w:szCs w:val="24"/>
        </w:rPr>
        <w:t>课程设计的目的：</w:t>
      </w:r>
    </w:p>
    <w:p w14:paraId="184F5023">
      <w:pPr>
        <w:pStyle w:val="42"/>
        <w:numPr>
          <w:ilvl w:val="0"/>
          <w:numId w:val="2"/>
        </w:numPr>
        <w:spacing w:line="400" w:lineRule="exact"/>
        <w:ind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深化对数据采集与数据预处理理论知识的领悟，并强化其在实践场景中的灵活运用能力。</w:t>
      </w:r>
    </w:p>
    <w:p w14:paraId="35C1FE5F">
      <w:pPr>
        <w:pStyle w:val="42"/>
        <w:numPr>
          <w:ilvl w:val="0"/>
          <w:numId w:val="2"/>
        </w:numPr>
        <w:spacing w:line="400" w:lineRule="exact"/>
        <w:ind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借助设计贴合实际的网络数据采集项目，进一步精进数据采集操作技艺，全面提升动手实践能力以及精准剖析、高效解决复杂问题的综合素养。</w:t>
      </w:r>
    </w:p>
    <w:p w14:paraId="6E485591">
      <w:pPr>
        <w:pStyle w:val="42"/>
        <w:spacing w:line="360" w:lineRule="exact"/>
        <w:ind w:firstLine="482"/>
        <w:rPr>
          <w:rFonts w:hint="eastAsia" w:asciiTheme="minorEastAsia" w:hAnsiTheme="minorEastAsia" w:eastAsiaTheme="minorEastAsia" w:cstheme="minorEastAsia"/>
          <w:b/>
          <w:szCs w:val="24"/>
        </w:rPr>
      </w:pPr>
      <w:r>
        <w:rPr>
          <w:rFonts w:hint="eastAsia" w:asciiTheme="minorEastAsia" w:hAnsiTheme="minorEastAsia" w:eastAsiaTheme="minorEastAsia" w:cstheme="minorEastAsia"/>
          <w:b/>
          <w:szCs w:val="24"/>
        </w:rPr>
        <w:t>课程设计的要求：</w:t>
      </w:r>
      <w:r>
        <w:rPr>
          <w:rFonts w:hint="eastAsia" w:asciiTheme="minorEastAsia" w:hAnsiTheme="minorEastAsia" w:eastAsiaTheme="minorEastAsia" w:cstheme="minorEastAsia"/>
          <w:szCs w:val="24"/>
        </w:rPr>
        <w:t xml:space="preserve"> </w:t>
      </w:r>
    </w:p>
    <w:p w14:paraId="6807961B">
      <w:pPr>
        <w:pStyle w:val="42"/>
        <w:numPr>
          <w:ilvl w:val="0"/>
          <w:numId w:val="3"/>
        </w:numPr>
        <w:spacing w:line="400" w:lineRule="exact"/>
        <w:ind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课程设计由小组成员分工协作完成。</w:t>
      </w:r>
    </w:p>
    <w:p w14:paraId="06168286">
      <w:pPr>
        <w:pStyle w:val="42"/>
        <w:numPr>
          <w:ilvl w:val="0"/>
          <w:numId w:val="3"/>
        </w:numPr>
        <w:spacing w:line="400" w:lineRule="exact"/>
        <w:ind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课程设计报告的撰写必须符合“课程设计工作及撰写规范”要求，且按以下顺序统一装订：封面、中文摘要、英文摘要、目录、正文、参考文献、附录、按规定要求折叠的工程图纸。</w:t>
      </w:r>
    </w:p>
    <w:p w14:paraId="2899F3B2">
      <w:pPr>
        <w:pStyle w:val="42"/>
        <w:numPr>
          <w:ilvl w:val="0"/>
          <w:numId w:val="3"/>
        </w:numPr>
        <w:spacing w:line="400" w:lineRule="exact"/>
        <w:ind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课程设计结束后，各小组应按“课程设计装订规范”要求提交电子版材料。</w:t>
      </w:r>
    </w:p>
    <w:p w14:paraId="3526C32A">
      <w:pPr>
        <w:pStyle w:val="42"/>
        <w:spacing w:line="400" w:lineRule="exact"/>
        <w:ind w:firstLine="480"/>
        <w:rPr>
          <w:rFonts w:hint="eastAsia" w:asciiTheme="minorEastAsia" w:hAnsiTheme="minorEastAsia" w:eastAsiaTheme="minorEastAsia" w:cstheme="minorEastAsia"/>
          <w:szCs w:val="24"/>
        </w:rPr>
      </w:pPr>
    </w:p>
    <w:p w14:paraId="2B19F162">
      <w:pPr>
        <w:pStyle w:val="11"/>
        <w:spacing w:after="156" w:afterLines="50"/>
        <w:rPr>
          <w:rFonts w:hint="eastAsia" w:asciiTheme="minorEastAsia" w:hAnsiTheme="minorEastAsia" w:eastAsiaTheme="minorEastAsia" w:cstheme="minorEastAsia"/>
          <w:b/>
          <w:bCs/>
          <w:szCs w:val="24"/>
        </w:rPr>
      </w:pPr>
      <w:r>
        <w:rPr>
          <w:rFonts w:hint="eastAsia" w:asciiTheme="minorEastAsia" w:hAnsiTheme="minorEastAsia" w:eastAsiaTheme="minorEastAsia" w:cstheme="minorEastAsia"/>
          <w:b/>
          <w:bCs/>
          <w:szCs w:val="24"/>
        </w:rPr>
        <w:t xml:space="preserve">三、主要任务 </w:t>
      </w:r>
    </w:p>
    <w:p w14:paraId="1D4E0F40">
      <w:pPr>
        <w:pStyle w:val="41"/>
        <w:numPr>
          <w:ilvl w:val="0"/>
          <w:numId w:val="4"/>
        </w:numPr>
        <w:spacing w:line="400" w:lineRule="exact"/>
        <w:ind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选项目选题与任务分工，完成项目选题，根据选题要求完成任务分工，责任明确。</w:t>
      </w:r>
    </w:p>
    <w:p w14:paraId="56ABCB23">
      <w:pPr>
        <w:pStyle w:val="41"/>
        <w:numPr>
          <w:ilvl w:val="0"/>
          <w:numId w:val="4"/>
        </w:numPr>
        <w:spacing w:line="400" w:lineRule="exact"/>
        <w:ind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服务器环境搭建，完成服务器组件安装，完成调试和优化，能顺利运行。</w:t>
      </w:r>
    </w:p>
    <w:p w14:paraId="179CE318">
      <w:pPr>
        <w:pStyle w:val="41"/>
        <w:numPr>
          <w:ilvl w:val="0"/>
          <w:numId w:val="4"/>
        </w:numPr>
        <w:spacing w:line="400" w:lineRule="exact"/>
        <w:ind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数据采集程序开发与任务部署，完成项目程序开发和任务部署，符合项目要求，合法合规。</w:t>
      </w:r>
    </w:p>
    <w:p w14:paraId="78C0E057">
      <w:pPr>
        <w:pStyle w:val="41"/>
        <w:numPr>
          <w:ilvl w:val="0"/>
          <w:numId w:val="4"/>
        </w:numPr>
        <w:spacing w:line="400" w:lineRule="exact"/>
        <w:ind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数据提取与清洗处理，完成关键信息提取与存储，完成脏数据的清洗处理。</w:t>
      </w:r>
    </w:p>
    <w:p w14:paraId="1A6B5488">
      <w:pPr>
        <w:pStyle w:val="41"/>
        <w:numPr>
          <w:ilvl w:val="0"/>
          <w:numId w:val="4"/>
        </w:numPr>
        <w:spacing w:line="400" w:lineRule="exact"/>
        <w:ind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数据统计与分析，根据实践项目目标，完成数据统计分析，数据完整准确。</w:t>
      </w:r>
    </w:p>
    <w:p w14:paraId="2296A0AD">
      <w:pPr>
        <w:pStyle w:val="41"/>
        <w:numPr>
          <w:ilvl w:val="0"/>
          <w:numId w:val="4"/>
        </w:numPr>
        <w:spacing w:line="400" w:lineRule="exact"/>
        <w:ind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数据可视化图表输出，根据统计结果输出分析图表，分析结果合理。</w:t>
      </w:r>
    </w:p>
    <w:p w14:paraId="079EDA54">
      <w:pPr>
        <w:pStyle w:val="41"/>
        <w:numPr>
          <w:ilvl w:val="0"/>
          <w:numId w:val="4"/>
        </w:numPr>
        <w:spacing w:line="400" w:lineRule="exact"/>
        <w:ind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总结与答辩，完成课程设计报告，并按要求完成答辩，过程完整。</w:t>
      </w:r>
    </w:p>
    <w:p w14:paraId="742A74F2">
      <w:pPr>
        <w:pStyle w:val="11"/>
        <w:spacing w:after="156" w:afterLines="50"/>
        <w:rPr>
          <w:rFonts w:hint="eastAsia" w:asciiTheme="minorEastAsia" w:hAnsiTheme="minorEastAsia" w:eastAsiaTheme="minorEastAsia" w:cstheme="minorEastAsia"/>
          <w:b/>
          <w:bCs/>
          <w:szCs w:val="24"/>
        </w:rPr>
      </w:pPr>
    </w:p>
    <w:p w14:paraId="1BD55D1B">
      <w:pPr>
        <w:pStyle w:val="11"/>
        <w:spacing w:after="156" w:afterLines="50"/>
        <w:rPr>
          <w:rFonts w:hint="eastAsia" w:asciiTheme="minorEastAsia" w:hAnsiTheme="minorEastAsia" w:eastAsiaTheme="minorEastAsia" w:cstheme="minorEastAsia"/>
          <w:b/>
          <w:bCs/>
          <w:szCs w:val="24"/>
        </w:rPr>
      </w:pPr>
      <w:r>
        <w:rPr>
          <w:rFonts w:hint="eastAsia" w:asciiTheme="minorEastAsia" w:hAnsiTheme="minorEastAsia" w:eastAsiaTheme="minorEastAsia" w:cstheme="minorEastAsia"/>
          <w:b/>
          <w:bCs/>
          <w:szCs w:val="24"/>
        </w:rPr>
        <w:t>四、进度安排</w:t>
      </w:r>
    </w:p>
    <w:tbl>
      <w:tblPr>
        <w:tblStyle w:val="24"/>
        <w:tblpPr w:leftFromText="181" w:rightFromText="181" w:vertAnchor="text" w:horzAnchor="page" w:tblpX="1747" w:tblpY="58"/>
        <w:tblOverlap w:val="never"/>
        <w:tblW w:w="8630" w:type="dxa"/>
        <w:tblInd w:w="0"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70"/>
        <w:gridCol w:w="2490"/>
        <w:gridCol w:w="1225"/>
        <w:gridCol w:w="4045"/>
      </w:tblGrid>
      <w:tr w14:paraId="2A0EF58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70" w:type="dxa"/>
            <w:tcBorders>
              <w:top w:val="single" w:color="auto" w:sz="12" w:space="0"/>
              <w:left w:val="nil"/>
              <w:bottom w:val="single" w:color="auto" w:sz="12" w:space="0"/>
            </w:tcBorders>
            <w:vAlign w:val="center"/>
          </w:tcPr>
          <w:p w14:paraId="63618B94">
            <w:pPr>
              <w:pStyle w:val="43"/>
              <w:topLinePunct/>
              <w:spacing w:line="280" w:lineRule="exact"/>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序号</w:t>
            </w:r>
          </w:p>
        </w:tc>
        <w:tc>
          <w:tcPr>
            <w:tcW w:w="2490" w:type="dxa"/>
            <w:tcBorders>
              <w:top w:val="single" w:color="auto" w:sz="12" w:space="0"/>
              <w:bottom w:val="single" w:color="auto" w:sz="12" w:space="0"/>
            </w:tcBorders>
            <w:vAlign w:val="center"/>
          </w:tcPr>
          <w:p w14:paraId="3034A481">
            <w:pPr>
              <w:pStyle w:val="43"/>
              <w:topLinePunct/>
              <w:spacing w:line="280" w:lineRule="exact"/>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涉及内容</w:t>
            </w:r>
          </w:p>
        </w:tc>
        <w:tc>
          <w:tcPr>
            <w:tcW w:w="1225" w:type="dxa"/>
            <w:tcBorders>
              <w:top w:val="single" w:color="auto" w:sz="12" w:space="0"/>
              <w:bottom w:val="single" w:color="auto" w:sz="12" w:space="0"/>
            </w:tcBorders>
            <w:vAlign w:val="center"/>
          </w:tcPr>
          <w:p w14:paraId="6E97A660">
            <w:pPr>
              <w:pStyle w:val="43"/>
              <w:topLinePunct/>
              <w:spacing w:line="280" w:lineRule="exact"/>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时间(天）</w:t>
            </w:r>
          </w:p>
        </w:tc>
        <w:tc>
          <w:tcPr>
            <w:tcW w:w="4045" w:type="dxa"/>
            <w:tcBorders>
              <w:top w:val="single" w:color="auto" w:sz="12" w:space="0"/>
              <w:bottom w:val="single" w:color="auto" w:sz="12" w:space="0"/>
              <w:right w:val="nil"/>
            </w:tcBorders>
            <w:vAlign w:val="center"/>
          </w:tcPr>
          <w:p w14:paraId="4AD6B5F3">
            <w:pPr>
              <w:pStyle w:val="43"/>
              <w:topLinePunct/>
              <w:spacing w:line="280" w:lineRule="exact"/>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要求</w:t>
            </w:r>
          </w:p>
        </w:tc>
      </w:tr>
      <w:tr w14:paraId="1A535D3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870" w:type="dxa"/>
            <w:tcBorders>
              <w:top w:val="single" w:color="auto" w:sz="12" w:space="0"/>
              <w:left w:val="nil"/>
            </w:tcBorders>
            <w:vAlign w:val="center"/>
          </w:tcPr>
          <w:p w14:paraId="1AEE3C79">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1</w:t>
            </w:r>
          </w:p>
        </w:tc>
        <w:tc>
          <w:tcPr>
            <w:tcW w:w="2490" w:type="dxa"/>
            <w:tcBorders>
              <w:top w:val="single" w:color="auto" w:sz="12" w:space="0"/>
            </w:tcBorders>
            <w:vAlign w:val="center"/>
          </w:tcPr>
          <w:p w14:paraId="4092AE2C">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项目选题与任务分工</w:t>
            </w:r>
          </w:p>
        </w:tc>
        <w:tc>
          <w:tcPr>
            <w:tcW w:w="1225" w:type="dxa"/>
            <w:tcBorders>
              <w:top w:val="single" w:color="auto" w:sz="12" w:space="0"/>
            </w:tcBorders>
            <w:vAlign w:val="center"/>
          </w:tcPr>
          <w:p w14:paraId="56309B02">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1</w:t>
            </w:r>
          </w:p>
        </w:tc>
        <w:tc>
          <w:tcPr>
            <w:tcW w:w="4045" w:type="dxa"/>
            <w:tcBorders>
              <w:top w:val="single" w:color="auto" w:sz="12" w:space="0"/>
              <w:right w:val="nil"/>
            </w:tcBorders>
            <w:vAlign w:val="center"/>
          </w:tcPr>
          <w:p w14:paraId="21B79171">
            <w:pPr>
              <w:pStyle w:val="44"/>
              <w:topLinePunct/>
              <w:spacing w:line="280" w:lineRule="exact"/>
              <w:ind w:left="120"/>
              <w:jc w:val="left"/>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项目团队能力满足课程要求；参考文献满足项目要求；分工明确度及成员参与均衡性。</w:t>
            </w:r>
          </w:p>
        </w:tc>
      </w:tr>
      <w:tr w14:paraId="00BF8CD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870" w:type="dxa"/>
            <w:tcBorders>
              <w:left w:val="nil"/>
            </w:tcBorders>
            <w:vAlign w:val="center"/>
          </w:tcPr>
          <w:p w14:paraId="0B2CC80D">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2</w:t>
            </w:r>
          </w:p>
        </w:tc>
        <w:tc>
          <w:tcPr>
            <w:tcW w:w="2490" w:type="dxa"/>
            <w:vAlign w:val="center"/>
          </w:tcPr>
          <w:p w14:paraId="50035ADC">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服务器环境搭建</w:t>
            </w:r>
          </w:p>
        </w:tc>
        <w:tc>
          <w:tcPr>
            <w:tcW w:w="1225" w:type="dxa"/>
            <w:vAlign w:val="center"/>
          </w:tcPr>
          <w:p w14:paraId="2BC19658">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1</w:t>
            </w:r>
          </w:p>
        </w:tc>
        <w:tc>
          <w:tcPr>
            <w:tcW w:w="4045" w:type="dxa"/>
            <w:tcBorders>
              <w:right w:val="nil"/>
            </w:tcBorders>
            <w:vAlign w:val="center"/>
          </w:tcPr>
          <w:p w14:paraId="3CB18170">
            <w:pPr>
              <w:pStyle w:val="44"/>
              <w:topLinePunct/>
              <w:spacing w:line="280" w:lineRule="exact"/>
              <w:ind w:left="120"/>
              <w:jc w:val="left"/>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环境配置正确性（如操作系统、依赖库、网络配置），可运行性验证。</w:t>
            </w:r>
          </w:p>
        </w:tc>
      </w:tr>
      <w:tr w14:paraId="643DF79A">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870" w:type="dxa"/>
            <w:tcBorders>
              <w:left w:val="nil"/>
            </w:tcBorders>
            <w:vAlign w:val="center"/>
          </w:tcPr>
          <w:p w14:paraId="4F8BD8B2">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3</w:t>
            </w:r>
          </w:p>
        </w:tc>
        <w:tc>
          <w:tcPr>
            <w:tcW w:w="2490" w:type="dxa"/>
            <w:vAlign w:val="center"/>
          </w:tcPr>
          <w:p w14:paraId="4304F969">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数据采集程序开发与任务部署</w:t>
            </w:r>
          </w:p>
        </w:tc>
        <w:tc>
          <w:tcPr>
            <w:tcW w:w="1225" w:type="dxa"/>
            <w:vAlign w:val="center"/>
          </w:tcPr>
          <w:p w14:paraId="30E100CB">
            <w:pPr>
              <w:pStyle w:val="44"/>
              <w:topLinePunct/>
              <w:spacing w:line="280" w:lineRule="exact"/>
              <w:ind w:left="12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4045" w:type="dxa"/>
            <w:tcBorders>
              <w:right w:val="nil"/>
            </w:tcBorders>
            <w:vAlign w:val="center"/>
          </w:tcPr>
          <w:p w14:paraId="42E848CF">
            <w:pPr>
              <w:pStyle w:val="44"/>
              <w:topLinePunct/>
              <w:spacing w:line="280" w:lineRule="exact"/>
              <w:ind w:left="120"/>
              <w:jc w:val="left"/>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程序稳定性与效率（反爬处理、异常捕获），代码可维护性（注释、结构），任务按时按质完成。</w:t>
            </w:r>
          </w:p>
        </w:tc>
      </w:tr>
      <w:tr w14:paraId="4875FA89">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870" w:type="dxa"/>
            <w:tcBorders>
              <w:left w:val="nil"/>
            </w:tcBorders>
            <w:vAlign w:val="center"/>
          </w:tcPr>
          <w:p w14:paraId="3850B6F2">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4</w:t>
            </w:r>
          </w:p>
        </w:tc>
        <w:tc>
          <w:tcPr>
            <w:tcW w:w="2490" w:type="dxa"/>
            <w:vAlign w:val="center"/>
          </w:tcPr>
          <w:p w14:paraId="0B874041">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数据提取与清洗处理</w:t>
            </w:r>
          </w:p>
        </w:tc>
        <w:tc>
          <w:tcPr>
            <w:tcW w:w="1225" w:type="dxa"/>
            <w:vAlign w:val="center"/>
          </w:tcPr>
          <w:p w14:paraId="5EB8A506">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2</w:t>
            </w:r>
          </w:p>
        </w:tc>
        <w:tc>
          <w:tcPr>
            <w:tcW w:w="4045" w:type="dxa"/>
            <w:tcBorders>
              <w:right w:val="nil"/>
            </w:tcBorders>
            <w:vAlign w:val="center"/>
          </w:tcPr>
          <w:p w14:paraId="6C9FC5D9">
            <w:pPr>
              <w:pStyle w:val="44"/>
              <w:topLinePunct/>
              <w:spacing w:line="280" w:lineRule="exact"/>
              <w:ind w:left="120"/>
              <w:jc w:val="left"/>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数据完整性（无缺失/重复），清洗规则合理性（格式标准化、异常值处理）。</w:t>
            </w:r>
          </w:p>
        </w:tc>
      </w:tr>
      <w:tr w14:paraId="7FF0C052">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870" w:type="dxa"/>
            <w:tcBorders>
              <w:left w:val="nil"/>
            </w:tcBorders>
            <w:vAlign w:val="center"/>
          </w:tcPr>
          <w:p w14:paraId="71193867">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5</w:t>
            </w:r>
          </w:p>
        </w:tc>
        <w:tc>
          <w:tcPr>
            <w:tcW w:w="2490" w:type="dxa"/>
            <w:vAlign w:val="center"/>
          </w:tcPr>
          <w:p w14:paraId="6F95B110">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数据统计与分析</w:t>
            </w:r>
          </w:p>
        </w:tc>
        <w:tc>
          <w:tcPr>
            <w:tcW w:w="1225" w:type="dxa"/>
            <w:vAlign w:val="center"/>
          </w:tcPr>
          <w:p w14:paraId="5CB6B782">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2</w:t>
            </w:r>
          </w:p>
        </w:tc>
        <w:tc>
          <w:tcPr>
            <w:tcW w:w="4045" w:type="dxa"/>
            <w:tcBorders>
              <w:right w:val="nil"/>
            </w:tcBorders>
            <w:vAlign w:val="center"/>
          </w:tcPr>
          <w:p w14:paraId="68AAEA70">
            <w:pPr>
              <w:pStyle w:val="44"/>
              <w:topLinePunct/>
              <w:spacing w:line="280" w:lineRule="exact"/>
              <w:ind w:left="120"/>
              <w:jc w:val="left"/>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分析方法适用性（统计模型/算法选择），结果解释与业务关联度。</w:t>
            </w:r>
          </w:p>
        </w:tc>
      </w:tr>
      <w:tr w14:paraId="1238B07B">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870" w:type="dxa"/>
            <w:tcBorders>
              <w:left w:val="nil"/>
            </w:tcBorders>
            <w:vAlign w:val="center"/>
          </w:tcPr>
          <w:p w14:paraId="520F10BC">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6</w:t>
            </w:r>
          </w:p>
        </w:tc>
        <w:tc>
          <w:tcPr>
            <w:tcW w:w="2490" w:type="dxa"/>
            <w:vAlign w:val="center"/>
          </w:tcPr>
          <w:p w14:paraId="2701DB62">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数据可视化图表输出</w:t>
            </w:r>
          </w:p>
        </w:tc>
        <w:tc>
          <w:tcPr>
            <w:tcW w:w="1225" w:type="dxa"/>
            <w:vAlign w:val="center"/>
          </w:tcPr>
          <w:p w14:paraId="0D4A0556">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1</w:t>
            </w:r>
          </w:p>
        </w:tc>
        <w:tc>
          <w:tcPr>
            <w:tcW w:w="4045" w:type="dxa"/>
            <w:tcBorders>
              <w:right w:val="nil"/>
            </w:tcBorders>
            <w:vAlign w:val="center"/>
          </w:tcPr>
          <w:p w14:paraId="6BBB79B3">
            <w:pPr>
              <w:pStyle w:val="44"/>
              <w:topLinePunct/>
              <w:spacing w:line="280" w:lineRule="exact"/>
              <w:ind w:left="120"/>
              <w:jc w:val="left"/>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图表类型匹配分析目标，可视化清晰度与设计美观性。</w:t>
            </w:r>
          </w:p>
        </w:tc>
      </w:tr>
      <w:tr w14:paraId="68B37D0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870" w:type="dxa"/>
            <w:tcBorders>
              <w:left w:val="nil"/>
            </w:tcBorders>
            <w:vAlign w:val="center"/>
          </w:tcPr>
          <w:p w14:paraId="23D71A41">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7</w:t>
            </w:r>
          </w:p>
        </w:tc>
        <w:tc>
          <w:tcPr>
            <w:tcW w:w="2490" w:type="dxa"/>
            <w:vAlign w:val="center"/>
          </w:tcPr>
          <w:p w14:paraId="0E16F29A">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总结与答辩</w:t>
            </w:r>
          </w:p>
        </w:tc>
        <w:tc>
          <w:tcPr>
            <w:tcW w:w="1225" w:type="dxa"/>
            <w:vAlign w:val="center"/>
          </w:tcPr>
          <w:p w14:paraId="2165C042">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1</w:t>
            </w:r>
          </w:p>
        </w:tc>
        <w:tc>
          <w:tcPr>
            <w:tcW w:w="4045" w:type="dxa"/>
            <w:tcBorders>
              <w:right w:val="nil"/>
            </w:tcBorders>
            <w:vAlign w:val="center"/>
          </w:tcPr>
          <w:p w14:paraId="578D744C">
            <w:pPr>
              <w:pStyle w:val="44"/>
              <w:topLinePunct/>
              <w:spacing w:line="280" w:lineRule="exact"/>
              <w:ind w:left="120"/>
              <w:jc w:val="left"/>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报告逻辑完整性，答辩表达清晰度，问题回答准确性与深度。</w:t>
            </w:r>
          </w:p>
        </w:tc>
      </w:tr>
      <w:tr w14:paraId="7E11BA5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360" w:type="dxa"/>
            <w:gridSpan w:val="2"/>
            <w:tcBorders>
              <w:left w:val="nil"/>
              <w:bottom w:val="single" w:color="auto" w:sz="12" w:space="0"/>
            </w:tcBorders>
            <w:vAlign w:val="center"/>
          </w:tcPr>
          <w:p w14:paraId="48D01ADB">
            <w:pPr>
              <w:pStyle w:val="44"/>
              <w:topLinePunct/>
              <w:spacing w:line="280" w:lineRule="exact"/>
              <w:ind w:left="120"/>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合计</w:t>
            </w:r>
          </w:p>
        </w:tc>
        <w:tc>
          <w:tcPr>
            <w:tcW w:w="1225" w:type="dxa"/>
            <w:tcBorders>
              <w:bottom w:val="single" w:color="auto" w:sz="12" w:space="0"/>
            </w:tcBorders>
            <w:vAlign w:val="center"/>
          </w:tcPr>
          <w:p w14:paraId="72A32EEE">
            <w:pPr>
              <w:pStyle w:val="44"/>
              <w:topLinePunct/>
              <w:spacing w:line="280" w:lineRule="exact"/>
              <w:ind w:left="120"/>
              <w:jc w:val="center"/>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10</w:t>
            </w:r>
          </w:p>
        </w:tc>
        <w:tc>
          <w:tcPr>
            <w:tcW w:w="4045" w:type="dxa"/>
            <w:tcBorders>
              <w:bottom w:val="single" w:color="auto" w:sz="12" w:space="0"/>
              <w:right w:val="nil"/>
            </w:tcBorders>
            <w:vAlign w:val="center"/>
          </w:tcPr>
          <w:p w14:paraId="794C4576">
            <w:pPr>
              <w:pStyle w:val="44"/>
              <w:topLinePunct/>
              <w:spacing w:line="280" w:lineRule="exact"/>
              <w:ind w:left="120"/>
              <w:jc w:val="center"/>
              <w:rPr>
                <w:rFonts w:hint="eastAsia" w:asciiTheme="minorEastAsia" w:hAnsiTheme="minorEastAsia" w:eastAsiaTheme="minorEastAsia" w:cstheme="minorEastAsia"/>
                <w:kern w:val="2"/>
                <w:sz w:val="24"/>
                <w:szCs w:val="24"/>
              </w:rPr>
            </w:pPr>
          </w:p>
        </w:tc>
      </w:tr>
    </w:tbl>
    <w:p w14:paraId="0927CE1E">
      <w:pPr>
        <w:rPr>
          <w:rFonts w:hint="eastAsia" w:asciiTheme="minorEastAsia" w:hAnsiTheme="minorEastAsia" w:eastAsiaTheme="minorEastAsia" w:cstheme="minorEastAsia"/>
          <w:szCs w:val="24"/>
        </w:rPr>
      </w:pPr>
    </w:p>
    <w:p w14:paraId="571B1543">
      <w:pPr>
        <w:pStyle w:val="11"/>
        <w:spacing w:after="156" w:afterLines="50"/>
        <w:rPr>
          <w:rFonts w:hint="eastAsia" w:asciiTheme="minorEastAsia" w:hAnsiTheme="minorEastAsia" w:eastAsiaTheme="minorEastAsia" w:cstheme="minorEastAsia"/>
          <w:b/>
          <w:bCs/>
          <w:szCs w:val="24"/>
        </w:rPr>
      </w:pPr>
      <w:r>
        <w:rPr>
          <w:rFonts w:hint="eastAsia" w:asciiTheme="minorEastAsia" w:hAnsiTheme="minorEastAsia" w:eastAsiaTheme="minorEastAsia" w:cstheme="minorEastAsia"/>
          <w:b/>
          <w:bCs/>
          <w:szCs w:val="24"/>
        </w:rPr>
        <w:t>五、任务分配</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6"/>
        <w:gridCol w:w="7206"/>
      </w:tblGrid>
      <w:tr w14:paraId="46A54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16" w:type="dxa"/>
            <w:tcBorders>
              <w:top w:val="single" w:color="auto" w:sz="12" w:space="0"/>
              <w:left w:val="nil"/>
              <w:bottom w:val="single" w:color="auto" w:sz="12" w:space="0"/>
            </w:tcBorders>
            <w:vAlign w:val="center"/>
          </w:tcPr>
          <w:p w14:paraId="450B864E">
            <w:pPr>
              <w:spacing w:line="440" w:lineRule="exact"/>
              <w:jc w:val="center"/>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b/>
                <w:szCs w:val="24"/>
              </w:rPr>
              <w:t>学生姓名</w:t>
            </w:r>
          </w:p>
        </w:tc>
        <w:tc>
          <w:tcPr>
            <w:tcW w:w="7206" w:type="dxa"/>
            <w:tcBorders>
              <w:top w:val="single" w:color="auto" w:sz="12" w:space="0"/>
              <w:bottom w:val="single" w:color="auto" w:sz="12" w:space="0"/>
              <w:right w:val="nil"/>
            </w:tcBorders>
            <w:vAlign w:val="center"/>
          </w:tcPr>
          <w:p w14:paraId="662C2571">
            <w:pPr>
              <w:spacing w:line="440" w:lineRule="exact"/>
              <w:jc w:val="center"/>
              <w:rPr>
                <w:rFonts w:hint="eastAsia" w:asciiTheme="minorEastAsia" w:hAnsiTheme="minorEastAsia" w:eastAsiaTheme="minorEastAsia" w:cstheme="minorEastAsia"/>
                <w:b/>
                <w:szCs w:val="24"/>
              </w:rPr>
            </w:pPr>
            <w:r>
              <w:rPr>
                <w:rFonts w:hint="eastAsia" w:asciiTheme="minorEastAsia" w:hAnsiTheme="minorEastAsia" w:eastAsiaTheme="minorEastAsia" w:cstheme="minorEastAsia"/>
                <w:b/>
                <w:szCs w:val="24"/>
              </w:rPr>
              <w:t>主要完成的任务</w:t>
            </w:r>
          </w:p>
        </w:tc>
      </w:tr>
      <w:tr w14:paraId="3015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316" w:type="dxa"/>
            <w:tcBorders>
              <w:top w:val="single" w:color="auto" w:sz="12" w:space="0"/>
              <w:left w:val="nil"/>
            </w:tcBorders>
            <w:vAlign w:val="center"/>
          </w:tcPr>
          <w:p w14:paraId="4DD5788A">
            <w:pPr>
              <w:spacing w:line="440" w:lineRule="exact"/>
              <w:jc w:val="center"/>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梁振谦</w:t>
            </w:r>
          </w:p>
        </w:tc>
        <w:tc>
          <w:tcPr>
            <w:tcW w:w="7206" w:type="dxa"/>
            <w:tcBorders>
              <w:top w:val="single" w:color="auto" w:sz="12" w:space="0"/>
              <w:right w:val="nil"/>
            </w:tcBorders>
            <w:vAlign w:val="center"/>
          </w:tcPr>
          <w:p w14:paraId="117E29CA">
            <w:pPr>
              <w:spacing w:line="440" w:lineRule="exact"/>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项目选题与任务分工, 服务器环境搭建, 数据可视化图表输出</w:t>
            </w:r>
          </w:p>
        </w:tc>
      </w:tr>
      <w:tr w14:paraId="5F17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316" w:type="dxa"/>
            <w:tcBorders>
              <w:left w:val="nil"/>
            </w:tcBorders>
            <w:vAlign w:val="center"/>
          </w:tcPr>
          <w:p w14:paraId="5545AC0E">
            <w:pPr>
              <w:spacing w:line="440" w:lineRule="exact"/>
              <w:jc w:val="center"/>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陈俊宇</w:t>
            </w:r>
          </w:p>
        </w:tc>
        <w:tc>
          <w:tcPr>
            <w:tcW w:w="7206" w:type="dxa"/>
            <w:tcBorders>
              <w:right w:val="nil"/>
            </w:tcBorders>
            <w:vAlign w:val="center"/>
          </w:tcPr>
          <w:p w14:paraId="6CE66E06">
            <w:pPr>
              <w:spacing w:line="440" w:lineRule="exact"/>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数据采集程序开发与任务部署, 数据提取与清洗处理</w:t>
            </w:r>
          </w:p>
        </w:tc>
      </w:tr>
      <w:tr w14:paraId="5838F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316" w:type="dxa"/>
            <w:tcBorders>
              <w:left w:val="nil"/>
            </w:tcBorders>
            <w:vAlign w:val="center"/>
          </w:tcPr>
          <w:p w14:paraId="2F2CA76B">
            <w:pPr>
              <w:spacing w:line="440" w:lineRule="exact"/>
              <w:jc w:val="center"/>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孙广诚</w:t>
            </w:r>
          </w:p>
        </w:tc>
        <w:tc>
          <w:tcPr>
            <w:tcW w:w="7206" w:type="dxa"/>
            <w:tcBorders>
              <w:right w:val="nil"/>
            </w:tcBorders>
            <w:vAlign w:val="center"/>
          </w:tcPr>
          <w:p w14:paraId="5F1F8B89">
            <w:pPr>
              <w:spacing w:line="440" w:lineRule="exact"/>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数据采集程序开发与任务部署, 总结与答辩</w:t>
            </w:r>
          </w:p>
        </w:tc>
      </w:tr>
      <w:tr w14:paraId="5CA2D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316" w:type="dxa"/>
            <w:tcBorders>
              <w:left w:val="nil"/>
            </w:tcBorders>
            <w:vAlign w:val="center"/>
          </w:tcPr>
          <w:p w14:paraId="1C0A2FF2">
            <w:pPr>
              <w:spacing w:line="440" w:lineRule="exact"/>
              <w:jc w:val="center"/>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李小燕</w:t>
            </w:r>
          </w:p>
        </w:tc>
        <w:tc>
          <w:tcPr>
            <w:tcW w:w="7206" w:type="dxa"/>
            <w:tcBorders>
              <w:right w:val="nil"/>
            </w:tcBorders>
            <w:vAlign w:val="center"/>
          </w:tcPr>
          <w:p w14:paraId="4DDE1A46">
            <w:pPr>
              <w:spacing w:line="440" w:lineRule="exact"/>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数据统计与分析, 数据可视化图表输出</w:t>
            </w:r>
          </w:p>
        </w:tc>
      </w:tr>
      <w:tr w14:paraId="647B6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316" w:type="dxa"/>
            <w:tcBorders>
              <w:left w:val="nil"/>
              <w:bottom w:val="single" w:color="auto" w:sz="12" w:space="0"/>
            </w:tcBorders>
            <w:vAlign w:val="center"/>
          </w:tcPr>
          <w:p w14:paraId="6DC23A35">
            <w:pPr>
              <w:spacing w:line="440" w:lineRule="exact"/>
              <w:jc w:val="center"/>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李筱纯</w:t>
            </w:r>
          </w:p>
        </w:tc>
        <w:tc>
          <w:tcPr>
            <w:tcW w:w="7206" w:type="dxa"/>
            <w:tcBorders>
              <w:bottom w:val="single" w:color="auto" w:sz="12" w:space="0"/>
              <w:right w:val="nil"/>
            </w:tcBorders>
            <w:vAlign w:val="center"/>
          </w:tcPr>
          <w:p w14:paraId="4F3FFA8A">
            <w:pPr>
              <w:spacing w:line="440" w:lineRule="exact"/>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数据提取与清洗处理, 数据统计与分析</w:t>
            </w:r>
          </w:p>
        </w:tc>
      </w:tr>
    </w:tbl>
    <w:p w14:paraId="6C346BBF">
      <w:pPr>
        <w:pStyle w:val="11"/>
        <w:rPr>
          <w:rFonts w:hint="eastAsia" w:asciiTheme="minorEastAsia" w:hAnsiTheme="minorEastAsia" w:eastAsiaTheme="minorEastAsia" w:cstheme="minorEastAsia"/>
          <w:szCs w:val="24"/>
        </w:rPr>
      </w:pPr>
    </w:p>
    <w:p w14:paraId="32166CC2">
      <w:pPr>
        <w:pStyle w:val="11"/>
        <w:spacing w:after="156" w:afterLines="50"/>
        <w:rPr>
          <w:rFonts w:hint="eastAsia" w:asciiTheme="minorEastAsia" w:hAnsiTheme="minorEastAsia" w:eastAsiaTheme="minorEastAsia" w:cstheme="minorEastAsia"/>
          <w:b/>
          <w:bCs/>
          <w:szCs w:val="24"/>
        </w:rPr>
      </w:pPr>
      <w:r>
        <w:rPr>
          <w:rFonts w:hint="eastAsia" w:asciiTheme="minorEastAsia" w:hAnsiTheme="minorEastAsia" w:eastAsiaTheme="minorEastAsia" w:cstheme="minorEastAsia"/>
          <w:b/>
          <w:bCs/>
          <w:szCs w:val="24"/>
        </w:rPr>
        <w:t>六、参考资料</w:t>
      </w:r>
    </w:p>
    <w:p w14:paraId="21571762">
      <w:pPr>
        <w:pStyle w:val="11"/>
        <w:spacing w:line="360" w:lineRule="auto"/>
        <w:ind w:left="660" w:leftChars="100" w:hanging="420" w:hangingChars="175"/>
        <w:rPr>
          <w:rFonts w:ascii="Times New Roman" w:hAnsi="Times New Roman" w:eastAsiaTheme="minorEastAsia" w:cstheme="minorEastAsia"/>
          <w:szCs w:val="24"/>
        </w:rPr>
      </w:pPr>
      <w:r>
        <w:rPr>
          <w:rFonts w:hint="eastAsia" w:ascii="Times New Roman" w:hAnsi="Times New Roman" w:eastAsiaTheme="minorEastAsia" w:cstheme="minorEastAsia"/>
          <w:szCs w:val="24"/>
        </w:rPr>
        <w:t>[1]江吉彬、张良均，《Python网络爬虫技术》 人民邮电出版社 2019-04-01</w:t>
      </w:r>
    </w:p>
    <w:p w14:paraId="2528DA54">
      <w:pPr>
        <w:pStyle w:val="11"/>
        <w:spacing w:line="360" w:lineRule="auto"/>
        <w:ind w:left="660" w:leftChars="100" w:hanging="420" w:hangingChars="175"/>
        <w:rPr>
          <w:rFonts w:ascii="Times New Roman" w:hAnsi="Times New Roman" w:eastAsiaTheme="minorEastAsia" w:cstheme="minorEastAsia"/>
          <w:szCs w:val="24"/>
        </w:rPr>
      </w:pPr>
      <w:r>
        <w:rPr>
          <w:rFonts w:hint="eastAsia" w:ascii="Times New Roman" w:hAnsi="Times New Roman" w:eastAsiaTheme="minorEastAsia" w:cstheme="minorEastAsia"/>
          <w:szCs w:val="24"/>
        </w:rPr>
        <w:t xml:space="preserve">[2]白宁超、唐聃、文俊著，《Python数据预处理技术与实践》 清华大学出版社 2019-12 </w:t>
      </w:r>
    </w:p>
    <w:p w14:paraId="2B4C862F">
      <w:pPr>
        <w:pStyle w:val="11"/>
        <w:spacing w:line="360" w:lineRule="auto"/>
        <w:ind w:left="660" w:leftChars="100" w:hanging="420" w:hangingChars="175"/>
        <w:rPr>
          <w:rFonts w:ascii="Times New Roman" w:hAnsi="Times New Roman" w:eastAsiaTheme="minorEastAsia" w:cstheme="minorEastAsia"/>
          <w:szCs w:val="24"/>
        </w:rPr>
      </w:pPr>
      <w:r>
        <w:rPr>
          <w:rFonts w:hint="eastAsia" w:ascii="Times New Roman" w:hAnsi="Times New Roman" w:eastAsiaTheme="minorEastAsia" w:cstheme="minorEastAsia"/>
          <w:szCs w:val="24"/>
        </w:rPr>
        <w:t>[3]林子雨编著，《数据采集与预处理》，人民邮电出版社，2022-02-01</w:t>
      </w:r>
    </w:p>
    <w:p w14:paraId="31C47F5C">
      <w:pPr>
        <w:pStyle w:val="11"/>
        <w:spacing w:line="360" w:lineRule="auto"/>
        <w:ind w:left="660" w:leftChars="100" w:hanging="420" w:hangingChars="175"/>
        <w:rPr>
          <w:rFonts w:ascii="Times New Roman" w:hAnsi="Times New Roman" w:eastAsiaTheme="minorEastAsia" w:cstheme="minorEastAsia"/>
          <w:szCs w:val="24"/>
        </w:rPr>
      </w:pPr>
      <w:r>
        <w:rPr>
          <w:rFonts w:hint="eastAsia" w:ascii="Times New Roman" w:hAnsi="Times New Roman" w:eastAsiaTheme="minorEastAsia" w:cstheme="minorEastAsia"/>
          <w:szCs w:val="24"/>
        </w:rPr>
        <w:t>[4]米洪、张鸽主编，《数据采集与预处理》，人民邮电出版社，2019-11-01</w:t>
      </w:r>
    </w:p>
    <w:p w14:paraId="5A56AE6F">
      <w:pPr>
        <w:pStyle w:val="11"/>
        <w:spacing w:line="360" w:lineRule="auto"/>
        <w:ind w:left="660" w:leftChars="100" w:hanging="420" w:hangingChars="175"/>
        <w:rPr>
          <w:rFonts w:ascii="Times New Roman" w:hAnsi="Times New Roman" w:eastAsiaTheme="minorEastAsia" w:cstheme="minorEastAsia"/>
          <w:szCs w:val="24"/>
        </w:rPr>
      </w:pPr>
      <w:r>
        <w:rPr>
          <w:rFonts w:hint="eastAsia" w:ascii="Times New Roman" w:hAnsi="Times New Roman" w:eastAsiaTheme="minorEastAsia" w:cstheme="minorEastAsia"/>
          <w:szCs w:val="24"/>
        </w:rPr>
        <w:t>[5]网络课程资源：https://www.icourse163.org/course/BIT-1001870001,中国大学MOOC网站的国家精品课《Python网络爬虫与信息提取》，主讲嵩天、黄天羽等。</w:t>
      </w:r>
    </w:p>
    <w:p w14:paraId="4A6EB323">
      <w:pPr>
        <w:pStyle w:val="11"/>
        <w:spacing w:line="360" w:lineRule="auto"/>
        <w:ind w:left="660" w:leftChars="100" w:hanging="420" w:hangingChars="175"/>
        <w:rPr>
          <w:rFonts w:ascii="Times New Roman" w:hAnsi="Times New Roman" w:eastAsiaTheme="minorEastAsia" w:cstheme="minorEastAsia"/>
          <w:szCs w:val="24"/>
        </w:rPr>
      </w:pPr>
      <w:r>
        <w:rPr>
          <w:rFonts w:hint="eastAsia" w:ascii="Times New Roman" w:hAnsi="Times New Roman" w:eastAsiaTheme="minorEastAsia" w:cstheme="minorEastAsia"/>
          <w:szCs w:val="24"/>
        </w:rPr>
        <w:t>[6]网络课程资源：https://www.icourse163.org/course/ZIIT-1002925008,中国大学MOOC网站的职业教育课程《Python网络爬虫程序技术》，主讲黄锐军、蔡铁等。</w:t>
      </w:r>
    </w:p>
    <w:p w14:paraId="13DB2540">
      <w:pPr>
        <w:pStyle w:val="11"/>
        <w:spacing w:line="360" w:lineRule="auto"/>
        <w:ind w:left="660" w:leftChars="100" w:hanging="420" w:hangingChars="175"/>
        <w:rPr>
          <w:rFonts w:ascii="Times New Roman" w:hAnsi="Times New Roman" w:eastAsiaTheme="minorEastAsia" w:cstheme="minorEastAsia"/>
          <w:szCs w:val="24"/>
        </w:rPr>
      </w:pPr>
      <w:r>
        <w:rPr>
          <w:rFonts w:hint="eastAsia" w:ascii="Times New Roman" w:hAnsi="Times New Roman" w:eastAsiaTheme="minorEastAsia" w:cstheme="minorEastAsia"/>
          <w:szCs w:val="24"/>
        </w:rPr>
        <w:t>[7]陈静,《网络爬虫与数据采集》,天津大学出版社,2024-2</w:t>
      </w:r>
    </w:p>
    <w:p w14:paraId="5930D26E">
      <w:pPr>
        <w:pStyle w:val="11"/>
        <w:spacing w:line="360" w:lineRule="auto"/>
        <w:ind w:left="660" w:leftChars="100" w:hanging="420" w:hangingChars="175"/>
        <w:rPr>
          <w:rFonts w:ascii="Times New Roman" w:hAnsi="Times New Roman" w:eastAsiaTheme="minorEastAsia" w:cstheme="minorEastAsia"/>
          <w:szCs w:val="24"/>
        </w:rPr>
      </w:pPr>
      <w:r>
        <w:rPr>
          <w:rFonts w:hint="eastAsia" w:ascii="Times New Roman" w:hAnsi="Times New Roman" w:eastAsiaTheme="minorEastAsia" w:cstheme="minorEastAsia"/>
          <w:szCs w:val="24"/>
        </w:rPr>
        <w:t>[8]董付国，《Python 程序设计与数据采集（微课版）》,人民邮电出版社2023-5</w:t>
      </w:r>
    </w:p>
    <w:p w14:paraId="4105990F">
      <w:pPr>
        <w:pStyle w:val="11"/>
        <w:spacing w:line="360" w:lineRule="auto"/>
        <w:ind w:left="660" w:leftChars="100" w:hanging="420" w:hangingChars="175"/>
        <w:rPr>
          <w:rFonts w:ascii="Times New Roman" w:hAnsi="Times New Roman" w:eastAsiaTheme="minorEastAsia" w:cstheme="minorEastAsia"/>
          <w:szCs w:val="24"/>
        </w:rPr>
      </w:pPr>
      <w:r>
        <w:rPr>
          <w:rFonts w:hint="eastAsia" w:ascii="Times New Roman" w:hAnsi="Times New Roman" w:eastAsiaTheme="minorEastAsia" w:cstheme="minorEastAsia"/>
          <w:szCs w:val="24"/>
        </w:rPr>
        <w:t>[9]Ryan Mitchell,《Python 网络数据采集》, 人民邮电出版社,2016-3</w:t>
      </w:r>
    </w:p>
    <w:p w14:paraId="0ECD98CA">
      <w:pPr>
        <w:pStyle w:val="11"/>
        <w:spacing w:line="360" w:lineRule="auto"/>
        <w:ind w:left="660" w:leftChars="100" w:hanging="420" w:hangingChars="175"/>
        <w:rPr>
          <w:rFonts w:ascii="Times New Roman" w:hAnsi="Times New Roman" w:eastAsiaTheme="minorEastAsia" w:cstheme="minorEastAsia"/>
          <w:szCs w:val="24"/>
        </w:rPr>
      </w:pPr>
      <w:r>
        <w:rPr>
          <w:rFonts w:hint="eastAsia" w:ascii="Times New Roman" w:hAnsi="Times New Roman" w:eastAsiaTheme="minorEastAsia" w:cstheme="minorEastAsia"/>
          <w:szCs w:val="24"/>
        </w:rPr>
        <w:t>[10]周林娥，方荣卫，王钰坤，郭英杰，陆少雄《互联网数据采集技术与应用》清华大学出版社2022</w:t>
      </w:r>
    </w:p>
    <w:p w14:paraId="006B23AD">
      <w:pPr>
        <w:pStyle w:val="11"/>
        <w:ind w:firstLine="480" w:firstLineChars="200"/>
        <w:rPr>
          <w:rFonts w:ascii="Times New Roman" w:hAnsi="Times New Roman" w:eastAsia="宋体-18030" w:cs="Times New Roman"/>
          <w:szCs w:val="24"/>
        </w:rPr>
      </w:pPr>
    </w:p>
    <w:p w14:paraId="2944505B">
      <w:pPr>
        <w:pStyle w:val="11"/>
        <w:ind w:firstLine="480" w:firstLineChars="200"/>
        <w:rPr>
          <w:rFonts w:ascii="Times New Roman" w:hAnsi="Times New Roman" w:eastAsia="宋体-18030" w:cs="Times New Roman"/>
          <w:szCs w:val="24"/>
        </w:rPr>
      </w:pPr>
    </w:p>
    <w:p w14:paraId="3CCB88DA">
      <w:pPr>
        <w:pStyle w:val="11"/>
        <w:ind w:firstLine="480" w:firstLineChars="200"/>
        <w:rPr>
          <w:rFonts w:ascii="Times New Roman" w:hAnsi="Times New Roman" w:eastAsia="宋体-18030" w:cs="Times New Roman"/>
          <w:szCs w:val="24"/>
        </w:rPr>
      </w:pPr>
    </w:p>
    <w:p w14:paraId="674DF7B6">
      <w:pPr>
        <w:pStyle w:val="11"/>
        <w:ind w:firstLine="480" w:firstLineChars="200"/>
        <w:rPr>
          <w:rFonts w:ascii="Times New Roman" w:hAnsi="Times New Roman" w:eastAsia="宋体-18030" w:cs="Times New Roman"/>
          <w:szCs w:val="24"/>
        </w:rPr>
      </w:pPr>
    </w:p>
    <w:p w14:paraId="3524E17A">
      <w:pPr>
        <w:pStyle w:val="11"/>
        <w:ind w:firstLine="480" w:firstLineChars="200"/>
        <w:rPr>
          <w:rFonts w:ascii="Times New Roman" w:hAnsi="Times New Roman" w:eastAsia="宋体-18030" w:cs="Times New Roman"/>
          <w:szCs w:val="24"/>
        </w:rPr>
      </w:pPr>
    </w:p>
    <w:p w14:paraId="62EACF6C">
      <w:pPr>
        <w:pStyle w:val="11"/>
        <w:ind w:firstLine="480" w:firstLineChars="200"/>
        <w:rPr>
          <w:rFonts w:ascii="Times New Roman" w:hAnsi="Times New Roman" w:eastAsia="宋体-18030" w:cs="Times New Roman"/>
          <w:szCs w:val="24"/>
        </w:rPr>
      </w:pPr>
    </w:p>
    <w:p w14:paraId="652454B9">
      <w:pPr>
        <w:pStyle w:val="11"/>
        <w:ind w:firstLine="480" w:firstLineChars="200"/>
        <w:rPr>
          <w:rFonts w:ascii="Times New Roman" w:hAnsi="Times New Roman" w:eastAsia="宋体-18030" w:cs="Times New Roman"/>
          <w:szCs w:val="24"/>
        </w:rPr>
      </w:pPr>
    </w:p>
    <w:p w14:paraId="3DD32C07">
      <w:pPr>
        <w:pStyle w:val="11"/>
        <w:ind w:firstLine="480" w:firstLineChars="200"/>
        <w:rPr>
          <w:rFonts w:ascii="Times New Roman" w:hAnsi="Times New Roman" w:eastAsia="宋体-18030" w:cs="Times New Roman"/>
          <w:szCs w:val="24"/>
        </w:rPr>
      </w:pPr>
    </w:p>
    <w:p w14:paraId="694CD4D1">
      <w:pPr>
        <w:pStyle w:val="11"/>
        <w:ind w:firstLine="480" w:firstLineChars="200"/>
        <w:rPr>
          <w:rFonts w:ascii="Times New Roman" w:hAnsi="Times New Roman" w:eastAsia="宋体-18030" w:cs="Times New Roman"/>
          <w:szCs w:val="24"/>
        </w:rPr>
      </w:pPr>
    </w:p>
    <w:p w14:paraId="438D52AE">
      <w:pPr>
        <w:pStyle w:val="11"/>
        <w:rPr>
          <w:rFonts w:ascii="Times New Roman" w:hAnsi="Times New Roman" w:eastAsia="宋体-18030" w:cs="Times New Roman"/>
          <w:szCs w:val="24"/>
        </w:rPr>
      </w:pPr>
    </w:p>
    <w:p w14:paraId="1FA9C79D">
      <w:pPr>
        <w:pStyle w:val="11"/>
        <w:rPr>
          <w:rFonts w:ascii="Times New Roman" w:hAnsi="Times New Roman" w:eastAsia="宋体-18030" w:cs="Times New Roman"/>
          <w:szCs w:val="24"/>
        </w:rPr>
      </w:pPr>
    </w:p>
    <w:p w14:paraId="4F5B82D0">
      <w:pPr>
        <w:pStyle w:val="11"/>
        <w:jc w:val="center"/>
        <w:rPr>
          <w:rFonts w:ascii="Times New Roman" w:hAnsi="Times New Roman" w:eastAsia="宋体-18030" w:cs="Times New Roman"/>
          <w:szCs w:val="24"/>
        </w:rPr>
      </w:pPr>
      <w:r>
        <w:drawing>
          <wp:inline distT="0" distB="0" distL="114300" distR="114300">
            <wp:extent cx="5875655" cy="106108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rcRect l="8068"/>
                    <a:stretch>
                      <a:fillRect/>
                    </a:stretch>
                  </pic:blipFill>
                  <pic:spPr>
                    <a:xfrm>
                      <a:off x="0" y="0"/>
                      <a:ext cx="5875655" cy="1061085"/>
                    </a:xfrm>
                    <a:prstGeom prst="rect">
                      <a:avLst/>
                    </a:prstGeom>
                    <a:noFill/>
                    <a:ln>
                      <a:noFill/>
                    </a:ln>
                  </pic:spPr>
                </pic:pic>
              </a:graphicData>
            </a:graphic>
          </wp:inline>
        </w:drawing>
      </w:r>
    </w:p>
    <w:p w14:paraId="04B648EC">
      <w:pPr>
        <w:rPr>
          <w:rFonts w:hint="eastAsia" w:hAnsi="宋体-18030" w:eastAsia="宋体-18030"/>
          <w:bCs/>
        </w:rPr>
      </w:pPr>
    </w:p>
    <w:p w14:paraId="601833AA">
      <w:pPr>
        <w:rPr>
          <w:rFonts w:hint="eastAsia" w:ascii="黑体" w:hAnsi="黑体" w:eastAsia="黑体"/>
          <w:sz w:val="32"/>
          <w:szCs w:val="32"/>
        </w:rPr>
      </w:pPr>
    </w:p>
    <w:p w14:paraId="1B82E7DD">
      <w:pPr>
        <w:jc w:val="center"/>
        <w:rPr>
          <w:rFonts w:hint="eastAsia" w:hAnsi="宋体-18030" w:eastAsia="宋体-18030"/>
          <w:b/>
          <w:bCs/>
          <w:sz w:val="52"/>
          <w:szCs w:val="52"/>
        </w:rPr>
      </w:pPr>
      <w:r>
        <w:rPr>
          <w:rFonts w:hint="eastAsia" w:hAnsi="宋体-18030" w:eastAsia="宋体-18030"/>
          <w:b/>
          <w:bCs/>
          <w:sz w:val="52"/>
          <w:szCs w:val="52"/>
        </w:rPr>
        <w:t>《网络数据采集实践》</w:t>
      </w:r>
    </w:p>
    <w:p w14:paraId="0805BA5E">
      <w:pPr>
        <w:jc w:val="center"/>
        <w:rPr>
          <w:rFonts w:eastAsia="宋体-18030"/>
          <w:b/>
          <w:bCs/>
          <w:sz w:val="52"/>
          <w:szCs w:val="52"/>
        </w:rPr>
      </w:pPr>
      <w:r>
        <w:rPr>
          <w:rFonts w:hint="eastAsia" w:eastAsia="宋体-18030"/>
          <w:b/>
          <w:bCs/>
          <w:sz w:val="52"/>
          <w:szCs w:val="52"/>
        </w:rPr>
        <w:t>课程设计</w:t>
      </w:r>
    </w:p>
    <w:p w14:paraId="5ECB5AA6">
      <w:pPr>
        <w:ind w:firstLine="480" w:firstLineChars="200"/>
        <w:rPr>
          <w:rFonts w:eastAsia="宋体-18030"/>
        </w:rPr>
      </w:pPr>
    </w:p>
    <w:p w14:paraId="3A617C7B">
      <w:pPr>
        <w:ind w:firstLine="480" w:firstLineChars="200"/>
        <w:rPr>
          <w:rFonts w:eastAsia="宋体-18030"/>
        </w:rPr>
      </w:pPr>
    </w:p>
    <w:p w14:paraId="48F13CEC">
      <w:pPr>
        <w:ind w:firstLine="480" w:firstLineChars="200"/>
        <w:rPr>
          <w:rFonts w:eastAsia="宋体-18030"/>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4496"/>
      </w:tblGrid>
      <w:tr w14:paraId="3077E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69BAF316">
            <w:pPr>
              <w:rPr>
                <w:rFonts w:eastAsia="宋体-18030"/>
                <w:b/>
                <w:sz w:val="28"/>
                <w:szCs w:val="28"/>
              </w:rPr>
            </w:pPr>
            <w:r>
              <w:rPr>
                <w:rFonts w:hAnsi="宋体-18030" w:eastAsia="宋体-18030"/>
                <w:b/>
                <w:bCs/>
                <w:sz w:val="28"/>
                <w:szCs w:val="28"/>
              </w:rPr>
              <w:t>题</w:t>
            </w:r>
            <w:r>
              <w:rPr>
                <w:rFonts w:eastAsia="宋体-18030"/>
                <w:b/>
                <w:bCs/>
                <w:sz w:val="28"/>
                <w:szCs w:val="28"/>
              </w:rPr>
              <w:t xml:space="preserve">   </w:t>
            </w:r>
            <w:r>
              <w:rPr>
                <w:rFonts w:hint="eastAsia" w:eastAsia="宋体-18030"/>
                <w:b/>
                <w:bCs/>
                <w:sz w:val="28"/>
                <w:szCs w:val="28"/>
              </w:rPr>
              <w:t xml:space="preserve"> </w:t>
            </w:r>
            <w:r>
              <w:rPr>
                <w:rFonts w:eastAsia="宋体-18030"/>
                <w:b/>
                <w:bCs/>
                <w:sz w:val="28"/>
                <w:szCs w:val="28"/>
              </w:rPr>
              <w:t xml:space="preserve"> </w:t>
            </w:r>
            <w:r>
              <w:rPr>
                <w:rFonts w:hAnsi="宋体-18030" w:eastAsia="宋体-18030"/>
                <w:b/>
                <w:bCs/>
                <w:sz w:val="28"/>
                <w:szCs w:val="28"/>
              </w:rPr>
              <w:t>目</w:t>
            </w:r>
          </w:p>
        </w:tc>
        <w:tc>
          <w:tcPr>
            <w:tcW w:w="4496" w:type="dxa"/>
            <w:tcBorders>
              <w:top w:val="nil"/>
              <w:left w:val="nil"/>
              <w:bottom w:val="single" w:color="auto" w:sz="4" w:space="0"/>
              <w:right w:val="nil"/>
            </w:tcBorders>
            <w:vAlign w:val="bottom"/>
          </w:tcPr>
          <w:p w14:paraId="440C8C87">
            <w:pPr>
              <w:spacing w:line="360" w:lineRule="auto"/>
              <w:jc w:val="center"/>
              <w:rPr>
                <w:rFonts w:eastAsia="宋体-18030"/>
                <w:b/>
                <w:szCs w:val="24"/>
              </w:rPr>
            </w:pPr>
            <w:r>
              <w:rPr>
                <w:rFonts w:hint="eastAsia" w:eastAsia="宋体-18030"/>
                <w:b/>
                <w:szCs w:val="24"/>
              </w:rPr>
              <w:t>空气信息采集与分析项目</w:t>
            </w:r>
          </w:p>
        </w:tc>
      </w:tr>
      <w:tr w14:paraId="1F26B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023338DE">
            <w:pPr>
              <w:rPr>
                <w:rFonts w:eastAsia="宋体-18030"/>
                <w:b/>
                <w:bCs/>
                <w:sz w:val="28"/>
                <w:szCs w:val="28"/>
              </w:rPr>
            </w:pPr>
            <w:r>
              <w:rPr>
                <w:rFonts w:hAnsi="宋体-18030" w:eastAsia="宋体-18030"/>
                <w:b/>
                <w:bCs/>
                <w:sz w:val="28"/>
                <w:szCs w:val="28"/>
              </w:rPr>
              <w:t>学院</w:t>
            </w:r>
            <w:r>
              <w:rPr>
                <w:rFonts w:hint="eastAsia" w:hAnsi="宋体-18030" w:eastAsia="宋体-18030"/>
                <w:b/>
                <w:bCs/>
                <w:sz w:val="28"/>
                <w:szCs w:val="28"/>
              </w:rPr>
              <w:t>（系）</w:t>
            </w:r>
          </w:p>
        </w:tc>
        <w:tc>
          <w:tcPr>
            <w:tcW w:w="4496" w:type="dxa"/>
            <w:tcBorders>
              <w:top w:val="single" w:color="auto" w:sz="4" w:space="0"/>
              <w:left w:val="nil"/>
              <w:bottom w:val="single" w:color="auto" w:sz="4" w:space="0"/>
              <w:right w:val="nil"/>
            </w:tcBorders>
            <w:vAlign w:val="bottom"/>
          </w:tcPr>
          <w:p w14:paraId="02194989">
            <w:pPr>
              <w:spacing w:line="360" w:lineRule="auto"/>
              <w:jc w:val="center"/>
              <w:rPr>
                <w:rFonts w:eastAsia="宋体-18030"/>
                <w:b/>
                <w:szCs w:val="24"/>
              </w:rPr>
            </w:pPr>
            <w:r>
              <w:rPr>
                <w:rFonts w:eastAsia="宋体-18030"/>
                <w:b/>
                <w:szCs w:val="24"/>
              </w:rPr>
              <w:t>信息</w:t>
            </w:r>
            <w:r>
              <w:rPr>
                <w:rFonts w:hint="eastAsia" w:eastAsia="宋体-18030"/>
                <w:b/>
                <w:szCs w:val="24"/>
              </w:rPr>
              <w:t>技术学院</w:t>
            </w:r>
          </w:p>
        </w:tc>
      </w:tr>
      <w:tr w14:paraId="0A7D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2B87C69F">
            <w:pPr>
              <w:rPr>
                <w:rFonts w:eastAsia="宋体-18030"/>
                <w:b/>
                <w:sz w:val="28"/>
                <w:szCs w:val="28"/>
              </w:rPr>
            </w:pPr>
            <w:r>
              <w:rPr>
                <w:rFonts w:hAnsi="宋体-18030" w:eastAsia="宋体-18030"/>
                <w:b/>
                <w:bCs/>
                <w:sz w:val="28"/>
                <w:szCs w:val="28"/>
              </w:rPr>
              <w:t>专</w:t>
            </w:r>
            <w:r>
              <w:rPr>
                <w:rFonts w:eastAsia="宋体-18030"/>
                <w:b/>
                <w:bCs/>
                <w:sz w:val="28"/>
                <w:szCs w:val="28"/>
              </w:rPr>
              <w:t xml:space="preserve">  </w:t>
            </w:r>
            <w:r>
              <w:rPr>
                <w:rFonts w:hint="eastAsia" w:eastAsia="宋体-18030"/>
                <w:b/>
                <w:bCs/>
                <w:sz w:val="28"/>
                <w:szCs w:val="28"/>
              </w:rPr>
              <w:t xml:space="preserve"> </w:t>
            </w:r>
            <w:r>
              <w:rPr>
                <w:rFonts w:eastAsia="宋体-18030"/>
                <w:b/>
                <w:bCs/>
                <w:sz w:val="28"/>
                <w:szCs w:val="28"/>
              </w:rPr>
              <w:t xml:space="preserve">  </w:t>
            </w:r>
            <w:r>
              <w:rPr>
                <w:rFonts w:hAnsi="宋体-18030" w:eastAsia="宋体-18030"/>
                <w:b/>
                <w:bCs/>
                <w:sz w:val="28"/>
                <w:szCs w:val="28"/>
              </w:rPr>
              <w:t>业</w:t>
            </w:r>
          </w:p>
        </w:tc>
        <w:tc>
          <w:tcPr>
            <w:tcW w:w="4496" w:type="dxa"/>
            <w:tcBorders>
              <w:top w:val="single" w:color="auto" w:sz="4" w:space="0"/>
              <w:left w:val="nil"/>
              <w:bottom w:val="single" w:color="auto" w:sz="4" w:space="0"/>
              <w:right w:val="nil"/>
            </w:tcBorders>
            <w:vAlign w:val="bottom"/>
          </w:tcPr>
          <w:p w14:paraId="12DB84AD">
            <w:pPr>
              <w:spacing w:line="360" w:lineRule="auto"/>
              <w:jc w:val="center"/>
              <w:rPr>
                <w:rFonts w:eastAsia="宋体-18030"/>
                <w:b/>
                <w:szCs w:val="24"/>
              </w:rPr>
            </w:pPr>
            <w:r>
              <w:rPr>
                <w:rFonts w:hint="eastAsia" w:eastAsia="宋体-18030"/>
                <w:b/>
                <w:szCs w:val="24"/>
              </w:rPr>
              <w:t>计算机科学与技术</w:t>
            </w:r>
          </w:p>
        </w:tc>
      </w:tr>
      <w:tr w14:paraId="2537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0FDDD840">
            <w:pPr>
              <w:rPr>
                <w:rFonts w:eastAsia="宋体-18030"/>
                <w:b/>
                <w:sz w:val="28"/>
                <w:szCs w:val="28"/>
              </w:rPr>
            </w:pPr>
            <w:r>
              <w:rPr>
                <w:rFonts w:hAnsi="宋体-18030" w:eastAsia="宋体-18030"/>
                <w:b/>
                <w:bCs/>
                <w:sz w:val="28"/>
                <w:szCs w:val="28"/>
              </w:rPr>
              <w:t>班</w:t>
            </w:r>
            <w:r>
              <w:rPr>
                <w:rFonts w:eastAsia="宋体-18030"/>
                <w:b/>
                <w:bCs/>
                <w:sz w:val="28"/>
                <w:szCs w:val="28"/>
              </w:rPr>
              <w:t xml:space="preserve">   </w:t>
            </w:r>
            <w:r>
              <w:rPr>
                <w:rFonts w:hint="eastAsia" w:eastAsia="宋体-18030"/>
                <w:b/>
                <w:bCs/>
                <w:sz w:val="28"/>
                <w:szCs w:val="28"/>
              </w:rPr>
              <w:t xml:space="preserve"> </w:t>
            </w:r>
            <w:r>
              <w:rPr>
                <w:rFonts w:eastAsia="宋体-18030"/>
                <w:b/>
                <w:bCs/>
                <w:sz w:val="28"/>
                <w:szCs w:val="28"/>
              </w:rPr>
              <w:t xml:space="preserve"> </w:t>
            </w:r>
            <w:r>
              <w:rPr>
                <w:rFonts w:hAnsi="宋体-18030" w:eastAsia="宋体-18030"/>
                <w:b/>
                <w:bCs/>
                <w:sz w:val="28"/>
                <w:szCs w:val="28"/>
              </w:rPr>
              <w:t>级</w:t>
            </w:r>
          </w:p>
        </w:tc>
        <w:tc>
          <w:tcPr>
            <w:tcW w:w="4496" w:type="dxa"/>
            <w:tcBorders>
              <w:top w:val="single" w:color="auto" w:sz="4" w:space="0"/>
              <w:left w:val="nil"/>
              <w:bottom w:val="single" w:color="auto" w:sz="4" w:space="0"/>
              <w:right w:val="nil"/>
            </w:tcBorders>
            <w:vAlign w:val="bottom"/>
          </w:tcPr>
          <w:p w14:paraId="4CBDB790">
            <w:pPr>
              <w:spacing w:line="360" w:lineRule="auto"/>
              <w:jc w:val="center"/>
              <w:rPr>
                <w:rFonts w:eastAsia="宋体-18030"/>
                <w:b/>
                <w:szCs w:val="24"/>
              </w:rPr>
            </w:pPr>
            <w:r>
              <w:rPr>
                <w:rFonts w:hint="eastAsia" w:eastAsia="宋体-18030"/>
                <w:b/>
                <w:szCs w:val="24"/>
              </w:rPr>
              <w:t>20</w:t>
            </w:r>
            <w:r>
              <w:rPr>
                <w:rFonts w:eastAsia="宋体-18030"/>
                <w:b/>
                <w:szCs w:val="24"/>
              </w:rPr>
              <w:t>2</w:t>
            </w:r>
            <w:r>
              <w:rPr>
                <w:rFonts w:hint="eastAsia" w:eastAsia="宋体-18030"/>
                <w:b/>
                <w:szCs w:val="24"/>
              </w:rPr>
              <w:t>3级创新</w:t>
            </w:r>
            <w:r>
              <w:rPr>
                <w:rFonts w:eastAsia="宋体-18030"/>
                <w:b/>
                <w:szCs w:val="24"/>
              </w:rPr>
              <w:t>1</w:t>
            </w:r>
            <w:r>
              <w:rPr>
                <w:rFonts w:hint="eastAsia" w:eastAsia="宋体-18030"/>
                <w:b/>
                <w:szCs w:val="24"/>
              </w:rPr>
              <w:t>班</w:t>
            </w:r>
          </w:p>
        </w:tc>
      </w:tr>
      <w:tr w14:paraId="693B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6B602134">
            <w:pPr>
              <w:rPr>
                <w:rFonts w:eastAsia="宋体-18030"/>
                <w:b/>
                <w:bCs/>
                <w:sz w:val="28"/>
                <w:szCs w:val="28"/>
              </w:rPr>
            </w:pPr>
            <w:r>
              <w:rPr>
                <w:rFonts w:hAnsi="宋体-18030" w:eastAsia="宋体-18030"/>
                <w:b/>
                <w:bCs/>
                <w:sz w:val="28"/>
                <w:szCs w:val="28"/>
              </w:rPr>
              <w:t>姓</w:t>
            </w:r>
            <w:r>
              <w:rPr>
                <w:rFonts w:eastAsia="宋体-18030"/>
                <w:b/>
                <w:bCs/>
                <w:sz w:val="28"/>
                <w:szCs w:val="28"/>
              </w:rPr>
              <w:t xml:space="preserve"> </w:t>
            </w:r>
            <w:r>
              <w:rPr>
                <w:rFonts w:hint="eastAsia" w:eastAsia="宋体-18030"/>
                <w:b/>
                <w:bCs/>
                <w:sz w:val="28"/>
                <w:szCs w:val="28"/>
              </w:rPr>
              <w:t xml:space="preserve"> </w:t>
            </w:r>
            <w:r>
              <w:rPr>
                <w:rFonts w:eastAsia="宋体-18030"/>
                <w:b/>
                <w:bCs/>
                <w:sz w:val="28"/>
                <w:szCs w:val="28"/>
              </w:rPr>
              <w:t xml:space="preserve">   </w:t>
            </w:r>
            <w:r>
              <w:rPr>
                <w:rFonts w:hAnsi="宋体-18030" w:eastAsia="宋体-18030"/>
                <w:b/>
                <w:bCs/>
                <w:sz w:val="28"/>
                <w:szCs w:val="28"/>
              </w:rPr>
              <w:t>名</w:t>
            </w:r>
          </w:p>
        </w:tc>
        <w:tc>
          <w:tcPr>
            <w:tcW w:w="4496" w:type="dxa"/>
            <w:tcBorders>
              <w:top w:val="single" w:color="auto" w:sz="4" w:space="0"/>
              <w:left w:val="nil"/>
              <w:bottom w:val="single" w:color="auto" w:sz="4" w:space="0"/>
              <w:right w:val="nil"/>
            </w:tcBorders>
            <w:vAlign w:val="bottom"/>
          </w:tcPr>
          <w:p w14:paraId="61E6AB05">
            <w:pPr>
              <w:spacing w:line="360" w:lineRule="auto"/>
              <w:jc w:val="center"/>
              <w:rPr>
                <w:rFonts w:eastAsia="宋体-18030"/>
                <w:b/>
                <w:szCs w:val="24"/>
              </w:rPr>
            </w:pPr>
            <w:r>
              <w:rPr>
                <w:rFonts w:hint="eastAsia" w:eastAsia="宋体-18030"/>
                <w:b/>
                <w:szCs w:val="24"/>
              </w:rPr>
              <w:t>2312402070127 梁振谦</w:t>
            </w:r>
          </w:p>
        </w:tc>
      </w:tr>
      <w:tr w14:paraId="2EC5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34F3C203">
            <w:pPr>
              <w:rPr>
                <w:rFonts w:hint="eastAsia" w:hAnsi="宋体-18030" w:eastAsia="宋体-18030"/>
                <w:b/>
                <w:bCs/>
                <w:sz w:val="28"/>
                <w:szCs w:val="28"/>
              </w:rPr>
            </w:pPr>
          </w:p>
        </w:tc>
        <w:tc>
          <w:tcPr>
            <w:tcW w:w="4496" w:type="dxa"/>
            <w:tcBorders>
              <w:top w:val="single" w:color="auto" w:sz="4" w:space="0"/>
              <w:left w:val="nil"/>
              <w:bottom w:val="single" w:color="auto" w:sz="4" w:space="0"/>
              <w:right w:val="nil"/>
            </w:tcBorders>
            <w:vAlign w:val="bottom"/>
          </w:tcPr>
          <w:p w14:paraId="0666BF4A">
            <w:pPr>
              <w:spacing w:line="360" w:lineRule="auto"/>
              <w:jc w:val="center"/>
              <w:rPr>
                <w:rFonts w:eastAsia="宋体-18030"/>
                <w:b/>
                <w:szCs w:val="24"/>
              </w:rPr>
            </w:pPr>
            <w:r>
              <w:rPr>
                <w:rFonts w:hint="eastAsia" w:eastAsia="宋体-18030"/>
                <w:b/>
                <w:szCs w:val="24"/>
              </w:rPr>
              <w:t>2312402070114 陈俊宇</w:t>
            </w:r>
          </w:p>
        </w:tc>
      </w:tr>
      <w:tr w14:paraId="34F0A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5EE842E4">
            <w:pPr>
              <w:rPr>
                <w:rFonts w:hint="eastAsia" w:hAnsi="宋体-18030" w:eastAsia="宋体-18030"/>
                <w:b/>
                <w:bCs/>
                <w:sz w:val="28"/>
                <w:szCs w:val="28"/>
              </w:rPr>
            </w:pPr>
          </w:p>
        </w:tc>
        <w:tc>
          <w:tcPr>
            <w:tcW w:w="4496" w:type="dxa"/>
            <w:tcBorders>
              <w:top w:val="single" w:color="auto" w:sz="4" w:space="0"/>
              <w:left w:val="nil"/>
              <w:bottom w:val="single" w:color="auto" w:sz="4" w:space="0"/>
              <w:right w:val="nil"/>
            </w:tcBorders>
            <w:vAlign w:val="bottom"/>
          </w:tcPr>
          <w:p w14:paraId="0F5B1992">
            <w:pPr>
              <w:spacing w:line="360" w:lineRule="auto"/>
              <w:jc w:val="center"/>
              <w:rPr>
                <w:rFonts w:eastAsia="宋体-18030"/>
                <w:b/>
                <w:szCs w:val="24"/>
              </w:rPr>
            </w:pPr>
            <w:r>
              <w:rPr>
                <w:rFonts w:hint="eastAsia" w:eastAsia="宋体-18030"/>
                <w:b/>
                <w:szCs w:val="24"/>
              </w:rPr>
              <w:t>2312402070113 孙广诚</w:t>
            </w:r>
          </w:p>
        </w:tc>
      </w:tr>
      <w:tr w14:paraId="4483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0F9E3EE3">
            <w:pPr>
              <w:rPr>
                <w:rFonts w:hint="eastAsia" w:hAnsi="宋体-18030" w:eastAsia="宋体-18030"/>
                <w:b/>
                <w:bCs/>
                <w:sz w:val="28"/>
                <w:szCs w:val="28"/>
              </w:rPr>
            </w:pPr>
          </w:p>
        </w:tc>
        <w:tc>
          <w:tcPr>
            <w:tcW w:w="4496" w:type="dxa"/>
            <w:tcBorders>
              <w:top w:val="single" w:color="auto" w:sz="4" w:space="0"/>
              <w:left w:val="nil"/>
              <w:bottom w:val="single" w:color="auto" w:sz="4" w:space="0"/>
              <w:right w:val="nil"/>
            </w:tcBorders>
            <w:vAlign w:val="bottom"/>
          </w:tcPr>
          <w:p w14:paraId="44DF45BC">
            <w:pPr>
              <w:spacing w:line="360" w:lineRule="auto"/>
              <w:jc w:val="center"/>
              <w:rPr>
                <w:rFonts w:eastAsia="宋体-18030"/>
                <w:b/>
                <w:szCs w:val="24"/>
              </w:rPr>
            </w:pPr>
            <w:r>
              <w:rPr>
                <w:rFonts w:hint="eastAsia" w:eastAsia="宋体-18030"/>
                <w:b/>
                <w:szCs w:val="24"/>
              </w:rPr>
              <w:t>2312402070146 李小燕</w:t>
            </w:r>
          </w:p>
        </w:tc>
      </w:tr>
      <w:tr w14:paraId="2C79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724120B9">
            <w:pPr>
              <w:rPr>
                <w:rFonts w:hint="eastAsia" w:hAnsi="宋体-18030" w:eastAsia="宋体-18030"/>
                <w:b/>
                <w:bCs/>
                <w:sz w:val="28"/>
                <w:szCs w:val="28"/>
              </w:rPr>
            </w:pPr>
          </w:p>
        </w:tc>
        <w:tc>
          <w:tcPr>
            <w:tcW w:w="4496" w:type="dxa"/>
            <w:tcBorders>
              <w:top w:val="single" w:color="auto" w:sz="4" w:space="0"/>
              <w:left w:val="nil"/>
              <w:bottom w:val="single" w:color="auto" w:sz="4" w:space="0"/>
              <w:right w:val="nil"/>
            </w:tcBorders>
            <w:vAlign w:val="bottom"/>
          </w:tcPr>
          <w:p w14:paraId="47914E65">
            <w:pPr>
              <w:spacing w:line="360" w:lineRule="auto"/>
              <w:jc w:val="center"/>
              <w:rPr>
                <w:rFonts w:eastAsia="宋体-18030"/>
                <w:b/>
                <w:szCs w:val="24"/>
              </w:rPr>
            </w:pPr>
            <w:r>
              <w:rPr>
                <w:rFonts w:hint="eastAsia" w:eastAsia="宋体-18030"/>
                <w:b/>
                <w:szCs w:val="24"/>
              </w:rPr>
              <w:t>2312402070147 李筱纯</w:t>
            </w:r>
          </w:p>
        </w:tc>
      </w:tr>
      <w:tr w14:paraId="743B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45DE7763">
            <w:pPr>
              <w:rPr>
                <w:rFonts w:eastAsia="宋体-18030"/>
                <w:b/>
                <w:bCs/>
                <w:sz w:val="28"/>
                <w:szCs w:val="28"/>
              </w:rPr>
            </w:pPr>
            <w:r>
              <w:rPr>
                <w:rFonts w:hAnsi="宋体-18030" w:eastAsia="宋体-18030"/>
                <w:b/>
                <w:bCs/>
                <w:sz w:val="28"/>
                <w:szCs w:val="28"/>
              </w:rPr>
              <w:t>指导</w:t>
            </w:r>
            <w:r>
              <w:rPr>
                <w:rFonts w:hint="eastAsia" w:hAnsi="宋体-18030" w:eastAsia="宋体-18030"/>
                <w:b/>
                <w:bCs/>
                <w:sz w:val="28"/>
                <w:szCs w:val="28"/>
              </w:rPr>
              <w:t xml:space="preserve"> </w:t>
            </w:r>
            <w:r>
              <w:rPr>
                <w:rFonts w:hAnsi="宋体-18030" w:eastAsia="宋体-18030"/>
                <w:b/>
                <w:bCs/>
                <w:sz w:val="28"/>
                <w:szCs w:val="28"/>
              </w:rPr>
              <w:t>教师</w:t>
            </w:r>
            <w:r>
              <w:rPr>
                <w:rFonts w:hint="eastAsia" w:hAnsi="宋体-18030" w:eastAsia="宋体-18030"/>
                <w:b/>
                <w:bCs/>
                <w:sz w:val="28"/>
                <w:szCs w:val="28"/>
              </w:rPr>
              <w:t xml:space="preserve"> </w:t>
            </w:r>
          </w:p>
        </w:tc>
        <w:tc>
          <w:tcPr>
            <w:tcW w:w="4496" w:type="dxa"/>
            <w:tcBorders>
              <w:top w:val="single" w:color="auto" w:sz="4" w:space="0"/>
              <w:left w:val="nil"/>
              <w:bottom w:val="single" w:color="auto" w:sz="4" w:space="0"/>
              <w:right w:val="nil"/>
            </w:tcBorders>
            <w:vAlign w:val="bottom"/>
          </w:tcPr>
          <w:p w14:paraId="0296F4D9">
            <w:pPr>
              <w:spacing w:line="360" w:lineRule="auto"/>
              <w:jc w:val="center"/>
              <w:rPr>
                <w:rFonts w:eastAsia="宋体-18030"/>
                <w:b/>
                <w:szCs w:val="24"/>
              </w:rPr>
            </w:pPr>
            <w:r>
              <w:rPr>
                <w:rFonts w:hint="eastAsia" w:eastAsia="宋体-18030"/>
                <w:b/>
                <w:szCs w:val="24"/>
              </w:rPr>
              <w:t>伦金龙</w:t>
            </w:r>
          </w:p>
        </w:tc>
      </w:tr>
    </w:tbl>
    <w:p w14:paraId="383A6BF8">
      <w:pPr>
        <w:ind w:firstLine="482" w:firstLineChars="200"/>
        <w:rPr>
          <w:rFonts w:eastAsia="宋体-18030"/>
          <w:b/>
          <w:bCs/>
        </w:rPr>
      </w:pPr>
    </w:p>
    <w:p w14:paraId="344CD3CC">
      <w:pPr>
        <w:ind w:firstLine="482" w:firstLineChars="200"/>
        <w:rPr>
          <w:rFonts w:eastAsia="宋体-18030"/>
          <w:b/>
        </w:rPr>
      </w:pPr>
    </w:p>
    <w:p w14:paraId="026616A0">
      <w:pPr>
        <w:ind w:firstLine="482" w:firstLineChars="200"/>
        <w:rPr>
          <w:rFonts w:eastAsia="宋体-18030"/>
          <w:b/>
        </w:rPr>
      </w:pPr>
    </w:p>
    <w:p w14:paraId="217E9F9D">
      <w:pPr>
        <w:rPr>
          <w:rFonts w:hint="eastAsia" w:ascii="黑体" w:hAnsi="黑体" w:eastAsia="黑体"/>
          <w:sz w:val="32"/>
          <w:szCs w:val="32"/>
        </w:rPr>
      </w:pPr>
    </w:p>
    <w:p w14:paraId="11BE1951">
      <w:pPr>
        <w:rPr>
          <w:rFonts w:hint="eastAsia" w:ascii="黑体" w:hAnsi="黑体" w:eastAsia="黑体"/>
          <w:sz w:val="32"/>
          <w:szCs w:val="32"/>
        </w:rPr>
      </w:pPr>
      <w:r>
        <w:rPr>
          <w:rFonts w:ascii="黑体" w:hAnsi="黑体" w:eastAsia="黑体"/>
          <w:sz w:val="32"/>
          <w:szCs w:val="32"/>
        </w:rPr>
        <w:br w:type="page"/>
      </w:r>
    </w:p>
    <w:p w14:paraId="44DDE349">
      <w:pPr>
        <w:jc w:val="center"/>
        <w:rPr>
          <w:rFonts w:hint="eastAsia" w:ascii="黑体" w:hAnsi="黑体" w:eastAsia="黑体"/>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摘要</w:t>
      </w:r>
    </w:p>
    <w:p w14:paraId="0F653D77">
      <w:pPr>
        <w:spacing w:line="360" w:lineRule="auto"/>
        <w:ind w:firstLine="480" w:firstLineChars="200"/>
        <w:jc w:val="left"/>
        <w:rPr>
          <w:rFonts w:hint="eastAsia"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本项目设计并实现了一套基于Python的空气质量信息采集与分析系统，旨在通过网络爬虫技术从专业空气质量监测平台采集城市空气质量详细信息，包括PM2.5、PM10、AQI指数、空气质量等级、主要污染物、温度、湿度及发布时间等。系统采用分层架构设计，包含数据采集、存储、处理、分析和可视化模块，运用了Requests、BeautifulSoup、Flume、Pandas等工具与技术。通过定时增量采集和断点续采机制保障数据的实时性与完整性，借助分布式存储与多维度分析生成空气质量趋势曲线、污染物分布热力图、城市污染排名等可视化图表，为用户提供全面的空气质量洞察。</w:t>
      </w:r>
    </w:p>
    <w:p w14:paraId="39F3BED2">
      <w:pPr>
        <w:spacing w:line="360" w:lineRule="auto"/>
        <w:ind w:firstLine="480" w:firstLineChars="200"/>
        <w:jc w:val="left"/>
        <w:rPr>
          <w:rFonts w:hint="eastAsia"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在数据采集模块中，系统通过模拟真实浏览器请求与动态延时策略高效获取网页数据，并利用Flume将实时数据传输至HBase，确保数据存储的可靠性与可扩展性。数据处理模块结合BeautifulSoup提取关键指标，通过Pandas进行数据清洗与格式标准化，提升数据质量。数据分析模块运用Pandas与Seaborn生成多维度可视化图表，包括PM2.5浓度时间序列曲线、城市污染指数排名柱状图、污染物成分饼图等，助力用户快速掌握空气质量动态。</w:t>
      </w:r>
    </w:p>
    <w:p w14:paraId="56EC47CB">
      <w:pPr>
        <w:spacing w:line="360" w:lineRule="auto"/>
        <w:ind w:firstLine="480" w:firstLineChars="200"/>
        <w:jc w:val="left"/>
        <w:rPr>
          <w:rFonts w:hint="eastAsia"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项目成果验证了数据采集与分析技术在环境监测领域的应用价值，为公众提供了精准的空气质量参考，为环保部门和研究机构提供了数据支撑。未来，系统计划扩展数据源至更多监测平台与城市，引入机器学习预测模型对空气质量进行趋势预测，进一步提升系统的实用性与社会价值，同时探索API服务模式，支持政企定制化数据对接。</w:t>
      </w:r>
    </w:p>
    <w:p w14:paraId="418B17DA">
      <w:pPr>
        <w:spacing w:line="360" w:lineRule="auto"/>
        <w:ind w:firstLine="480" w:firstLineChars="200"/>
        <w:jc w:val="left"/>
        <w:rPr>
          <w:rFonts w:hint="eastAsia" w:ascii="宋体" w:hAnsi="宋体"/>
          <w:color w:val="000000" w:themeColor="text1"/>
          <w14:textFill>
            <w14:solidFill>
              <w14:schemeClr w14:val="tx1"/>
            </w14:solidFill>
          </w14:textFill>
        </w:rPr>
      </w:pPr>
    </w:p>
    <w:p w14:paraId="101EEF9F">
      <w:pPr>
        <w:rPr>
          <w:rFonts w:hint="eastAsia" w:ascii="Adobe 黑体 Std R" w:hAnsi="Adobe 黑体 Std R" w:eastAsia="Adobe 黑体 Std R"/>
          <w:color w:val="FF0000"/>
          <w:szCs w:val="24"/>
        </w:rPr>
      </w:pPr>
      <w:r>
        <w:rPr>
          <w:rFonts w:ascii="黑体" w:hAnsi="黑体" w:eastAsia="黑体"/>
          <w:color w:val="000000" w:themeColor="text1"/>
          <w:szCs w:val="24"/>
          <w14:textFill>
            <w14:solidFill>
              <w14:schemeClr w14:val="tx1"/>
            </w14:solidFill>
          </w14:textFill>
        </w:rPr>
        <w:t>【关键词】</w:t>
      </w:r>
      <w:r>
        <w:rPr>
          <w:rFonts w:hint="eastAsia" w:ascii="黑体" w:hAnsi="黑体" w:eastAsia="黑体"/>
          <w:color w:val="000000" w:themeColor="text1"/>
          <w:szCs w:val="24"/>
          <w14:textFill>
            <w14:solidFill>
              <w14:schemeClr w14:val="tx1"/>
            </w14:solidFill>
          </w14:textFill>
        </w:rPr>
        <w:t>空气信息、数据采集、数据分析、可视化、大数据</w:t>
      </w:r>
    </w:p>
    <w:p w14:paraId="0DDB700C">
      <w:pPr>
        <w:jc w:val="center"/>
        <w:rPr>
          <w:rFonts w:hint="eastAsia" w:ascii="黑体" w:hAnsi="黑体" w:eastAsia="黑体"/>
          <w:color w:val="FF0000"/>
          <w:sz w:val="32"/>
          <w:szCs w:val="32"/>
        </w:rPr>
      </w:pPr>
      <w:bookmarkStart w:id="2" w:name="_Toc482868635"/>
      <w:r>
        <w:rPr>
          <w:rFonts w:ascii="黑体" w:hAnsi="黑体" w:eastAsia="黑体"/>
          <w:color w:val="FF0000"/>
          <w:sz w:val="32"/>
          <w:szCs w:val="32"/>
        </w:rPr>
        <w:br w:type="page"/>
      </w:r>
    </w:p>
    <w:p w14:paraId="36662233">
      <w:pPr>
        <w:spacing w:before="156" w:beforeLines="50" w:after="156" w:afterLines="50"/>
        <w:jc w:val="center"/>
        <w:rPr>
          <w:rFonts w:ascii="Times New Roman" w:hAnsi="Times New Roman" w:eastAsia="黑体" w:cs="Times New Roman"/>
          <w:b/>
          <w:color w:val="000000" w:themeColor="text1"/>
          <w:sz w:val="32"/>
          <w:szCs w:val="32"/>
          <w14:textFill>
            <w14:solidFill>
              <w14:schemeClr w14:val="tx1"/>
            </w14:solidFill>
          </w14:textFill>
        </w:rPr>
      </w:pPr>
      <w:r>
        <w:rPr>
          <w:rFonts w:ascii="Times New Roman" w:hAnsi="Times New Roman" w:eastAsia="黑体" w:cs="Times New Roman"/>
          <w:b/>
          <w:color w:val="000000" w:themeColor="text1"/>
          <w:sz w:val="32"/>
          <w:szCs w:val="32"/>
          <w14:textFill>
            <w14:solidFill>
              <w14:schemeClr w14:val="tx1"/>
            </w14:solidFill>
          </w14:textFill>
        </w:rPr>
        <w:t>A</w:t>
      </w:r>
      <w:bookmarkEnd w:id="2"/>
      <w:r>
        <w:rPr>
          <w:rFonts w:ascii="Times New Roman" w:hAnsi="Times New Roman" w:eastAsia="黑体" w:cs="Times New Roman"/>
          <w:b/>
          <w:color w:val="000000" w:themeColor="text1"/>
          <w:sz w:val="32"/>
          <w:szCs w:val="32"/>
          <w14:textFill>
            <w14:solidFill>
              <w14:schemeClr w14:val="tx1"/>
            </w14:solidFill>
          </w14:textFill>
        </w:rPr>
        <w:t>BSTRACT</w:t>
      </w:r>
    </w:p>
    <w:p w14:paraId="073ACDF5">
      <w:pPr>
        <w:widowControl/>
        <w:shd w:val="clear" w:color="auto" w:fill="FFFFFF"/>
        <w:spacing w:line="360" w:lineRule="auto"/>
        <w:jc w:val="left"/>
        <w:rPr>
          <w:rFonts w:ascii="Times New Roman" w:hAnsi="Times New Roman" w:eastAsia="Segoe UI" w:cs="Times New Roman"/>
          <w:szCs w:val="24"/>
        </w:rPr>
      </w:pPr>
      <w:r>
        <w:rPr>
          <w:rFonts w:ascii="Times New Roman" w:hAnsi="Times New Roman" w:eastAsia="Segoe UI" w:cs="Times New Roman"/>
          <w:kern w:val="0"/>
          <w:szCs w:val="24"/>
          <w:shd w:val="clear" w:color="auto" w:fill="FFFFFF"/>
          <w:lang w:bidi="ar"/>
        </w:rPr>
        <w:t>This project designs and implements a Python - based air quality information collection and analysis system. It uses web crawlers to gather urban air quality data (PM2.5, PM10, AQI, quality level, pollutants, temperature, humidity, release time, etc.) from professional platforms. Adopting a layered architecture with modules for collection, storage, processing, analysis, and visualization, it leverages Requests, BeautifulSoup, Flume, and Pandas. Timed incremental collection and breakpoint resumption ensure data timeliness and integrity. Distributed storage and multi - dimensional analysis generate visualizations like air quality trend curves, pollutant heat maps, and urban pollution rankings, providing comprehensive insights.</w:t>
      </w:r>
    </w:p>
    <w:p w14:paraId="75FBD1CB">
      <w:pPr>
        <w:widowControl/>
        <w:spacing w:line="360" w:lineRule="auto"/>
        <w:jc w:val="left"/>
        <w:rPr>
          <w:rFonts w:ascii="Times New Roman" w:hAnsi="Times New Roman" w:cs="Times New Roman"/>
          <w:szCs w:val="24"/>
        </w:rPr>
      </w:pPr>
    </w:p>
    <w:p w14:paraId="58AC55E0">
      <w:pPr>
        <w:widowControl/>
        <w:shd w:val="clear" w:color="auto" w:fill="FFFFFF"/>
        <w:spacing w:line="360" w:lineRule="auto"/>
        <w:jc w:val="left"/>
        <w:rPr>
          <w:rFonts w:ascii="Times New Roman" w:hAnsi="Times New Roman" w:eastAsia="Segoe UI" w:cs="Times New Roman"/>
          <w:szCs w:val="24"/>
        </w:rPr>
      </w:pPr>
      <w:r>
        <w:rPr>
          <w:rFonts w:ascii="Times New Roman" w:hAnsi="Times New Roman" w:eastAsia="Segoe UI" w:cs="Times New Roman"/>
          <w:kern w:val="0"/>
          <w:szCs w:val="24"/>
          <w:shd w:val="clear" w:color="auto" w:fill="FFFFFF"/>
          <w:lang w:bidi="ar"/>
        </w:rPr>
        <w:t>In the collection module, the system simulates browser requests with dynamic delays for efficient data retrieval, and uses Flume to transmit real - time data to HBase, ensuring reliable and scalable storage. The processing module extracts key indicators via BeautifulSoup and cleans/standardizes data with Pandas to improve quality. The analysis module uses Pandas and Seaborn to create multi - dimensional visualizations (PM2.5 time - series curves, pollution ranking bar charts, pollutant composition pie charts, air quality word clouds, etc.), helping users grasp air quality dynamics quickly.</w:t>
      </w:r>
    </w:p>
    <w:p w14:paraId="66675966">
      <w:pPr>
        <w:widowControl/>
        <w:spacing w:line="360" w:lineRule="auto"/>
        <w:jc w:val="left"/>
        <w:rPr>
          <w:rFonts w:ascii="Times New Roman" w:hAnsi="Times New Roman" w:cs="Times New Roman"/>
          <w:szCs w:val="24"/>
        </w:rPr>
      </w:pPr>
    </w:p>
    <w:p w14:paraId="25DD94E5">
      <w:pPr>
        <w:widowControl/>
        <w:shd w:val="clear" w:color="auto" w:fill="FFFFFF"/>
        <w:spacing w:line="360" w:lineRule="auto"/>
        <w:jc w:val="left"/>
        <w:rPr>
          <w:rFonts w:ascii="Times New Roman" w:hAnsi="Times New Roman" w:eastAsia="Segoe UI" w:cs="Times New Roman"/>
          <w:szCs w:val="24"/>
        </w:rPr>
      </w:pPr>
      <w:r>
        <w:rPr>
          <w:rFonts w:ascii="Times New Roman" w:hAnsi="Times New Roman" w:eastAsia="Segoe UI" w:cs="Times New Roman"/>
          <w:kern w:val="0"/>
          <w:szCs w:val="24"/>
          <w:shd w:val="clear" w:color="auto" w:fill="FFFFFF"/>
          <w:lang w:bidi="ar"/>
        </w:rPr>
        <w:t>The project validates the value of data collection and analysis in environmental monitoring, providing accurate references for the public and data support for environmental departments and research institutions. In the future, the system will expand data sources to more platforms and cities, introduce machine learning models for air quality prediction, enhance practical and social value, and explore API services for customized government - enterprise data docking.</w:t>
      </w:r>
    </w:p>
    <w:p w14:paraId="40A5CBD0">
      <w:pPr>
        <w:spacing w:line="360" w:lineRule="auto"/>
        <w:rPr>
          <w:rFonts w:ascii="Times New Roman" w:hAnsi="Times New Roman" w:cs="Times New Roman"/>
          <w:color w:val="000000" w:themeColor="text1"/>
          <w:szCs w:val="24"/>
          <w14:textFill>
            <w14:solidFill>
              <w14:schemeClr w14:val="tx1"/>
            </w14:solidFill>
          </w14:textFill>
        </w:rPr>
      </w:pPr>
    </w:p>
    <w:p w14:paraId="3388D45D">
      <w:pPr>
        <w:rPr>
          <w:rFonts w:ascii="Times New Roman" w:hAnsi="Times New Roman" w:cs="Times New Roman"/>
          <w:color w:val="FF0000"/>
          <w:szCs w:val="24"/>
        </w:rPr>
      </w:pPr>
      <w:r>
        <w:rPr>
          <w:rFonts w:ascii="Times New Roman" w:hAnsi="Times New Roman" w:cs="Times New Roman"/>
          <w:b/>
          <w:bCs/>
          <w:color w:val="000000" w:themeColor="text1"/>
          <w:szCs w:val="24"/>
          <w14:textFill>
            <w14:solidFill>
              <w14:schemeClr w14:val="tx1"/>
            </w14:solidFill>
          </w14:textFill>
        </w:rPr>
        <w:t>【Key Words】</w:t>
      </w:r>
      <w:r>
        <w:rPr>
          <w:rFonts w:hint="eastAsia" w:ascii="Times New Roman" w:hAnsi="Times New Roman" w:cs="Times New Roman"/>
          <w:b/>
          <w:bCs/>
          <w:color w:val="000000" w:themeColor="text1"/>
          <w:szCs w:val="24"/>
          <w14:textFill>
            <w14:solidFill>
              <w14:schemeClr w14:val="tx1"/>
            </w14:solidFill>
          </w14:textFill>
        </w:rPr>
        <w:t xml:space="preserve"> Air Information, Data Collection, Data Analysis, Visualization, BigData Technology</w:t>
      </w:r>
      <w:r>
        <w:rPr>
          <w:rFonts w:ascii="Times New Roman" w:hAnsi="Times New Roman" w:cs="Times New Roman"/>
          <w:color w:val="FF0000"/>
          <w:szCs w:val="24"/>
        </w:rPr>
        <w:t xml:space="preserve"> </w:t>
      </w:r>
    </w:p>
    <w:p w14:paraId="2347B98C">
      <w:pPr>
        <w:pStyle w:val="2"/>
        <w:spacing w:before="156" w:after="156"/>
        <w:rPr>
          <w:rFonts w:hint="eastAsia" w:ascii="黑体" w:hAnsi="黑体"/>
          <w:b/>
          <w:color w:val="FF0000"/>
          <w:sz w:val="30"/>
          <w:szCs w:val="30"/>
        </w:rPr>
        <w:sectPr>
          <w:headerReference r:id="rId5" w:type="first"/>
          <w:footerReference r:id="rId8" w:type="first"/>
          <w:headerReference r:id="rId3" w:type="default"/>
          <w:footerReference r:id="rId6" w:type="default"/>
          <w:headerReference r:id="rId4" w:type="even"/>
          <w:footerReference r:id="rId7" w:type="even"/>
          <w:pgSz w:w="11906" w:h="16838"/>
          <w:pgMar w:top="1440" w:right="1797" w:bottom="1440" w:left="1797" w:header="851" w:footer="992" w:gutter="0"/>
          <w:cols w:space="425" w:num="1"/>
          <w:docGrid w:type="lines" w:linePitch="312" w:charSpace="0"/>
        </w:sectPr>
      </w:pPr>
    </w:p>
    <w:p w14:paraId="11A5E776">
      <w:pPr>
        <w:jc w:val="center"/>
        <w:rPr>
          <w:rFonts w:hint="eastAsia" w:ascii="黑体" w:hAnsi="黑体" w:eastAsia="黑体"/>
          <w:sz w:val="32"/>
          <w:szCs w:val="32"/>
        </w:rPr>
      </w:pPr>
      <w:r>
        <w:rPr>
          <w:rFonts w:ascii="黑体" w:hAnsi="黑体" w:eastAsia="黑体"/>
          <w:sz w:val="32"/>
          <w:szCs w:val="32"/>
        </w:rPr>
        <w:t>目  录</w:t>
      </w:r>
      <w:bookmarkEnd w:id="0"/>
    </w:p>
    <w:p w14:paraId="0E58E2C6">
      <w:pPr>
        <w:pStyle w:val="16"/>
        <w:rPr>
          <w:rFonts w:hint="eastAsia" w:eastAsiaTheme="minorEastAsia" w:cstheme="minorBidi"/>
          <w:bCs w:val="0"/>
          <w:caps w:val="0"/>
          <w:sz w:val="22"/>
          <w:szCs w:val="24"/>
          <w14:ligatures w14:val="standardContextual"/>
        </w:rPr>
      </w:pPr>
      <w:r>
        <w:rPr>
          <w:b/>
          <w:szCs w:val="32"/>
        </w:rPr>
        <w:fldChar w:fldCharType="begin"/>
      </w:r>
      <w:r>
        <w:rPr>
          <w:b/>
          <w:szCs w:val="32"/>
        </w:rPr>
        <w:instrText xml:space="preserve"> TOC \o "1-4" \h \z \u </w:instrText>
      </w:r>
      <w:r>
        <w:rPr>
          <w:b/>
          <w:szCs w:val="32"/>
        </w:rPr>
        <w:fldChar w:fldCharType="separate"/>
      </w:r>
      <w:r>
        <w:fldChar w:fldCharType="begin"/>
      </w:r>
      <w:r>
        <w:instrText xml:space="preserve"> HYPERLINK \l "_Toc202561033" </w:instrText>
      </w:r>
      <w:r>
        <w:fldChar w:fldCharType="separate"/>
      </w:r>
      <w:r>
        <w:rPr>
          <w:rStyle w:val="28"/>
          <w:rFonts w:hint="eastAsia" w:ascii="黑体" w:hAnsi="黑体"/>
        </w:rPr>
        <w:t>第1章 概述</w:t>
      </w:r>
      <w:r>
        <w:rPr>
          <w:rFonts w:hint="eastAsia"/>
        </w:rPr>
        <w:tab/>
      </w:r>
      <w:r>
        <w:rPr>
          <w:rFonts w:hint="eastAsia"/>
        </w:rPr>
        <w:fldChar w:fldCharType="begin"/>
      </w:r>
      <w:r>
        <w:rPr>
          <w:rFonts w:hint="eastAsia"/>
        </w:rPr>
        <w:instrText xml:space="preserve"> </w:instrText>
      </w:r>
      <w:r>
        <w:instrText xml:space="preserve">PAGEREF _Toc202561033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3008745">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"_Toc202561034" </w:instrText>
      </w:r>
      <w:r>
        <w:fldChar w:fldCharType="separate"/>
      </w:r>
      <w:r>
        <w:rPr>
          <w:rStyle w:val="28"/>
          <w:rFonts w:hint="eastAsia"/>
        </w:rPr>
        <w:t>1.1</w:t>
      </w:r>
      <w:r>
        <w:rPr>
          <w:rStyle w:val="28"/>
          <w:rFonts w:hint="eastAsia" w:asciiTheme="majorEastAsia" w:hAnsiTheme="majorEastAsia" w:eastAsiaTheme="majorEastAsia"/>
          <w:b/>
          <w:bCs/>
        </w:rPr>
        <w:t>课题分析</w:t>
      </w:r>
      <w:r>
        <w:rPr>
          <w:rFonts w:hint="eastAsia"/>
        </w:rPr>
        <w:tab/>
      </w:r>
      <w:r>
        <w:rPr>
          <w:rFonts w:hint="eastAsia"/>
        </w:rPr>
        <w:fldChar w:fldCharType="begin"/>
      </w:r>
      <w:r>
        <w:rPr>
          <w:rFonts w:hint="eastAsia"/>
        </w:rPr>
        <w:instrText xml:space="preserve"> </w:instrText>
      </w:r>
      <w:r>
        <w:instrText xml:space="preserve">PAGEREF _Toc202561034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6522487">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"_Toc202561035" </w:instrText>
      </w:r>
      <w:r>
        <w:fldChar w:fldCharType="separate"/>
      </w:r>
      <w:r>
        <w:rPr>
          <w:rStyle w:val="28"/>
          <w:rFonts w:hint="eastAsia"/>
        </w:rPr>
        <w:t>1.2 课题要求</w:t>
      </w:r>
      <w:r>
        <w:rPr>
          <w:rFonts w:hint="eastAsia"/>
        </w:rPr>
        <w:tab/>
      </w:r>
      <w:r>
        <w:rPr>
          <w:rFonts w:hint="eastAsia"/>
        </w:rPr>
        <w:fldChar w:fldCharType="begin"/>
      </w:r>
      <w:r>
        <w:rPr>
          <w:rFonts w:hint="eastAsia"/>
        </w:rPr>
        <w:instrText xml:space="preserve"> </w:instrText>
      </w:r>
      <w:r>
        <w:instrText xml:space="preserve">PAGEREF _Toc202561035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8502D4E">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"_Toc202561036" </w:instrText>
      </w:r>
      <w:r>
        <w:fldChar w:fldCharType="separate"/>
      </w:r>
      <w:r>
        <w:rPr>
          <w:rStyle w:val="28"/>
          <w:rFonts w:hint="eastAsia"/>
        </w:rPr>
        <w:t>1.3 理论基础</w:t>
      </w:r>
      <w:r>
        <w:rPr>
          <w:rFonts w:hint="eastAsia"/>
        </w:rPr>
        <w:tab/>
      </w:r>
      <w:r>
        <w:rPr>
          <w:rFonts w:hint="eastAsia"/>
        </w:rPr>
        <w:fldChar w:fldCharType="begin"/>
      </w:r>
      <w:r>
        <w:rPr>
          <w:rFonts w:hint="eastAsia"/>
        </w:rPr>
        <w:instrText xml:space="preserve"> </w:instrText>
      </w:r>
      <w:r>
        <w:instrText xml:space="preserve">PAGEREF _Toc202561036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6E6E726">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"_Toc202561037" </w:instrText>
      </w:r>
      <w:r>
        <w:fldChar w:fldCharType="separate"/>
      </w:r>
      <w:r>
        <w:rPr>
          <w:rStyle w:val="28"/>
          <w:rFonts w:hint="eastAsia"/>
        </w:rPr>
        <w:t>1.4 预期结果</w:t>
      </w:r>
      <w:r>
        <w:rPr>
          <w:rFonts w:hint="eastAsia"/>
        </w:rPr>
        <w:tab/>
      </w:r>
      <w:r>
        <w:rPr>
          <w:rFonts w:hint="eastAsia"/>
        </w:rPr>
        <w:fldChar w:fldCharType="begin"/>
      </w:r>
      <w:r>
        <w:rPr>
          <w:rFonts w:hint="eastAsia"/>
        </w:rPr>
        <w:instrText xml:space="preserve"> </w:instrText>
      </w:r>
      <w:r>
        <w:instrText xml:space="preserve">PAGEREF _Toc202561037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33E602B">
      <w:pPr>
        <w:pStyle w:val="16"/>
        <w:rPr>
          <w:rFonts w:hint="eastAsia" w:eastAsiaTheme="minorEastAsia" w:cstheme="minorBidi"/>
          <w:bCs w:val="0"/>
          <w:caps w:val="0"/>
          <w:sz w:val="22"/>
          <w:szCs w:val="24"/>
          <w14:ligatures w14:val="standardContextual"/>
        </w:rPr>
      </w:pPr>
      <w:r>
        <w:fldChar w:fldCharType="begin"/>
      </w:r>
      <w:r>
        <w:instrText xml:space="preserve"> HYPERLINK \l "_Toc202561038" </w:instrText>
      </w:r>
      <w:r>
        <w:fldChar w:fldCharType="separate"/>
      </w:r>
      <w:r>
        <w:rPr>
          <w:rStyle w:val="28"/>
          <w:rFonts w:hint="eastAsia" w:ascii="黑体" w:hAnsi="黑体"/>
        </w:rPr>
        <w:t>第2章 项目需求分析</w:t>
      </w:r>
      <w:r>
        <w:rPr>
          <w:rFonts w:hint="eastAsia"/>
        </w:rPr>
        <w:tab/>
      </w:r>
      <w:r>
        <w:rPr>
          <w:rFonts w:hint="eastAsia"/>
        </w:rPr>
        <w:fldChar w:fldCharType="begin"/>
      </w:r>
      <w:r>
        <w:rPr>
          <w:rFonts w:hint="eastAsia"/>
        </w:rPr>
        <w:instrText xml:space="preserve"> </w:instrText>
      </w:r>
      <w:r>
        <w:instrText xml:space="preserve">PAGEREF _Toc202561038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AFC1068">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"_Toc202561039" </w:instrText>
      </w:r>
      <w:r>
        <w:fldChar w:fldCharType="separate"/>
      </w:r>
      <w:r>
        <w:rPr>
          <w:rStyle w:val="28"/>
          <w:rFonts w:hint="eastAsia"/>
        </w:rPr>
        <w:t>2.1 项目背景与目标</w:t>
      </w:r>
      <w:r>
        <w:rPr>
          <w:rFonts w:hint="eastAsia"/>
        </w:rPr>
        <w:tab/>
      </w:r>
      <w:r>
        <w:rPr>
          <w:rFonts w:hint="eastAsia"/>
        </w:rPr>
        <w:fldChar w:fldCharType="begin"/>
      </w:r>
      <w:r>
        <w:rPr>
          <w:rFonts w:hint="eastAsia"/>
        </w:rPr>
        <w:instrText xml:space="preserve"> </w:instrText>
      </w:r>
      <w:r>
        <w:instrText xml:space="preserve">PAGEREF _Toc202561039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30E6E3A">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"_Toc202561040" </w:instrText>
      </w:r>
      <w:r>
        <w:fldChar w:fldCharType="separate"/>
      </w:r>
      <w:r>
        <w:rPr>
          <w:rStyle w:val="28"/>
          <w:rFonts w:hint="eastAsia"/>
        </w:rPr>
        <w:t>2.2 项目数据来源</w:t>
      </w:r>
      <w:r>
        <w:rPr>
          <w:rFonts w:hint="eastAsia"/>
        </w:rPr>
        <w:tab/>
      </w:r>
      <w:r>
        <w:rPr>
          <w:rFonts w:hint="eastAsia"/>
        </w:rPr>
        <w:fldChar w:fldCharType="begin"/>
      </w:r>
      <w:r>
        <w:rPr>
          <w:rFonts w:hint="eastAsia"/>
        </w:rPr>
        <w:instrText xml:space="preserve"> </w:instrText>
      </w:r>
      <w:r>
        <w:instrText xml:space="preserve">PAGEREF _Toc202561040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BA77811">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"_Toc202561041" </w:instrText>
      </w:r>
      <w:r>
        <w:fldChar w:fldCharType="separate"/>
      </w:r>
      <w:r>
        <w:rPr>
          <w:rStyle w:val="28"/>
          <w:rFonts w:hint="eastAsia"/>
        </w:rPr>
        <w:t>2.3 项目数据采集</w:t>
      </w:r>
      <w:r>
        <w:rPr>
          <w:rFonts w:hint="eastAsia"/>
        </w:rPr>
        <w:tab/>
      </w:r>
      <w:r>
        <w:rPr>
          <w:rFonts w:hint="eastAsia"/>
        </w:rPr>
        <w:fldChar w:fldCharType="begin"/>
      </w:r>
      <w:r>
        <w:rPr>
          <w:rFonts w:hint="eastAsia"/>
        </w:rPr>
        <w:instrText xml:space="preserve"> </w:instrText>
      </w:r>
      <w:r>
        <w:instrText xml:space="preserve">PAGEREF _Toc202561041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2B60B93">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"_Toc202561042" </w:instrText>
      </w:r>
      <w:r>
        <w:fldChar w:fldCharType="separate"/>
      </w:r>
      <w:r>
        <w:rPr>
          <w:rStyle w:val="28"/>
          <w:rFonts w:hint="eastAsia"/>
        </w:rPr>
        <w:t>2.4 项目数据存储</w:t>
      </w:r>
      <w:r>
        <w:rPr>
          <w:rFonts w:hint="eastAsia"/>
        </w:rPr>
        <w:tab/>
      </w:r>
      <w:r>
        <w:rPr>
          <w:rFonts w:hint="eastAsia"/>
        </w:rPr>
        <w:fldChar w:fldCharType="begin"/>
      </w:r>
      <w:r>
        <w:rPr>
          <w:rFonts w:hint="eastAsia"/>
        </w:rPr>
        <w:instrText xml:space="preserve"> </w:instrText>
      </w:r>
      <w:r>
        <w:instrText xml:space="preserve">PAGEREF _Toc202561042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CE6F9B7">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"_Toc202561043" </w:instrText>
      </w:r>
      <w:r>
        <w:fldChar w:fldCharType="separate"/>
      </w:r>
      <w:r>
        <w:rPr>
          <w:rStyle w:val="28"/>
          <w:rFonts w:hint="eastAsia"/>
        </w:rPr>
        <w:t>2.5 项目数据处理</w:t>
      </w:r>
      <w:r>
        <w:rPr>
          <w:rFonts w:hint="eastAsia"/>
        </w:rPr>
        <w:tab/>
      </w:r>
      <w:r>
        <w:rPr>
          <w:rFonts w:hint="eastAsia"/>
        </w:rPr>
        <w:fldChar w:fldCharType="begin"/>
      </w:r>
      <w:r>
        <w:rPr>
          <w:rFonts w:hint="eastAsia"/>
        </w:rPr>
        <w:instrText xml:space="preserve"> </w:instrText>
      </w:r>
      <w:r>
        <w:instrText xml:space="preserve">PAGEREF _Toc202561043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406D04C">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"_Toc202561044" </w:instrText>
      </w:r>
      <w:r>
        <w:fldChar w:fldCharType="separate"/>
      </w:r>
      <w:r>
        <w:rPr>
          <w:rStyle w:val="28"/>
          <w:rFonts w:hint="eastAsia"/>
        </w:rPr>
        <w:t>2.6 项目数据分析与可视化</w:t>
      </w:r>
      <w:r>
        <w:rPr>
          <w:rFonts w:hint="eastAsia"/>
        </w:rPr>
        <w:tab/>
      </w:r>
      <w:r>
        <w:rPr>
          <w:rFonts w:hint="eastAsia"/>
        </w:rPr>
        <w:fldChar w:fldCharType="begin"/>
      </w:r>
      <w:r>
        <w:rPr>
          <w:rFonts w:hint="eastAsia"/>
        </w:rPr>
        <w:instrText xml:space="preserve"> </w:instrText>
      </w:r>
      <w:r>
        <w:instrText xml:space="preserve">PAGEREF _Toc202561044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471E640">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"_Toc202561045" </w:instrText>
      </w:r>
      <w:r>
        <w:fldChar w:fldCharType="separate"/>
      </w:r>
      <w:r>
        <w:rPr>
          <w:rStyle w:val="28"/>
          <w:rFonts w:hint="eastAsia"/>
        </w:rPr>
        <w:t>2.7 系统性能需求</w:t>
      </w:r>
      <w:r>
        <w:rPr>
          <w:rFonts w:hint="eastAsia"/>
        </w:rPr>
        <w:tab/>
      </w:r>
      <w:r>
        <w:rPr>
          <w:rFonts w:hint="eastAsia"/>
        </w:rPr>
        <w:fldChar w:fldCharType="begin"/>
      </w:r>
      <w:r>
        <w:rPr>
          <w:rFonts w:hint="eastAsia"/>
        </w:rPr>
        <w:instrText xml:space="preserve"> </w:instrText>
      </w:r>
      <w:r>
        <w:instrText xml:space="preserve">PAGEREF _Toc202561045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09AFBA5">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"_Toc202561046" </w:instrText>
      </w:r>
      <w:r>
        <w:fldChar w:fldCharType="separate"/>
      </w:r>
      <w:r>
        <w:rPr>
          <w:rStyle w:val="28"/>
          <w:rFonts w:hint="eastAsia"/>
        </w:rPr>
        <w:t>2.8 技术需求</w:t>
      </w:r>
      <w:r>
        <w:rPr>
          <w:rFonts w:hint="eastAsia"/>
        </w:rPr>
        <w:tab/>
      </w:r>
      <w:r>
        <w:rPr>
          <w:rFonts w:hint="eastAsia"/>
        </w:rPr>
        <w:fldChar w:fldCharType="begin"/>
      </w:r>
      <w:r>
        <w:rPr>
          <w:rFonts w:hint="eastAsia"/>
        </w:rPr>
        <w:instrText xml:space="preserve"> </w:instrText>
      </w:r>
      <w:r>
        <w:instrText xml:space="preserve">PAGEREF _Toc202561046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4B4ACFB">
      <w:pPr>
        <w:pStyle w:val="16"/>
        <w:rPr>
          <w:rFonts w:hint="eastAsia" w:eastAsiaTheme="minorEastAsia" w:cstheme="minorBidi"/>
          <w:bCs w:val="0"/>
          <w:caps w:val="0"/>
          <w:sz w:val="22"/>
          <w:szCs w:val="24"/>
          <w14:ligatures w14:val="standardContextual"/>
        </w:rPr>
      </w:pPr>
      <w:r>
        <w:fldChar w:fldCharType="begin"/>
      </w:r>
      <w:r>
        <w:instrText xml:space="preserve"> HYPERLINK \l "_Toc202561047" </w:instrText>
      </w:r>
      <w:r>
        <w:fldChar w:fldCharType="separate"/>
      </w:r>
      <w:r>
        <w:rPr>
          <w:rStyle w:val="28"/>
          <w:rFonts w:hint="eastAsia" w:ascii="黑体" w:hAnsi="黑体"/>
        </w:rPr>
        <w:t>第3章 项目开发设计</w:t>
      </w:r>
      <w:r>
        <w:rPr>
          <w:rFonts w:hint="eastAsia"/>
        </w:rPr>
        <w:tab/>
      </w:r>
      <w:r>
        <w:rPr>
          <w:rFonts w:hint="eastAsia"/>
        </w:rPr>
        <w:fldChar w:fldCharType="begin"/>
      </w:r>
      <w:r>
        <w:rPr>
          <w:rFonts w:hint="eastAsia"/>
        </w:rPr>
        <w:instrText xml:space="preserve"> </w:instrText>
      </w:r>
      <w:r>
        <w:instrText xml:space="preserve">PAGEREF _Toc202561047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25CC9F6">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"_Toc202561048" </w:instrText>
      </w:r>
      <w:r>
        <w:fldChar w:fldCharType="separate"/>
      </w:r>
      <w:r>
        <w:rPr>
          <w:rStyle w:val="28"/>
          <w:rFonts w:hint="eastAsia"/>
        </w:rPr>
        <w:t>3.1 系统架构设计</w:t>
      </w:r>
      <w:r>
        <w:rPr>
          <w:rFonts w:hint="eastAsia"/>
        </w:rPr>
        <w:tab/>
      </w:r>
      <w:r>
        <w:rPr>
          <w:rFonts w:hint="eastAsia"/>
        </w:rPr>
        <w:fldChar w:fldCharType="begin"/>
      </w:r>
      <w:r>
        <w:rPr>
          <w:rFonts w:hint="eastAsia"/>
        </w:rPr>
        <w:instrText xml:space="preserve"> </w:instrText>
      </w:r>
      <w:r>
        <w:instrText xml:space="preserve">PAGEREF _Toc202561048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CBCC5B8">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"_Toc202561049" </w:instrText>
      </w:r>
      <w:r>
        <w:fldChar w:fldCharType="separate"/>
      </w:r>
      <w:r>
        <w:rPr>
          <w:rStyle w:val="28"/>
          <w:rFonts w:hint="eastAsia"/>
        </w:rPr>
        <w:t>3.2 详细模块设计</w:t>
      </w:r>
      <w:r>
        <w:rPr>
          <w:rFonts w:hint="eastAsia"/>
        </w:rPr>
        <w:tab/>
      </w:r>
      <w:r>
        <w:rPr>
          <w:rFonts w:hint="eastAsia"/>
        </w:rPr>
        <w:fldChar w:fldCharType="begin"/>
      </w:r>
      <w:r>
        <w:rPr>
          <w:rFonts w:hint="eastAsia"/>
        </w:rPr>
        <w:instrText xml:space="preserve"> </w:instrText>
      </w:r>
      <w:r>
        <w:instrText xml:space="preserve">PAGEREF _Toc202561049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0FA1EA7">
      <w:pPr>
        <w:pStyle w:val="10"/>
        <w:tabs>
          <w:tab w:val="right" w:leader="dot" w:pos="9060"/>
        </w:tabs>
        <w:rPr>
          <w:rFonts w:hint="eastAsia" w:eastAsiaTheme="minorEastAsia" w:cstheme="minorBidi"/>
          <w:iCs w:val="0"/>
          <w:sz w:val="22"/>
          <w:szCs w:val="24"/>
          <w14:ligatures w14:val="standardContextual"/>
        </w:rPr>
      </w:pPr>
      <w:r>
        <w:fldChar w:fldCharType="begin"/>
      </w:r>
      <w:r>
        <w:instrText xml:space="preserve"> HYPERLINK \l "_Toc202561050" </w:instrText>
      </w:r>
      <w:r>
        <w:fldChar w:fldCharType="separate"/>
      </w:r>
      <w:r>
        <w:rPr>
          <w:rStyle w:val="28"/>
          <w:rFonts w:hint="eastAsia" w:ascii="Arial" w:hAnsi="Arial" w:cs="Arial"/>
        </w:rPr>
        <w:t>3.2.1 数据采集模块</w:t>
      </w:r>
      <w:r>
        <w:rPr>
          <w:rFonts w:hint="eastAsia"/>
        </w:rPr>
        <w:tab/>
      </w:r>
      <w:r>
        <w:rPr>
          <w:rFonts w:hint="eastAsia"/>
        </w:rPr>
        <w:fldChar w:fldCharType="begin"/>
      </w:r>
      <w:r>
        <w:rPr>
          <w:rFonts w:hint="eastAsia"/>
        </w:rPr>
        <w:instrText xml:space="preserve"> </w:instrText>
      </w:r>
      <w:r>
        <w:instrText xml:space="preserve">PAGEREF _Toc202561050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676BB6B">
      <w:pPr>
        <w:pStyle w:val="10"/>
        <w:tabs>
          <w:tab w:val="right" w:leader="dot" w:pos="9060"/>
        </w:tabs>
        <w:rPr>
          <w:rFonts w:hint="eastAsia" w:eastAsiaTheme="minorEastAsia" w:cstheme="minorBidi"/>
          <w:iCs w:val="0"/>
          <w:sz w:val="22"/>
          <w:szCs w:val="24"/>
          <w14:ligatures w14:val="standardContextual"/>
        </w:rPr>
      </w:pPr>
      <w:r>
        <w:fldChar w:fldCharType="begin"/>
      </w:r>
      <w:r>
        <w:instrText xml:space="preserve"> HYPERLINK \l "_Toc202561051" </w:instrText>
      </w:r>
      <w:r>
        <w:fldChar w:fldCharType="separate"/>
      </w:r>
      <w:r>
        <w:rPr>
          <w:rStyle w:val="28"/>
          <w:rFonts w:hint="eastAsia" w:ascii="Arial" w:hAnsi="Arial" w:cs="Arial"/>
        </w:rPr>
        <w:t>3.2.2 数据存储模块</w:t>
      </w:r>
      <w:r>
        <w:rPr>
          <w:rFonts w:hint="eastAsia"/>
        </w:rPr>
        <w:tab/>
      </w:r>
      <w:r>
        <w:rPr>
          <w:rFonts w:hint="eastAsia"/>
        </w:rPr>
        <w:fldChar w:fldCharType="begin"/>
      </w:r>
      <w:r>
        <w:rPr>
          <w:rFonts w:hint="eastAsia"/>
        </w:rPr>
        <w:instrText xml:space="preserve"> </w:instrText>
      </w:r>
      <w:r>
        <w:instrText xml:space="preserve">PAGEREF _Toc202561051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400CE0B">
      <w:pPr>
        <w:pStyle w:val="10"/>
        <w:tabs>
          <w:tab w:val="right" w:leader="dot" w:pos="9060"/>
        </w:tabs>
        <w:rPr>
          <w:rFonts w:hint="eastAsia" w:eastAsiaTheme="minorEastAsia" w:cstheme="minorBidi"/>
          <w:iCs w:val="0"/>
          <w:sz w:val="22"/>
          <w:szCs w:val="24"/>
          <w14:ligatures w14:val="standardContextual"/>
        </w:rPr>
      </w:pPr>
      <w:r>
        <w:fldChar w:fldCharType="begin"/>
      </w:r>
      <w:r>
        <w:instrText xml:space="preserve"> HYPERLINK \l "_Toc202561052" </w:instrText>
      </w:r>
      <w:r>
        <w:fldChar w:fldCharType="separate"/>
      </w:r>
      <w:r>
        <w:rPr>
          <w:rStyle w:val="28"/>
          <w:rFonts w:hint="eastAsia" w:ascii="Arial" w:hAnsi="Arial" w:cs="Arial"/>
        </w:rPr>
        <w:t>3.2.3 数据处理模块</w:t>
      </w:r>
      <w:r>
        <w:rPr>
          <w:rFonts w:hint="eastAsia"/>
        </w:rPr>
        <w:tab/>
      </w:r>
      <w:r>
        <w:rPr>
          <w:rFonts w:hint="eastAsia"/>
        </w:rPr>
        <w:fldChar w:fldCharType="begin"/>
      </w:r>
      <w:r>
        <w:rPr>
          <w:rFonts w:hint="eastAsia"/>
        </w:rPr>
        <w:instrText xml:space="preserve"> </w:instrText>
      </w:r>
      <w:r>
        <w:instrText xml:space="preserve">PAGEREF _Toc202561052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DED2B21">
      <w:pPr>
        <w:pStyle w:val="10"/>
        <w:tabs>
          <w:tab w:val="right" w:leader="dot" w:pos="9060"/>
        </w:tabs>
        <w:rPr>
          <w:rFonts w:hint="eastAsia" w:eastAsiaTheme="minorEastAsia" w:cstheme="minorBidi"/>
          <w:iCs w:val="0"/>
          <w:sz w:val="22"/>
          <w:szCs w:val="24"/>
          <w14:ligatures w14:val="standardContextual"/>
        </w:rPr>
      </w:pPr>
      <w:r>
        <w:fldChar w:fldCharType="begin"/>
      </w:r>
      <w:r>
        <w:instrText xml:space="preserve"> HYPERLINK \l "_Toc202561053" </w:instrText>
      </w:r>
      <w:r>
        <w:fldChar w:fldCharType="separate"/>
      </w:r>
      <w:r>
        <w:rPr>
          <w:rStyle w:val="28"/>
          <w:rFonts w:hint="eastAsia" w:ascii="Arial" w:hAnsi="Arial" w:cs="Arial"/>
        </w:rPr>
        <w:t>3.2.4 数据分析模块</w:t>
      </w:r>
      <w:r>
        <w:rPr>
          <w:rFonts w:hint="eastAsia"/>
        </w:rPr>
        <w:tab/>
      </w:r>
      <w:r>
        <w:rPr>
          <w:rFonts w:hint="eastAsia"/>
        </w:rPr>
        <w:fldChar w:fldCharType="begin"/>
      </w:r>
      <w:r>
        <w:rPr>
          <w:rFonts w:hint="eastAsia"/>
        </w:rPr>
        <w:instrText xml:space="preserve"> </w:instrText>
      </w:r>
      <w:r>
        <w:instrText xml:space="preserve">PAGEREF _Toc202561053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E9C4E20">
      <w:pPr>
        <w:pStyle w:val="10"/>
        <w:tabs>
          <w:tab w:val="right" w:leader="dot" w:pos="9060"/>
        </w:tabs>
        <w:rPr>
          <w:rFonts w:hint="eastAsia" w:eastAsiaTheme="minorEastAsia" w:cstheme="minorBidi"/>
          <w:iCs w:val="0"/>
          <w:sz w:val="22"/>
          <w:szCs w:val="24"/>
          <w14:ligatures w14:val="standardContextual"/>
        </w:rPr>
      </w:pPr>
      <w:r>
        <w:fldChar w:fldCharType="begin"/>
      </w:r>
      <w:r>
        <w:instrText xml:space="preserve"> HYPERLINK \l "_Toc202561054" </w:instrText>
      </w:r>
      <w:r>
        <w:fldChar w:fldCharType="separate"/>
      </w:r>
      <w:r>
        <w:rPr>
          <w:rStyle w:val="28"/>
          <w:rFonts w:hint="eastAsia" w:ascii="Arial" w:hAnsi="Arial" w:cs="Arial"/>
        </w:rPr>
        <w:t>3.2.5 数据可视化模块</w:t>
      </w:r>
      <w:r>
        <w:rPr>
          <w:rFonts w:hint="eastAsia"/>
        </w:rPr>
        <w:tab/>
      </w:r>
      <w:r>
        <w:rPr>
          <w:rFonts w:hint="eastAsia"/>
        </w:rPr>
        <w:fldChar w:fldCharType="begin"/>
      </w:r>
      <w:r>
        <w:rPr>
          <w:rFonts w:hint="eastAsia"/>
        </w:rPr>
        <w:instrText xml:space="preserve"> </w:instrText>
      </w:r>
      <w:r>
        <w:instrText xml:space="preserve">PAGEREF _Toc202561054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D6E2A38">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"_Toc202561055" </w:instrText>
      </w:r>
      <w:r>
        <w:fldChar w:fldCharType="separate"/>
      </w:r>
      <w:r>
        <w:rPr>
          <w:rStyle w:val="28"/>
          <w:rFonts w:hint="eastAsia"/>
        </w:rPr>
        <w:t>3.3 数据定期采集与存储功能设计</w:t>
      </w:r>
      <w:r>
        <w:rPr>
          <w:rFonts w:hint="eastAsia"/>
        </w:rPr>
        <w:tab/>
      </w:r>
      <w:r>
        <w:rPr>
          <w:rFonts w:hint="eastAsia"/>
        </w:rPr>
        <w:fldChar w:fldCharType="begin"/>
      </w:r>
      <w:r>
        <w:rPr>
          <w:rFonts w:hint="eastAsia"/>
        </w:rPr>
        <w:instrText xml:space="preserve"> </w:instrText>
      </w:r>
      <w:r>
        <w:instrText xml:space="preserve">PAGEREF _Toc202561055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6568548">
      <w:pPr>
        <w:pStyle w:val="16"/>
        <w:rPr>
          <w:rFonts w:hint="eastAsia" w:eastAsiaTheme="minorEastAsia" w:cstheme="minorBidi"/>
          <w:bCs w:val="0"/>
          <w:caps w:val="0"/>
          <w:sz w:val="22"/>
          <w:szCs w:val="24"/>
          <w14:ligatures w14:val="standardContextual"/>
        </w:rPr>
      </w:pPr>
      <w:r>
        <w:fldChar w:fldCharType="begin"/>
      </w:r>
      <w:r>
        <w:instrText xml:space="preserve"> HYPERLINK \l "_Toc202561056" </w:instrText>
      </w:r>
      <w:r>
        <w:fldChar w:fldCharType="separate"/>
      </w:r>
      <w:r>
        <w:rPr>
          <w:rStyle w:val="28"/>
          <w:rFonts w:hint="eastAsia" w:ascii="黑体" w:hAnsi="黑体"/>
        </w:rPr>
        <w:t>第4章 项目开发实施</w:t>
      </w:r>
      <w:r>
        <w:rPr>
          <w:rFonts w:hint="eastAsia"/>
        </w:rPr>
        <w:tab/>
      </w:r>
      <w:r>
        <w:rPr>
          <w:rFonts w:hint="eastAsia"/>
        </w:rPr>
        <w:fldChar w:fldCharType="begin"/>
      </w:r>
      <w:r>
        <w:rPr>
          <w:rFonts w:hint="eastAsia"/>
        </w:rPr>
        <w:instrText xml:space="preserve"> </w:instrText>
      </w:r>
      <w:r>
        <w:instrText xml:space="preserve">PAGEREF _Toc202561056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043D3F5">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"_Toc202561057" </w:instrText>
      </w:r>
      <w:r>
        <w:fldChar w:fldCharType="separate"/>
      </w:r>
      <w:r>
        <w:rPr>
          <w:rStyle w:val="28"/>
          <w:rFonts w:hint="eastAsia"/>
        </w:rPr>
        <w:t>4.1 项目环境准备</w:t>
      </w:r>
      <w:r>
        <w:rPr>
          <w:rFonts w:hint="eastAsia"/>
        </w:rPr>
        <w:tab/>
      </w:r>
      <w:r>
        <w:rPr>
          <w:rFonts w:hint="eastAsia"/>
        </w:rPr>
        <w:fldChar w:fldCharType="begin"/>
      </w:r>
      <w:r>
        <w:rPr>
          <w:rFonts w:hint="eastAsia"/>
        </w:rPr>
        <w:instrText xml:space="preserve"> </w:instrText>
      </w:r>
      <w:r>
        <w:instrText xml:space="preserve">PAGEREF _Toc202561057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5270558">
      <w:pPr>
        <w:pStyle w:val="10"/>
        <w:tabs>
          <w:tab w:val="right" w:leader="dot" w:pos="9060"/>
        </w:tabs>
        <w:rPr>
          <w:rFonts w:hint="eastAsia" w:eastAsiaTheme="minorEastAsia" w:cstheme="minorBidi"/>
          <w:iCs w:val="0"/>
          <w:sz w:val="22"/>
          <w:szCs w:val="24"/>
          <w14:ligatures w14:val="standardContextual"/>
        </w:rPr>
      </w:pPr>
      <w:r>
        <w:fldChar w:fldCharType="begin"/>
      </w:r>
      <w:r>
        <w:instrText xml:space="preserve"> HYPERLINK \l "_Toc202561058" </w:instrText>
      </w:r>
      <w:r>
        <w:fldChar w:fldCharType="separate"/>
      </w:r>
      <w:r>
        <w:rPr>
          <w:rStyle w:val="28"/>
          <w:rFonts w:hint="eastAsia" w:ascii="Arial" w:hAnsi="Arial" w:cs="Arial"/>
        </w:rPr>
        <w:t>4.1.1 生产环境操作系统搭建</w:t>
      </w:r>
      <w:r>
        <w:rPr>
          <w:rFonts w:hint="eastAsia"/>
        </w:rPr>
        <w:tab/>
      </w:r>
      <w:r>
        <w:rPr>
          <w:rFonts w:hint="eastAsia"/>
        </w:rPr>
        <w:fldChar w:fldCharType="begin"/>
      </w:r>
      <w:r>
        <w:rPr>
          <w:rFonts w:hint="eastAsia"/>
        </w:rPr>
        <w:instrText xml:space="preserve"> </w:instrText>
      </w:r>
      <w:r>
        <w:instrText xml:space="preserve">PAGEREF _Toc202561058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504C24F">
      <w:pPr>
        <w:pStyle w:val="10"/>
        <w:tabs>
          <w:tab w:val="right" w:leader="dot" w:pos="9060"/>
        </w:tabs>
        <w:rPr>
          <w:rFonts w:hint="eastAsia" w:eastAsiaTheme="minorEastAsia" w:cstheme="minorBidi"/>
          <w:iCs w:val="0"/>
          <w:sz w:val="22"/>
          <w:szCs w:val="24"/>
          <w14:ligatures w14:val="standardContextual"/>
        </w:rPr>
      </w:pPr>
      <w:r>
        <w:fldChar w:fldCharType="begin"/>
      </w:r>
      <w:r>
        <w:instrText xml:space="preserve"> HYPERLINK \l "_Toc202561059" </w:instrText>
      </w:r>
      <w:r>
        <w:fldChar w:fldCharType="separate"/>
      </w:r>
      <w:r>
        <w:rPr>
          <w:rStyle w:val="28"/>
          <w:rFonts w:hint="eastAsia" w:ascii="Arial" w:hAnsi="Arial" w:cs="Arial"/>
        </w:rPr>
        <w:t>4.1.2 Hadoop大数据系统搭建</w:t>
      </w:r>
      <w:r>
        <w:rPr>
          <w:rFonts w:hint="eastAsia"/>
        </w:rPr>
        <w:tab/>
      </w:r>
      <w:r>
        <w:rPr>
          <w:rFonts w:hint="eastAsia"/>
        </w:rPr>
        <w:fldChar w:fldCharType="begin"/>
      </w:r>
      <w:r>
        <w:rPr>
          <w:rFonts w:hint="eastAsia"/>
        </w:rPr>
        <w:instrText xml:space="preserve"> </w:instrText>
      </w:r>
      <w:r>
        <w:instrText xml:space="preserve">PAGEREF _Toc202561059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29F1328">
      <w:pPr>
        <w:pStyle w:val="10"/>
        <w:tabs>
          <w:tab w:val="right" w:leader="dot" w:pos="9060"/>
        </w:tabs>
        <w:rPr>
          <w:rFonts w:hint="eastAsia" w:eastAsiaTheme="minorEastAsia" w:cstheme="minorBidi"/>
          <w:iCs w:val="0"/>
          <w:sz w:val="22"/>
          <w:szCs w:val="24"/>
          <w14:ligatures w14:val="standardContextual"/>
        </w:rPr>
      </w:pPr>
      <w:r>
        <w:fldChar w:fldCharType="begin"/>
      </w:r>
      <w:r>
        <w:instrText xml:space="preserve"> HYPERLINK \l "_Toc202561060" </w:instrText>
      </w:r>
      <w:r>
        <w:fldChar w:fldCharType="separate"/>
      </w:r>
      <w:r>
        <w:rPr>
          <w:rStyle w:val="28"/>
          <w:rFonts w:hint="eastAsia" w:ascii="Arial" w:hAnsi="Arial" w:cs="Arial"/>
        </w:rPr>
        <w:t>4.1.3 开发环境准备</w:t>
      </w:r>
      <w:r>
        <w:rPr>
          <w:rFonts w:hint="eastAsia"/>
        </w:rPr>
        <w:tab/>
      </w:r>
      <w:r>
        <w:rPr>
          <w:rFonts w:hint="eastAsia"/>
        </w:rPr>
        <w:fldChar w:fldCharType="begin"/>
      </w:r>
      <w:r>
        <w:rPr>
          <w:rFonts w:hint="eastAsia"/>
        </w:rPr>
        <w:instrText xml:space="preserve"> </w:instrText>
      </w:r>
      <w:r>
        <w:instrText xml:space="preserve">PAGEREF _Toc202561060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BAEEA27">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"_Toc202561061" </w:instrText>
      </w:r>
      <w:r>
        <w:fldChar w:fldCharType="separate"/>
      </w:r>
      <w:r>
        <w:rPr>
          <w:rStyle w:val="28"/>
          <w:rFonts w:hint="eastAsia"/>
        </w:rPr>
        <w:t>4.2 功能模块开发</w:t>
      </w:r>
      <w:r>
        <w:rPr>
          <w:rFonts w:hint="eastAsia"/>
        </w:rPr>
        <w:tab/>
      </w:r>
      <w:r>
        <w:rPr>
          <w:rFonts w:hint="eastAsia"/>
        </w:rPr>
        <w:fldChar w:fldCharType="begin"/>
      </w:r>
      <w:r>
        <w:rPr>
          <w:rFonts w:hint="eastAsia"/>
        </w:rPr>
        <w:instrText xml:space="preserve"> </w:instrText>
      </w:r>
      <w:r>
        <w:instrText xml:space="preserve">PAGEREF _Toc202561061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059C77D">
      <w:pPr>
        <w:pStyle w:val="10"/>
        <w:tabs>
          <w:tab w:val="right" w:leader="dot" w:pos="9060"/>
        </w:tabs>
        <w:rPr>
          <w:rFonts w:hint="eastAsia" w:eastAsiaTheme="minorEastAsia" w:cstheme="minorBidi"/>
          <w:iCs w:val="0"/>
          <w:sz w:val="22"/>
          <w:szCs w:val="24"/>
          <w14:ligatures w14:val="standardContextual"/>
        </w:rPr>
      </w:pPr>
      <w:r>
        <w:fldChar w:fldCharType="begin"/>
      </w:r>
      <w:r>
        <w:instrText xml:space="preserve"> HYPERLINK \l "_Toc202561062" </w:instrText>
      </w:r>
      <w:r>
        <w:fldChar w:fldCharType="separate"/>
      </w:r>
      <w:r>
        <w:rPr>
          <w:rStyle w:val="28"/>
          <w:rFonts w:hint="eastAsia" w:ascii="Arial" w:hAnsi="Arial" w:cs="Arial"/>
        </w:rPr>
        <w:t>4.2.1 数据采集模块开发</w:t>
      </w:r>
      <w:r>
        <w:rPr>
          <w:rFonts w:hint="eastAsia"/>
        </w:rPr>
        <w:tab/>
      </w:r>
      <w:r>
        <w:rPr>
          <w:rFonts w:hint="eastAsia"/>
        </w:rPr>
        <w:fldChar w:fldCharType="begin"/>
      </w:r>
      <w:r>
        <w:rPr>
          <w:rFonts w:hint="eastAsia"/>
        </w:rPr>
        <w:instrText xml:space="preserve"> </w:instrText>
      </w:r>
      <w:r>
        <w:instrText xml:space="preserve">PAGEREF _Toc202561062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F46E0C5">
      <w:pPr>
        <w:pStyle w:val="10"/>
        <w:tabs>
          <w:tab w:val="right" w:leader="dot" w:pos="9060"/>
        </w:tabs>
        <w:rPr>
          <w:rFonts w:hint="eastAsia" w:eastAsiaTheme="minorEastAsia" w:cstheme="minorBidi"/>
          <w:iCs w:val="0"/>
          <w:sz w:val="22"/>
          <w:szCs w:val="24"/>
          <w14:ligatures w14:val="standardContextual"/>
        </w:rPr>
      </w:pPr>
      <w:r>
        <w:fldChar w:fldCharType="begin"/>
      </w:r>
      <w:r>
        <w:instrText xml:space="preserve"> HYPERLINK \l "_Toc202561063" </w:instrText>
      </w:r>
      <w:r>
        <w:fldChar w:fldCharType="separate"/>
      </w:r>
      <w:r>
        <w:rPr>
          <w:rStyle w:val="28"/>
          <w:rFonts w:hint="eastAsia" w:ascii="Arial" w:hAnsi="Arial" w:cs="Arial"/>
        </w:rPr>
        <w:t>4.2.2 数据存储模块开发</w:t>
      </w:r>
      <w:r>
        <w:rPr>
          <w:rFonts w:hint="eastAsia"/>
        </w:rPr>
        <w:tab/>
      </w:r>
      <w:r>
        <w:rPr>
          <w:rFonts w:hint="eastAsia"/>
        </w:rPr>
        <w:fldChar w:fldCharType="begin"/>
      </w:r>
      <w:r>
        <w:rPr>
          <w:rFonts w:hint="eastAsia"/>
        </w:rPr>
        <w:instrText xml:space="preserve"> </w:instrText>
      </w:r>
      <w:r>
        <w:instrText xml:space="preserve">PAGEREF _Toc202561063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0D29E805">
      <w:pPr>
        <w:pStyle w:val="10"/>
        <w:tabs>
          <w:tab w:val="right" w:leader="dot" w:pos="9060"/>
        </w:tabs>
        <w:rPr>
          <w:rFonts w:hint="eastAsia" w:eastAsiaTheme="minorEastAsia" w:cstheme="minorBidi"/>
          <w:iCs w:val="0"/>
          <w:sz w:val="22"/>
          <w:szCs w:val="24"/>
          <w14:ligatures w14:val="standardContextual"/>
        </w:rPr>
      </w:pPr>
      <w:r>
        <w:fldChar w:fldCharType="begin"/>
      </w:r>
      <w:r>
        <w:instrText xml:space="preserve"> HYPERLINK \l "_Toc202561064" </w:instrText>
      </w:r>
      <w:r>
        <w:fldChar w:fldCharType="separate"/>
      </w:r>
      <w:r>
        <w:rPr>
          <w:rStyle w:val="28"/>
          <w:rFonts w:hint="eastAsia" w:ascii="Arial" w:hAnsi="Arial" w:cs="Arial"/>
        </w:rPr>
        <w:t>4.2.3 数据处理模块开发</w:t>
      </w:r>
      <w:r>
        <w:rPr>
          <w:rFonts w:hint="eastAsia"/>
        </w:rPr>
        <w:tab/>
      </w:r>
      <w:r>
        <w:rPr>
          <w:rFonts w:hint="eastAsia"/>
        </w:rPr>
        <w:fldChar w:fldCharType="begin"/>
      </w:r>
      <w:r>
        <w:rPr>
          <w:rFonts w:hint="eastAsia"/>
        </w:rPr>
        <w:instrText xml:space="preserve"> </w:instrText>
      </w:r>
      <w:r>
        <w:instrText xml:space="preserve">PAGEREF _Toc202561064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1BB6C470">
      <w:pPr>
        <w:pStyle w:val="10"/>
        <w:tabs>
          <w:tab w:val="right" w:leader="dot" w:pos="9060"/>
        </w:tabs>
        <w:rPr>
          <w:rFonts w:hint="eastAsia" w:eastAsiaTheme="minorEastAsia" w:cstheme="minorBidi"/>
          <w:iCs w:val="0"/>
          <w:sz w:val="22"/>
          <w:szCs w:val="24"/>
          <w14:ligatures w14:val="standardContextual"/>
        </w:rPr>
      </w:pPr>
      <w:r>
        <w:fldChar w:fldCharType="begin"/>
      </w:r>
      <w:r>
        <w:instrText xml:space="preserve"> HYPERLINK \l "_Toc202561065" </w:instrText>
      </w:r>
      <w:r>
        <w:fldChar w:fldCharType="separate"/>
      </w:r>
      <w:r>
        <w:rPr>
          <w:rStyle w:val="28"/>
          <w:rFonts w:hint="eastAsia" w:ascii="Arial" w:hAnsi="Arial" w:cs="Arial"/>
        </w:rPr>
        <w:t>4.2.4 数据分析模块开发</w:t>
      </w:r>
      <w:r>
        <w:rPr>
          <w:rFonts w:hint="eastAsia"/>
        </w:rPr>
        <w:tab/>
      </w:r>
      <w:r>
        <w:rPr>
          <w:rFonts w:hint="eastAsia"/>
        </w:rPr>
        <w:fldChar w:fldCharType="begin"/>
      </w:r>
      <w:r>
        <w:rPr>
          <w:rFonts w:hint="eastAsia"/>
        </w:rPr>
        <w:instrText xml:space="preserve"> </w:instrText>
      </w:r>
      <w:r>
        <w:instrText xml:space="preserve">PAGEREF _Toc202561065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4D9AAE24">
      <w:pPr>
        <w:pStyle w:val="10"/>
        <w:tabs>
          <w:tab w:val="right" w:leader="dot" w:pos="9060"/>
        </w:tabs>
        <w:rPr>
          <w:rFonts w:hint="eastAsia" w:eastAsiaTheme="minorEastAsia" w:cstheme="minorBidi"/>
          <w:iCs w:val="0"/>
          <w:sz w:val="22"/>
          <w:szCs w:val="24"/>
          <w14:ligatures w14:val="standardContextual"/>
        </w:rPr>
      </w:pPr>
      <w:r>
        <w:fldChar w:fldCharType="begin"/>
      </w:r>
      <w:r>
        <w:instrText xml:space="preserve"> HYPERLINK \l "_Toc202561066" </w:instrText>
      </w:r>
      <w:r>
        <w:fldChar w:fldCharType="separate"/>
      </w:r>
      <w:r>
        <w:rPr>
          <w:rStyle w:val="28"/>
          <w:rFonts w:hint="eastAsia" w:ascii="Arial" w:hAnsi="Arial" w:cs="Arial"/>
        </w:rPr>
        <w:t>4.2.5 数据可视化模块开发</w:t>
      </w:r>
      <w:r>
        <w:rPr>
          <w:rFonts w:hint="eastAsia"/>
        </w:rPr>
        <w:tab/>
      </w:r>
      <w:r>
        <w:rPr>
          <w:rFonts w:hint="eastAsia"/>
        </w:rPr>
        <w:fldChar w:fldCharType="begin"/>
      </w:r>
      <w:r>
        <w:rPr>
          <w:rFonts w:hint="eastAsia"/>
        </w:rPr>
        <w:instrText xml:space="preserve"> </w:instrText>
      </w:r>
      <w:r>
        <w:instrText xml:space="preserve">PAGEREF _Toc202561066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4217706C">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"_Toc202561067" </w:instrText>
      </w:r>
      <w:r>
        <w:fldChar w:fldCharType="separate"/>
      </w:r>
      <w:r>
        <w:rPr>
          <w:rStyle w:val="28"/>
          <w:rFonts w:hint="eastAsia"/>
        </w:rPr>
        <w:t>4.3 数据定期采集及存储功能部署</w:t>
      </w:r>
      <w:r>
        <w:rPr>
          <w:rFonts w:hint="eastAsia"/>
        </w:rPr>
        <w:tab/>
      </w:r>
      <w:r>
        <w:rPr>
          <w:rFonts w:hint="eastAsia"/>
        </w:rPr>
        <w:fldChar w:fldCharType="begin"/>
      </w:r>
      <w:r>
        <w:rPr>
          <w:rFonts w:hint="eastAsia"/>
        </w:rPr>
        <w:instrText xml:space="preserve"> </w:instrText>
      </w:r>
      <w:r>
        <w:instrText xml:space="preserve">PAGEREF _Toc202561067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1840B4CE">
      <w:pPr>
        <w:pStyle w:val="16"/>
        <w:rPr>
          <w:rFonts w:hint="eastAsia" w:eastAsiaTheme="minorEastAsia" w:cstheme="minorBidi"/>
          <w:bCs w:val="0"/>
          <w:caps w:val="0"/>
          <w:sz w:val="22"/>
          <w:szCs w:val="24"/>
          <w14:ligatures w14:val="standardContextual"/>
        </w:rPr>
      </w:pPr>
      <w:r>
        <w:fldChar w:fldCharType="begin"/>
      </w:r>
      <w:r>
        <w:instrText xml:space="preserve"> HYPERLINK \l "_Toc202561068" </w:instrText>
      </w:r>
      <w:r>
        <w:fldChar w:fldCharType="separate"/>
      </w:r>
      <w:r>
        <w:rPr>
          <w:rStyle w:val="28"/>
          <w:rFonts w:hint="eastAsia" w:ascii="黑体" w:hAnsi="黑体"/>
        </w:rPr>
        <w:t>第5章 项目测试实施</w:t>
      </w:r>
      <w:r>
        <w:rPr>
          <w:rFonts w:hint="eastAsia"/>
        </w:rPr>
        <w:tab/>
      </w:r>
      <w:r>
        <w:rPr>
          <w:rFonts w:hint="eastAsia"/>
        </w:rPr>
        <w:fldChar w:fldCharType="begin"/>
      </w:r>
      <w:r>
        <w:rPr>
          <w:rFonts w:hint="eastAsia"/>
        </w:rPr>
        <w:instrText xml:space="preserve"> </w:instrText>
      </w:r>
      <w:r>
        <w:instrText xml:space="preserve">PAGEREF _Toc202561068 \h</w:instrText>
      </w:r>
      <w:r>
        <w:rPr>
          <w:rFonts w:hint="eastAsia"/>
        </w:rPr>
        <w:instrText xml:space="preserve"> </w:instrText>
      </w:r>
      <w:r>
        <w:rPr>
          <w:rFonts w:hint="eastAsia"/>
        </w:rPr>
        <w:fldChar w:fldCharType="separate"/>
      </w:r>
      <w:r>
        <w:t>69</w:t>
      </w:r>
      <w:r>
        <w:rPr>
          <w:rFonts w:hint="eastAsia"/>
        </w:rPr>
        <w:fldChar w:fldCharType="end"/>
      </w:r>
      <w:r>
        <w:rPr>
          <w:rFonts w:hint="eastAsia"/>
        </w:rPr>
        <w:fldChar w:fldCharType="end"/>
      </w:r>
    </w:p>
    <w:p w14:paraId="056506F3">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"_Toc202561069" </w:instrText>
      </w:r>
      <w:r>
        <w:fldChar w:fldCharType="separate"/>
      </w:r>
      <w:r>
        <w:rPr>
          <w:rStyle w:val="28"/>
          <w:rFonts w:hint="eastAsia" w:ascii="黑体" w:hAnsi="黑体"/>
        </w:rPr>
        <w:t>5.1 数据采集功能测试</w:t>
      </w:r>
      <w:r>
        <w:rPr>
          <w:rFonts w:hint="eastAsia"/>
        </w:rPr>
        <w:tab/>
      </w:r>
      <w:r>
        <w:rPr>
          <w:rFonts w:hint="eastAsia"/>
        </w:rPr>
        <w:fldChar w:fldCharType="begin"/>
      </w:r>
      <w:r>
        <w:rPr>
          <w:rFonts w:hint="eastAsia"/>
        </w:rPr>
        <w:instrText xml:space="preserve"> </w:instrText>
      </w:r>
      <w:r>
        <w:instrText xml:space="preserve">PAGEREF _Toc202561069 \h</w:instrText>
      </w:r>
      <w:r>
        <w:rPr>
          <w:rFonts w:hint="eastAsia"/>
        </w:rPr>
        <w:instrText xml:space="preserve"> </w:instrText>
      </w:r>
      <w:r>
        <w:rPr>
          <w:rFonts w:hint="eastAsia"/>
        </w:rPr>
        <w:fldChar w:fldCharType="separate"/>
      </w:r>
      <w:r>
        <w:t>69</w:t>
      </w:r>
      <w:r>
        <w:rPr>
          <w:rFonts w:hint="eastAsia"/>
        </w:rPr>
        <w:fldChar w:fldCharType="end"/>
      </w:r>
      <w:r>
        <w:rPr>
          <w:rFonts w:hint="eastAsia"/>
        </w:rPr>
        <w:fldChar w:fldCharType="end"/>
      </w:r>
    </w:p>
    <w:p w14:paraId="0FC85007">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"_Toc202561070" </w:instrText>
      </w:r>
      <w:r>
        <w:fldChar w:fldCharType="separate"/>
      </w:r>
      <w:r>
        <w:rPr>
          <w:rStyle w:val="28"/>
          <w:rFonts w:hint="eastAsia"/>
        </w:rPr>
        <w:t>5.2 数据采集完整性测试</w:t>
      </w:r>
      <w:r>
        <w:rPr>
          <w:rFonts w:hint="eastAsia"/>
        </w:rPr>
        <w:tab/>
      </w:r>
      <w:r>
        <w:rPr>
          <w:rFonts w:hint="eastAsia"/>
        </w:rPr>
        <w:fldChar w:fldCharType="begin"/>
      </w:r>
      <w:r>
        <w:rPr>
          <w:rFonts w:hint="eastAsia"/>
        </w:rPr>
        <w:instrText xml:space="preserve"> </w:instrText>
      </w:r>
      <w:r>
        <w:instrText xml:space="preserve">PAGEREF _Toc202561070 \h</w:instrText>
      </w:r>
      <w:r>
        <w:rPr>
          <w:rFonts w:hint="eastAsia"/>
        </w:rPr>
        <w:instrText xml:space="preserve"> </w:instrText>
      </w:r>
      <w:r>
        <w:rPr>
          <w:rFonts w:hint="eastAsia"/>
        </w:rPr>
        <w:fldChar w:fldCharType="separate"/>
      </w:r>
      <w:r>
        <w:t>70</w:t>
      </w:r>
      <w:r>
        <w:rPr>
          <w:rFonts w:hint="eastAsia"/>
        </w:rPr>
        <w:fldChar w:fldCharType="end"/>
      </w:r>
      <w:r>
        <w:rPr>
          <w:rFonts w:hint="eastAsia"/>
        </w:rPr>
        <w:fldChar w:fldCharType="end"/>
      </w:r>
    </w:p>
    <w:p w14:paraId="12B2D56B">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"_Toc202561071" </w:instrText>
      </w:r>
      <w:r>
        <w:fldChar w:fldCharType="separate"/>
      </w:r>
      <w:r>
        <w:rPr>
          <w:rStyle w:val="28"/>
          <w:rFonts w:hint="eastAsia"/>
        </w:rPr>
        <w:t>5.3 数据解析功能测试</w:t>
      </w:r>
      <w:r>
        <w:rPr>
          <w:rFonts w:hint="eastAsia"/>
        </w:rPr>
        <w:tab/>
      </w:r>
      <w:r>
        <w:rPr>
          <w:rFonts w:hint="eastAsia"/>
        </w:rPr>
        <w:fldChar w:fldCharType="begin"/>
      </w:r>
      <w:r>
        <w:rPr>
          <w:rFonts w:hint="eastAsia"/>
        </w:rPr>
        <w:instrText xml:space="preserve"> </w:instrText>
      </w:r>
      <w:r>
        <w:instrText xml:space="preserve">PAGEREF _Toc202561071 \h</w:instrText>
      </w:r>
      <w:r>
        <w:rPr>
          <w:rFonts w:hint="eastAsia"/>
        </w:rPr>
        <w:instrText xml:space="preserve"> </w:instrText>
      </w:r>
      <w:r>
        <w:rPr>
          <w:rFonts w:hint="eastAsia"/>
        </w:rPr>
        <w:fldChar w:fldCharType="separate"/>
      </w:r>
      <w:r>
        <w:t>71</w:t>
      </w:r>
      <w:r>
        <w:rPr>
          <w:rFonts w:hint="eastAsia"/>
        </w:rPr>
        <w:fldChar w:fldCharType="end"/>
      </w:r>
      <w:r>
        <w:rPr>
          <w:rFonts w:hint="eastAsia"/>
        </w:rPr>
        <w:fldChar w:fldCharType="end"/>
      </w:r>
    </w:p>
    <w:p w14:paraId="71B2182D">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"_Toc202561072" </w:instrText>
      </w:r>
      <w:r>
        <w:fldChar w:fldCharType="separate"/>
      </w:r>
      <w:r>
        <w:rPr>
          <w:rStyle w:val="28"/>
          <w:rFonts w:hint="eastAsia"/>
        </w:rPr>
        <w:t>5.4 数据可视化功能测试</w:t>
      </w:r>
      <w:r>
        <w:rPr>
          <w:rFonts w:hint="eastAsia"/>
        </w:rPr>
        <w:tab/>
      </w:r>
      <w:r>
        <w:rPr>
          <w:rFonts w:hint="eastAsia"/>
        </w:rPr>
        <w:fldChar w:fldCharType="begin"/>
      </w:r>
      <w:r>
        <w:rPr>
          <w:rFonts w:hint="eastAsia"/>
        </w:rPr>
        <w:instrText xml:space="preserve"> </w:instrText>
      </w:r>
      <w:r>
        <w:instrText xml:space="preserve">PAGEREF _Toc202561072 \h</w:instrText>
      </w:r>
      <w:r>
        <w:rPr>
          <w:rFonts w:hint="eastAsia"/>
        </w:rPr>
        <w:instrText xml:space="preserve"> </w:instrText>
      </w:r>
      <w:r>
        <w:rPr>
          <w:rFonts w:hint="eastAsia"/>
        </w:rPr>
        <w:fldChar w:fldCharType="separate"/>
      </w:r>
      <w:r>
        <w:t>71</w:t>
      </w:r>
      <w:r>
        <w:rPr>
          <w:rFonts w:hint="eastAsia"/>
        </w:rPr>
        <w:fldChar w:fldCharType="end"/>
      </w:r>
      <w:r>
        <w:rPr>
          <w:rFonts w:hint="eastAsia"/>
        </w:rPr>
        <w:fldChar w:fldCharType="end"/>
      </w:r>
    </w:p>
    <w:p w14:paraId="585659ED">
      <w:pPr>
        <w:pStyle w:val="19"/>
        <w:tabs>
          <w:tab w:val="right" w:leader="dot" w:pos="9060"/>
        </w:tabs>
        <w:rPr>
          <w:rFonts w:hint="eastAsia" w:eastAsiaTheme="minorEastAsia" w:cstheme="minorBidi"/>
          <w:smallCaps w:val="0"/>
          <w:sz w:val="22"/>
          <w:szCs w:val="24"/>
          <w14:ligatures w14:val="standardContextual"/>
        </w:rPr>
      </w:pPr>
      <w:r>
        <w:fldChar w:fldCharType="begin"/>
      </w:r>
      <w:r>
        <w:instrText xml:space="preserve"> HYPERLINK \l "_Toc202561073" </w:instrText>
      </w:r>
      <w:r>
        <w:fldChar w:fldCharType="separate"/>
      </w:r>
      <w:r>
        <w:rPr>
          <w:rStyle w:val="28"/>
          <w:rFonts w:hint="eastAsia"/>
        </w:rPr>
        <w:t>5.5 数据定期采集及存储功能测试</w:t>
      </w:r>
      <w:r>
        <w:rPr>
          <w:rFonts w:hint="eastAsia"/>
        </w:rPr>
        <w:tab/>
      </w:r>
      <w:r>
        <w:rPr>
          <w:rFonts w:hint="eastAsia"/>
        </w:rPr>
        <w:fldChar w:fldCharType="begin"/>
      </w:r>
      <w:r>
        <w:rPr>
          <w:rFonts w:hint="eastAsia"/>
        </w:rPr>
        <w:instrText xml:space="preserve"> </w:instrText>
      </w:r>
      <w:r>
        <w:instrText xml:space="preserve">PAGEREF _Toc202561073 \h</w:instrText>
      </w:r>
      <w:r>
        <w:rPr>
          <w:rFonts w:hint="eastAsia"/>
        </w:rPr>
        <w:instrText xml:space="preserve"> </w:instrText>
      </w:r>
      <w:r>
        <w:rPr>
          <w:rFonts w:hint="eastAsia"/>
        </w:rPr>
        <w:fldChar w:fldCharType="separate"/>
      </w:r>
      <w:r>
        <w:t>71</w:t>
      </w:r>
      <w:r>
        <w:rPr>
          <w:rFonts w:hint="eastAsia"/>
        </w:rPr>
        <w:fldChar w:fldCharType="end"/>
      </w:r>
      <w:r>
        <w:rPr>
          <w:rFonts w:hint="eastAsia"/>
        </w:rPr>
        <w:fldChar w:fldCharType="end"/>
      </w:r>
    </w:p>
    <w:p w14:paraId="03C4C260">
      <w:pPr>
        <w:pStyle w:val="16"/>
        <w:rPr>
          <w:rFonts w:hint="eastAsia" w:eastAsiaTheme="minorEastAsia" w:cstheme="minorBidi"/>
          <w:bCs w:val="0"/>
          <w:caps w:val="0"/>
          <w:sz w:val="22"/>
          <w:szCs w:val="24"/>
          <w14:ligatures w14:val="standardContextual"/>
        </w:rPr>
      </w:pPr>
      <w:r>
        <w:fldChar w:fldCharType="begin"/>
      </w:r>
      <w:r>
        <w:instrText xml:space="preserve"> HYPERLINK \l "_Toc202561074" </w:instrText>
      </w:r>
      <w:r>
        <w:fldChar w:fldCharType="separate"/>
      </w:r>
      <w:r>
        <w:rPr>
          <w:rStyle w:val="28"/>
          <w:rFonts w:hint="eastAsia"/>
        </w:rPr>
        <w:t>第6章 结论</w:t>
      </w:r>
      <w:r>
        <w:rPr>
          <w:rFonts w:hint="eastAsia"/>
        </w:rPr>
        <w:tab/>
      </w:r>
      <w:r>
        <w:rPr>
          <w:rFonts w:hint="eastAsia"/>
        </w:rPr>
        <w:fldChar w:fldCharType="begin"/>
      </w:r>
      <w:r>
        <w:rPr>
          <w:rFonts w:hint="eastAsia"/>
        </w:rPr>
        <w:instrText xml:space="preserve"> </w:instrText>
      </w:r>
      <w:r>
        <w:instrText xml:space="preserve">PAGEREF _Toc202561074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2E619838">
      <w:pPr>
        <w:pStyle w:val="16"/>
        <w:rPr>
          <w:rFonts w:hint="eastAsia" w:eastAsiaTheme="minorEastAsia" w:cstheme="minorBidi"/>
          <w:bCs w:val="0"/>
          <w:caps w:val="0"/>
          <w:sz w:val="22"/>
          <w:szCs w:val="24"/>
          <w14:ligatures w14:val="standardContextual"/>
        </w:rPr>
      </w:pPr>
      <w:r>
        <w:fldChar w:fldCharType="begin"/>
      </w:r>
      <w:r>
        <w:instrText xml:space="preserve"> HYPERLINK \l "_Toc202561075" </w:instrText>
      </w:r>
      <w:r>
        <w:fldChar w:fldCharType="separate"/>
      </w:r>
      <w:r>
        <w:rPr>
          <w:rStyle w:val="28"/>
          <w:rFonts w:hint="eastAsia"/>
        </w:rPr>
        <w:t>参考文献</w:t>
      </w:r>
      <w:r>
        <w:rPr>
          <w:rFonts w:hint="eastAsia"/>
        </w:rPr>
        <w:tab/>
      </w:r>
      <w:r>
        <w:rPr>
          <w:rFonts w:hint="eastAsia"/>
        </w:rPr>
        <w:fldChar w:fldCharType="begin"/>
      </w:r>
      <w:r>
        <w:rPr>
          <w:rFonts w:hint="eastAsia"/>
        </w:rPr>
        <w:instrText xml:space="preserve"> </w:instrText>
      </w:r>
      <w:r>
        <w:instrText xml:space="preserve">PAGEREF _Toc202561075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711970C9">
      <w:pPr>
        <w:pStyle w:val="16"/>
        <w:rPr>
          <w:rFonts w:hint="eastAsia" w:eastAsiaTheme="minorEastAsia" w:cstheme="minorBidi"/>
          <w:bCs w:val="0"/>
          <w:caps w:val="0"/>
          <w:sz w:val="22"/>
          <w:szCs w:val="24"/>
          <w14:ligatures w14:val="standardContextual"/>
        </w:rPr>
      </w:pPr>
      <w:r>
        <w:fldChar w:fldCharType="begin"/>
      </w:r>
      <w:r>
        <w:instrText xml:space="preserve"> HYPERLINK \l "_Toc202561076" </w:instrText>
      </w:r>
      <w:r>
        <w:fldChar w:fldCharType="separate"/>
      </w:r>
      <w:r>
        <w:rPr>
          <w:rStyle w:val="28"/>
          <w:rFonts w:hint="eastAsia"/>
        </w:rPr>
        <w:t>心得体会</w:t>
      </w:r>
      <w:r>
        <w:rPr>
          <w:rFonts w:hint="eastAsia"/>
        </w:rPr>
        <w:tab/>
      </w:r>
      <w:r>
        <w:rPr>
          <w:rFonts w:hint="eastAsia"/>
        </w:rPr>
        <w:fldChar w:fldCharType="begin"/>
      </w:r>
      <w:r>
        <w:rPr>
          <w:rFonts w:hint="eastAsia"/>
        </w:rPr>
        <w:instrText xml:space="preserve"> </w:instrText>
      </w:r>
      <w:r>
        <w:instrText xml:space="preserve">PAGEREF _Toc202561076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7808C40E">
      <w:pPr>
        <w:pStyle w:val="16"/>
        <w:rPr>
          <w:rFonts w:hint="eastAsia" w:eastAsiaTheme="minorEastAsia" w:cstheme="minorBidi"/>
          <w:bCs w:val="0"/>
          <w:caps w:val="0"/>
          <w:sz w:val="22"/>
          <w:szCs w:val="24"/>
          <w14:ligatures w14:val="standardContextual"/>
        </w:rPr>
      </w:pPr>
      <w:r>
        <w:fldChar w:fldCharType="begin"/>
      </w:r>
      <w:r>
        <w:instrText xml:space="preserve"> HYPERLINK \l "_Toc202561077" </w:instrText>
      </w:r>
      <w:r>
        <w:fldChar w:fldCharType="separate"/>
      </w:r>
      <w:r>
        <w:rPr>
          <w:rStyle w:val="28"/>
          <w:rFonts w:hint="eastAsia"/>
        </w:rPr>
        <w:t>致谢</w:t>
      </w:r>
      <w:r>
        <w:rPr>
          <w:rFonts w:hint="eastAsia"/>
        </w:rPr>
        <w:tab/>
      </w:r>
      <w:r>
        <w:rPr>
          <w:rFonts w:hint="eastAsia"/>
        </w:rPr>
        <w:fldChar w:fldCharType="begin"/>
      </w:r>
      <w:r>
        <w:rPr>
          <w:rFonts w:hint="eastAsia"/>
        </w:rPr>
        <w:instrText xml:space="preserve"> </w:instrText>
      </w:r>
      <w:r>
        <w:instrText xml:space="preserve">PAGEREF _Toc202561077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73A9FA57">
      <w:pPr>
        <w:jc w:val="center"/>
        <w:rPr>
          <w:rFonts w:eastAsia="黑体" w:asciiTheme="minorHAnsi" w:hAnsiTheme="minorHAnsi" w:cstheme="minorHAnsi"/>
          <w:b/>
          <w:szCs w:val="32"/>
        </w:rPr>
      </w:pPr>
      <w:r>
        <w:rPr>
          <w:rFonts w:eastAsia="黑体" w:asciiTheme="minorHAnsi" w:hAnsiTheme="minorHAnsi" w:cstheme="minorHAnsi"/>
          <w:szCs w:val="32"/>
        </w:rPr>
        <w:fldChar w:fldCharType="end"/>
      </w:r>
    </w:p>
    <w:bookmarkEnd w:id="1"/>
    <w:p w14:paraId="5AF5C82D">
      <w:pPr>
        <w:pStyle w:val="2"/>
        <w:spacing w:before="156" w:after="156"/>
        <w:rPr>
          <w:rFonts w:hint="eastAsia" w:ascii="黑体" w:hAnsi="黑体"/>
          <w:sz w:val="30"/>
          <w:szCs w:val="30"/>
        </w:rPr>
        <w:sectPr>
          <w:headerReference r:id="rId9" w:type="default"/>
          <w:footerReference r:id="rId10" w:type="default"/>
          <w:pgSz w:w="11906" w:h="16838"/>
          <w:pgMar w:top="1418" w:right="1418" w:bottom="1418" w:left="1418" w:header="851" w:footer="992" w:gutter="0"/>
          <w:pgNumType w:start="1"/>
          <w:cols w:space="425" w:num="1"/>
          <w:docGrid w:type="lines" w:linePitch="312" w:charSpace="0"/>
        </w:sectPr>
      </w:pPr>
    </w:p>
    <w:p w14:paraId="220D47D5">
      <w:pPr>
        <w:pStyle w:val="2"/>
        <w:numPr>
          <w:ilvl w:val="0"/>
          <w:numId w:val="0"/>
        </w:numPr>
        <w:spacing w:before="156" w:after="156"/>
        <w:ind w:left="851"/>
        <w:rPr>
          <w:rFonts w:hint="eastAsia" w:ascii="黑体" w:hAnsi="黑体"/>
          <w:sz w:val="30"/>
          <w:szCs w:val="30"/>
        </w:rPr>
      </w:pPr>
      <w:bookmarkStart w:id="3" w:name="_Toc202561033"/>
      <w:r>
        <w:rPr>
          <w:rFonts w:hint="eastAsia" w:ascii="黑体" w:hAnsi="黑体"/>
          <w:sz w:val="30"/>
          <w:szCs w:val="30"/>
        </w:rPr>
        <w:t>第1章 概述</w:t>
      </w:r>
      <w:bookmarkEnd w:id="3"/>
    </w:p>
    <w:p w14:paraId="728975EA">
      <w:pPr>
        <w:pStyle w:val="3"/>
        <w:spacing w:before="156" w:after="156"/>
        <w:rPr>
          <w:b/>
        </w:rPr>
      </w:pPr>
      <w:bookmarkStart w:id="4" w:name="_Toc202561034"/>
      <w:bookmarkStart w:id="5" w:name="_Toc482868638"/>
      <w:r>
        <w:rPr>
          <w:rFonts w:hint="eastAsia"/>
        </w:rPr>
        <w:t>1.1</w:t>
      </w:r>
      <w:r>
        <w:rPr>
          <w:rFonts w:hint="eastAsia" w:asciiTheme="majorEastAsia" w:hAnsiTheme="majorEastAsia" w:eastAsiaTheme="majorEastAsia"/>
          <w:b/>
          <w:bCs/>
        </w:rPr>
        <w:t>课题分析</w:t>
      </w:r>
      <w:bookmarkEnd w:id="4"/>
      <w:bookmarkEnd w:id="5"/>
    </w:p>
    <w:p w14:paraId="1E7D9369">
      <w:pPr>
        <w:pStyle w:val="47"/>
        <w:ind w:firstLine="480"/>
      </w:pPr>
      <w:r>
        <w:rPr>
          <w:rFonts w:hint="eastAsia"/>
        </w:rPr>
        <w:t xml:space="preserve">《空气信息采集与分析项目》 空气信息的数字化监测是智慧环保时代的重要特征。随着空气质量监测平台（如生态环境部数据平台、城市空气监测官网）和物联网传感器网络的普及，空气数据的采集与传输逐渐从传统的人工监测转向智能网络系统。这些平台和设备不仅提供实时的空气质量数据，还积累了大量污染物浓度、气象参数和历史监测记录。这些数据对于空气质量预警、污染源分析以及城市环境规划具有重要价值。在数字化时代，数据是环境决策的基础。对于环保领域而言，网络空气数据采集与分析可以帮助环保部门掌握污染动态、优化治理策略，帮助城市规划者评估环境影响、制定绿色发展方案，帮助科研机构分析大气污染成因和演变趋势。然而，这些数据通常以分散的非结构化形式存储在监测系统和网页中，需要通过数据采集技术将其转化为结构化数据，再进行清洗、分析和可视化，才能为实际环保应用提供支撑。 </w:t>
      </w:r>
    </w:p>
    <w:p w14:paraId="528CF14B">
      <w:pPr>
        <w:pStyle w:val="47"/>
        <w:ind w:firstLine="480"/>
      </w:pPr>
      <w:r>
        <w:rPr>
          <w:rFonts w:hint="eastAsia"/>
        </w:rPr>
        <w:t>该项目旨在通过 Python 技术实现对网络空气信息的全面采集与深度分析，为环保部门、科研机构、公众等多方提供精准的数据洞察。核心目标是利用 Python 强大的网络爬虫和数据分析能力，采集各大空气监测平台（如全国城市空气质量实时发布平台、省级环境监测官网等）的实时与历史数据，包括PM2.5/PM10浓度分布、臭氧污染天数、主要污染源区域分布、空气质量榜单以及不同季节的污染变化趋势等关键信息。通过多维度的数据分析，帮助用户快速掌握空气质量的动态变化规律。同时，项目还将深入挖掘监测数据中的关联关系，通过机器学习算法提取污染特征参数和高频污染诱因，揭示大气污染的核心影响因素与传播机制。这不仅为公众提供了出行与防护的科学依据，也为环保部门制定精准治污方案和城市空气质量改善规划提供了数据支撑。</w:t>
      </w:r>
    </w:p>
    <w:p w14:paraId="0411B566">
      <w:pPr>
        <w:pStyle w:val="3"/>
        <w:spacing w:before="156" w:after="156"/>
        <w:rPr>
          <w:rFonts w:hint="eastAsia" w:asciiTheme="minorEastAsia" w:hAnsiTheme="minorEastAsia" w:eastAsiaTheme="minorEastAsia"/>
          <w:sz w:val="24"/>
          <w:szCs w:val="24"/>
        </w:rPr>
      </w:pPr>
      <w:bookmarkStart w:id="6" w:name="_Toc482868639"/>
      <w:bookmarkStart w:id="7" w:name="_Toc202561035"/>
      <w:r>
        <w:rPr>
          <w:rFonts w:hint="eastAsia"/>
        </w:rPr>
        <w:t xml:space="preserve">1.2 </w:t>
      </w:r>
      <w:bookmarkEnd w:id="6"/>
      <w:r>
        <w:rPr>
          <w:rFonts w:hint="eastAsia"/>
        </w:rPr>
        <w:t>课题要求</w:t>
      </w:r>
      <w:bookmarkEnd w:id="7"/>
    </w:p>
    <w:p w14:paraId="3668B3CA">
      <w:pPr>
        <w:pStyle w:val="47"/>
        <w:ind w:firstLine="0" w:firstLineChars="0"/>
      </w:pPr>
      <w:r>
        <w:rPr>
          <w:rFonts w:hint="eastAsia"/>
        </w:rPr>
        <w:t>本课程项目实现以下主要功能：</w:t>
      </w:r>
    </w:p>
    <w:p w14:paraId="69C62CE3">
      <w:pPr>
        <w:pStyle w:val="47"/>
        <w:ind w:firstLine="0" w:firstLineChars="0"/>
      </w:pPr>
      <w:r>
        <w:rPr>
          <w:rFonts w:hint="eastAsia"/>
        </w:rPr>
        <w:t>（1）定期采集空气质量信息并保存至HDFS，参考网站https://www.aqistudy.cn/historydata/;</w:t>
      </w:r>
    </w:p>
    <w:p w14:paraId="72B4FEDE">
      <w:pPr>
        <w:pStyle w:val="47"/>
        <w:ind w:firstLine="0" w:firstLineChars="0"/>
      </w:pPr>
      <w:r>
        <w:rPr>
          <w:rFonts w:hint="eastAsia"/>
        </w:rPr>
        <w:t>（2）空气质量信息解析与预处理，提取关键信息，以预设格式保存至本地；</w:t>
      </w:r>
    </w:p>
    <w:p w14:paraId="076B64EA">
      <w:pPr>
        <w:pStyle w:val="47"/>
        <w:ind w:firstLine="0" w:firstLineChars="0"/>
      </w:pPr>
      <w:r>
        <w:rPr>
          <w:rFonts w:hint="eastAsia"/>
        </w:rPr>
        <w:t>（3）空气质量信息处理与分析，完成数据预处理（单位缺失值处理），输出数据统计；</w:t>
      </w:r>
    </w:p>
    <w:p w14:paraId="3E0B11D1">
      <w:pPr>
        <w:pStyle w:val="47"/>
        <w:ind w:firstLine="0" w:firstLineChars="0"/>
      </w:pPr>
      <w:r>
        <w:rPr>
          <w:rFonts w:hint="eastAsia"/>
        </w:rPr>
        <w:t>（4）空气质量信息可视化，制作数据分析报告（PPT，不少于 5 页内容）。</w:t>
      </w:r>
    </w:p>
    <w:p w14:paraId="49B74A3A">
      <w:pPr>
        <w:pStyle w:val="3"/>
        <w:spacing w:before="156" w:after="156"/>
      </w:pPr>
      <w:bookmarkStart w:id="8" w:name="_Toc202561036"/>
      <w:r>
        <w:rPr>
          <w:rFonts w:hint="eastAsia"/>
        </w:rPr>
        <w:t>1.</w:t>
      </w:r>
      <w:r>
        <w:t>3</w:t>
      </w:r>
      <w:r>
        <w:rPr>
          <w:rFonts w:hint="eastAsia"/>
        </w:rPr>
        <w:t xml:space="preserve"> 理论基础</w:t>
      </w:r>
      <w:bookmarkEnd w:id="8"/>
    </w:p>
    <w:p w14:paraId="17A781F8">
      <w:pPr>
        <w:pStyle w:val="47"/>
        <w:ind w:firstLine="480"/>
      </w:pPr>
      <w:r>
        <w:rPr>
          <w:rFonts w:hint="eastAsia"/>
        </w:rPr>
        <w:t>本项目作为《数据采集与数据预处理》课程的实践实训环节，旨在深入运用数据采集与数据预处理的相关基础知识，全面实现数据采集与清洗、大数据存储与管理、数据解析与预处理、数据处理与分析以及撰写数据分析报告等一系列功能。在实施过程中，本项目主要依托强大的集成开发环境（IDE）工具——Pycharm，以高效、便捷地完成各项实践任务。</w:t>
      </w:r>
    </w:p>
    <w:p w14:paraId="1031B3FB">
      <w:pPr>
        <w:pStyle w:val="3"/>
        <w:spacing w:before="156" w:after="156"/>
      </w:pPr>
      <w:bookmarkStart w:id="9" w:name="_Toc202561037"/>
      <w:r>
        <w:rPr>
          <w:rFonts w:hint="eastAsia"/>
        </w:rPr>
        <w:t>1.</w:t>
      </w:r>
      <w:r>
        <w:t>4</w:t>
      </w:r>
      <w:r>
        <w:rPr>
          <w:rFonts w:hint="eastAsia"/>
        </w:rPr>
        <w:t xml:space="preserve"> 预期结果</w:t>
      </w:r>
      <w:bookmarkEnd w:id="9"/>
    </w:p>
    <w:p w14:paraId="5DD25017">
      <w:pPr>
        <w:spacing w:line="360" w:lineRule="auto"/>
        <w:ind w:firstLine="480" w:firstLineChars="200"/>
        <w:rPr>
          <w:rFonts w:hint="eastAsia" w:ascii="宋体" w:hAnsi="宋体" w:cs="宋体"/>
          <w:szCs w:val="24"/>
          <w:highlight w:val="yellow"/>
        </w:rPr>
      </w:pPr>
      <w:r>
        <w:rPr>
          <w:rFonts w:hint="eastAsia" w:ascii="宋体" w:hAnsi="宋体" w:cs="宋体"/>
          <w:color w:val="1C1F23"/>
          <w:szCs w:val="24"/>
          <w:shd w:val="clear" w:color="auto" w:fill="FFFFFF"/>
        </w:rPr>
        <w:t>本项目致力于构建一套完整的数据采集与分析系统，精准采集目标空气监测网页信息，高效解析并预处理数据，确保PM2.5/PM10浓度、臭氧指数、污染源分布等关键信息能够灵活存储至本地文件或数据库。系统支持对核心空气数据进行深度统计分析，并以专业数据分析报告的形式呈现空气质量洞察，包括污染物浓度时空分布、污染源区域排名、城市空气质量榜单及不同季节污染变化趋势等关键指标。通过数据采集与可视化分析，本项目为环保部门、科研机构及公众提供全面的空气质量情报支持：利用Python网络爬虫技术实时抓取全国城市空气质量平台、省级监测官网等多源数据，覆盖污染物浓度、气象参数等维度并结构化存储；通过统计分析揭示污染动态规律，如不同区域PM2.5的时空特征、臭氧污染与气象因子的关联性等；结合机器学习算法提取污染特征参数，通过数据可视化技术以趋势曲线等形式直观呈现污染演变趋势。同时，系统借助自然语言处理技术解析污染报告、科研文献等文本数据，提取高频污染关键词与关键知识点，深入挖掘大气污染领域的核心影响因素与传播机制，为环保部门制定治污方案、公众获取出行防护建议及科研人员开展污染机理研究提供精准的数据支撑与知识体系参考。</w:t>
      </w:r>
    </w:p>
    <w:p w14:paraId="68576D20">
      <w:pPr>
        <w:spacing w:line="360" w:lineRule="auto"/>
        <w:rPr>
          <w:rFonts w:hint="eastAsia" w:asciiTheme="minorEastAsia" w:hAnsiTheme="minorEastAsia" w:eastAsiaTheme="minorEastAsia"/>
          <w:szCs w:val="24"/>
        </w:rPr>
      </w:pPr>
      <w:r>
        <w:rPr>
          <w:rFonts w:asciiTheme="minorEastAsia" w:hAnsiTheme="minorEastAsia" w:eastAsiaTheme="minorEastAsia"/>
          <w:szCs w:val="24"/>
        </w:rPr>
        <w:br w:type="page"/>
      </w:r>
    </w:p>
    <w:p w14:paraId="7D025E9B">
      <w:pPr>
        <w:pStyle w:val="2"/>
        <w:numPr>
          <w:ilvl w:val="2"/>
          <w:numId w:val="0"/>
        </w:numPr>
        <w:spacing w:before="156" w:after="156"/>
        <w:ind w:left="851"/>
        <w:rPr>
          <w:rFonts w:hint="eastAsia" w:ascii="黑体" w:hAnsi="黑体"/>
          <w:b/>
          <w:sz w:val="30"/>
          <w:szCs w:val="30"/>
        </w:rPr>
      </w:pPr>
      <w:bookmarkStart w:id="10" w:name="_Toc482868640"/>
      <w:bookmarkStart w:id="11" w:name="_Toc202561038"/>
      <w:r>
        <w:rPr>
          <w:rFonts w:hint="eastAsia" w:ascii="黑体" w:hAnsi="黑体"/>
          <w:sz w:val="30"/>
          <w:szCs w:val="30"/>
        </w:rPr>
        <w:t xml:space="preserve">第2章 </w:t>
      </w:r>
      <w:bookmarkEnd w:id="10"/>
      <w:r>
        <w:rPr>
          <w:rFonts w:hint="eastAsia" w:ascii="黑体" w:hAnsi="黑体"/>
          <w:sz w:val="30"/>
          <w:szCs w:val="30"/>
        </w:rPr>
        <w:t>项目需求分析</w:t>
      </w:r>
      <w:bookmarkEnd w:id="11"/>
    </w:p>
    <w:p w14:paraId="5EF4556C">
      <w:pPr>
        <w:pStyle w:val="3"/>
        <w:spacing w:before="156" w:after="156"/>
      </w:pPr>
      <w:bookmarkStart w:id="12" w:name="_Toc482868641"/>
      <w:bookmarkStart w:id="13" w:name="_Toc202561039"/>
      <w:r>
        <w:rPr>
          <w:rFonts w:hint="eastAsia"/>
        </w:rPr>
        <w:t xml:space="preserve">2.1 </w:t>
      </w:r>
      <w:bookmarkEnd w:id="12"/>
      <w:r>
        <w:rPr>
          <w:rFonts w:hint="eastAsia"/>
        </w:rPr>
        <w:t>项目背景与目标</w:t>
      </w:r>
      <w:bookmarkEnd w:id="13"/>
    </w:p>
    <w:p w14:paraId="66B3EFF5">
      <w:pPr>
        <w:pStyle w:val="47"/>
        <w:ind w:firstLine="480"/>
      </w:pPr>
      <w:r>
        <w:rPr>
          <w:rFonts w:hint="eastAsia"/>
        </w:rPr>
        <w:t>在当下，Python技术凭借其简洁易用的语法、强大的数据分析能力以及跨领域的适配性，在环境数据处理与监测领域占据着愈发重要的地位。随着智慧环保理念的普及与空气质量监测体系的智能化升级，空气数据的采集与分析需求也迎来了爆发式增长，从科研机构到公众对实时空气质量信息的关注度持续提升。</w:t>
      </w:r>
    </w:p>
    <w:p w14:paraId="5E7DE67A">
      <w:pPr>
        <w:pStyle w:val="47"/>
        <w:ind w:firstLine="480"/>
        <w:rPr>
          <w:highlight w:val="yellow"/>
        </w:rPr>
      </w:pPr>
      <w:r>
        <w:rPr>
          <w:rFonts w:hint="eastAsia"/>
        </w:rPr>
        <w:t>为了帮助环保部门、科研机构以及公众更加全面、深入地了解空气质量动态，精准把握污染变化趋势，本项目致力于构建一套高效且智能的空气数据采集与分析系统。该系统将聚焦于生态环境部数据平台、省级空气质量监测官网等权威数据源，通过Python爬虫技术采集实时与历史空气监测数据，运用数据清洗技术剔除噪声值、补全缺失数据，结合多维度统计分析（如污染物浓度时空分布、污染源贡献度排序）与动态可视化技术（趋势曲线），最终定期生成专业的空气质量分析报告，为污染预警、治理决策及公众防护提供数据支撑，助力各方在大气环境保护中做出科学判断。</w:t>
      </w:r>
    </w:p>
    <w:p w14:paraId="1EFFB2C9">
      <w:pPr>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为实现上述项目目的，现细化项目目标如下：</w:t>
      </w:r>
    </w:p>
    <w:p w14:paraId="18A32094">
      <w:pPr>
        <w:pStyle w:val="47"/>
        <w:numPr>
          <w:ilvl w:val="0"/>
          <w:numId w:val="5"/>
        </w:numPr>
        <w:ind w:firstLineChars="0"/>
      </w:pPr>
      <w:r>
        <w:rPr>
          <w:rFonts w:hint="eastAsia" w:asciiTheme="minorEastAsia" w:hAnsiTheme="minorEastAsia"/>
          <w:b/>
          <w:bCs/>
        </w:rPr>
        <w:t>数据采集</w:t>
      </w:r>
      <w:r>
        <w:rPr>
          <w:rFonts w:hint="eastAsia" w:asciiTheme="minorEastAsia" w:hAnsiTheme="minorEastAsia"/>
        </w:rPr>
        <w:t>：</w:t>
      </w:r>
      <w:r>
        <w:rPr>
          <w:rFonts w:hint="eastAsia"/>
        </w:rPr>
        <w:t>每日定时启动采集任务，精准获取空气质量网页源代码，确</w:t>
      </w:r>
    </w:p>
    <w:p w14:paraId="527A820A">
      <w:pPr>
        <w:pStyle w:val="47"/>
        <w:ind w:left="960" w:firstLine="0" w:firstLineChars="0"/>
        <w:rPr>
          <w:rFonts w:hint="eastAsia" w:asciiTheme="minorEastAsia" w:hAnsiTheme="minorEastAsia"/>
        </w:rPr>
      </w:pPr>
      <w:r>
        <w:rPr>
          <w:rFonts w:hint="eastAsia"/>
        </w:rPr>
        <w:t>保所采集的数据既具备高度的时效性，又能完整涵盖所有关键信息，为后续的数据处理与分析提供坚实的基础。</w:t>
      </w:r>
    </w:p>
    <w:p w14:paraId="2FCCBC0F">
      <w:pPr>
        <w:pStyle w:val="41"/>
        <w:numPr>
          <w:ilvl w:val="0"/>
          <w:numId w:val="5"/>
        </w:numPr>
        <w:spacing w:line="360" w:lineRule="auto"/>
        <w:ind w:firstLineChars="0"/>
        <w:rPr>
          <w:rFonts w:ascii="Times New Roman" w:hAnsi="Times New Roman" w:eastAsiaTheme="minorEastAsia"/>
          <w:szCs w:val="24"/>
        </w:rPr>
      </w:pPr>
      <w:r>
        <w:rPr>
          <w:rFonts w:hint="eastAsia" w:asciiTheme="minorEastAsia" w:hAnsiTheme="minorEastAsia" w:eastAsiaTheme="minorEastAsia"/>
          <w:b/>
          <w:bCs/>
          <w:szCs w:val="24"/>
        </w:rPr>
        <w:t>数据存储</w:t>
      </w:r>
      <w:r>
        <w:rPr>
          <w:rFonts w:hint="eastAsia" w:asciiTheme="minorEastAsia" w:hAnsiTheme="minorEastAsia" w:eastAsiaTheme="minorEastAsia"/>
          <w:szCs w:val="24"/>
        </w:rPr>
        <w:t>：</w:t>
      </w:r>
      <w:r>
        <w:rPr>
          <w:rFonts w:hint="eastAsia" w:ascii="Times New Roman" w:hAnsi="Times New Roman" w:eastAsiaTheme="minorEastAsia"/>
          <w:szCs w:val="24"/>
        </w:rPr>
        <w:t>借助 Flume 这一高效的数据传输工具，将采集到的网页源</w:t>
      </w:r>
    </w:p>
    <w:p w14:paraId="40DB9C3D">
      <w:pPr>
        <w:pStyle w:val="41"/>
        <w:spacing w:line="360" w:lineRule="auto"/>
        <w:ind w:left="960" w:firstLine="0" w:firstLineChars="0"/>
        <w:rPr>
          <w:rFonts w:ascii="Times New Roman" w:hAnsi="Times New Roman" w:eastAsiaTheme="minorEastAsia"/>
          <w:szCs w:val="24"/>
        </w:rPr>
      </w:pPr>
      <w:r>
        <w:rPr>
          <w:rFonts w:hint="eastAsia" w:ascii="Times New Roman" w:hAnsi="Times New Roman" w:eastAsiaTheme="minorEastAsia"/>
          <w:szCs w:val="24"/>
        </w:rPr>
        <w:t>代码实时或定时传输至 HDFS（Hadoop Distributed File System），充分利用HDFS 的分布式存储特性，保障数据的可靠性和可扩展性，以应对不断增长的数据量。</w:t>
      </w:r>
    </w:p>
    <w:p w14:paraId="41039162">
      <w:pPr>
        <w:pStyle w:val="41"/>
        <w:numPr>
          <w:ilvl w:val="0"/>
          <w:numId w:val="5"/>
        </w:numPr>
        <w:spacing w:line="360" w:lineRule="auto"/>
        <w:ind w:firstLineChars="0"/>
        <w:rPr>
          <w:rFonts w:ascii="Times New Roman" w:hAnsi="Times New Roman" w:eastAsiaTheme="minorEastAsia"/>
          <w:szCs w:val="24"/>
        </w:rPr>
      </w:pPr>
      <w:r>
        <w:rPr>
          <w:rFonts w:hint="eastAsia" w:asciiTheme="minorEastAsia" w:hAnsiTheme="minorEastAsia" w:eastAsiaTheme="minorEastAsia"/>
          <w:b/>
          <w:bCs/>
          <w:szCs w:val="24"/>
        </w:rPr>
        <w:t>数据解析</w:t>
      </w:r>
      <w:r>
        <w:rPr>
          <w:rFonts w:hint="eastAsia" w:asciiTheme="minorEastAsia" w:hAnsiTheme="minorEastAsia" w:eastAsiaTheme="minorEastAsia"/>
          <w:szCs w:val="24"/>
        </w:rPr>
        <w:t>：</w:t>
      </w:r>
      <w:r>
        <w:rPr>
          <w:rFonts w:hint="eastAsia" w:ascii="Times New Roman" w:hAnsi="Times New Roman" w:eastAsiaTheme="minorEastAsia"/>
          <w:szCs w:val="24"/>
        </w:rPr>
        <w:t>运用 Python 语言结合 BeautifulSoup 库，从复杂的网页源</w:t>
      </w:r>
    </w:p>
    <w:p w14:paraId="4405AB7F">
      <w:pPr>
        <w:pStyle w:val="41"/>
        <w:spacing w:line="360" w:lineRule="auto"/>
        <w:ind w:left="960" w:firstLine="0" w:firstLineChars="0"/>
        <w:rPr>
          <w:rFonts w:ascii="Times New Roman" w:hAnsi="Times New Roman" w:eastAsiaTheme="minorEastAsia"/>
          <w:szCs w:val="24"/>
        </w:rPr>
      </w:pPr>
      <w:r>
        <w:rPr>
          <w:rFonts w:hint="eastAsia" w:ascii="Times New Roman" w:hAnsi="Times New Roman" w:eastAsiaTheme="minorEastAsia"/>
          <w:szCs w:val="24"/>
        </w:rPr>
        <w:t>代码中精准提取关键信息，包括</w:t>
      </w:r>
      <w:r>
        <w:rPr>
          <w:rFonts w:ascii="Times New Roman" w:hAnsi="Times New Roman" w:eastAsiaTheme="minorEastAsia"/>
          <w:szCs w:val="24"/>
        </w:rPr>
        <w:t>PM2.5</w:t>
      </w:r>
      <w:r>
        <w:rPr>
          <w:rFonts w:hint="eastAsia" w:ascii="Times New Roman" w:hAnsi="Times New Roman" w:eastAsiaTheme="minorEastAsia"/>
          <w:szCs w:val="24"/>
        </w:rPr>
        <w:t>、</w:t>
      </w:r>
      <w:r>
        <w:rPr>
          <w:rFonts w:ascii="Times New Roman" w:hAnsi="Times New Roman" w:eastAsiaTheme="minorEastAsia"/>
          <w:szCs w:val="24"/>
        </w:rPr>
        <w:t>PM10</w:t>
      </w:r>
      <w:r>
        <w:rPr>
          <w:rFonts w:hint="eastAsia" w:ascii="Times New Roman" w:hAnsi="Times New Roman" w:eastAsiaTheme="minorEastAsia"/>
          <w:szCs w:val="24"/>
        </w:rPr>
        <w:t>、臭氧（</w:t>
      </w:r>
      <w:r>
        <w:rPr>
          <w:rFonts w:ascii="Times New Roman" w:hAnsi="Times New Roman" w:eastAsiaTheme="minorEastAsia"/>
          <w:szCs w:val="24"/>
        </w:rPr>
        <w:t>O₃</w:t>
      </w:r>
      <w:r>
        <w:rPr>
          <w:rFonts w:hint="eastAsia" w:ascii="Times New Roman" w:hAnsi="Times New Roman" w:eastAsiaTheme="minorEastAsia"/>
          <w:szCs w:val="24"/>
        </w:rPr>
        <w:t>）、二氧化硫（</w:t>
      </w:r>
      <w:r>
        <w:rPr>
          <w:rFonts w:ascii="Times New Roman" w:hAnsi="Times New Roman" w:eastAsiaTheme="minorEastAsia"/>
          <w:szCs w:val="24"/>
        </w:rPr>
        <w:t>SO₂</w:t>
      </w:r>
      <w:r>
        <w:rPr>
          <w:rFonts w:hint="eastAsia" w:ascii="Times New Roman" w:hAnsi="Times New Roman" w:eastAsiaTheme="minorEastAsia"/>
          <w:szCs w:val="24"/>
        </w:rPr>
        <w:t>）、二氧化氮（</w:t>
      </w:r>
      <w:r>
        <w:rPr>
          <w:rFonts w:ascii="Times New Roman" w:hAnsi="Times New Roman" w:eastAsiaTheme="minorEastAsia"/>
          <w:szCs w:val="24"/>
        </w:rPr>
        <w:t>NO₂</w:t>
      </w:r>
      <w:r>
        <w:rPr>
          <w:rFonts w:hint="eastAsia" w:ascii="Times New Roman" w:hAnsi="Times New Roman" w:eastAsiaTheme="minorEastAsia"/>
          <w:szCs w:val="24"/>
        </w:rPr>
        <w:t>）、一氧化碳（</w:t>
      </w:r>
      <w:r>
        <w:rPr>
          <w:rFonts w:ascii="Times New Roman" w:hAnsi="Times New Roman" w:eastAsiaTheme="minorEastAsia"/>
          <w:szCs w:val="24"/>
        </w:rPr>
        <w:t>CO</w:t>
      </w:r>
      <w:r>
        <w:rPr>
          <w:rFonts w:hint="eastAsia" w:ascii="Times New Roman" w:hAnsi="Times New Roman" w:eastAsiaTheme="minorEastAsia"/>
          <w:szCs w:val="24"/>
        </w:rPr>
        <w:t xml:space="preserve">）等，为后续的数据分析提供结构化的数据支持。 </w:t>
      </w:r>
    </w:p>
    <w:p w14:paraId="5E7EC814">
      <w:pPr>
        <w:pStyle w:val="41"/>
        <w:numPr>
          <w:ilvl w:val="0"/>
          <w:numId w:val="5"/>
        </w:numPr>
        <w:spacing w:line="360" w:lineRule="auto"/>
        <w:ind w:firstLineChars="0"/>
        <w:rPr>
          <w:rFonts w:hint="eastAsia" w:ascii="宋体" w:hAnsi="宋体" w:cs="宋体"/>
          <w:color w:val="1C1F23"/>
          <w:szCs w:val="24"/>
          <w:shd w:val="clear" w:color="auto" w:fill="FFFFFF"/>
        </w:rPr>
      </w:pPr>
      <w:r>
        <w:rPr>
          <w:rFonts w:hint="eastAsia" w:asciiTheme="minorEastAsia" w:hAnsiTheme="minorEastAsia" w:eastAsiaTheme="minorEastAsia"/>
          <w:b/>
          <w:bCs/>
          <w:szCs w:val="24"/>
        </w:rPr>
        <w:t>数据分析</w:t>
      </w:r>
      <w:r>
        <w:rPr>
          <w:rFonts w:hint="eastAsia" w:asciiTheme="minorEastAsia" w:hAnsiTheme="minorEastAsia" w:eastAsiaTheme="minorEastAsia"/>
          <w:szCs w:val="24"/>
        </w:rPr>
        <w:t>：</w:t>
      </w:r>
      <w:r>
        <w:rPr>
          <w:rFonts w:hint="eastAsia" w:ascii="宋体" w:hAnsi="宋体" w:cs="宋体"/>
          <w:color w:val="1C1F23"/>
          <w:szCs w:val="24"/>
          <w:shd w:val="clear" w:color="auto" w:fill="FFFFFF"/>
        </w:rPr>
        <w:t>对提取的结构化空气数据多维度分析，涵盖污染物浓度分布、</w:t>
      </w:r>
    </w:p>
    <w:p w14:paraId="28911116">
      <w:pPr>
        <w:pStyle w:val="41"/>
        <w:spacing w:line="360" w:lineRule="auto"/>
        <w:ind w:left="960" w:firstLine="0" w:firstLineChars="0"/>
        <w:rPr>
          <w:rFonts w:hint="eastAsia" w:asciiTheme="minorEastAsia" w:hAnsiTheme="minorEastAsia" w:eastAsiaTheme="minorEastAsia"/>
          <w:szCs w:val="24"/>
        </w:rPr>
      </w:pPr>
      <w:r>
        <w:rPr>
          <w:rFonts w:hint="eastAsia" w:ascii="宋体" w:hAnsi="宋体" w:cs="宋体"/>
          <w:color w:val="1C1F23"/>
          <w:szCs w:val="24"/>
          <w:shd w:val="clear" w:color="auto" w:fill="FFFFFF"/>
        </w:rPr>
        <w:t>监测站点统计、污染源排名、空气质量榜单、季节污染分析等，挖掘环境治理价值，如呈现区域污染差异、定位重点污染源、剖析季节污染规律，为精准治污提供数据支撑。</w:t>
      </w:r>
    </w:p>
    <w:p w14:paraId="67AB2EC7">
      <w:pPr>
        <w:pStyle w:val="41"/>
        <w:numPr>
          <w:ilvl w:val="0"/>
          <w:numId w:val="5"/>
        </w:numPr>
        <w:spacing w:line="360" w:lineRule="auto"/>
        <w:ind w:firstLineChars="0"/>
        <w:rPr>
          <w:rFonts w:ascii="Times New Roman" w:hAnsi="Times New Roman" w:eastAsiaTheme="minorEastAsia"/>
          <w:szCs w:val="24"/>
        </w:rPr>
      </w:pPr>
      <w:r>
        <w:rPr>
          <w:rFonts w:hint="eastAsia" w:asciiTheme="minorEastAsia" w:hAnsiTheme="minorEastAsia" w:eastAsiaTheme="minorEastAsia"/>
          <w:b/>
          <w:bCs/>
          <w:szCs w:val="24"/>
        </w:rPr>
        <w:t>数据可视化</w:t>
      </w:r>
      <w:r>
        <w:rPr>
          <w:rFonts w:hint="eastAsia" w:asciiTheme="minorEastAsia" w:hAnsiTheme="minorEastAsia" w:eastAsiaTheme="minorEastAsia"/>
          <w:szCs w:val="24"/>
        </w:rPr>
        <w:t>：</w:t>
      </w:r>
      <w:r>
        <w:rPr>
          <w:rFonts w:hint="eastAsia" w:ascii="Times New Roman" w:hAnsi="Times New Roman" w:eastAsiaTheme="minorEastAsia"/>
          <w:szCs w:val="24"/>
        </w:rPr>
        <w:t>通过直观、美观的图表和详细的报告展示分析结果，为用</w:t>
      </w:r>
    </w:p>
    <w:p w14:paraId="60494CAF">
      <w:pPr>
        <w:pStyle w:val="41"/>
        <w:spacing w:line="360" w:lineRule="auto"/>
        <w:ind w:left="960" w:firstLine="0" w:firstLineChars="0"/>
        <w:rPr>
          <w:rFonts w:ascii="Times New Roman" w:hAnsi="Times New Roman" w:eastAsiaTheme="minorEastAsia"/>
          <w:szCs w:val="24"/>
        </w:rPr>
      </w:pPr>
      <w:r>
        <w:rPr>
          <w:rFonts w:hint="eastAsia" w:ascii="Times New Roman" w:hAnsi="Times New Roman" w:eastAsiaTheme="minorEastAsia"/>
          <w:szCs w:val="24"/>
        </w:rPr>
        <w:t>户提供有价值的数据分析报告，使用户能够轻松理解数据所传达的信息，快速获取有价值的市场洞。</w:t>
      </w:r>
    </w:p>
    <w:p w14:paraId="770FD1A7">
      <w:pPr>
        <w:pStyle w:val="3"/>
        <w:spacing w:before="156" w:after="156"/>
        <w:rPr>
          <w:color w:val="000000" w:themeColor="text1"/>
          <w14:textFill>
            <w14:solidFill>
              <w14:schemeClr w14:val="tx1"/>
            </w14:solidFill>
          </w14:textFill>
        </w:rPr>
      </w:pPr>
      <w:bookmarkStart w:id="14" w:name="_Toc482868642"/>
      <w:bookmarkStart w:id="15" w:name="_Toc202561040"/>
      <w:r>
        <w:rPr>
          <w:rFonts w:hint="eastAsia"/>
          <w:color w:val="000000" w:themeColor="text1"/>
          <w14:textFill>
            <w14:solidFill>
              <w14:schemeClr w14:val="tx1"/>
            </w14:solidFill>
          </w14:textFill>
        </w:rPr>
        <w:t xml:space="preserve">2.2 </w:t>
      </w:r>
      <w:bookmarkEnd w:id="14"/>
      <w:r>
        <w:rPr>
          <w:rFonts w:hint="eastAsia"/>
          <w:color w:val="000000" w:themeColor="text1"/>
          <w14:textFill>
            <w14:solidFill>
              <w14:schemeClr w14:val="tx1"/>
            </w14:solidFill>
          </w14:textFill>
        </w:rPr>
        <w:t>项目数据来源</w:t>
      </w:r>
      <w:bookmarkEnd w:id="15"/>
    </w:p>
    <w:p w14:paraId="34EAEC14">
      <w:pPr>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作为国内重要的空气质量检测平台,空气质量相对较为全面，本项目将聚焦于该平台 https://www.aqistudy.cn/historydata/，采集空气质量信息页面的网页源代码。</w:t>
      </w:r>
    </w:p>
    <w:p w14:paraId="336F9136">
      <w:pPr>
        <w:spacing w:line="360" w:lineRule="auto"/>
        <w:ind w:firstLine="480" w:firstLineChars="200"/>
        <w:jc w:val="center"/>
        <w:rPr>
          <w:rFonts w:hint="eastAsia" w:asciiTheme="minorEastAsia" w:hAnsiTheme="minorEastAsia" w:eastAsiaTheme="minorEastAsia"/>
          <w:szCs w:val="24"/>
        </w:rPr>
      </w:pPr>
      <w:r>
        <w:rPr>
          <w:rFonts w:asciiTheme="minorEastAsia" w:hAnsiTheme="minorEastAsia" w:eastAsiaTheme="minorEastAsia"/>
          <w:szCs w:val="24"/>
        </w:rPr>
        <w:drawing>
          <wp:inline distT="0" distB="0" distL="0" distR="0">
            <wp:extent cx="5278120" cy="2772410"/>
            <wp:effectExtent l="0" t="0" r="0" b="8890"/>
            <wp:docPr id="1433468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68583" name="图片 1"/>
                    <pic:cNvPicPr>
                      <a:picLocks noChangeAspect="1"/>
                    </pic:cNvPicPr>
                  </pic:nvPicPr>
                  <pic:blipFill>
                    <a:blip r:embed="rId15"/>
                    <a:stretch>
                      <a:fillRect/>
                    </a:stretch>
                  </pic:blipFill>
                  <pic:spPr>
                    <a:xfrm>
                      <a:off x="0" y="0"/>
                      <a:ext cx="5278120" cy="2772410"/>
                    </a:xfrm>
                    <a:prstGeom prst="rect">
                      <a:avLst/>
                    </a:prstGeom>
                  </pic:spPr>
                </pic:pic>
              </a:graphicData>
            </a:graphic>
          </wp:inline>
        </w:drawing>
      </w:r>
    </w:p>
    <w:p w14:paraId="5A228534">
      <w:pPr>
        <w:jc w:val="center"/>
        <w:rPr>
          <w:rFonts w:hint="eastAsia" w:ascii="黑体" w:hAnsi="黑体" w:eastAsia="黑体"/>
          <w:b/>
          <w:bCs/>
          <w:sz w:val="21"/>
        </w:rPr>
      </w:pPr>
      <w:r>
        <w:rPr>
          <w:rFonts w:hint="eastAsia" w:ascii="黑体" w:hAnsi="黑体" w:eastAsia="黑体"/>
          <w:b/>
          <w:bCs/>
          <w:sz w:val="21"/>
        </w:rPr>
        <w:t>图 2.1 空气质量网主页</w:t>
      </w:r>
    </w:p>
    <w:p w14:paraId="795D0BC1">
      <w:pPr>
        <w:numPr>
          <w:ilvl w:val="0"/>
          <w:numId w:val="6"/>
        </w:numPr>
        <w:spacing w:line="360" w:lineRule="auto"/>
        <w:rPr>
          <w:rFonts w:hint="eastAsia" w:ascii="宋体" w:hAnsi="宋体"/>
          <w:b/>
          <w:bCs/>
        </w:rPr>
      </w:pPr>
      <w:r>
        <w:rPr>
          <w:rFonts w:hint="eastAsia" w:ascii="宋体" w:hAnsi="宋体"/>
          <w:b/>
          <w:bCs/>
        </w:rPr>
        <w:t>网站页面逻辑结构分析</w:t>
      </w:r>
    </w:p>
    <w:p w14:paraId="0198F296">
      <w:pPr>
        <w:spacing w:line="360" w:lineRule="auto"/>
        <w:ind w:left="420" w:firstLine="480" w:firstLineChars="200"/>
        <w:rPr>
          <w:rFonts w:hint="eastAsia" w:ascii="宋体" w:hAnsi="宋体"/>
          <w:b/>
          <w:bCs/>
          <w:highlight w:val="yellow"/>
        </w:rPr>
      </w:pPr>
      <w:r>
        <w:rPr>
          <w:rFonts w:hint="eastAsia" w:ascii="宋体" w:hAnsi="宋体" w:cs="宋体"/>
        </w:rPr>
        <w:t>页面围绕 “空气质量历史数据查询” 构建，顶部导航栏提供功能入口，含数据、分析等板块；中部设搜索框，支持城市精准检索；主体区以热门、全部分类呈现城市，结合环保横幅与二维码，分层引导用户查找、访问空气质量数据。</w:t>
      </w:r>
    </w:p>
    <w:p w14:paraId="639F278D">
      <w:pPr>
        <w:spacing w:line="360" w:lineRule="auto"/>
        <w:ind w:firstLine="480" w:firstLineChars="200"/>
        <w:rPr>
          <w:rFonts w:hint="eastAsia" w:ascii="宋体" w:hAnsi="宋体" w:cs="宋体"/>
        </w:rPr>
      </w:pPr>
      <w:r>
        <w:rPr>
          <w:rFonts w:ascii="宋体" w:hAnsi="宋体" w:cs="宋体"/>
        </w:rPr>
        <w:drawing>
          <wp:inline distT="0" distB="0" distL="0" distR="0">
            <wp:extent cx="5278120" cy="2805430"/>
            <wp:effectExtent l="0" t="0" r="0" b="0"/>
            <wp:docPr id="1200258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58512" name="图片 1"/>
                    <pic:cNvPicPr>
                      <a:picLocks noChangeAspect="1"/>
                    </pic:cNvPicPr>
                  </pic:nvPicPr>
                  <pic:blipFill>
                    <a:blip r:embed="rId16"/>
                    <a:stretch>
                      <a:fillRect/>
                    </a:stretch>
                  </pic:blipFill>
                  <pic:spPr>
                    <a:xfrm>
                      <a:off x="0" y="0"/>
                      <a:ext cx="5278120" cy="2805430"/>
                    </a:xfrm>
                    <a:prstGeom prst="rect">
                      <a:avLst/>
                    </a:prstGeom>
                  </pic:spPr>
                </pic:pic>
              </a:graphicData>
            </a:graphic>
          </wp:inline>
        </w:drawing>
      </w:r>
    </w:p>
    <w:p w14:paraId="076DEA17">
      <w:pPr>
        <w:jc w:val="center"/>
        <w:rPr>
          <w:rFonts w:hint="eastAsia" w:ascii="黑体" w:hAnsi="黑体" w:eastAsia="黑体"/>
          <w:b/>
          <w:bCs/>
          <w:sz w:val="21"/>
        </w:rPr>
      </w:pPr>
      <w:r>
        <w:rPr>
          <w:rFonts w:hint="eastAsia" w:ascii="黑体" w:hAnsi="黑体" w:eastAsia="黑体"/>
          <w:b/>
          <w:bCs/>
          <w:sz w:val="21"/>
        </w:rPr>
        <w:t>图 2.2 空气质量城市信息页面</w:t>
      </w:r>
    </w:p>
    <w:p w14:paraId="6BBD3BDD">
      <w:pPr>
        <w:numPr>
          <w:ilvl w:val="0"/>
          <w:numId w:val="6"/>
        </w:numPr>
        <w:spacing w:line="360" w:lineRule="auto"/>
        <w:rPr>
          <w:rFonts w:hint="eastAsia" w:ascii="宋体" w:hAnsi="宋体"/>
          <w:b/>
          <w:bCs/>
        </w:rPr>
      </w:pPr>
      <w:r>
        <w:rPr>
          <w:rFonts w:hint="eastAsia" w:ascii="宋体" w:hAnsi="宋体"/>
          <w:b/>
          <w:bCs/>
        </w:rPr>
        <w:t>网站页面数据结构分析</w:t>
      </w:r>
    </w:p>
    <w:p w14:paraId="55AE8B50">
      <w:pPr>
        <w:pStyle w:val="47"/>
        <w:ind w:firstLine="480"/>
        <w:rPr>
          <w:b/>
          <w:bCs/>
          <w:highlight w:val="yellow"/>
        </w:rPr>
      </w:pPr>
      <w:r>
        <w:rPr>
          <w:rFonts w:hint="eastAsia"/>
        </w:rPr>
        <w:t>数据以 “城市 - 空气质量指标” 关联，城市名用 </w:t>
      </w:r>
      <w:r>
        <w:rPr>
          <w:rStyle w:val="29"/>
          <w:rFonts w:hint="eastAsia" w:ascii="宋体" w:hAnsi="宋体" w:eastAsia="宋体" w:cs="宋体"/>
          <w:sz w:val="24"/>
        </w:rPr>
        <w:t>&lt;a&gt;</w:t>
      </w:r>
      <w:r>
        <w:rPr>
          <w:rFonts w:hint="eastAsia"/>
        </w:rPr>
        <w:t> 标签，点击跳转详情页；页面虽未直接展示指标，可推测详情页通过表格 / 列表，按时间序列存储 PM2.5、AQI 等数据，经前端交互触发服务端查询、渲染展示 。</w:t>
      </w:r>
    </w:p>
    <w:p w14:paraId="242369FC">
      <w:pPr>
        <w:pStyle w:val="3"/>
        <w:spacing w:before="156" w:after="156"/>
        <w:rPr>
          <w:rFonts w:hint="eastAsia" w:asciiTheme="minorEastAsia" w:hAnsiTheme="minorEastAsia"/>
          <w:sz w:val="24"/>
          <w:szCs w:val="24"/>
        </w:rPr>
      </w:pPr>
      <w:bookmarkStart w:id="16" w:name="_Toc202561041"/>
      <w:r>
        <w:rPr>
          <w:rFonts w:hint="eastAsia"/>
        </w:rPr>
        <w:t>2.</w:t>
      </w:r>
      <w:r>
        <w:t>3</w:t>
      </w:r>
      <w:r>
        <w:rPr>
          <w:rFonts w:hint="eastAsia"/>
        </w:rPr>
        <w:t xml:space="preserve"> 项目数据采集</w:t>
      </w:r>
      <w:bookmarkEnd w:id="16"/>
    </w:p>
    <w:p w14:paraId="7DA5ADED">
      <w:pPr>
        <w:numPr>
          <w:ilvl w:val="0"/>
          <w:numId w:val="7"/>
        </w:numPr>
        <w:spacing w:line="360" w:lineRule="auto"/>
        <w:rPr>
          <w:rFonts w:hint="eastAsia" w:ascii="宋体" w:hAnsi="宋体"/>
          <w:b/>
          <w:bCs/>
        </w:rPr>
      </w:pPr>
      <w:r>
        <w:rPr>
          <w:rFonts w:hint="eastAsia" w:ascii="宋体" w:hAnsi="宋体"/>
          <w:b/>
          <w:bCs/>
        </w:rPr>
        <w:t>采集目标</w:t>
      </w:r>
    </w:p>
    <w:p w14:paraId="580E64F1">
      <w:pPr>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每日定时从空气质量网采集空气信息的网页源代码，确保采集内容完整无缺，涵盖所有与空气质量相关的关键信息，为后续的数据处理提供全面的数据基础。</w:t>
      </w:r>
    </w:p>
    <w:p w14:paraId="3B435787">
      <w:pPr>
        <w:numPr>
          <w:ilvl w:val="0"/>
          <w:numId w:val="7"/>
        </w:numPr>
        <w:spacing w:line="360" w:lineRule="auto"/>
        <w:rPr>
          <w:rFonts w:hint="eastAsia" w:ascii="宋体" w:hAnsi="宋体"/>
          <w:b/>
          <w:bCs/>
        </w:rPr>
      </w:pPr>
      <w:r>
        <w:rPr>
          <w:rFonts w:hint="eastAsia" w:ascii="宋体" w:hAnsi="宋体"/>
          <w:b/>
          <w:bCs/>
        </w:rPr>
        <w:t>采集方式</w:t>
      </w:r>
    </w:p>
    <w:p w14:paraId="2181B80D">
      <w:pPr>
        <w:pStyle w:val="47"/>
        <w:ind w:firstLine="480"/>
      </w:pPr>
      <w:r>
        <w:rPr>
          <w:rFonts w:hint="eastAsia"/>
        </w:rPr>
        <w:t>采用 Python 爬虫技术，如 urllib 库或 scrapy 框架，高效获取网页源代码。针对网页的动态加载问题，必要时结合 Selenium 工具，模拟用户操作，确保能够完整采集到动态加载的内容。</w:t>
      </w:r>
    </w:p>
    <w:p w14:paraId="087E94AE">
      <w:pPr>
        <w:numPr>
          <w:ilvl w:val="0"/>
          <w:numId w:val="7"/>
        </w:numPr>
        <w:spacing w:line="360" w:lineRule="auto"/>
        <w:rPr>
          <w:rFonts w:hint="eastAsia" w:ascii="宋体" w:hAnsi="宋体"/>
          <w:b/>
          <w:bCs/>
        </w:rPr>
      </w:pPr>
      <w:r>
        <w:rPr>
          <w:rFonts w:hint="eastAsia" w:ascii="宋体" w:hAnsi="宋体"/>
          <w:b/>
          <w:bCs/>
        </w:rPr>
        <w:t>采集频率</w:t>
      </w:r>
    </w:p>
    <w:p w14:paraId="7B1A9566">
      <w:pPr>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严格按照每日定时的方式进行采集，确保数据的时效性，及时反映动态变化。</w:t>
      </w:r>
    </w:p>
    <w:p w14:paraId="45E2611E">
      <w:pPr>
        <w:numPr>
          <w:ilvl w:val="0"/>
          <w:numId w:val="7"/>
        </w:numPr>
        <w:spacing w:line="360" w:lineRule="auto"/>
        <w:rPr>
          <w:rFonts w:hint="eastAsia" w:ascii="宋体" w:hAnsi="宋体"/>
          <w:b/>
          <w:bCs/>
        </w:rPr>
      </w:pPr>
      <w:r>
        <w:rPr>
          <w:rFonts w:hint="eastAsia" w:ascii="宋体" w:hAnsi="宋体"/>
          <w:b/>
          <w:bCs/>
        </w:rPr>
        <w:t>采集效率</w:t>
      </w:r>
    </w:p>
    <w:p w14:paraId="18B48781">
      <w:pPr>
        <w:pStyle w:val="47"/>
        <w:ind w:firstLine="480"/>
      </w:pPr>
      <w:r>
        <w:rPr>
          <w:rFonts w:hint="eastAsia"/>
        </w:rPr>
        <w:t>对爬虫性能进行深度优化，采用代理 IP 池或设置合理的请求间隔等方式，避免因频繁请求导致 IP 被封禁，保障采集任务的稳定进行。</w:t>
      </w:r>
    </w:p>
    <w:p w14:paraId="60BF1DE7">
      <w:pPr>
        <w:numPr>
          <w:ilvl w:val="0"/>
          <w:numId w:val="7"/>
        </w:numPr>
        <w:spacing w:line="360" w:lineRule="auto"/>
        <w:rPr>
          <w:rFonts w:hint="eastAsia" w:ascii="宋体" w:hAnsi="宋体"/>
          <w:b/>
          <w:bCs/>
        </w:rPr>
      </w:pPr>
      <w:r>
        <w:rPr>
          <w:rFonts w:hint="eastAsia" w:ascii="宋体" w:hAnsi="宋体"/>
          <w:b/>
          <w:bCs/>
        </w:rPr>
        <w:t>数据合规性</w:t>
      </w:r>
    </w:p>
    <w:p w14:paraId="1EEB100B">
      <w:pPr>
        <w:pStyle w:val="47"/>
        <w:ind w:firstLine="480"/>
      </w:pPr>
      <w:r>
        <w:rPr>
          <w:rFonts w:hint="eastAsia"/>
        </w:rPr>
        <w:t>严格遵守空气质量网的爬虫政策，如 robots.txt 文件的规定，确保采集行为合法合规。同时避免采集敏感或受版权保护的内容，保护相关权益人的合法权益。</w:t>
      </w:r>
    </w:p>
    <w:p w14:paraId="3AD349C4">
      <w:pPr>
        <w:pStyle w:val="3"/>
        <w:spacing w:before="156" w:after="156"/>
      </w:pPr>
      <w:bookmarkStart w:id="17" w:name="_Toc202561042"/>
      <w:r>
        <w:rPr>
          <w:rFonts w:hint="eastAsia"/>
        </w:rPr>
        <w:t>2.4 项目数据存储</w:t>
      </w:r>
      <w:bookmarkEnd w:id="17"/>
    </w:p>
    <w:p w14:paraId="56C1C0E3">
      <w:pPr>
        <w:numPr>
          <w:ilvl w:val="0"/>
          <w:numId w:val="8"/>
        </w:numPr>
        <w:spacing w:line="360" w:lineRule="auto"/>
        <w:rPr>
          <w:rFonts w:hint="eastAsia" w:ascii="宋体" w:hAnsi="宋体"/>
          <w:b/>
          <w:bCs/>
        </w:rPr>
      </w:pPr>
      <w:r>
        <w:rPr>
          <w:rFonts w:hint="eastAsia" w:ascii="宋体" w:hAnsi="宋体"/>
          <w:b/>
          <w:bCs/>
        </w:rPr>
        <w:t>存储方式</w:t>
      </w:r>
    </w:p>
    <w:p w14:paraId="6211B8C0">
      <w:pPr>
        <w:pStyle w:val="47"/>
        <w:ind w:firstLine="480"/>
      </w:pPr>
      <w:r>
        <w:rPr>
          <w:rFonts w:hint="eastAsia"/>
        </w:rPr>
        <w:t>利用 Flume 将采集到的网页源代码实时或定时传输至 HDFS，确保 Flume 配置准确无误，能够高效、稳定地处理大规模数据，保障数据存储的及时性和可靠性。</w:t>
      </w:r>
    </w:p>
    <w:p w14:paraId="5CE99A5B">
      <w:pPr>
        <w:numPr>
          <w:ilvl w:val="0"/>
          <w:numId w:val="8"/>
        </w:numPr>
        <w:spacing w:line="360" w:lineRule="auto"/>
        <w:rPr>
          <w:rFonts w:hint="eastAsia" w:ascii="宋体" w:hAnsi="宋体"/>
          <w:b/>
          <w:bCs/>
        </w:rPr>
      </w:pPr>
      <w:r>
        <w:rPr>
          <w:rFonts w:hint="eastAsia" w:ascii="宋体" w:hAnsi="宋体"/>
          <w:b/>
          <w:bCs/>
        </w:rPr>
        <w:t>存储结构</w:t>
      </w:r>
    </w:p>
    <w:p w14:paraId="32B6DAB4">
      <w:pPr>
        <w:pStyle w:val="47"/>
        <w:ind w:firstLine="480"/>
      </w:pPr>
      <w:r>
        <w:rPr>
          <w:rFonts w:hint="eastAsia"/>
        </w:rPr>
        <w:t>在 HDFS 中精心设计合理的存储路径和文件命名规则，例如按照日期进行分区存储，方便数据的管理和查询，提高数据处理的效率。</w:t>
      </w:r>
    </w:p>
    <w:p w14:paraId="2BF0E7A2">
      <w:pPr>
        <w:numPr>
          <w:ilvl w:val="0"/>
          <w:numId w:val="8"/>
        </w:numPr>
        <w:spacing w:line="360" w:lineRule="auto"/>
        <w:rPr>
          <w:rFonts w:hint="eastAsia" w:ascii="宋体" w:hAnsi="宋体"/>
          <w:b/>
          <w:bCs/>
        </w:rPr>
      </w:pPr>
      <w:r>
        <w:rPr>
          <w:rFonts w:hint="eastAsia" w:ascii="宋体" w:hAnsi="宋体"/>
          <w:b/>
          <w:bCs/>
        </w:rPr>
        <w:t>数据备份</w:t>
      </w:r>
    </w:p>
    <w:p w14:paraId="53F30D30">
      <w:pPr>
        <w:pStyle w:val="47"/>
        <w:ind w:firstLine="480"/>
      </w:pPr>
      <w:r>
        <w:rPr>
          <w:rFonts w:hint="eastAsia"/>
        </w:rPr>
        <w:t>定期对 HDFS 中的数据进行备份，制定完善的数据备份策略，确保数据的安全性，防止数据丢失或损坏。</w:t>
      </w:r>
    </w:p>
    <w:p w14:paraId="2E4DD463">
      <w:pPr>
        <w:pStyle w:val="3"/>
        <w:spacing w:before="156" w:after="156"/>
      </w:pPr>
      <w:bookmarkStart w:id="18" w:name="_Toc202561043"/>
      <w:r>
        <w:rPr>
          <w:rFonts w:hint="eastAsia"/>
        </w:rPr>
        <w:t>2.5 项目数据处理</w:t>
      </w:r>
      <w:bookmarkEnd w:id="18"/>
    </w:p>
    <w:p w14:paraId="7AD9ADA8">
      <w:pPr>
        <w:numPr>
          <w:ilvl w:val="0"/>
          <w:numId w:val="9"/>
        </w:numPr>
        <w:spacing w:line="360" w:lineRule="auto"/>
        <w:rPr>
          <w:rFonts w:hint="eastAsia" w:ascii="宋体" w:hAnsi="宋体"/>
          <w:b/>
          <w:bCs/>
        </w:rPr>
      </w:pPr>
      <w:r>
        <w:rPr>
          <w:rFonts w:hint="eastAsia" w:ascii="宋体" w:hAnsi="宋体"/>
          <w:b/>
          <w:bCs/>
        </w:rPr>
        <w:t>数据读取</w:t>
      </w:r>
    </w:p>
    <w:p w14:paraId="0BE8021E">
      <w:pPr>
        <w:pStyle w:val="47"/>
        <w:ind w:firstLine="480"/>
      </w:pPr>
      <w:r>
        <w:rPr>
          <w:rFonts w:hint="eastAsia"/>
        </w:rPr>
        <w:t>使用 Python 的 hdfs 或 pyarrow 库等工具，从 HDFS 中高效读取网页源代码数据，为后续的数据解析提供便利。</w:t>
      </w:r>
    </w:p>
    <w:p w14:paraId="5EA5E495">
      <w:pPr>
        <w:numPr>
          <w:ilvl w:val="0"/>
          <w:numId w:val="9"/>
        </w:numPr>
        <w:spacing w:line="360" w:lineRule="auto"/>
        <w:rPr>
          <w:rFonts w:hint="eastAsia" w:ascii="宋体" w:hAnsi="宋体"/>
          <w:b/>
          <w:bCs/>
        </w:rPr>
      </w:pPr>
      <w:r>
        <w:rPr>
          <w:rFonts w:hint="eastAsia" w:ascii="宋体" w:hAnsi="宋体"/>
          <w:b/>
          <w:bCs/>
        </w:rPr>
        <w:t>数据解析</w:t>
      </w:r>
    </w:p>
    <w:p w14:paraId="1D3EFE00">
      <w:pPr>
        <w:pStyle w:val="47"/>
        <w:ind w:firstLine="480"/>
      </w:pPr>
      <w:r>
        <w:rPr>
          <w:rFonts w:hint="eastAsia"/>
        </w:rPr>
        <w:t>运用 BeautifulSoup 库从网页源代码中精准提取以下字段：</w:t>
      </w:r>
      <w:r>
        <w:t>PM2.5</w:t>
      </w:r>
      <w:r>
        <w:rPr>
          <w:rFonts w:hint="eastAsia"/>
        </w:rPr>
        <w:t>、</w:t>
      </w:r>
      <w:r>
        <w:t>PM10</w:t>
      </w:r>
      <w:r>
        <w:rPr>
          <w:rFonts w:hint="eastAsia"/>
        </w:rPr>
        <w:t>、臭氧（</w:t>
      </w:r>
      <w:r>
        <w:t>O₃</w:t>
      </w:r>
      <w:r>
        <w:rPr>
          <w:rFonts w:hint="eastAsia"/>
        </w:rPr>
        <w:t>）、二氧化硫（</w:t>
      </w:r>
      <w:r>
        <w:t>SO₂</w:t>
      </w:r>
      <w:r>
        <w:rPr>
          <w:rFonts w:hint="eastAsia"/>
        </w:rPr>
        <w:t>）、二氧化氮（</w:t>
      </w:r>
      <w:r>
        <w:t>NO₂</w:t>
      </w:r>
      <w:r>
        <w:rPr>
          <w:rFonts w:hint="eastAsia"/>
        </w:rPr>
        <w:t>）、一氧化碳（</w:t>
      </w:r>
      <w:r>
        <w:t>CO</w:t>
      </w:r>
      <w:r>
        <w:rPr>
          <w:rFonts w:hint="eastAsia"/>
        </w:rPr>
        <w:t>）等，将非结构化的网页数据转化为结构化的数据。</w:t>
      </w:r>
    </w:p>
    <w:p w14:paraId="14A2FF9F">
      <w:pPr>
        <w:numPr>
          <w:ilvl w:val="0"/>
          <w:numId w:val="9"/>
        </w:numPr>
        <w:spacing w:line="360" w:lineRule="auto"/>
        <w:rPr>
          <w:rFonts w:hint="eastAsia" w:ascii="宋体" w:hAnsi="宋体"/>
          <w:b/>
          <w:bCs/>
        </w:rPr>
      </w:pPr>
      <w:r>
        <w:rPr>
          <w:rFonts w:hint="eastAsia" w:ascii="宋体" w:hAnsi="宋体"/>
          <w:b/>
          <w:bCs/>
        </w:rPr>
        <w:t>数据清洗</w:t>
      </w:r>
    </w:p>
    <w:p w14:paraId="4C354463">
      <w:pPr>
        <w:pStyle w:val="47"/>
        <w:ind w:firstLine="480"/>
      </w:pPr>
      <w:r>
        <w:rPr>
          <w:rFonts w:hint="eastAsia"/>
        </w:rPr>
        <w:t>对提取到的数据进行全面清洗，处理缺失值（如某些字段可能为空的情况），统一数据格式，去除重复数据，提高数据的质量和可用性。</w:t>
      </w:r>
    </w:p>
    <w:p w14:paraId="328D6AB3">
      <w:pPr>
        <w:numPr>
          <w:ilvl w:val="0"/>
          <w:numId w:val="9"/>
        </w:numPr>
        <w:spacing w:line="360" w:lineRule="auto"/>
        <w:rPr>
          <w:rFonts w:hint="eastAsia" w:ascii="宋体" w:hAnsi="宋体"/>
          <w:b/>
          <w:bCs/>
        </w:rPr>
      </w:pPr>
      <w:r>
        <w:rPr>
          <w:rFonts w:hint="eastAsia" w:ascii="宋体" w:hAnsi="宋体"/>
          <w:b/>
          <w:bCs/>
        </w:rPr>
        <w:t>中分分词及清洗</w:t>
      </w:r>
    </w:p>
    <w:p w14:paraId="76431B9B">
      <w:pPr>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针对空气质量的文本信息进行中文分词和清洗，通过自然语言处理技术提取关键知识点和高频主题，揭示空气质量信息内容的核心知识体系。</w:t>
      </w:r>
    </w:p>
    <w:p w14:paraId="07870D90">
      <w:pPr>
        <w:pStyle w:val="3"/>
        <w:spacing w:before="156" w:after="156"/>
      </w:pPr>
      <w:bookmarkStart w:id="19" w:name="_Toc202561044"/>
      <w:r>
        <w:rPr>
          <w:rFonts w:hint="eastAsia"/>
        </w:rPr>
        <w:t>2.6 项目数据分析与可视化</w:t>
      </w:r>
      <w:bookmarkEnd w:id="19"/>
    </w:p>
    <w:p w14:paraId="631FF15A">
      <w:pPr>
        <w:numPr>
          <w:ilvl w:val="0"/>
          <w:numId w:val="10"/>
        </w:numPr>
        <w:spacing w:line="360" w:lineRule="auto"/>
        <w:rPr>
          <w:rFonts w:hint="eastAsia" w:ascii="宋体" w:hAnsi="宋体"/>
          <w:b/>
          <w:bCs/>
        </w:rPr>
      </w:pPr>
      <w:r>
        <w:rPr>
          <w:rFonts w:hint="eastAsia" w:ascii="宋体" w:hAnsi="宋体"/>
          <w:b/>
          <w:bCs/>
        </w:rPr>
        <w:t>统计分析</w:t>
      </w:r>
    </w:p>
    <w:p w14:paraId="5B7AF1B2">
      <w:pPr>
        <w:pStyle w:val="47"/>
        <w:numPr>
          <w:ilvl w:val="0"/>
          <w:numId w:val="11"/>
        </w:numPr>
        <w:ind w:firstLineChars="0"/>
        <w:rPr>
          <w:rStyle w:val="45"/>
          <w:rFonts w:hint="eastAsia"/>
        </w:rPr>
      </w:pPr>
      <w:r>
        <w:rPr>
          <w:rFonts w:hint="eastAsia" w:asciiTheme="minorEastAsia" w:hAnsiTheme="minorEastAsia"/>
        </w:rPr>
        <w:t>污染物浓度对比：</w:t>
      </w:r>
      <w:r>
        <w:rPr>
          <w:rStyle w:val="46"/>
        </w:rPr>
        <w:t>对比不同区域/时段PM2.5/PM10</w:t>
      </w:r>
      <w:r>
        <w:rPr>
          <w:rStyle w:val="46"/>
          <w:rFonts w:hint="eastAsia"/>
        </w:rPr>
        <w:t>等</w:t>
      </w:r>
      <w:r>
        <w:rPr>
          <w:rStyle w:val="46"/>
        </w:rPr>
        <w:t>浓度数据，用柱状图呈现差异，结合折线图解析时空变化趋势与异常。</w:t>
      </w:r>
    </w:p>
    <w:p w14:paraId="16971800">
      <w:pPr>
        <w:pStyle w:val="47"/>
        <w:numPr>
          <w:ilvl w:val="0"/>
          <w:numId w:val="11"/>
        </w:numPr>
        <w:ind w:firstLineChars="0"/>
        <w:rPr>
          <w:rStyle w:val="45"/>
          <w:rFonts w:hint="eastAsia"/>
        </w:rPr>
      </w:pPr>
      <w:r>
        <w:rPr>
          <w:rFonts w:hint="eastAsia" w:asciiTheme="minorEastAsia" w:hAnsiTheme="minorEastAsia"/>
        </w:rPr>
        <w:t>月度AQI趋势：</w:t>
      </w:r>
      <w:r>
        <w:t>分析月度AQI趋势数据，需对比各月等级分布变化，结合气象条件与污染源活动解析波动规律及异常峰值。</w:t>
      </w:r>
    </w:p>
    <w:p w14:paraId="3D8085C7">
      <w:pPr>
        <w:pStyle w:val="47"/>
        <w:numPr>
          <w:ilvl w:val="0"/>
          <w:numId w:val="11"/>
        </w:numPr>
        <w:ind w:firstLineChars="0"/>
        <w:rPr>
          <w:rStyle w:val="45"/>
          <w:rFonts w:hint="eastAsia"/>
        </w:rPr>
      </w:pPr>
      <w:r>
        <w:rPr>
          <w:rFonts w:hint="eastAsia" w:asciiTheme="minorEastAsia" w:hAnsiTheme="minorEastAsia"/>
        </w:rPr>
        <w:t>月度AQI对比：</w:t>
      </w:r>
      <w:r>
        <w:t>分析不同城市月度AQI数据，对比等级分布差异，结合气象与污染源解析波动原因，优化监测策略。</w:t>
      </w:r>
    </w:p>
    <w:p w14:paraId="0698EB9A">
      <w:pPr>
        <w:pStyle w:val="47"/>
        <w:numPr>
          <w:ilvl w:val="0"/>
          <w:numId w:val="11"/>
        </w:numPr>
        <w:ind w:firstLineChars="0"/>
        <w:rPr>
          <w:rStyle w:val="45"/>
          <w:rFonts w:hint="eastAsia"/>
        </w:rPr>
      </w:pPr>
      <w:r>
        <w:rPr>
          <w:rFonts w:hint="eastAsia" w:asciiTheme="minorEastAsia" w:hAnsiTheme="minorEastAsia"/>
        </w:rPr>
        <w:t>空气质量等级分布：</w:t>
      </w:r>
      <w:r>
        <w:rPr>
          <w:rStyle w:val="45"/>
        </w:rPr>
        <w:t>分析不同城市空气质量等级分布，需对比国控站与移动监测数据，结合地理气候、产业结构等识别污染差异与异常热点。</w:t>
      </w:r>
    </w:p>
    <w:p w14:paraId="33933149">
      <w:pPr>
        <w:numPr>
          <w:ilvl w:val="0"/>
          <w:numId w:val="10"/>
        </w:numPr>
        <w:spacing w:line="360" w:lineRule="auto"/>
        <w:rPr>
          <w:rFonts w:hint="eastAsia" w:asciiTheme="minorEastAsia" w:hAnsiTheme="minorEastAsia" w:eastAsiaTheme="minorEastAsia"/>
          <w:szCs w:val="24"/>
        </w:rPr>
      </w:pPr>
      <w:r>
        <w:rPr>
          <w:rFonts w:hint="eastAsia" w:ascii="宋体" w:hAnsi="宋体"/>
          <w:b/>
          <w:bCs/>
        </w:rPr>
        <w:t>图表可视化</w:t>
      </w:r>
    </w:p>
    <w:p w14:paraId="30D69C28">
      <w:pPr>
        <w:pStyle w:val="47"/>
        <w:ind w:firstLine="480"/>
      </w:pPr>
      <w:r>
        <w:rPr>
          <w:rFonts w:hint="eastAsia"/>
        </w:rPr>
        <w:t>使用 Python 可视化库，如 Matplotlib、Seaborn、Plotly 等，生成各种类空气信息采集与分析项目型的图表。通过柱状图、饼图等直观的方式展示分析结果，使用户能够更加清晰地理解数据所传达的信息。</w:t>
      </w:r>
    </w:p>
    <w:p w14:paraId="34316DD1">
      <w:pPr>
        <w:spacing w:line="360" w:lineRule="auto"/>
        <w:ind w:left="420"/>
        <w:rPr>
          <w:rFonts w:hint="eastAsia" w:ascii="宋体" w:hAnsi="宋体"/>
          <w:b/>
          <w:bCs/>
        </w:rPr>
      </w:pPr>
      <w:r>
        <w:rPr>
          <w:rFonts w:hint="eastAsia" w:ascii="宋体" w:hAnsi="宋体"/>
          <w:b/>
          <w:bCs/>
        </w:rPr>
        <w:t>图表类型</w:t>
      </w:r>
    </w:p>
    <w:p w14:paraId="674EC91C">
      <w:pPr>
        <w:pStyle w:val="47"/>
        <w:numPr>
          <w:ilvl w:val="0"/>
          <w:numId w:val="12"/>
        </w:numPr>
        <w:ind w:firstLineChars="0"/>
        <w:rPr>
          <w:rStyle w:val="45"/>
          <w:rFonts w:hint="eastAsia"/>
        </w:rPr>
      </w:pPr>
      <w:r>
        <w:rPr>
          <w:rFonts w:hint="eastAsia" w:asciiTheme="minorEastAsia" w:hAnsiTheme="minorEastAsia"/>
        </w:rPr>
        <w:t>污染物浓度对比：</w:t>
      </w:r>
      <w:r>
        <w:rPr>
          <w:rFonts w:hint="eastAsia"/>
        </w:rPr>
        <w:t>使用折线图展示</w:t>
      </w:r>
      <w:r>
        <w:rPr>
          <w:rStyle w:val="45"/>
          <w:rFonts w:hint="eastAsia" w:eastAsia="宋体" w:cs="宋体"/>
        </w:rPr>
        <w:t>PM2.5/PM10</w:t>
      </w:r>
      <w:r>
        <w:rPr>
          <w:rStyle w:val="45"/>
          <w:rFonts w:hint="eastAsia" w:cs="宋体"/>
        </w:rPr>
        <w:t>等污染物</w:t>
      </w:r>
      <w:r>
        <w:rPr>
          <w:rStyle w:val="45"/>
          <w:rFonts w:hint="eastAsia" w:eastAsia="宋体" w:cs="宋体"/>
        </w:rPr>
        <w:t>浓度区间的监测数据量，直观呈现污染程度分布。</w:t>
      </w:r>
    </w:p>
    <w:p w14:paraId="54861D60">
      <w:pPr>
        <w:pStyle w:val="47"/>
        <w:numPr>
          <w:ilvl w:val="0"/>
          <w:numId w:val="12"/>
        </w:numPr>
        <w:ind w:firstLineChars="0"/>
        <w:rPr>
          <w:rStyle w:val="45"/>
          <w:rFonts w:hint="eastAsia"/>
        </w:rPr>
      </w:pPr>
      <w:r>
        <w:rPr>
          <w:rFonts w:hint="eastAsia" w:asciiTheme="minorEastAsia" w:hAnsiTheme="minorEastAsia"/>
        </w:rPr>
        <w:t>月度AQI趋势：</w:t>
      </w:r>
      <w:r>
        <w:rPr>
          <w:rStyle w:val="45"/>
        </w:rPr>
        <w:t>用曲线图呈现月度AQI趋势，对比各月等级波动，结合气象解析变化规律。</w:t>
      </w:r>
    </w:p>
    <w:p w14:paraId="3821BC6C">
      <w:pPr>
        <w:pStyle w:val="47"/>
        <w:numPr>
          <w:ilvl w:val="0"/>
          <w:numId w:val="12"/>
        </w:numPr>
        <w:ind w:firstLineChars="0"/>
        <w:rPr>
          <w:rFonts w:hint="eastAsia" w:asciiTheme="minorEastAsia" w:hAnsiTheme="minorEastAsia"/>
        </w:rPr>
      </w:pPr>
      <w:r>
        <w:rPr>
          <w:rFonts w:hint="eastAsia" w:asciiTheme="minorEastAsia" w:hAnsiTheme="minorEastAsia"/>
        </w:rPr>
        <w:t>月度AQI对比：</w:t>
      </w:r>
      <w:r>
        <w:rPr>
          <w:rStyle w:val="45"/>
        </w:rPr>
        <w:t>用柱状图对比城市月度AQI，分析等级分布差异，结合污染源解析波动成因。</w:t>
      </w:r>
    </w:p>
    <w:p w14:paraId="01465F31">
      <w:pPr>
        <w:pStyle w:val="47"/>
        <w:numPr>
          <w:ilvl w:val="0"/>
          <w:numId w:val="12"/>
        </w:numPr>
        <w:ind w:firstLineChars="0"/>
        <w:rPr>
          <w:rStyle w:val="45"/>
          <w:rFonts w:hint="eastAsia"/>
        </w:rPr>
      </w:pPr>
      <w:r>
        <w:rPr>
          <w:rFonts w:hint="eastAsia" w:asciiTheme="minorEastAsia" w:hAnsiTheme="minorEastAsia"/>
        </w:rPr>
        <w:t>空气质量等级分布：使用饼图展示城市</w:t>
      </w:r>
      <w:r>
        <w:rPr>
          <w:rStyle w:val="45"/>
        </w:rPr>
        <w:t>的污染数据占比，分析数据差异趋势。</w:t>
      </w:r>
    </w:p>
    <w:p w14:paraId="03BE9A1F">
      <w:pPr>
        <w:spacing w:line="360" w:lineRule="auto"/>
        <w:ind w:left="420"/>
        <w:rPr>
          <w:rFonts w:hint="eastAsia" w:ascii="宋体" w:hAnsi="宋体"/>
          <w:b/>
          <w:bCs/>
        </w:rPr>
      </w:pPr>
      <w:r>
        <w:rPr>
          <w:rFonts w:hint="eastAsia" w:ascii="宋体" w:hAnsi="宋体"/>
          <w:b/>
          <w:bCs/>
        </w:rPr>
        <w:t>展示方式</w:t>
      </w:r>
    </w:p>
    <w:p w14:paraId="422B3708">
      <w:pPr>
        <w:pStyle w:val="47"/>
        <w:ind w:firstLine="480"/>
      </w:pPr>
      <w:r>
        <w:rPr>
          <w:rFonts w:hint="eastAsia"/>
        </w:rPr>
        <w:t>定期以 PPT 报告的形式呈现分析结果，助力用户及时、全面地掌握空气的相关信息，为决策提供有力支持。</w:t>
      </w:r>
    </w:p>
    <w:p w14:paraId="0EEB13D8">
      <w:pPr>
        <w:pStyle w:val="3"/>
        <w:spacing w:before="156" w:after="156"/>
      </w:pPr>
      <w:bookmarkStart w:id="20" w:name="_Toc202561045"/>
      <w:r>
        <w:rPr>
          <w:rFonts w:hint="eastAsia"/>
        </w:rPr>
        <w:t>2.7 系统性能需求</w:t>
      </w:r>
      <w:bookmarkEnd w:id="20"/>
    </w:p>
    <w:p w14:paraId="6B650934">
      <w:pPr>
        <w:numPr>
          <w:ilvl w:val="0"/>
          <w:numId w:val="13"/>
        </w:numPr>
        <w:spacing w:line="360" w:lineRule="auto"/>
        <w:rPr>
          <w:rFonts w:hint="eastAsia" w:ascii="宋体" w:hAnsi="宋体"/>
          <w:b/>
          <w:bCs/>
        </w:rPr>
      </w:pPr>
      <w:r>
        <w:rPr>
          <w:rFonts w:hint="eastAsia" w:ascii="宋体" w:hAnsi="宋体"/>
          <w:b/>
          <w:bCs/>
        </w:rPr>
        <w:t>采集效率</w:t>
      </w:r>
    </w:p>
    <w:p w14:paraId="1E1EF186">
      <w:pPr>
        <w:pStyle w:val="47"/>
        <w:ind w:firstLine="480"/>
      </w:pPr>
      <w:r>
        <w:rPr>
          <w:rFonts w:hint="eastAsia"/>
        </w:rPr>
        <w:t>对爬虫性能进行深度优化，确保每天定时采集任务能够按时、高效完成，避免因采集延迟导致数据时效性降低。</w:t>
      </w:r>
    </w:p>
    <w:p w14:paraId="24246F3C">
      <w:pPr>
        <w:numPr>
          <w:ilvl w:val="0"/>
          <w:numId w:val="13"/>
        </w:numPr>
        <w:spacing w:line="360" w:lineRule="auto"/>
        <w:rPr>
          <w:rFonts w:hint="eastAsia" w:ascii="宋体" w:hAnsi="宋体"/>
          <w:b/>
          <w:bCs/>
        </w:rPr>
      </w:pPr>
      <w:r>
        <w:rPr>
          <w:rFonts w:hint="eastAsia" w:ascii="宋体" w:hAnsi="宋体"/>
          <w:b/>
          <w:bCs/>
        </w:rPr>
        <w:t>处理效率</w:t>
      </w:r>
    </w:p>
    <w:p w14:paraId="24CC0433">
      <w:pPr>
        <w:pStyle w:val="47"/>
        <w:ind w:firstLine="480"/>
      </w:pPr>
      <w:r>
        <w:rPr>
          <w:rFonts w:hint="eastAsia"/>
        </w:rPr>
        <w:t>用分布式计算框架，如 MapReduce，对大规模数据进行高效处理，提高数据处理的速度和效率，确保系统能够及时响应用户需求。</w:t>
      </w:r>
    </w:p>
    <w:p w14:paraId="41C9E33B">
      <w:pPr>
        <w:numPr>
          <w:ilvl w:val="0"/>
          <w:numId w:val="13"/>
        </w:numPr>
        <w:spacing w:line="360" w:lineRule="auto"/>
        <w:rPr>
          <w:rFonts w:hint="eastAsia" w:ascii="宋体" w:hAnsi="宋体"/>
          <w:b/>
          <w:bCs/>
        </w:rPr>
      </w:pPr>
      <w:r>
        <w:rPr>
          <w:rFonts w:hint="eastAsia" w:ascii="宋体" w:hAnsi="宋体"/>
          <w:b/>
          <w:bCs/>
        </w:rPr>
        <w:t>存储效率</w:t>
      </w:r>
    </w:p>
    <w:p w14:paraId="791F2BF1">
      <w:pPr>
        <w:pStyle w:val="47"/>
        <w:ind w:firstLine="480"/>
      </w:pPr>
      <w:r>
        <w:rPr>
          <w:rFonts w:hint="eastAsia"/>
        </w:rPr>
        <w:t>确保 HDFS 的读写性能满足系统需求，优化数据存储和读取策略，提高数据存储和访问的效率。</w:t>
      </w:r>
    </w:p>
    <w:p w14:paraId="3BE5B0C4">
      <w:pPr>
        <w:numPr>
          <w:ilvl w:val="0"/>
          <w:numId w:val="13"/>
        </w:numPr>
        <w:spacing w:line="360" w:lineRule="auto"/>
        <w:rPr>
          <w:rFonts w:hint="eastAsia" w:ascii="宋体" w:hAnsi="宋体"/>
          <w:b/>
          <w:bCs/>
        </w:rPr>
      </w:pPr>
      <w:r>
        <w:rPr>
          <w:rFonts w:hint="eastAsia" w:ascii="宋体" w:hAnsi="宋体"/>
          <w:b/>
          <w:bCs/>
        </w:rPr>
        <w:t>扩展性</w:t>
      </w:r>
    </w:p>
    <w:p w14:paraId="75BB1E8D">
      <w:pPr>
        <w:pStyle w:val="47"/>
        <w:ind w:firstLine="480"/>
      </w:pPr>
      <w:r>
        <w:rPr>
          <w:rFonts w:hint="eastAsia"/>
        </w:rPr>
        <w:t>系统需具备良好的扩展性，能够支持数据量的不断增长，从几千条数据到几百万条数据都能稳定运行。可考虑使用云存储（如 AWS S3）或分布式文件系统，以应对未来数据量的扩张。</w:t>
      </w:r>
    </w:p>
    <w:p w14:paraId="268FEEC7">
      <w:pPr>
        <w:pStyle w:val="3"/>
        <w:spacing w:before="156" w:after="156"/>
      </w:pPr>
      <w:bookmarkStart w:id="21" w:name="_Toc202561046"/>
      <w:r>
        <w:rPr>
          <w:rFonts w:hint="eastAsia"/>
        </w:rPr>
        <w:t>2.8 技术需求</w:t>
      </w:r>
      <w:bookmarkEnd w:id="21"/>
    </w:p>
    <w:p w14:paraId="7AC7FCF7">
      <w:pPr>
        <w:numPr>
          <w:ilvl w:val="0"/>
          <w:numId w:val="14"/>
        </w:numPr>
        <w:spacing w:line="360" w:lineRule="auto"/>
        <w:rPr>
          <w:rFonts w:hint="eastAsia" w:ascii="宋体" w:hAnsi="宋体"/>
          <w:b/>
          <w:bCs/>
        </w:rPr>
      </w:pPr>
      <w:r>
        <w:rPr>
          <w:rFonts w:hint="eastAsia" w:ascii="宋体" w:hAnsi="宋体"/>
          <w:b/>
          <w:bCs/>
        </w:rPr>
        <w:t>开发语言</w:t>
      </w:r>
    </w:p>
    <w:p w14:paraId="6540842B">
      <w:pPr>
        <w:pStyle w:val="47"/>
        <w:ind w:firstLine="480"/>
      </w:pPr>
      <w:r>
        <w:rPr>
          <w:rFonts w:hint="eastAsia"/>
        </w:rPr>
        <w:t>使用 Python 作为主要开发语言，充分利用 Python 丰富的库和强大的开发能力，提高开发效率和代码质量。</w:t>
      </w:r>
    </w:p>
    <w:p w14:paraId="771B49F2">
      <w:pPr>
        <w:numPr>
          <w:ilvl w:val="0"/>
          <w:numId w:val="14"/>
        </w:numPr>
        <w:spacing w:line="360" w:lineRule="auto"/>
        <w:rPr>
          <w:rFonts w:hint="eastAsia" w:ascii="宋体" w:hAnsi="宋体"/>
          <w:b/>
          <w:bCs/>
        </w:rPr>
      </w:pPr>
      <w:r>
        <w:rPr>
          <w:rFonts w:hint="eastAsia" w:ascii="宋体" w:hAnsi="宋体"/>
          <w:b/>
          <w:bCs/>
        </w:rPr>
        <w:t>工具与框架</w:t>
      </w:r>
    </w:p>
    <w:p w14:paraId="6CF0D16E">
      <w:pPr>
        <w:pStyle w:val="47"/>
        <w:numPr>
          <w:ilvl w:val="0"/>
          <w:numId w:val="15"/>
        </w:numPr>
        <w:ind w:firstLineChars="0"/>
      </w:pPr>
      <w:r>
        <w:rPr>
          <w:rFonts w:hint="eastAsia"/>
        </w:rPr>
        <w:t>数据采集：urllib、Selenium、Scrapy 等，满足不同场景下的数据采集需求。</w:t>
      </w:r>
    </w:p>
    <w:p w14:paraId="6D9F675D">
      <w:pPr>
        <w:pStyle w:val="47"/>
        <w:numPr>
          <w:ilvl w:val="0"/>
          <w:numId w:val="15"/>
        </w:numPr>
        <w:ind w:firstLineChars="0"/>
      </w:pPr>
      <w:r>
        <w:rPr>
          <w:rFonts w:hint="eastAsia"/>
        </w:rPr>
        <w:t>数据存储：</w:t>
      </w:r>
      <w:r>
        <w:t>Flume</w:t>
      </w:r>
      <w:r>
        <w:rPr>
          <w:rFonts w:hint="eastAsia"/>
        </w:rPr>
        <w:t>、</w:t>
      </w:r>
      <w:r>
        <w:t>HDFS</w:t>
      </w:r>
      <w:r>
        <w:rPr>
          <w:rFonts w:hint="eastAsia"/>
        </w:rPr>
        <w:t>，确保数据的高效存储和管理。</w:t>
      </w:r>
    </w:p>
    <w:p w14:paraId="174D451C">
      <w:pPr>
        <w:pStyle w:val="47"/>
        <w:numPr>
          <w:ilvl w:val="0"/>
          <w:numId w:val="15"/>
        </w:numPr>
        <w:ind w:firstLineChars="0"/>
      </w:pPr>
      <w:r>
        <w:rPr>
          <w:rFonts w:hint="eastAsia"/>
        </w:rPr>
        <w:t>数据解析：</w:t>
      </w:r>
      <w:r>
        <w:t>BeautifulSoup</w:t>
      </w:r>
      <w:r>
        <w:rPr>
          <w:rFonts w:hint="eastAsia"/>
        </w:rPr>
        <w:t>、</w:t>
      </w:r>
      <w:r>
        <w:t>lxml</w:t>
      </w:r>
      <w:r>
        <w:rPr>
          <w:rFonts w:hint="eastAsia"/>
        </w:rPr>
        <w:t>，精准提取网页中的关键信息。</w:t>
      </w:r>
    </w:p>
    <w:p w14:paraId="0A61136C">
      <w:pPr>
        <w:pStyle w:val="47"/>
        <w:numPr>
          <w:ilvl w:val="0"/>
          <w:numId w:val="15"/>
        </w:numPr>
        <w:ind w:firstLineChars="0"/>
      </w:pPr>
      <w:r>
        <w:rPr>
          <w:rFonts w:hint="eastAsia"/>
        </w:rPr>
        <w:t>数据分析：</w:t>
      </w:r>
      <w:r>
        <w:t>Pandas</w:t>
      </w:r>
      <w:r>
        <w:rPr>
          <w:rFonts w:hint="eastAsia"/>
        </w:rPr>
        <w:t>、</w:t>
      </w:r>
      <w:r>
        <w:t>NumPy</w:t>
      </w:r>
      <w:r>
        <w:rPr>
          <w:rFonts w:hint="eastAsia"/>
        </w:rPr>
        <w:t>，进行高效的数据处理和分析。</w:t>
      </w:r>
    </w:p>
    <w:p w14:paraId="4932DE51">
      <w:pPr>
        <w:pStyle w:val="47"/>
        <w:numPr>
          <w:ilvl w:val="0"/>
          <w:numId w:val="15"/>
        </w:numPr>
        <w:ind w:firstLineChars="0"/>
      </w:pPr>
      <w:r>
        <w:rPr>
          <w:rFonts w:hint="eastAsia"/>
        </w:rPr>
        <w:t>可视化：</w:t>
      </w:r>
      <w:r>
        <w:t>Matplotlib</w:t>
      </w:r>
      <w:r>
        <w:rPr>
          <w:rFonts w:hint="eastAsia"/>
        </w:rPr>
        <w:t>、</w:t>
      </w:r>
      <w:r>
        <w:t>Seaborn</w:t>
      </w:r>
      <w:r>
        <w:rPr>
          <w:rFonts w:hint="eastAsia"/>
        </w:rPr>
        <w:t>、</w:t>
      </w:r>
      <w:r>
        <w:t xml:space="preserve">WordCloud </w:t>
      </w:r>
      <w:r>
        <w:rPr>
          <w:rFonts w:hint="eastAsia"/>
        </w:rPr>
        <w:t>等，生成直观、美观的图表。</w:t>
      </w:r>
    </w:p>
    <w:p w14:paraId="3F87993A">
      <w:pPr>
        <w:pStyle w:val="47"/>
        <w:numPr>
          <w:ilvl w:val="0"/>
          <w:numId w:val="15"/>
        </w:numPr>
        <w:ind w:firstLineChars="0"/>
      </w:pPr>
      <w:r>
        <w:rPr>
          <w:rFonts w:hint="eastAsia"/>
        </w:rPr>
        <w:t>自然语言处理：</w:t>
      </w:r>
      <w:r>
        <w:t>jieba</w:t>
      </w:r>
      <w:r>
        <w:rPr>
          <w:rFonts w:hint="eastAsia"/>
        </w:rPr>
        <w:t>，进行文本分词和关键词提取。</w:t>
      </w:r>
    </w:p>
    <w:p w14:paraId="500E0AB4">
      <w:pPr>
        <w:numPr>
          <w:ilvl w:val="0"/>
          <w:numId w:val="14"/>
        </w:numPr>
        <w:spacing w:line="360" w:lineRule="auto"/>
        <w:rPr>
          <w:rFonts w:hint="eastAsia" w:ascii="宋体" w:hAnsi="宋体"/>
          <w:b/>
          <w:bCs/>
        </w:rPr>
      </w:pPr>
      <w:r>
        <w:rPr>
          <w:rFonts w:hint="eastAsia" w:ascii="宋体" w:hAnsi="宋体"/>
          <w:b/>
          <w:bCs/>
        </w:rPr>
        <w:t>部署环境</w:t>
      </w:r>
    </w:p>
    <w:p w14:paraId="45BD83EA">
      <w:pPr>
        <w:pStyle w:val="47"/>
        <w:ind w:firstLine="480"/>
      </w:pPr>
      <w:r>
        <w:rPr>
          <w:rFonts w:hint="eastAsia"/>
        </w:rPr>
        <w:t>支持本地部署或云部署（如 AWS、阿里云等），根据用户需求和实际情况选择合适的部署方式，提高系统的灵活性和可用性。</w:t>
      </w:r>
    </w:p>
    <w:p w14:paraId="127A90C3">
      <w:pPr>
        <w:widowControl/>
        <w:jc w:val="left"/>
        <w:rPr>
          <w:rFonts w:ascii="Times New Roman" w:hAnsi="Times New Roman" w:eastAsiaTheme="minorEastAsia" w:cstheme="minorEastAsia"/>
          <w:color w:val="1C1F23"/>
          <w:szCs w:val="24"/>
          <w:shd w:val="clear" w:color="auto" w:fill="FFFFFF"/>
        </w:rPr>
      </w:pPr>
      <w:r>
        <w:br w:type="page"/>
      </w:r>
    </w:p>
    <w:p w14:paraId="031039C6">
      <w:pPr>
        <w:pStyle w:val="2"/>
        <w:numPr>
          <w:ilvl w:val="0"/>
          <w:numId w:val="0"/>
        </w:numPr>
        <w:spacing w:before="156" w:after="156"/>
        <w:ind w:left="851"/>
        <w:rPr>
          <w:rFonts w:hint="eastAsia" w:ascii="黑体" w:hAnsi="黑体"/>
          <w:b/>
          <w:sz w:val="30"/>
          <w:szCs w:val="30"/>
        </w:rPr>
      </w:pPr>
      <w:bookmarkStart w:id="22" w:name="_Toc202561047"/>
      <w:r>
        <w:rPr>
          <w:rFonts w:hint="eastAsia" w:ascii="黑体" w:hAnsi="黑体"/>
          <w:sz w:val="30"/>
          <w:szCs w:val="30"/>
        </w:rPr>
        <w:t>第</w:t>
      </w:r>
      <w:r>
        <w:rPr>
          <w:rFonts w:ascii="黑体" w:hAnsi="黑体"/>
          <w:sz w:val="30"/>
          <w:szCs w:val="30"/>
        </w:rPr>
        <w:t>3</w:t>
      </w:r>
      <w:r>
        <w:rPr>
          <w:rFonts w:hint="eastAsia" w:ascii="黑体" w:hAnsi="黑体"/>
          <w:sz w:val="30"/>
          <w:szCs w:val="30"/>
        </w:rPr>
        <w:t>章 项目开发设计</w:t>
      </w:r>
      <w:bookmarkEnd w:id="22"/>
    </w:p>
    <w:p w14:paraId="2085057F">
      <w:pPr>
        <w:pStyle w:val="3"/>
        <w:spacing w:before="156" w:after="156"/>
        <w:rPr>
          <w:rFonts w:hint="eastAsia" w:asciiTheme="minorEastAsia" w:hAnsiTheme="minorEastAsia" w:eastAsiaTheme="minorEastAsia"/>
          <w:sz w:val="24"/>
          <w:szCs w:val="24"/>
        </w:rPr>
      </w:pPr>
      <w:bookmarkStart w:id="23" w:name="_Toc202561048"/>
      <w:r>
        <w:t>3.</w:t>
      </w:r>
      <w:r>
        <w:rPr>
          <w:rFonts w:hint="eastAsia"/>
        </w:rPr>
        <w:t>1 系统架构设计</w:t>
      </w:r>
      <w:bookmarkEnd w:id="23"/>
    </w:p>
    <w:p w14:paraId="2A30A531">
      <w:pPr>
        <w:pStyle w:val="47"/>
        <w:ind w:firstLine="480"/>
      </w:pPr>
      <w:r>
        <w:rPr>
          <w:rFonts w:hint="eastAsia"/>
        </w:rPr>
        <w:t>根据上述项目需求分析结果，本项目将采用分层设计，包括数据采集、数据存储、数据处理与清洗、数据统计分析以及数据可视化。</w:t>
      </w:r>
    </w:p>
    <w:p w14:paraId="273E214B">
      <w:pPr>
        <w:tabs>
          <w:tab w:val="left" w:pos="420"/>
        </w:tabs>
        <w:spacing w:line="360" w:lineRule="auto"/>
        <w:ind w:firstLine="480" w:firstLineChars="200"/>
        <w:jc w:val="center"/>
        <w:rPr>
          <w:szCs w:val="24"/>
        </w:rPr>
      </w:pPr>
      <w:r>
        <w:rPr>
          <w:szCs w:val="24"/>
        </w:rPr>
        <w:drawing>
          <wp:inline distT="0" distB="0" distL="0" distR="0">
            <wp:extent cx="5278120" cy="1869440"/>
            <wp:effectExtent l="0" t="0" r="0" b="0"/>
            <wp:docPr id="2055340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40087" name="图片 1"/>
                    <pic:cNvPicPr>
                      <a:picLocks noChangeAspect="1"/>
                    </pic:cNvPicPr>
                  </pic:nvPicPr>
                  <pic:blipFill>
                    <a:blip r:embed="rId17"/>
                    <a:stretch>
                      <a:fillRect/>
                    </a:stretch>
                  </pic:blipFill>
                  <pic:spPr>
                    <a:xfrm>
                      <a:off x="0" y="0"/>
                      <a:ext cx="5278120" cy="1869440"/>
                    </a:xfrm>
                    <a:prstGeom prst="rect">
                      <a:avLst/>
                    </a:prstGeom>
                  </pic:spPr>
                </pic:pic>
              </a:graphicData>
            </a:graphic>
          </wp:inline>
        </w:drawing>
      </w:r>
    </w:p>
    <w:p w14:paraId="15900195">
      <w:pPr>
        <w:jc w:val="center"/>
        <w:rPr>
          <w:rFonts w:hint="eastAsia" w:ascii="黑体" w:hAnsi="黑体" w:eastAsia="黑体"/>
          <w:b/>
          <w:bCs/>
          <w:sz w:val="21"/>
        </w:rPr>
      </w:pPr>
      <w:r>
        <w:rPr>
          <w:rFonts w:hint="eastAsia" w:ascii="黑体" w:hAnsi="黑体" w:eastAsia="黑体"/>
          <w:b/>
          <w:bCs/>
          <w:sz w:val="21"/>
        </w:rPr>
        <w:t>图 3.1 系统数据流程图</w:t>
      </w:r>
    </w:p>
    <w:p w14:paraId="5099619B">
      <w:pPr>
        <w:widowControl/>
        <w:spacing w:line="360" w:lineRule="auto"/>
        <w:jc w:val="left"/>
        <w:rPr>
          <w:rFonts w:ascii="Times New Roman" w:hAnsi="Times New Roman" w:cs="宋体"/>
          <w:kern w:val="0"/>
          <w:szCs w:val="24"/>
        </w:rPr>
      </w:pPr>
      <w:r>
        <w:rPr>
          <w:rFonts w:hint="eastAsia" w:ascii="Times New Roman" w:hAnsi="Times New Roman" w:cs="宋体"/>
          <w:b/>
          <w:bCs/>
          <w:color w:val="000000"/>
          <w:kern w:val="0"/>
          <w:szCs w:val="24"/>
        </w:rPr>
        <w:t xml:space="preserve">具体分为以下模块： </w:t>
      </w:r>
    </w:p>
    <w:p w14:paraId="27426528">
      <w:pPr>
        <w:pStyle w:val="47"/>
        <w:ind w:firstLine="480"/>
      </w:pPr>
      <w:r>
        <w:rPr>
          <w:rFonts w:hint="eastAsia"/>
        </w:rPr>
        <w:sym w:font="Wingdings" w:char="F06C"/>
      </w:r>
      <w:r>
        <w:t xml:space="preserve"> </w:t>
      </w:r>
      <w:r>
        <w:rPr>
          <w:rFonts w:hint="eastAsia"/>
        </w:rPr>
        <w:t xml:space="preserve">数据采集层：负责定时爬取空气信息页面源码。 </w:t>
      </w:r>
    </w:p>
    <w:p w14:paraId="392F6DF2">
      <w:pPr>
        <w:pStyle w:val="47"/>
        <w:ind w:firstLine="480"/>
      </w:pPr>
      <w:r>
        <w:rPr>
          <w:rFonts w:hint="eastAsia"/>
        </w:rPr>
        <w:sym w:font="Wingdings" w:char="F06C"/>
      </w:r>
      <w:r>
        <w:t xml:space="preserve"> </w:t>
      </w:r>
      <w:r>
        <w:rPr>
          <w:rFonts w:hint="eastAsia"/>
        </w:rPr>
        <w:t xml:space="preserve">数据存储层：通过 Flume 将数据存入 HDFS，按日期存储。 </w:t>
      </w:r>
    </w:p>
    <w:p w14:paraId="6B99C284">
      <w:pPr>
        <w:pStyle w:val="47"/>
        <w:ind w:firstLine="480"/>
      </w:pPr>
      <w:r>
        <w:rPr>
          <w:rFonts w:hint="eastAsia"/>
        </w:rPr>
        <w:sym w:font="Wingdings" w:char="F06C"/>
      </w:r>
      <w:r>
        <w:t xml:space="preserve"> </w:t>
      </w:r>
      <w:r>
        <w:rPr>
          <w:rFonts w:hint="eastAsia"/>
        </w:rPr>
        <w:t xml:space="preserve">数据处理层：解析、清洗网页数据，转换为结构化格式。 </w:t>
      </w:r>
    </w:p>
    <w:p w14:paraId="04C8277C">
      <w:pPr>
        <w:pStyle w:val="47"/>
        <w:ind w:firstLine="480"/>
      </w:pPr>
      <w:r>
        <w:rPr>
          <w:rFonts w:hint="eastAsia"/>
        </w:rPr>
        <w:sym w:font="Wingdings" w:char="F06C"/>
      </w:r>
      <w:r>
        <w:t xml:space="preserve"> </w:t>
      </w:r>
      <w:r>
        <w:rPr>
          <w:rFonts w:hint="eastAsia"/>
        </w:rPr>
        <w:t xml:space="preserve">数据分析层：执行统计分析、文本挖掘。 </w:t>
      </w:r>
    </w:p>
    <w:p w14:paraId="0D9F7852">
      <w:pPr>
        <w:pStyle w:val="47"/>
        <w:ind w:firstLine="480"/>
      </w:pPr>
      <w:r>
        <w:rPr>
          <w:rFonts w:hint="eastAsia"/>
        </w:rPr>
        <w:sym w:font="Wingdings" w:char="F06C"/>
      </w:r>
      <w:r>
        <w:t xml:space="preserve"> </w:t>
      </w:r>
      <w:r>
        <w:rPr>
          <w:rFonts w:hint="eastAsia"/>
        </w:rPr>
        <w:t xml:space="preserve">可视化层：生成图表和报告。 </w:t>
      </w:r>
    </w:p>
    <w:p w14:paraId="39D7A513">
      <w:pPr>
        <w:widowControl/>
        <w:spacing w:line="360" w:lineRule="auto"/>
        <w:jc w:val="left"/>
        <w:rPr>
          <w:rFonts w:ascii="Times New Roman" w:hAnsi="Times New Roman" w:cs="宋体"/>
          <w:b/>
          <w:bCs/>
          <w:color w:val="000000"/>
          <w:kern w:val="0"/>
          <w:szCs w:val="24"/>
        </w:rPr>
      </w:pPr>
      <w:r>
        <w:rPr>
          <w:rFonts w:hint="eastAsia" w:ascii="Times New Roman" w:hAnsi="Times New Roman" w:cs="宋体"/>
          <w:b/>
          <w:bCs/>
          <w:color w:val="000000"/>
          <w:kern w:val="0"/>
          <w:szCs w:val="24"/>
        </w:rPr>
        <w:t xml:space="preserve">技术栈 </w:t>
      </w:r>
    </w:p>
    <w:p w14:paraId="20E4A817">
      <w:pPr>
        <w:pStyle w:val="47"/>
        <w:ind w:firstLine="480"/>
      </w:pPr>
      <w:r>
        <w:rPr>
          <w:rFonts w:hint="eastAsia"/>
        </w:rPr>
        <w:sym w:font="Wingdings" w:char="F06C"/>
      </w:r>
      <w:r>
        <w:t xml:space="preserve"> </w:t>
      </w:r>
      <w:r>
        <w:rPr>
          <w:rFonts w:hint="eastAsia"/>
        </w:rPr>
        <w:t xml:space="preserve">开发环境系统：Windows11 </w:t>
      </w:r>
    </w:p>
    <w:p w14:paraId="7F113A31">
      <w:pPr>
        <w:pStyle w:val="47"/>
        <w:ind w:firstLine="480"/>
      </w:pPr>
      <w:r>
        <w:rPr>
          <w:rFonts w:hint="eastAsia"/>
        </w:rPr>
        <w:sym w:font="Wingdings" w:char="F06C"/>
      </w:r>
      <w:r>
        <w:t xml:space="preserve"> </w:t>
      </w:r>
      <w:r>
        <w:rPr>
          <w:rFonts w:hint="eastAsia"/>
        </w:rPr>
        <w:t xml:space="preserve">生产环境系统：Centos7.9 </w:t>
      </w:r>
    </w:p>
    <w:p w14:paraId="52F260B6">
      <w:pPr>
        <w:pStyle w:val="47"/>
        <w:ind w:firstLine="480"/>
      </w:pPr>
      <w:r>
        <w:rPr>
          <w:rFonts w:hint="eastAsia"/>
        </w:rPr>
        <w:sym w:font="Wingdings" w:char="F06C"/>
      </w:r>
      <w:r>
        <w:t xml:space="preserve"> </w:t>
      </w:r>
      <w:r>
        <w:rPr>
          <w:rFonts w:hint="eastAsia"/>
        </w:rPr>
        <w:t xml:space="preserve">核心语言：Python 3.7+（Anaconda3-5.3.1） </w:t>
      </w:r>
    </w:p>
    <w:p w14:paraId="37750A26">
      <w:pPr>
        <w:pStyle w:val="47"/>
        <w:ind w:firstLine="480"/>
      </w:pPr>
      <w:r>
        <w:rPr>
          <w:rFonts w:hint="eastAsia"/>
        </w:rPr>
        <w:sym w:font="Wingdings" w:char="F06C"/>
      </w:r>
      <w:r>
        <w:t xml:space="preserve"> </w:t>
      </w:r>
      <w:r>
        <w:rPr>
          <w:rFonts w:hint="eastAsia"/>
        </w:rPr>
        <w:t xml:space="preserve">采集工具：Python 内置库 Urllib </w:t>
      </w:r>
    </w:p>
    <w:p w14:paraId="20131A17">
      <w:pPr>
        <w:pStyle w:val="47"/>
        <w:ind w:firstLine="480"/>
      </w:pPr>
      <w:r>
        <w:rPr>
          <w:rFonts w:hint="eastAsia"/>
        </w:rPr>
        <w:sym w:font="Wingdings" w:char="F06C"/>
      </w:r>
      <w:r>
        <w:t xml:space="preserve"> </w:t>
      </w:r>
      <w:r>
        <w:rPr>
          <w:rFonts w:hint="eastAsia"/>
        </w:rPr>
        <w:t xml:space="preserve">存储工具：HDFS + Flume（数据流管理） </w:t>
      </w:r>
    </w:p>
    <w:p w14:paraId="17DCA65F">
      <w:pPr>
        <w:pStyle w:val="47"/>
        <w:ind w:firstLine="480"/>
      </w:pPr>
      <w:r>
        <w:rPr>
          <w:rFonts w:hint="eastAsia"/>
        </w:rPr>
        <w:sym w:font="Wingdings" w:char="F06C"/>
      </w:r>
      <w:r>
        <w:t xml:space="preserve"> </w:t>
      </w:r>
      <w:r>
        <w:rPr>
          <w:rFonts w:hint="eastAsia"/>
        </w:rPr>
        <w:t xml:space="preserve">解析工具：BeautifulSoup、lxml </w:t>
      </w:r>
    </w:p>
    <w:p w14:paraId="06E73EF7">
      <w:pPr>
        <w:pStyle w:val="47"/>
        <w:ind w:firstLine="480"/>
      </w:pPr>
      <w:r>
        <w:rPr>
          <w:rFonts w:hint="eastAsia"/>
        </w:rPr>
        <w:sym w:font="Wingdings" w:char="F06C"/>
      </w:r>
      <w:r>
        <w:t xml:space="preserve"> </w:t>
      </w:r>
      <w:r>
        <w:rPr>
          <w:rFonts w:hint="eastAsia"/>
        </w:rPr>
        <w:t xml:space="preserve">分析工具：Pandas、NumPy、jieba（分词） </w:t>
      </w:r>
    </w:p>
    <w:p w14:paraId="706742E6">
      <w:pPr>
        <w:pStyle w:val="47"/>
        <w:ind w:firstLine="480"/>
      </w:pPr>
      <w:r>
        <w:rPr>
          <w:rFonts w:hint="eastAsia"/>
        </w:rPr>
        <w:sym w:font="Wingdings" w:char="F06C"/>
      </w:r>
      <w:r>
        <w:t xml:space="preserve"> </w:t>
      </w:r>
      <w:r>
        <w:rPr>
          <w:rFonts w:hint="eastAsia"/>
        </w:rPr>
        <w:t xml:space="preserve">可视化工具：Matplotlib、Seaborn、Plotly、WordCloud </w:t>
      </w:r>
    </w:p>
    <w:p w14:paraId="447E6219">
      <w:pPr>
        <w:pStyle w:val="47"/>
        <w:ind w:firstLine="480"/>
      </w:pPr>
      <w:r>
        <w:rPr>
          <w:rFonts w:hint="eastAsia"/>
        </w:rPr>
        <w:sym w:font="Wingdings" w:char="F06C"/>
      </w:r>
      <w:r>
        <w:t xml:space="preserve"> </w:t>
      </w:r>
      <w:r>
        <w:rPr>
          <w:rFonts w:hint="eastAsia"/>
        </w:rPr>
        <w:t>部署环境：支持本地/云（AWS、阿里云）</w:t>
      </w:r>
    </w:p>
    <w:p w14:paraId="3F862C54">
      <w:pPr>
        <w:pStyle w:val="3"/>
        <w:spacing w:before="156" w:after="156"/>
        <w:rPr>
          <w:rFonts w:hint="eastAsia" w:asciiTheme="minorEastAsia" w:hAnsiTheme="minorEastAsia" w:eastAsiaTheme="minorEastAsia"/>
          <w:sz w:val="24"/>
          <w:szCs w:val="24"/>
        </w:rPr>
      </w:pPr>
      <w:bookmarkStart w:id="24" w:name="_Toc202561049"/>
      <w:r>
        <w:t>3.</w:t>
      </w:r>
      <w:r>
        <w:rPr>
          <w:rFonts w:hint="eastAsia"/>
        </w:rPr>
        <w:t>2 详细模块设计</w:t>
      </w:r>
      <w:bookmarkEnd w:id="24"/>
    </w:p>
    <w:p w14:paraId="195F64CA">
      <w:pPr>
        <w:spacing w:line="360" w:lineRule="auto"/>
        <w:ind w:firstLine="480" w:firstLineChars="200"/>
        <w:rPr>
          <w:rFonts w:hint="eastAsia" w:asciiTheme="minorEastAsia" w:hAnsiTheme="minorEastAsia" w:eastAsiaTheme="minorEastAsia"/>
          <w:szCs w:val="24"/>
        </w:rPr>
      </w:pPr>
      <w:r>
        <w:rPr>
          <w:rFonts w:hint="eastAsia" w:asciiTheme="minorEastAsia" w:hAnsiTheme="minorEastAsia" w:eastAsiaTheme="minorEastAsia"/>
          <w:szCs w:val="24"/>
        </w:rPr>
        <w:t>基于本项目采用分层设计，则各层模块详细设计如下。</w:t>
      </w:r>
    </w:p>
    <w:p w14:paraId="7BAA5DCA">
      <w:pPr>
        <w:pStyle w:val="4"/>
        <w:numPr>
          <w:ilvl w:val="0"/>
          <w:numId w:val="16"/>
        </w:numPr>
        <w:spacing w:before="156" w:after="156"/>
        <w:rPr>
          <w:rFonts w:ascii="Arial" w:hAnsi="Arial" w:cs="Arial"/>
          <w:sz w:val="28"/>
          <w:szCs w:val="28"/>
        </w:rPr>
      </w:pPr>
      <w:bookmarkStart w:id="25" w:name="_Toc202561050"/>
      <w:r>
        <w:rPr>
          <w:rFonts w:hint="eastAsia" w:ascii="Arial" w:hAnsi="Arial" w:cs="Arial"/>
          <w:sz w:val="28"/>
          <w:szCs w:val="28"/>
        </w:rPr>
        <w:t>数据采集模块</w:t>
      </w:r>
      <w:bookmarkEnd w:id="25"/>
    </w:p>
    <w:p w14:paraId="51DD085E">
      <w:pPr>
        <w:spacing w:line="360" w:lineRule="auto"/>
        <w:ind w:firstLine="480" w:firstLineChars="200"/>
        <w:rPr>
          <w:rFonts w:hint="eastAsia" w:asciiTheme="minorEastAsia" w:hAnsiTheme="minorEastAsia" w:eastAsiaTheme="minorEastAsia"/>
          <w:szCs w:val="24"/>
        </w:rPr>
      </w:pPr>
      <w:r>
        <w:rPr>
          <w:rFonts w:hint="eastAsia" w:asciiTheme="minorEastAsia" w:hAnsiTheme="minorEastAsia" w:eastAsiaTheme="minorEastAsia"/>
          <w:szCs w:val="24"/>
        </w:rPr>
        <w:t>1.页面采集</w:t>
      </w:r>
    </w:p>
    <w:p w14:paraId="2697BA04">
      <w:pPr>
        <w:pStyle w:val="47"/>
        <w:ind w:firstLine="720" w:firstLineChars="300"/>
      </w:pPr>
      <w:r>
        <w:rPr>
          <w:rFonts w:hint="eastAsia"/>
        </w:rPr>
        <w:t>网页源代码采集功能以类封装，遍历待爬取城市的网页源代码，并将每个</w:t>
      </w:r>
    </w:p>
    <w:p w14:paraId="017ACE39">
      <w:pPr>
        <w:pStyle w:val="47"/>
        <w:ind w:firstLine="720" w:firstLineChars="300"/>
      </w:pPr>
      <w:r>
        <w:rPr>
          <w:rFonts w:hint="eastAsia"/>
        </w:rPr>
        <w:t>页面的需要采集的数据保存在一个文件。为防止采集过程中断导致数据缺</w:t>
      </w:r>
    </w:p>
    <w:p w14:paraId="5F3F69B8">
      <w:pPr>
        <w:pStyle w:val="47"/>
        <w:ind w:firstLine="720" w:firstLineChars="300"/>
      </w:pPr>
      <w:r>
        <w:rPr>
          <w:rFonts w:hint="eastAsia"/>
        </w:rPr>
        <w:t>失，需增加检查逻辑重新爬取。</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
        <w:gridCol w:w="7257"/>
      </w:tblGrid>
      <w:tr w14:paraId="659B3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36" w:type="dxa"/>
          </w:tcPr>
          <w:p w14:paraId="1EC7B3B4">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7256" w:type="dxa"/>
          </w:tcPr>
          <w:p w14:paraId="26FB0A06">
            <w:pPr>
              <w:pStyle w:val="47"/>
              <w:ind w:left="480" w:hanging="480" w:hangingChars="200"/>
              <w:rPr>
                <w:color w:val="auto"/>
              </w:rPr>
            </w:pPr>
            <w:r>
              <w:rPr>
                <w:color w:val="auto"/>
              </w:rPr>
              <w:t>class FileCityNameParser():</w:t>
            </w:r>
            <w:r>
              <w:rPr>
                <w:color w:val="auto"/>
              </w:rPr>
              <w:br w:type="textWrapping"/>
            </w:r>
            <w:r>
              <w:rPr>
                <w:color w:val="auto"/>
              </w:rPr>
              <w:t>def __init__(self):</w:t>
            </w:r>
          </w:p>
          <w:p w14:paraId="5D6BABA4">
            <w:pPr>
              <w:pStyle w:val="47"/>
              <w:ind w:left="480" w:leftChars="200" w:firstLine="0" w:firstLineChars="0"/>
              <w:rPr>
                <w:color w:val="auto"/>
              </w:rPr>
            </w:pPr>
            <w:r>
              <w:rPr>
                <w:rFonts w:hint="eastAsia"/>
                <w:color w:val="auto"/>
              </w:rPr>
              <w:t>#初始化分隔符列表和数据路径，用于后续文件处理。</w:t>
            </w:r>
          </w:p>
          <w:p w14:paraId="51BEDFA6">
            <w:pPr>
              <w:pStyle w:val="47"/>
              <w:ind w:firstLine="480"/>
              <w:rPr>
                <w:color w:val="auto"/>
              </w:rPr>
            </w:pPr>
            <w:r>
              <w:rPr>
                <w:color w:val="auto"/>
              </w:rPr>
              <w:t>def process_html(self,file_path):</w:t>
            </w:r>
          </w:p>
          <w:p w14:paraId="0CA90B5D">
            <w:pPr>
              <w:pStyle w:val="47"/>
              <w:ind w:firstLine="480"/>
              <w:rPr>
                <w:color w:val="auto"/>
              </w:rPr>
            </w:pPr>
            <w:r>
              <w:rPr>
                <w:rFonts w:hint="eastAsia"/>
                <w:color w:val="auto"/>
              </w:rPr>
              <w:t>#初始化分隔符列表和数据路径，用于后续文件处理。</w:t>
            </w:r>
          </w:p>
          <w:p w14:paraId="73837880">
            <w:pPr>
              <w:pStyle w:val="47"/>
              <w:ind w:left="480" w:hanging="480" w:hangingChars="200"/>
              <w:rPr>
                <w:color w:val="auto"/>
              </w:rPr>
            </w:pPr>
            <w:r>
              <w:rPr>
                <w:color w:val="auto"/>
              </w:rPr>
              <w:t>class aqistudyspider():</w:t>
            </w:r>
            <w:r>
              <w:rPr>
                <w:color w:val="auto"/>
              </w:rPr>
              <w:br w:type="textWrapping"/>
            </w:r>
            <w:r>
              <w:rPr>
                <w:color w:val="auto"/>
              </w:rPr>
              <w:t>def __init__(self, city):</w:t>
            </w:r>
            <w:r>
              <w:rPr>
                <w:color w:val="auto"/>
              </w:rPr>
              <w:br w:type="textWrapping"/>
            </w:r>
            <w:r>
              <w:rPr>
                <w:rFonts w:hint="eastAsia"/>
                <w:color w:val="auto"/>
              </w:rPr>
              <w:t>#接收城市列表和爬取 URL，初始化爬虫对象的目标参数。</w:t>
            </w:r>
          </w:p>
          <w:p w14:paraId="39E6FED1">
            <w:pPr>
              <w:pStyle w:val="47"/>
              <w:ind w:firstLine="480"/>
              <w:rPr>
                <w:color w:val="auto"/>
              </w:rPr>
            </w:pPr>
            <w:r>
              <w:rPr>
                <w:color w:val="auto"/>
              </w:rPr>
              <w:t>def spiser_request(self):</w:t>
            </w:r>
          </w:p>
          <w:p w14:paraId="7A48C415">
            <w:pPr>
              <w:pStyle w:val="47"/>
              <w:ind w:firstLine="480"/>
              <w:rPr>
                <w:color w:val="auto"/>
              </w:rPr>
            </w:pPr>
            <w:r>
              <w:rPr>
                <w:rFonts w:hint="eastAsia"/>
                <w:color w:val="auto"/>
              </w:rPr>
              <w:t>#配置 Chrome 浏览器的反反爬选项（禁用沙盒、GPU 加速等特征）</w:t>
            </w:r>
          </w:p>
          <w:p w14:paraId="177E87F5">
            <w:pPr>
              <w:pStyle w:val="47"/>
              <w:ind w:firstLine="0" w:firstLineChars="0"/>
              <w:rPr>
                <w:color w:val="auto"/>
              </w:rPr>
            </w:pPr>
            <w:r>
              <w:rPr>
                <w:color w:val="auto"/>
              </w:rPr>
              <w:t>class AqiDataProcessor():</w:t>
            </w:r>
          </w:p>
          <w:p w14:paraId="49683894">
            <w:pPr>
              <w:pStyle w:val="47"/>
              <w:ind w:firstLine="480"/>
              <w:rPr>
                <w:color w:val="auto"/>
              </w:rPr>
            </w:pPr>
            <w:r>
              <w:rPr>
                <w:color w:val="auto"/>
              </w:rPr>
              <w:t>def__init__(self,html_file,city,output_file="data/aqistudyspider.txt"):</w:t>
            </w:r>
          </w:p>
          <w:p w14:paraId="1908395D">
            <w:pPr>
              <w:pStyle w:val="47"/>
              <w:ind w:firstLine="480"/>
              <w:rPr>
                <w:color w:val="auto"/>
              </w:rPr>
            </w:pPr>
            <w:r>
              <w:rPr>
                <w:rFonts w:hint="eastAsia"/>
                <w:color w:val="auto"/>
              </w:rPr>
              <w:t>#接收 HTML 内容、城市名称和输出路径，初始化数据存储结构</w:t>
            </w:r>
          </w:p>
          <w:p w14:paraId="3638F8A9">
            <w:pPr>
              <w:pStyle w:val="47"/>
              <w:ind w:firstLine="480"/>
              <w:rPr>
                <w:color w:val="auto"/>
              </w:rPr>
            </w:pPr>
            <w:r>
              <w:rPr>
                <w:color w:val="auto"/>
              </w:rPr>
              <w:t>def process_html(self):</w:t>
            </w:r>
          </w:p>
          <w:p w14:paraId="12409F68">
            <w:pPr>
              <w:pStyle w:val="47"/>
              <w:ind w:firstLine="480"/>
              <w:rPr>
                <w:color w:val="auto"/>
              </w:rPr>
            </w:pPr>
            <w:r>
              <w:rPr>
                <w:rFonts w:hint="eastAsia"/>
                <w:color w:val="auto"/>
              </w:rPr>
              <w:t>#使用 BeautifulSoup 解析 HTML，提取表格中的数据行和单元格</w:t>
            </w:r>
          </w:p>
          <w:p w14:paraId="7C6C9ED3">
            <w:pPr>
              <w:pStyle w:val="47"/>
              <w:ind w:firstLine="480"/>
              <w:rPr>
                <w:color w:val="auto"/>
              </w:rPr>
            </w:pPr>
            <w:r>
              <w:rPr>
                <w:color w:val="auto"/>
              </w:rPr>
              <w:t>def save_to_file(self,i):</w:t>
            </w:r>
          </w:p>
          <w:p w14:paraId="6018E355">
            <w:pPr>
              <w:pStyle w:val="47"/>
              <w:ind w:firstLine="480"/>
              <w:rPr>
                <w:color w:val="auto"/>
              </w:rPr>
            </w:pPr>
            <w:r>
              <w:rPr>
                <w:rFonts w:hint="eastAsia"/>
                <w:color w:val="auto"/>
              </w:rPr>
              <w:t>#根据参数i判断是否清空文件，将处理后的数据按行写入文件</w:t>
            </w:r>
          </w:p>
          <w:p w14:paraId="56DEEC39">
            <w:pPr>
              <w:pStyle w:val="47"/>
              <w:ind w:firstLine="480"/>
              <w:rPr>
                <w:color w:val="auto"/>
              </w:rPr>
            </w:pPr>
            <w:r>
              <w:rPr>
                <w:color w:val="auto"/>
              </w:rPr>
              <w:t>def run(self,i):</w:t>
            </w:r>
          </w:p>
          <w:p w14:paraId="50F86DDA">
            <w:pPr>
              <w:pStyle w:val="47"/>
              <w:ind w:firstLine="480"/>
              <w:rPr>
                <w:color w:val="auto"/>
              </w:rPr>
            </w:pPr>
            <w:r>
              <w:rPr>
                <w:rFonts w:hint="eastAsia"/>
                <w:color w:val="auto"/>
              </w:rPr>
              <w:t>#整合数据处理和保存流程，对外提供统一的执行接口</w:t>
            </w:r>
          </w:p>
        </w:tc>
      </w:tr>
    </w:tbl>
    <w:p w14:paraId="0E2C0ACB">
      <w:pPr>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2. 反爬策略：</w:t>
      </w:r>
    </w:p>
    <w:p w14:paraId="4AA6CCAF">
      <w:pPr>
        <w:spacing w:line="360" w:lineRule="auto"/>
        <w:ind w:left="360" w:firstLine="480" w:firstLineChars="200"/>
        <w:rPr>
          <w:rFonts w:ascii="Times New Roman" w:hAnsi="Times New Roman" w:eastAsiaTheme="minorEastAsia"/>
          <w:szCs w:val="24"/>
        </w:rPr>
      </w:pPr>
      <w:r>
        <w:rPr>
          <w:rFonts w:hint="eastAsia" w:ascii="Times New Roman" w:hAnsi="Times New Roman" w:eastAsiaTheme="minorEastAsia"/>
          <w:szCs w:val="24"/>
        </w:rPr>
        <w:t>(1) 使用浏览器头信息 User-Agent；</w:t>
      </w:r>
    </w:p>
    <w:p w14:paraId="7C074597">
      <w:pPr>
        <w:spacing w:line="360" w:lineRule="auto"/>
        <w:ind w:left="360" w:firstLine="480" w:firstLineChars="200"/>
        <w:rPr>
          <w:rFonts w:ascii="Times New Roman" w:hAnsi="Times New Roman" w:eastAsiaTheme="minorEastAsia"/>
          <w:szCs w:val="24"/>
        </w:rPr>
      </w:pPr>
      <w:r>
        <w:rPr>
          <w:rFonts w:hint="eastAsia" w:ascii="Times New Roman" w:hAnsi="Times New Roman" w:eastAsiaTheme="minorEastAsia"/>
          <w:szCs w:val="24"/>
        </w:rPr>
        <w:t>(2) 请求间隔优化,设置动态延时（2-5 秒）。</w:t>
      </w:r>
    </w:p>
    <w:p w14:paraId="3E05A0E6">
      <w:pPr>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3. 合规性：</w:t>
      </w:r>
    </w:p>
    <w:p w14:paraId="78FA78E2">
      <w:pPr>
        <w:spacing w:line="360" w:lineRule="auto"/>
        <w:ind w:left="360" w:firstLine="480" w:firstLineChars="200"/>
        <w:rPr>
          <w:rFonts w:ascii="Times New Roman" w:hAnsi="Times New Roman" w:eastAsiaTheme="minorEastAsia"/>
          <w:szCs w:val="24"/>
        </w:rPr>
      </w:pPr>
      <w:r>
        <w:rPr>
          <w:rFonts w:hint="eastAsia" w:ascii="Times New Roman" w:hAnsi="Times New Roman" w:eastAsiaTheme="minorEastAsia"/>
          <w:szCs w:val="24"/>
        </w:rPr>
        <w:t>限制并发请求量</w:t>
      </w:r>
    </w:p>
    <w:p w14:paraId="3BFC746E">
      <w:pPr>
        <w:pStyle w:val="4"/>
        <w:numPr>
          <w:ilvl w:val="0"/>
          <w:numId w:val="16"/>
        </w:numPr>
        <w:spacing w:before="156" w:after="156"/>
        <w:rPr>
          <w:rFonts w:ascii="Arial" w:hAnsi="Arial" w:cs="Arial"/>
          <w:sz w:val="28"/>
          <w:szCs w:val="36"/>
        </w:rPr>
      </w:pPr>
      <w:bookmarkStart w:id="26" w:name="_Toc202561051"/>
      <w:r>
        <w:rPr>
          <w:rFonts w:hint="eastAsia" w:ascii="Arial" w:hAnsi="Arial" w:cs="Arial"/>
          <w:sz w:val="28"/>
          <w:szCs w:val="36"/>
        </w:rPr>
        <w:t>数据存储模块</w:t>
      </w:r>
      <w:bookmarkEnd w:id="26"/>
    </w:p>
    <w:p w14:paraId="5F0B8364">
      <w:pPr>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1. HDFS 配置：文本文档中保存每个网页源代码。</w:t>
      </w:r>
    </w:p>
    <w:p w14:paraId="57BC6E97">
      <w:pPr>
        <w:spacing w:line="360" w:lineRule="auto"/>
        <w:ind w:left="360" w:firstLine="480" w:firstLineChars="200"/>
        <w:rPr>
          <w:rFonts w:ascii="Times New Roman" w:hAnsi="Times New Roman" w:eastAsiaTheme="minorEastAsia"/>
          <w:szCs w:val="24"/>
        </w:rPr>
      </w:pPr>
      <w:r>
        <w:rPr>
          <w:rFonts w:hint="eastAsia" w:ascii="Times New Roman" w:hAnsi="Times New Roman" w:eastAsiaTheme="minorEastAsia"/>
          <w:szCs w:val="24"/>
        </w:rPr>
        <w:t>(1) 存储路径：/air_quality/html_files；</w:t>
      </w:r>
    </w:p>
    <w:p w14:paraId="72EB79D5">
      <w:pPr>
        <w:spacing w:line="360" w:lineRule="auto"/>
        <w:ind w:left="360" w:firstLine="480" w:firstLineChars="200"/>
        <w:rPr>
          <w:rFonts w:ascii="Times New Roman" w:hAnsi="Times New Roman" w:eastAsiaTheme="minorEastAsia"/>
          <w:szCs w:val="24"/>
        </w:rPr>
      </w:pPr>
      <w:r>
        <w:rPr>
          <w:rFonts w:hint="eastAsia" w:ascii="Times New Roman" w:hAnsi="Times New Roman" w:eastAsiaTheme="minorEastAsia"/>
          <w:szCs w:val="24"/>
        </w:rPr>
        <w:t>(2) 文件格式：文本文件（原始 HTML）。</w:t>
      </w:r>
    </w:p>
    <w:p w14:paraId="4EADDE8F">
      <w:pPr>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2. Flume Agent 配置：</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56CCE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36" w:type="dxa"/>
          </w:tcPr>
          <w:p w14:paraId="7F3FE94A">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7256" w:type="dxa"/>
          </w:tcPr>
          <w:p w14:paraId="51E5B7D0">
            <w:pPr>
              <w:pStyle w:val="47"/>
              <w:ind w:firstLine="480"/>
            </w:pPr>
            <w:r>
              <w:t># 配置组件名称</w:t>
            </w:r>
          </w:p>
          <w:p w14:paraId="74C9912F">
            <w:pPr>
              <w:pStyle w:val="47"/>
              <w:ind w:firstLine="480"/>
            </w:pPr>
            <w:r>
              <w:t>a1.sources = r1</w:t>
            </w:r>
          </w:p>
          <w:p w14:paraId="73D3A41E">
            <w:pPr>
              <w:pStyle w:val="47"/>
              <w:ind w:firstLine="480"/>
            </w:pPr>
            <w:r>
              <w:t>a1.channels = c1</w:t>
            </w:r>
          </w:p>
          <w:p w14:paraId="161E22DA">
            <w:pPr>
              <w:pStyle w:val="47"/>
              <w:ind w:firstLine="480"/>
            </w:pPr>
            <w:r>
              <w:t>a1.sinks = k1</w:t>
            </w:r>
          </w:p>
          <w:p w14:paraId="69FBF6EA">
            <w:pPr>
              <w:pStyle w:val="47"/>
              <w:ind w:firstLine="480"/>
            </w:pPr>
          </w:p>
          <w:p w14:paraId="1D2BBA19">
            <w:pPr>
              <w:pStyle w:val="47"/>
              <w:ind w:firstLine="480"/>
            </w:pPr>
            <w:r>
              <w:t># Source</w:t>
            </w:r>
          </w:p>
          <w:p w14:paraId="580D63D8">
            <w:pPr>
              <w:pStyle w:val="47"/>
              <w:ind w:firstLine="480"/>
            </w:pPr>
            <w:r>
              <w:t>Source 组件配置</w:t>
            </w:r>
          </w:p>
          <w:p w14:paraId="619D7225">
            <w:pPr>
              <w:pStyle w:val="47"/>
              <w:ind w:firstLine="480"/>
            </w:pPr>
          </w:p>
          <w:p w14:paraId="14BC2AD1">
            <w:pPr>
              <w:pStyle w:val="47"/>
              <w:ind w:firstLine="480"/>
            </w:pPr>
            <w:r>
              <w:t># Channel</w:t>
            </w:r>
          </w:p>
          <w:p w14:paraId="0AF33377">
            <w:pPr>
              <w:pStyle w:val="47"/>
              <w:ind w:firstLine="480"/>
            </w:pPr>
            <w:r>
              <w:t>Channel 组件配置</w:t>
            </w:r>
          </w:p>
          <w:p w14:paraId="1C5EBC65">
            <w:pPr>
              <w:pStyle w:val="47"/>
              <w:ind w:firstLine="480"/>
            </w:pPr>
          </w:p>
          <w:p w14:paraId="2F0A13FA">
            <w:pPr>
              <w:pStyle w:val="47"/>
              <w:ind w:firstLine="480"/>
            </w:pPr>
            <w:r>
              <w:t># Sink</w:t>
            </w:r>
          </w:p>
          <w:p w14:paraId="010C16C2">
            <w:pPr>
              <w:pStyle w:val="47"/>
              <w:ind w:firstLine="480"/>
            </w:pPr>
            <w:r>
              <w:t>Sink 组件配置</w:t>
            </w:r>
          </w:p>
          <w:p w14:paraId="10A322FD">
            <w:pPr>
              <w:pStyle w:val="47"/>
              <w:ind w:firstLine="480"/>
            </w:pPr>
          </w:p>
          <w:p w14:paraId="47D1CDB1">
            <w:pPr>
              <w:pStyle w:val="47"/>
              <w:ind w:firstLine="480"/>
            </w:pPr>
            <w:r>
              <w:t># 组件绑定</w:t>
            </w:r>
          </w:p>
        </w:tc>
      </w:tr>
    </w:tbl>
    <w:p w14:paraId="0E005CB5">
      <w:pPr>
        <w:spacing w:line="360" w:lineRule="auto"/>
        <w:rPr>
          <w:rFonts w:ascii="Times New Roman" w:hAnsi="Times New Roman" w:eastAsiaTheme="minorEastAsia"/>
          <w:szCs w:val="24"/>
        </w:rPr>
      </w:pPr>
    </w:p>
    <w:p w14:paraId="3EF135F0">
      <w:pPr>
        <w:pStyle w:val="4"/>
        <w:numPr>
          <w:ilvl w:val="0"/>
          <w:numId w:val="16"/>
        </w:numPr>
        <w:spacing w:before="156" w:after="156"/>
        <w:rPr>
          <w:rFonts w:ascii="Arial" w:hAnsi="Arial" w:cs="Arial"/>
          <w:sz w:val="28"/>
          <w:szCs w:val="36"/>
        </w:rPr>
      </w:pPr>
      <w:bookmarkStart w:id="27" w:name="_Toc202561052"/>
      <w:r>
        <w:rPr>
          <w:rFonts w:hint="eastAsia" w:ascii="Arial" w:hAnsi="Arial" w:cs="Arial"/>
          <w:sz w:val="28"/>
          <w:szCs w:val="36"/>
        </w:rPr>
        <w:t>数据处理模块</w:t>
      </w:r>
      <w:bookmarkEnd w:id="27"/>
    </w:p>
    <w:p w14:paraId="46AF1C24">
      <w:pPr>
        <w:pStyle w:val="47"/>
        <w:ind w:firstLine="480"/>
      </w:pPr>
      <w:r>
        <w:rPr>
          <w:rFonts w:hint="eastAsia"/>
        </w:rPr>
        <w:t>本项目数据处理模块包括网页源代码数据解析、结构化数据清洗和文本数据预处理。</w:t>
      </w:r>
    </w:p>
    <w:p w14:paraId="46D776C1">
      <w:pPr>
        <w:pStyle w:val="47"/>
        <w:ind w:firstLine="480"/>
      </w:pPr>
      <w:r>
        <w:rPr>
          <w:rFonts w:hint="eastAsia"/>
        </w:rPr>
        <w:t>1.数据解析：</w:t>
      </w:r>
    </w:p>
    <w:p w14:paraId="52F3B69C">
      <w:pPr>
        <w:pStyle w:val="47"/>
        <w:ind w:firstLine="720" w:firstLineChars="300"/>
      </w:pPr>
      <w:r>
        <w:rPr>
          <w:rFonts w:hint="eastAsia"/>
        </w:rPr>
        <w:t>数据解析主要针对采集到的网页源代码进行解析，而本项目采集到的网</w:t>
      </w:r>
    </w:p>
    <w:p w14:paraId="6AB1591C">
      <w:pPr>
        <w:pStyle w:val="47"/>
        <w:ind w:firstLine="720" w:firstLineChars="300"/>
      </w:pPr>
      <w:r>
        <w:rPr>
          <w:rFonts w:hint="eastAsia"/>
        </w:rPr>
        <w:t>页源代码保存在 HDFS，因此本项目数据解析思路如下。</w:t>
      </w:r>
    </w:p>
    <w:p w14:paraId="30B46A3A">
      <w:pPr>
        <w:pStyle w:val="47"/>
        <w:ind w:firstLine="720" w:firstLineChars="300"/>
      </w:pPr>
      <w:r>
        <w:rPr>
          <w:rFonts w:hint="eastAsia"/>
        </w:rPr>
        <w:t>HDFS 网页源代码读取功能以类封装，遍历指定目录路径下文档，读</w:t>
      </w:r>
    </w:p>
    <w:p w14:paraId="145C11DC">
      <w:pPr>
        <w:pStyle w:val="47"/>
        <w:ind w:firstLine="720" w:firstLineChars="300"/>
      </w:pPr>
      <w:r>
        <w:rPr>
          <w:rFonts w:hint="eastAsia"/>
        </w:rPr>
        <w:t>取文档并返回文档内容。</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
        <w:gridCol w:w="7274"/>
      </w:tblGrid>
      <w:tr w14:paraId="6B3AB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36" w:type="dxa"/>
          </w:tcPr>
          <w:p w14:paraId="2B25CFC8">
            <w:pPr>
              <w:pStyle w:val="41"/>
              <w:spacing w:line="360" w:lineRule="auto"/>
              <w:ind w:firstLine="0" w:firstLineChars="0"/>
              <w:rPr>
                <w:rFonts w:hint="eastAsia" w:ascii="宋体" w:hAnsi="宋体" w:cs="宋体"/>
                <w:szCs w:val="24"/>
              </w:rPr>
            </w:pPr>
            <w:r>
              <w:rPr>
                <w:rFonts w:hint="eastAsia" w:ascii="宋体" w:hAnsi="宋体" w:cs="宋体"/>
                <w:szCs w:val="24"/>
              </w:rPr>
              <w:t>1</w:t>
            </w:r>
          </w:p>
        </w:tc>
        <w:tc>
          <w:tcPr>
            <w:tcW w:w="7256" w:type="dxa"/>
          </w:tcPr>
          <w:p w14:paraId="3EEFBDD9">
            <w:pPr>
              <w:pStyle w:val="47"/>
              <w:ind w:left="480" w:hanging="480" w:hangingChars="200"/>
              <w:rPr>
                <w:color w:val="auto"/>
              </w:rPr>
            </w:pPr>
            <w:r>
              <w:rPr>
                <w:color w:val="auto"/>
              </w:rPr>
              <w:t>class LoadHDFSFiles:</w:t>
            </w:r>
            <w:r>
              <w:rPr>
                <w:color w:val="auto"/>
              </w:rPr>
              <w:br w:type="textWrapping"/>
            </w:r>
            <w:r>
              <w:rPr>
                <w:color w:val="auto"/>
              </w:rPr>
              <w:t>def__init__(self,hdfs_path,ip='192.168.80.101',port='50070',username='hadoop'):</w:t>
            </w:r>
            <w:r>
              <w:rPr>
                <w:color w:val="auto"/>
              </w:rPr>
              <w:br w:type="textWrapping"/>
            </w:r>
            <w:r>
              <w:rPr>
                <w:rFonts w:hint="eastAsia"/>
                <w:color w:val="auto"/>
              </w:rPr>
              <w:t>#接收 HDFS 路径、IP、端口和用户名，初始化客户端连接。</w:t>
            </w:r>
          </w:p>
          <w:p w14:paraId="3AD5FC5A">
            <w:pPr>
              <w:pStyle w:val="47"/>
              <w:ind w:firstLine="480"/>
              <w:rPr>
                <w:color w:val="auto"/>
              </w:rPr>
            </w:pPr>
            <w:r>
              <w:rPr>
                <w:color w:val="auto"/>
              </w:rPr>
              <w:t>def list_files(self):</w:t>
            </w:r>
          </w:p>
          <w:p w14:paraId="20E753D7">
            <w:pPr>
              <w:pStyle w:val="47"/>
              <w:ind w:firstLine="480"/>
              <w:rPr>
                <w:color w:val="auto"/>
              </w:rPr>
            </w:pPr>
            <w:r>
              <w:rPr>
                <w:rFonts w:hint="eastAsia"/>
                <w:color w:val="auto"/>
              </w:rPr>
              <w:t>#递归遍历 HDFS 目录，返回所有文件的路径列表</w:t>
            </w:r>
          </w:p>
          <w:p w14:paraId="3620E45B">
            <w:pPr>
              <w:pStyle w:val="47"/>
              <w:ind w:firstLine="480"/>
              <w:rPr>
                <w:color w:val="auto"/>
              </w:rPr>
            </w:pPr>
            <w:r>
              <w:rPr>
                <w:color w:val="auto"/>
              </w:rPr>
              <w:t>def get_files_with_paths(self):</w:t>
            </w:r>
          </w:p>
          <w:p w14:paraId="351A57CE">
            <w:pPr>
              <w:pStyle w:val="47"/>
              <w:ind w:firstLine="480"/>
              <w:rPr>
                <w:color w:val="auto"/>
              </w:rPr>
            </w:pPr>
            <w:r>
              <w:rPr>
                <w:rFonts w:hint="eastAsia"/>
                <w:color w:val="auto"/>
              </w:rPr>
              <w:t>#</w:t>
            </w:r>
            <w:r>
              <w:rPr>
                <w:color w:val="auto"/>
              </w:rPr>
              <w:t>通过生成器逐一遍历文件，返回文件内容和路径</w:t>
            </w:r>
          </w:p>
          <w:p w14:paraId="04B858F2">
            <w:pPr>
              <w:pStyle w:val="47"/>
              <w:ind w:firstLine="480"/>
              <w:rPr>
                <w:color w:val="auto"/>
              </w:rPr>
            </w:pPr>
            <w:r>
              <w:rPr>
                <w:color w:val="auto"/>
              </w:rPr>
              <w:t>def __iter__(self):</w:t>
            </w:r>
          </w:p>
          <w:p w14:paraId="013CA850">
            <w:pPr>
              <w:pStyle w:val="47"/>
              <w:ind w:firstLine="480"/>
              <w:rPr>
                <w:color w:val="auto"/>
              </w:rPr>
            </w:pPr>
            <w:r>
              <w:rPr>
                <w:rFonts w:hint="eastAsia"/>
                <w:color w:val="auto"/>
              </w:rPr>
              <w:t>#返回迭代器对象本身（即 self</w:t>
            </w:r>
          </w:p>
          <w:p w14:paraId="3537BF70">
            <w:pPr>
              <w:pStyle w:val="47"/>
              <w:ind w:firstLine="480"/>
              <w:rPr>
                <w:color w:val="auto"/>
              </w:rPr>
            </w:pPr>
            <w:r>
              <w:rPr>
                <w:color w:val="auto"/>
              </w:rPr>
              <w:t>def __next__(self):</w:t>
            </w:r>
          </w:p>
          <w:p w14:paraId="2328B1D3">
            <w:pPr>
              <w:pStyle w:val="47"/>
              <w:ind w:firstLine="480"/>
            </w:pPr>
            <w:r>
              <w:rPr>
                <w:rFonts w:hint="eastAsia"/>
              </w:rPr>
              <w:t>#按索引获取下一个文件路径</w:t>
            </w:r>
          </w:p>
        </w:tc>
      </w:tr>
    </w:tbl>
    <w:p w14:paraId="10E004C3">
      <w:pPr>
        <w:pStyle w:val="47"/>
        <w:ind w:firstLine="0" w:firstLineChars="0"/>
      </w:pPr>
    </w:p>
    <w:p w14:paraId="0CDF9040">
      <w:pPr>
        <w:pStyle w:val="47"/>
        <w:ind w:firstLine="480"/>
      </w:pPr>
      <w:r>
        <w:rPr>
          <w:rFonts w:hint="eastAsia"/>
        </w:rPr>
        <w:t>2. 数据清洗：</w:t>
      </w:r>
    </w:p>
    <w:p w14:paraId="77AD904F">
      <w:pPr>
        <w:pStyle w:val="47"/>
        <w:ind w:firstLine="720" w:firstLineChars="300"/>
      </w:pPr>
      <w:r>
        <w:rPr>
          <w:rFonts w:hint="eastAsia"/>
        </w:rPr>
        <w:t>格式标准化：为污染源类型描述缺少的单位加上。</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5A70C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0" w:hRule="atLeast"/>
        </w:trPr>
        <w:tc>
          <w:tcPr>
            <w:tcW w:w="240" w:type="dxa"/>
          </w:tcPr>
          <w:p w14:paraId="58861538">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8110" w:type="dxa"/>
          </w:tcPr>
          <w:p w14:paraId="3076EA8D">
            <w:pPr>
              <w:pStyle w:val="47"/>
              <w:ind w:left="480" w:hanging="480" w:hangingChars="200"/>
            </w:pPr>
            <w:r>
              <w:t>class AirQualityProcessor:</w:t>
            </w:r>
            <w:r>
              <w:br w:type="textWrapping"/>
            </w:r>
            <w:r>
              <w:t>def __init__(self, input_file, output_file):</w:t>
            </w:r>
            <w:r>
              <w:br w:type="textWrapping"/>
            </w:r>
            <w:r>
              <w:rPr>
                <w:rFonts w:hint="eastAsia"/>
              </w:rPr>
              <w:t>#</w:t>
            </w:r>
            <w:r>
              <w:t>接收输入文件路径和输出文件路径</w:t>
            </w:r>
          </w:p>
          <w:p w14:paraId="4E7589F0">
            <w:pPr>
              <w:pStyle w:val="47"/>
              <w:ind w:firstLine="480"/>
            </w:pPr>
            <w:r>
              <w:t>def process(self):</w:t>
            </w:r>
          </w:p>
          <w:p w14:paraId="022EDA13">
            <w:pPr>
              <w:pStyle w:val="47"/>
              <w:ind w:firstLine="480"/>
            </w:pPr>
            <w:r>
              <w:rPr>
                <w:rFonts w:hint="eastAsia"/>
              </w:rPr>
              <w:t>#处理数据并添加单位</w:t>
            </w:r>
          </w:p>
        </w:tc>
      </w:tr>
    </w:tbl>
    <w:p w14:paraId="333B95CB">
      <w:pPr>
        <w:spacing w:line="360" w:lineRule="auto"/>
        <w:ind w:firstLine="480" w:firstLineChars="200"/>
        <w:rPr>
          <w:rStyle w:val="46"/>
          <w:rFonts w:hint="eastAsia" w:ascii="宋体" w:hAnsi="宋体" w:cs="宋体"/>
          <w:szCs w:val="24"/>
        </w:rPr>
      </w:pPr>
    </w:p>
    <w:p w14:paraId="0FEE4DA3">
      <w:pPr>
        <w:pStyle w:val="47"/>
        <w:ind w:firstLine="480"/>
      </w:pPr>
      <w:r>
        <w:rPr>
          <w:rFonts w:hint="eastAsia"/>
        </w:rPr>
        <w:t>3. 文本数据预处理</w:t>
      </w:r>
    </w:p>
    <w:p w14:paraId="4425253B">
      <w:pPr>
        <w:pStyle w:val="47"/>
        <w:ind w:firstLine="720" w:firstLineChars="300"/>
      </w:pPr>
      <w:r>
        <w:rPr>
          <w:rFonts w:hint="eastAsia"/>
        </w:rPr>
        <w:t>针对空气质量报告文本信息进行中文分词、清洗。</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5D81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36" w:type="dxa"/>
          </w:tcPr>
          <w:p w14:paraId="6012190E">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7256" w:type="dxa"/>
          </w:tcPr>
          <w:p w14:paraId="53560E07">
            <w:pPr>
              <w:pStyle w:val="47"/>
              <w:ind w:left="480" w:hanging="480" w:hangingChars="200"/>
            </w:pPr>
            <w:r>
              <w:t>class Feici:</w:t>
            </w:r>
            <w:r>
              <w:br w:type="textWrapping"/>
            </w:r>
            <w:r>
              <w:t>def __init__(self, path):</w:t>
            </w:r>
          </w:p>
          <w:p w14:paraId="2764F976">
            <w:pPr>
              <w:pStyle w:val="47"/>
              <w:ind w:firstLine="480"/>
            </w:pPr>
            <w:r>
              <w:t>def feici(self):</w:t>
            </w:r>
          </w:p>
          <w:p w14:paraId="1C78819C">
            <w:pPr>
              <w:pStyle w:val="47"/>
              <w:ind w:firstLine="480"/>
              <w:rPr>
                <w:rFonts w:ascii="Calibri" w:hAnsi="Calibri" w:eastAsia="宋体" w:cs="Calibri"/>
                <w:szCs w:val="21"/>
              </w:rPr>
            </w:pPr>
            <w:r>
              <w:t xml:space="preserve"># </w:t>
            </w:r>
            <w:r>
              <w:rPr>
                <w:rFonts w:hint="eastAsia"/>
              </w:rPr>
              <w:t>将文件路径的每个字符以空格连接，然后按换行符分割，最后再将结果以空格连接成一个字符串</w:t>
            </w:r>
          </w:p>
          <w:p w14:paraId="5610F950">
            <w:pPr>
              <w:pStyle w:val="47"/>
              <w:ind w:firstLine="480"/>
            </w:pPr>
            <w:r>
              <w:t>def read(self):</w:t>
            </w:r>
          </w:p>
          <w:p w14:paraId="64396261">
            <w:pPr>
              <w:pStyle w:val="47"/>
              <w:ind w:firstLine="480"/>
            </w:pPr>
            <w:r>
              <w:rPr>
                <w:rFonts w:hint="eastAsia"/>
              </w:rPr>
              <w:t>#读取文件内容。</w:t>
            </w:r>
          </w:p>
          <w:p w14:paraId="088007CC">
            <w:pPr>
              <w:pStyle w:val="47"/>
              <w:ind w:firstLine="480"/>
            </w:pPr>
            <w:r>
              <w:t>def write(self, data):</w:t>
            </w:r>
          </w:p>
          <w:p w14:paraId="4F6B2BF1">
            <w:pPr>
              <w:pStyle w:val="47"/>
              <w:ind w:firstLine="480"/>
            </w:pPr>
            <w:r>
              <w:rPr>
                <w:rFonts w:hint="eastAsia"/>
              </w:rPr>
              <w:t>#将分词结果写入新文件</w:t>
            </w:r>
          </w:p>
        </w:tc>
      </w:tr>
    </w:tbl>
    <w:p w14:paraId="4FFD45CB">
      <w:pPr>
        <w:spacing w:line="360" w:lineRule="auto"/>
        <w:rPr>
          <w:rFonts w:ascii="Times New Roman" w:hAnsi="Times New Roman" w:eastAsiaTheme="minorEastAsia"/>
          <w:szCs w:val="24"/>
        </w:rPr>
      </w:pPr>
    </w:p>
    <w:p w14:paraId="426B5024">
      <w:pPr>
        <w:pStyle w:val="4"/>
        <w:numPr>
          <w:ilvl w:val="0"/>
          <w:numId w:val="16"/>
        </w:numPr>
        <w:spacing w:before="156" w:after="156"/>
        <w:rPr>
          <w:rFonts w:ascii="Arial" w:hAnsi="Arial" w:cs="Arial"/>
          <w:sz w:val="28"/>
          <w:szCs w:val="36"/>
        </w:rPr>
      </w:pPr>
      <w:bookmarkStart w:id="28" w:name="_Toc202561053"/>
      <w:r>
        <w:rPr>
          <w:rFonts w:hint="eastAsia" w:ascii="Arial" w:hAnsi="Arial" w:cs="Arial"/>
          <w:sz w:val="28"/>
          <w:szCs w:val="36"/>
        </w:rPr>
        <w:t>数据分析模块</w:t>
      </w:r>
      <w:bookmarkEnd w:id="28"/>
    </w:p>
    <w:p w14:paraId="29EE554A">
      <w:pPr>
        <w:pStyle w:val="47"/>
        <w:ind w:firstLine="480"/>
      </w:pPr>
      <w:r>
        <w:rPr>
          <w:rFonts w:hint="eastAsia"/>
        </w:rPr>
        <w:t>本项目将从以下几方面展开空气质量信息分析：</w:t>
      </w:r>
    </w:p>
    <w:p w14:paraId="2B7B3B3C">
      <w:pPr>
        <w:pStyle w:val="47"/>
        <w:ind w:firstLine="480"/>
      </w:pPr>
      <w:r>
        <w:rPr>
          <w:rFonts w:hint="eastAsia"/>
        </w:rPr>
        <w:t xml:space="preserve">(1) </w:t>
      </w:r>
      <w:r>
        <w:rPr>
          <w:rFonts w:hint="eastAsia" w:asciiTheme="minorEastAsia" w:hAnsiTheme="minorEastAsia"/>
        </w:rPr>
        <w:t>污染物浓度对比</w:t>
      </w:r>
      <w:r>
        <w:t>：统计不</w:t>
      </w:r>
      <w:r>
        <w:rPr>
          <w:rFonts w:hint="eastAsia"/>
        </w:rPr>
        <w:t>同</w:t>
      </w:r>
      <w:r>
        <w:t>PM2.5/PM10</w:t>
      </w:r>
      <w:r>
        <w:rPr>
          <w:rFonts w:hint="eastAsia"/>
        </w:rPr>
        <w:t>等污染物</w:t>
      </w:r>
      <w:r>
        <w:t>浓度区间的监测数据</w:t>
      </w:r>
    </w:p>
    <w:p w14:paraId="374AB40D">
      <w:pPr>
        <w:pStyle w:val="47"/>
        <w:ind w:firstLine="480"/>
      </w:pPr>
      <w:r>
        <w:t>量。</w:t>
      </w:r>
    </w:p>
    <w:p w14:paraId="4ECB20E0">
      <w:pPr>
        <w:pStyle w:val="47"/>
        <w:ind w:firstLine="480"/>
      </w:pPr>
      <w:r>
        <w:rPr>
          <w:rFonts w:hint="eastAsia"/>
        </w:rPr>
        <w:t xml:space="preserve">(2) </w:t>
      </w:r>
      <w:r>
        <w:rPr>
          <w:rFonts w:hint="eastAsia" w:asciiTheme="minorEastAsia" w:hAnsiTheme="minorEastAsia"/>
        </w:rPr>
        <w:t>月度AQI趋势</w:t>
      </w:r>
      <w:r>
        <w:t>：统计城市月度 AQI 数值及等级分布，用</w:t>
      </w:r>
      <w:r>
        <w:rPr>
          <w:rFonts w:hint="eastAsia"/>
        </w:rPr>
        <w:t>曲线</w:t>
      </w:r>
      <w:r>
        <w:t>图呈现趋</w:t>
      </w:r>
    </w:p>
    <w:p w14:paraId="47EA2B17">
      <w:pPr>
        <w:pStyle w:val="47"/>
        <w:ind w:firstLine="480"/>
      </w:pPr>
      <w:r>
        <w:t>势变化，结合气象解析波动规律。</w:t>
      </w:r>
    </w:p>
    <w:p w14:paraId="13ED0346">
      <w:pPr>
        <w:pStyle w:val="47"/>
        <w:ind w:firstLine="480"/>
      </w:pPr>
      <w:r>
        <w:rPr>
          <w:rFonts w:hint="eastAsia"/>
        </w:rPr>
        <w:t>(</w:t>
      </w:r>
      <w:r>
        <w:rPr>
          <w:rFonts w:hint="eastAsia" w:ascii="宋体" w:hAnsi="宋体" w:eastAsia="宋体" w:cs="宋体"/>
        </w:rPr>
        <w:t>3) 月度AQI对比：</w:t>
      </w:r>
      <w:r>
        <w:t>统计城市的月度 AQI 均值及等级占比，用分组柱状图</w:t>
      </w:r>
    </w:p>
    <w:p w14:paraId="7D83FF6C">
      <w:pPr>
        <w:pStyle w:val="47"/>
        <w:ind w:firstLine="480"/>
      </w:pPr>
      <w:r>
        <w:t>对比差异，关联污染源排放量排序分析成因。</w:t>
      </w:r>
    </w:p>
    <w:p w14:paraId="4BEACBEB">
      <w:pPr>
        <w:pStyle w:val="47"/>
        <w:ind w:firstLine="480"/>
        <w:rPr>
          <w:rFonts w:hint="eastAsia" w:ascii="宋体" w:hAnsi="宋体" w:cs="宋体"/>
        </w:rPr>
      </w:pPr>
      <w:r>
        <w:rPr>
          <w:rFonts w:hint="eastAsia" w:ascii="宋体" w:hAnsi="宋体" w:eastAsia="宋体" w:cs="宋体"/>
        </w:rPr>
        <w:t>(4) 空气质量等级分布：</w:t>
      </w:r>
      <w:r>
        <w:rPr>
          <w:rFonts w:hint="eastAsia" w:ascii="宋体" w:hAnsi="宋体" w:cs="宋体"/>
        </w:rPr>
        <w:t>统计城市的空气质量等级。</w:t>
      </w:r>
    </w:p>
    <w:p w14:paraId="099DCF9D">
      <w:pPr>
        <w:pStyle w:val="4"/>
        <w:numPr>
          <w:ilvl w:val="0"/>
          <w:numId w:val="16"/>
        </w:numPr>
        <w:spacing w:before="156" w:after="156"/>
        <w:rPr>
          <w:rFonts w:ascii="Arial" w:hAnsi="Arial" w:cs="Arial"/>
          <w:sz w:val="28"/>
          <w:szCs w:val="36"/>
        </w:rPr>
      </w:pPr>
      <w:bookmarkStart w:id="29" w:name="_Toc202561054"/>
      <w:r>
        <w:rPr>
          <w:rFonts w:hint="eastAsia" w:ascii="Arial" w:hAnsi="Arial" w:cs="Arial"/>
          <w:sz w:val="28"/>
          <w:szCs w:val="36"/>
        </w:rPr>
        <w:t>数据可视化模块</w:t>
      </w:r>
      <w:bookmarkEnd w:id="29"/>
    </w:p>
    <w:p w14:paraId="06327A54">
      <w:pPr>
        <w:pStyle w:val="47"/>
        <w:ind w:firstLine="480"/>
      </w:pPr>
      <w:r>
        <w:rPr>
          <w:rFonts w:hint="eastAsia"/>
        </w:rPr>
        <w:t>基于以上数据分析模块设计，本项目可视化模块包括如下内容：</w:t>
      </w:r>
    </w:p>
    <w:p w14:paraId="598B9625">
      <w:pPr>
        <w:pStyle w:val="47"/>
        <w:ind w:firstLine="480"/>
      </w:pPr>
      <w:r>
        <w:rPr>
          <w:rFonts w:hint="eastAsia"/>
        </w:rPr>
        <w:t xml:space="preserve">(1) </w:t>
      </w:r>
      <w:r>
        <w:t>空气质量污染物浓度</w:t>
      </w:r>
      <w:r>
        <w:rPr>
          <w:rFonts w:hint="eastAsia"/>
        </w:rPr>
        <w:t>对比</w:t>
      </w:r>
      <w:r>
        <w:t>分布</w:t>
      </w:r>
      <w:r>
        <w:rPr>
          <w:rFonts w:hint="eastAsia"/>
        </w:rPr>
        <w:t>折线</w:t>
      </w:r>
      <w:r>
        <w:t>图。</w:t>
      </w:r>
    </w:p>
    <w:p w14:paraId="5B0BFB08">
      <w:pPr>
        <w:pStyle w:val="47"/>
        <w:ind w:firstLine="480"/>
      </w:pPr>
      <w:r>
        <w:rPr>
          <w:rFonts w:hint="eastAsia"/>
        </w:rPr>
        <w:t>(2) 月度AQI趋势曲线图</w:t>
      </w:r>
      <w:r>
        <w:t>。</w:t>
      </w:r>
    </w:p>
    <w:p w14:paraId="75AA49D4">
      <w:pPr>
        <w:pStyle w:val="47"/>
        <w:ind w:firstLine="480"/>
      </w:pPr>
      <w:r>
        <w:rPr>
          <w:rFonts w:hint="eastAsia"/>
        </w:rPr>
        <w:t>(3) 月度AQI对比柱状图</w:t>
      </w:r>
      <w:r>
        <w:t>。</w:t>
      </w:r>
    </w:p>
    <w:p w14:paraId="20DF47BF">
      <w:pPr>
        <w:pStyle w:val="47"/>
        <w:ind w:firstLine="480"/>
      </w:pPr>
      <w:r>
        <w:rPr>
          <w:rFonts w:hint="eastAsia"/>
        </w:rPr>
        <w:t>(4) 空气质量等级分布饼图。</w:t>
      </w:r>
    </w:p>
    <w:p w14:paraId="30D03C6F">
      <w:pPr>
        <w:pStyle w:val="3"/>
        <w:spacing w:before="156" w:after="156" w:line="360" w:lineRule="auto"/>
      </w:pPr>
      <w:bookmarkStart w:id="30" w:name="_Toc202561055"/>
      <w:r>
        <w:t>3.</w:t>
      </w:r>
      <w:r>
        <w:rPr>
          <w:rFonts w:hint="eastAsia"/>
        </w:rPr>
        <w:t>3 数据定期采集与存储功能设计</w:t>
      </w:r>
      <w:bookmarkEnd w:id="30"/>
    </w:p>
    <w:p w14:paraId="3FAB4431">
      <w:pPr>
        <w:pStyle w:val="47"/>
        <w:ind w:firstLine="480"/>
      </w:pPr>
      <w:r>
        <w:rPr>
          <w:rFonts w:hint="eastAsia"/>
        </w:rPr>
        <w:t>基于需求分析，本项目采用每日定时采集机制，以保障数据的时效性与完整性。具体而言，数据采集程序将部署于服务器环境，通过预设的时间调度自动触发运行。为应对采集过程中可能出现的意外中断风险，系统特别设计了断点续采机制，通过内置的智能校验逻辑自动识别数据缺失片段，并启动定向重爬程序完 成数据补全。</w:t>
      </w:r>
    </w:p>
    <w:p w14:paraId="2863EBC9">
      <w:pPr>
        <w:pStyle w:val="47"/>
        <w:ind w:firstLine="480"/>
      </w:pPr>
      <w:r>
        <w:rPr>
          <w:rFonts w:hint="eastAsia"/>
        </w:rPr>
        <w:t xml:space="preserve">在数据传输环节，部署 Flume Agent 作为实时数据监控中枢，对采集数据文件实施秒级动态监测。一旦检测到数据更新，系统将立即启动增量同步机制，通过高效的数据管道将最新数据实时传输至 HDFS 分布式存储系统。存储层采用日期维度进行精细化分区管理，通过构建时间序列索引体系，显著提升数据查询响应速度与检索精准度。 </w:t>
      </w:r>
    </w:p>
    <w:p w14:paraId="1C594BA6">
      <w:pPr>
        <w:pStyle w:val="47"/>
        <w:ind w:firstLine="480"/>
      </w:pPr>
      <w:r>
        <w:rPr>
          <w:rFonts w:hint="eastAsia"/>
        </w:rPr>
        <w:t>本方案通过三层保障机制（定时采集、断点续采、实时同步）与智能存储策略，构建起完整的数据采集-传输-存储闭环体系，确保数据资产的全链路质量管控。</w:t>
      </w:r>
    </w:p>
    <w:p w14:paraId="28B7D9AD">
      <w:pPr>
        <w:widowControl/>
        <w:jc w:val="left"/>
        <w:rPr>
          <w:rFonts w:hint="eastAsia" w:asciiTheme="minorEastAsia" w:hAnsiTheme="minorEastAsia" w:eastAsiaTheme="minorEastAsia"/>
          <w:szCs w:val="24"/>
        </w:rPr>
      </w:pPr>
      <w:r>
        <w:rPr>
          <w:rFonts w:asciiTheme="minorEastAsia" w:hAnsiTheme="minorEastAsia" w:eastAsiaTheme="minorEastAsia"/>
          <w:szCs w:val="24"/>
        </w:rPr>
        <w:br w:type="page"/>
      </w:r>
      <w:bookmarkStart w:id="31" w:name="_Toc482868643"/>
    </w:p>
    <w:p w14:paraId="3026886E">
      <w:pPr>
        <w:pStyle w:val="2"/>
        <w:numPr>
          <w:ilvl w:val="0"/>
          <w:numId w:val="0"/>
        </w:numPr>
        <w:spacing w:before="156" w:after="156"/>
        <w:ind w:left="851"/>
        <w:rPr>
          <w:rFonts w:hint="eastAsia" w:ascii="黑体" w:hAnsi="黑体"/>
          <w:sz w:val="30"/>
          <w:szCs w:val="30"/>
        </w:rPr>
      </w:pPr>
      <w:bookmarkStart w:id="32" w:name="_Toc202561056"/>
      <w:r>
        <w:rPr>
          <w:rFonts w:hint="eastAsia" w:ascii="黑体" w:hAnsi="黑体"/>
          <w:sz w:val="30"/>
          <w:szCs w:val="30"/>
        </w:rPr>
        <w:t>第</w:t>
      </w:r>
      <w:r>
        <w:rPr>
          <w:rFonts w:ascii="黑体" w:hAnsi="黑体"/>
          <w:sz w:val="30"/>
          <w:szCs w:val="30"/>
        </w:rPr>
        <w:t>4</w:t>
      </w:r>
      <w:r>
        <w:rPr>
          <w:rFonts w:hint="eastAsia" w:ascii="黑体" w:hAnsi="黑体"/>
          <w:sz w:val="30"/>
          <w:szCs w:val="30"/>
        </w:rPr>
        <w:t>章</w:t>
      </w:r>
      <w:r>
        <w:rPr>
          <w:rFonts w:ascii="黑体" w:hAnsi="黑体"/>
          <w:sz w:val="30"/>
          <w:szCs w:val="30"/>
        </w:rPr>
        <w:t xml:space="preserve"> </w:t>
      </w:r>
      <w:r>
        <w:rPr>
          <w:rFonts w:hint="eastAsia" w:ascii="黑体" w:hAnsi="黑体"/>
          <w:sz w:val="30"/>
          <w:szCs w:val="30"/>
        </w:rPr>
        <w:t>项目开发实施</w:t>
      </w:r>
      <w:bookmarkEnd w:id="31"/>
      <w:bookmarkEnd w:id="32"/>
    </w:p>
    <w:p w14:paraId="514CC1D8">
      <w:pPr>
        <w:pStyle w:val="3"/>
        <w:spacing w:before="156" w:after="156"/>
      </w:pPr>
      <w:bookmarkStart w:id="33" w:name="_Toc202561057"/>
      <w:r>
        <w:t>4</w:t>
      </w:r>
      <w:r>
        <w:rPr>
          <w:rFonts w:hint="eastAsia"/>
        </w:rPr>
        <w:t>.1 项目环境准备</w:t>
      </w:r>
      <w:bookmarkEnd w:id="33"/>
    </w:p>
    <w:p w14:paraId="08B56C2A">
      <w:pPr>
        <w:pStyle w:val="47"/>
        <w:ind w:firstLine="480"/>
      </w:pPr>
      <w:r>
        <w:rPr>
          <w:rFonts w:hint="eastAsia"/>
        </w:rPr>
        <w:t>为确保项目顺利开发及部署，现需完成生产环境操作系统搭建、Hadoop 大数据系统搭建以及开发环境准备。</w:t>
      </w:r>
    </w:p>
    <w:p w14:paraId="330341EE">
      <w:pPr>
        <w:pStyle w:val="4"/>
        <w:spacing w:before="156" w:after="156"/>
        <w:rPr>
          <w:rFonts w:ascii="Arial" w:hAnsi="Arial" w:cs="Arial"/>
          <w:sz w:val="28"/>
          <w:szCs w:val="36"/>
        </w:rPr>
      </w:pPr>
      <w:bookmarkStart w:id="34" w:name="_Toc202561058"/>
      <w:r>
        <w:rPr>
          <w:rFonts w:hint="eastAsia" w:ascii="Arial" w:hAnsi="Arial" w:cs="Arial"/>
          <w:sz w:val="28"/>
          <w:szCs w:val="36"/>
        </w:rPr>
        <w:t>4.1.1 生产环境操作系统搭建</w:t>
      </w:r>
      <w:bookmarkEnd w:id="34"/>
    </w:p>
    <w:p w14:paraId="1F05038E">
      <w:pPr>
        <w:pStyle w:val="47"/>
        <w:ind w:firstLine="480"/>
      </w:pPr>
      <w:r>
        <w:rPr>
          <w:rFonts w:hint="eastAsia"/>
        </w:rPr>
        <w:t>为保证项目能够稳定运行，本项目生产环境操作系统选用 Centos7.9，具体 如下。</w:t>
      </w:r>
    </w:p>
    <w:p w14:paraId="1E662BFD">
      <w:pPr>
        <w:spacing w:line="360" w:lineRule="auto"/>
        <w:ind w:firstLine="480" w:firstLineChars="200"/>
        <w:jc w:val="center"/>
        <w:rPr>
          <w:rFonts w:ascii="Times New Roman" w:hAnsi="Times New Roman" w:eastAsiaTheme="minorEastAsia"/>
          <w:szCs w:val="24"/>
        </w:rPr>
      </w:pPr>
      <w:r>
        <w:drawing>
          <wp:inline distT="0" distB="0" distL="114300" distR="114300">
            <wp:extent cx="4819650" cy="790575"/>
            <wp:effectExtent l="0" t="0" r="11430" b="190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8"/>
                    <a:stretch>
                      <a:fillRect/>
                    </a:stretch>
                  </pic:blipFill>
                  <pic:spPr>
                    <a:xfrm>
                      <a:off x="0" y="0"/>
                      <a:ext cx="4819650" cy="790575"/>
                    </a:xfrm>
                    <a:prstGeom prst="rect">
                      <a:avLst/>
                    </a:prstGeom>
                    <a:noFill/>
                    <a:ln>
                      <a:noFill/>
                    </a:ln>
                  </pic:spPr>
                </pic:pic>
              </a:graphicData>
            </a:graphic>
          </wp:inline>
        </w:drawing>
      </w:r>
    </w:p>
    <w:p w14:paraId="50B254BD">
      <w:pPr>
        <w:jc w:val="center"/>
        <w:rPr>
          <w:rFonts w:hint="eastAsia" w:ascii="黑体" w:hAnsi="黑体" w:eastAsia="黑体"/>
          <w:b/>
          <w:bCs/>
          <w:sz w:val="21"/>
        </w:rPr>
      </w:pPr>
      <w:r>
        <w:rPr>
          <w:rFonts w:hint="eastAsia" w:ascii="黑体" w:hAnsi="黑体" w:eastAsia="黑体"/>
          <w:b/>
          <w:bCs/>
          <w:sz w:val="21"/>
        </w:rPr>
        <w:t>图 4.1 主机操作系统</w:t>
      </w:r>
    </w:p>
    <w:p w14:paraId="6469A99B">
      <w:pPr>
        <w:pStyle w:val="47"/>
        <w:ind w:firstLine="480"/>
      </w:pPr>
      <w:r>
        <w:rPr>
          <w:rFonts w:hint="eastAsia"/>
        </w:rPr>
        <w:t>主机共有 2个CPU，每个CPU包含2核，具体信息如下。</w:t>
      </w:r>
    </w:p>
    <w:p w14:paraId="449C7C12">
      <w:pPr>
        <w:spacing w:line="360" w:lineRule="auto"/>
        <w:ind w:firstLine="480" w:firstLineChars="200"/>
        <w:jc w:val="center"/>
        <w:rPr>
          <w:rFonts w:ascii="Times New Roman" w:hAnsi="Times New Roman" w:eastAsiaTheme="minorEastAsia"/>
          <w:szCs w:val="24"/>
        </w:rPr>
      </w:pPr>
      <w:r>
        <w:drawing>
          <wp:inline distT="0" distB="0" distL="114300" distR="114300">
            <wp:extent cx="5278120" cy="4211320"/>
            <wp:effectExtent l="0" t="0" r="10160" b="1016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9"/>
                    <a:stretch>
                      <a:fillRect/>
                    </a:stretch>
                  </pic:blipFill>
                  <pic:spPr>
                    <a:xfrm>
                      <a:off x="0" y="0"/>
                      <a:ext cx="5278120" cy="4211320"/>
                    </a:xfrm>
                    <a:prstGeom prst="rect">
                      <a:avLst/>
                    </a:prstGeom>
                    <a:noFill/>
                    <a:ln>
                      <a:noFill/>
                    </a:ln>
                  </pic:spPr>
                </pic:pic>
              </a:graphicData>
            </a:graphic>
          </wp:inline>
        </w:drawing>
      </w:r>
    </w:p>
    <w:p w14:paraId="4250936F">
      <w:pPr>
        <w:jc w:val="center"/>
        <w:rPr>
          <w:rFonts w:hint="eastAsia" w:ascii="黑体" w:hAnsi="黑体" w:eastAsia="黑体"/>
          <w:b/>
          <w:bCs/>
          <w:sz w:val="21"/>
        </w:rPr>
      </w:pPr>
      <w:r>
        <w:rPr>
          <w:rFonts w:hint="eastAsia" w:ascii="黑体" w:hAnsi="黑体" w:eastAsia="黑体"/>
          <w:b/>
          <w:bCs/>
          <w:sz w:val="21"/>
        </w:rPr>
        <w:t>图 4.2 主机 CPU 信息</w:t>
      </w:r>
    </w:p>
    <w:p w14:paraId="2834DB73">
      <w:pPr>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主机内存共有8G，具体信息如下。</w:t>
      </w:r>
    </w:p>
    <w:p w14:paraId="0ED38141">
      <w:pPr>
        <w:spacing w:line="360" w:lineRule="auto"/>
        <w:ind w:firstLine="480" w:firstLineChars="200"/>
        <w:jc w:val="center"/>
        <w:rPr>
          <w:rFonts w:ascii="Times New Roman" w:hAnsi="Times New Roman" w:eastAsiaTheme="minorEastAsia"/>
          <w:szCs w:val="24"/>
        </w:rPr>
      </w:pPr>
      <w:r>
        <w:drawing>
          <wp:inline distT="0" distB="0" distL="114300" distR="114300">
            <wp:extent cx="5274945" cy="1120775"/>
            <wp:effectExtent l="0" t="0" r="13335" b="698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0"/>
                    <a:stretch>
                      <a:fillRect/>
                    </a:stretch>
                  </pic:blipFill>
                  <pic:spPr>
                    <a:xfrm>
                      <a:off x="0" y="0"/>
                      <a:ext cx="5274945" cy="1120775"/>
                    </a:xfrm>
                    <a:prstGeom prst="rect">
                      <a:avLst/>
                    </a:prstGeom>
                    <a:noFill/>
                    <a:ln>
                      <a:noFill/>
                    </a:ln>
                  </pic:spPr>
                </pic:pic>
              </a:graphicData>
            </a:graphic>
          </wp:inline>
        </w:drawing>
      </w:r>
    </w:p>
    <w:p w14:paraId="6312501C">
      <w:pPr>
        <w:jc w:val="center"/>
        <w:rPr>
          <w:rFonts w:hint="eastAsia" w:ascii="黑体" w:hAnsi="黑体" w:eastAsia="黑体"/>
          <w:b/>
          <w:bCs/>
          <w:sz w:val="21"/>
        </w:rPr>
      </w:pPr>
      <w:r>
        <w:rPr>
          <w:rFonts w:hint="eastAsia" w:ascii="黑体" w:hAnsi="黑体" w:eastAsia="黑体"/>
          <w:b/>
          <w:bCs/>
          <w:sz w:val="21"/>
        </w:rPr>
        <w:t>图 4.3 主机内存信息</w:t>
      </w:r>
    </w:p>
    <w:p w14:paraId="50983689">
      <w:pPr>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主机硬盘共有 30G，具体信息如下。</w:t>
      </w:r>
    </w:p>
    <w:p w14:paraId="7A7102FA">
      <w:pPr>
        <w:spacing w:line="360" w:lineRule="auto"/>
        <w:ind w:firstLine="480" w:firstLineChars="200"/>
        <w:jc w:val="center"/>
        <w:rPr>
          <w:rFonts w:ascii="Times New Roman" w:hAnsi="Times New Roman" w:eastAsiaTheme="minorEastAsia"/>
          <w:szCs w:val="24"/>
        </w:rPr>
      </w:pPr>
      <w:r>
        <w:drawing>
          <wp:inline distT="0" distB="0" distL="114300" distR="114300">
            <wp:extent cx="5274310" cy="1823085"/>
            <wp:effectExtent l="0" t="0" r="13970"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1"/>
                    <a:stretch>
                      <a:fillRect/>
                    </a:stretch>
                  </pic:blipFill>
                  <pic:spPr>
                    <a:xfrm>
                      <a:off x="0" y="0"/>
                      <a:ext cx="5274310" cy="1823085"/>
                    </a:xfrm>
                    <a:prstGeom prst="rect">
                      <a:avLst/>
                    </a:prstGeom>
                    <a:noFill/>
                    <a:ln>
                      <a:noFill/>
                    </a:ln>
                  </pic:spPr>
                </pic:pic>
              </a:graphicData>
            </a:graphic>
          </wp:inline>
        </w:drawing>
      </w:r>
    </w:p>
    <w:p w14:paraId="5C8C2F86">
      <w:pPr>
        <w:jc w:val="center"/>
        <w:rPr>
          <w:rFonts w:hint="eastAsia" w:ascii="黑体" w:hAnsi="黑体" w:eastAsia="黑体"/>
          <w:b/>
          <w:bCs/>
        </w:rPr>
      </w:pPr>
      <w:r>
        <w:rPr>
          <w:rFonts w:hint="eastAsia" w:ascii="黑体" w:hAnsi="黑体" w:eastAsia="黑体"/>
          <w:b/>
          <w:bCs/>
          <w:sz w:val="21"/>
        </w:rPr>
        <w:t>图 4.4 主机硬盘信息</w:t>
      </w:r>
    </w:p>
    <w:p w14:paraId="09080784">
      <w:pPr>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主机 IP 地址为 192.168.80.101，具体信息如下。</w:t>
      </w:r>
    </w:p>
    <w:p w14:paraId="141512A5">
      <w:pPr>
        <w:spacing w:line="360" w:lineRule="auto"/>
        <w:ind w:firstLine="480" w:firstLineChars="200"/>
        <w:jc w:val="center"/>
        <w:rPr>
          <w:rFonts w:ascii="Times New Roman" w:hAnsi="Times New Roman" w:eastAsiaTheme="minorEastAsia"/>
          <w:b/>
          <w:bCs/>
          <w:szCs w:val="24"/>
        </w:rPr>
      </w:pPr>
      <w:r>
        <w:drawing>
          <wp:inline distT="0" distB="0" distL="114300" distR="114300">
            <wp:extent cx="5274945" cy="3734435"/>
            <wp:effectExtent l="0" t="0" r="13335" b="1460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2"/>
                    <a:stretch>
                      <a:fillRect/>
                    </a:stretch>
                  </pic:blipFill>
                  <pic:spPr>
                    <a:xfrm>
                      <a:off x="0" y="0"/>
                      <a:ext cx="5274945" cy="3734435"/>
                    </a:xfrm>
                    <a:prstGeom prst="rect">
                      <a:avLst/>
                    </a:prstGeom>
                    <a:noFill/>
                    <a:ln>
                      <a:noFill/>
                    </a:ln>
                  </pic:spPr>
                </pic:pic>
              </a:graphicData>
            </a:graphic>
          </wp:inline>
        </w:drawing>
      </w:r>
    </w:p>
    <w:p w14:paraId="0779068E">
      <w:pPr>
        <w:jc w:val="center"/>
        <w:rPr>
          <w:rFonts w:hint="eastAsia" w:ascii="黑体" w:hAnsi="黑体" w:eastAsia="黑体"/>
          <w:b/>
          <w:bCs/>
          <w:sz w:val="21"/>
        </w:rPr>
      </w:pPr>
      <w:r>
        <w:rPr>
          <w:rFonts w:hint="eastAsia" w:ascii="黑体" w:hAnsi="黑体" w:eastAsia="黑体"/>
          <w:b/>
          <w:bCs/>
          <w:sz w:val="21"/>
        </w:rPr>
        <w:t>图 4.5 主机 IP 信息</w:t>
      </w:r>
    </w:p>
    <w:p w14:paraId="119217C6">
      <w:pPr>
        <w:pStyle w:val="47"/>
        <w:ind w:firstLine="480"/>
      </w:pPr>
      <w:r>
        <w:rPr>
          <w:rFonts w:hint="eastAsia"/>
        </w:rPr>
        <w:t xml:space="preserve">为保证生产环境能够运行 Python 程序，在操作系统用户 hadoop 下安装了 </w:t>
      </w:r>
    </w:p>
    <w:p w14:paraId="48FD3B6B">
      <w:pPr>
        <w:pStyle w:val="47"/>
        <w:ind w:firstLine="480"/>
      </w:pPr>
      <w:r>
        <w:rPr>
          <w:rFonts w:hint="eastAsia"/>
        </w:rPr>
        <w:t>Anaconda，版本信息如下。</w:t>
      </w:r>
    </w:p>
    <w:p w14:paraId="35DD5CCD">
      <w:pPr>
        <w:spacing w:line="360" w:lineRule="auto"/>
        <w:ind w:firstLine="480" w:firstLineChars="200"/>
        <w:jc w:val="center"/>
        <w:rPr>
          <w:rFonts w:ascii="Times New Roman" w:hAnsi="Times New Roman" w:eastAsiaTheme="minorEastAsia"/>
          <w:b/>
          <w:bCs/>
          <w:szCs w:val="24"/>
        </w:rPr>
      </w:pPr>
      <w:r>
        <w:drawing>
          <wp:inline distT="0" distB="0" distL="114300" distR="114300">
            <wp:extent cx="5277485" cy="3931920"/>
            <wp:effectExtent l="0" t="0" r="10795"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3"/>
                    <a:stretch>
                      <a:fillRect/>
                    </a:stretch>
                  </pic:blipFill>
                  <pic:spPr>
                    <a:xfrm>
                      <a:off x="0" y="0"/>
                      <a:ext cx="5277485" cy="3931920"/>
                    </a:xfrm>
                    <a:prstGeom prst="rect">
                      <a:avLst/>
                    </a:prstGeom>
                    <a:noFill/>
                    <a:ln>
                      <a:noFill/>
                    </a:ln>
                  </pic:spPr>
                </pic:pic>
              </a:graphicData>
            </a:graphic>
          </wp:inline>
        </w:drawing>
      </w:r>
    </w:p>
    <w:p w14:paraId="083DF1A7">
      <w:pPr>
        <w:jc w:val="center"/>
        <w:rPr>
          <w:rFonts w:hint="eastAsia" w:ascii="黑体" w:hAnsi="黑体" w:eastAsia="黑体"/>
          <w:b/>
          <w:bCs/>
          <w:sz w:val="21"/>
        </w:rPr>
      </w:pPr>
      <w:r>
        <w:rPr>
          <w:rFonts w:hint="eastAsia" w:ascii="黑体" w:hAnsi="黑体" w:eastAsia="黑体"/>
          <w:b/>
          <w:bCs/>
          <w:sz w:val="21"/>
        </w:rPr>
        <w:t>图 4.6 Anaconda 版本信息</w:t>
      </w:r>
    </w:p>
    <w:p w14:paraId="4B6C4A97">
      <w:pPr>
        <w:pStyle w:val="47"/>
        <w:ind w:firstLine="480"/>
      </w:pPr>
      <w:r>
        <w:rPr>
          <w:rFonts w:hint="eastAsia"/>
        </w:rPr>
        <w:t>同时，按系统架构设计的技术栈要求安装好相应的第三方库，如 WordCloud、BeautifulSoup、lxml 等。</w:t>
      </w:r>
    </w:p>
    <w:p w14:paraId="1476622B">
      <w:pPr>
        <w:pStyle w:val="4"/>
        <w:spacing w:before="156" w:after="156"/>
        <w:rPr>
          <w:rFonts w:ascii="Arial" w:hAnsi="Arial" w:cs="Arial"/>
          <w:sz w:val="28"/>
          <w:szCs w:val="36"/>
        </w:rPr>
      </w:pPr>
      <w:bookmarkStart w:id="35" w:name="_Toc202561059"/>
      <w:r>
        <w:rPr>
          <w:rFonts w:hint="eastAsia" w:ascii="Arial" w:hAnsi="Arial" w:cs="Arial"/>
          <w:sz w:val="28"/>
          <w:szCs w:val="36"/>
        </w:rPr>
        <w:t>4.1.2 Hadoop大数据系统搭建</w:t>
      </w:r>
      <w:bookmarkEnd w:id="35"/>
    </w:p>
    <w:p w14:paraId="1CA0C0E6">
      <w:pPr>
        <w:pStyle w:val="47"/>
        <w:ind w:firstLine="480"/>
      </w:pPr>
      <w:r>
        <w:rPr>
          <w:rFonts w:hint="eastAsia"/>
        </w:rPr>
        <w:t>本项目采集到的网页源代码将通过Flume存入HDFS，因此生产环境下的大数据系统至少包含Hadoop和Flume，在本项目中主要搭建以Hadoop为主的伪分布式集群，关键配置信息如下。</w:t>
      </w:r>
    </w:p>
    <w:p w14:paraId="5E14F0A6">
      <w:pPr>
        <w:ind w:firstLine="480" w:firstLineChars="200"/>
        <w:jc w:val="center"/>
        <w:rPr>
          <w:rFonts w:hint="eastAsia" w:asciiTheme="minorEastAsia" w:hAnsiTheme="minorEastAsia" w:eastAsiaTheme="minorEastAsia"/>
          <w:szCs w:val="24"/>
        </w:rPr>
      </w:pPr>
      <w:r>
        <w:drawing>
          <wp:inline distT="0" distB="0" distL="114300" distR="114300">
            <wp:extent cx="4248150" cy="1239520"/>
            <wp:effectExtent l="0" t="0" r="3810" b="1016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24"/>
                    <a:stretch>
                      <a:fillRect/>
                    </a:stretch>
                  </pic:blipFill>
                  <pic:spPr>
                    <a:xfrm>
                      <a:off x="0" y="0"/>
                      <a:ext cx="4248150" cy="1239520"/>
                    </a:xfrm>
                    <a:prstGeom prst="rect">
                      <a:avLst/>
                    </a:prstGeom>
                    <a:noFill/>
                    <a:ln>
                      <a:noFill/>
                    </a:ln>
                  </pic:spPr>
                </pic:pic>
              </a:graphicData>
            </a:graphic>
          </wp:inline>
        </w:drawing>
      </w:r>
    </w:p>
    <w:p w14:paraId="6460F9E0">
      <w:pPr>
        <w:jc w:val="center"/>
        <w:rPr>
          <w:rFonts w:hint="eastAsia" w:ascii="黑体" w:hAnsi="黑体" w:eastAsia="黑体"/>
          <w:b/>
          <w:bCs/>
          <w:sz w:val="21"/>
        </w:rPr>
      </w:pPr>
      <w:r>
        <w:rPr>
          <w:rFonts w:hint="eastAsia" w:ascii="黑体" w:hAnsi="黑体" w:eastAsia="黑体"/>
          <w:b/>
          <w:bCs/>
          <w:sz w:val="21"/>
        </w:rPr>
        <w:t>图4.7 hadoop-env.sh配置信息</w:t>
      </w:r>
    </w:p>
    <w:p w14:paraId="775F03F4">
      <w:pPr>
        <w:spacing w:line="360" w:lineRule="auto"/>
        <w:ind w:firstLine="480" w:firstLineChars="200"/>
        <w:jc w:val="center"/>
        <w:rPr>
          <w:rFonts w:hint="eastAsia" w:asciiTheme="minorEastAsia" w:hAnsiTheme="minorEastAsia" w:eastAsiaTheme="minorEastAsia"/>
          <w:szCs w:val="24"/>
        </w:rPr>
      </w:pPr>
      <w:r>
        <w:rPr>
          <w:rFonts w:asciiTheme="minorEastAsia" w:hAnsiTheme="minorEastAsia" w:eastAsiaTheme="minorEastAsia"/>
          <w:szCs w:val="24"/>
        </w:rPr>
        <w:drawing>
          <wp:inline distT="0" distB="0" distL="0" distR="0">
            <wp:extent cx="4906010" cy="3028950"/>
            <wp:effectExtent l="0" t="0" r="8890" b="0"/>
            <wp:docPr id="660324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24126" name="图片 1"/>
                    <pic:cNvPicPr>
                      <a:picLocks noChangeAspect="1"/>
                    </pic:cNvPicPr>
                  </pic:nvPicPr>
                  <pic:blipFill>
                    <a:blip r:embed="rId25"/>
                    <a:stretch>
                      <a:fillRect/>
                    </a:stretch>
                  </pic:blipFill>
                  <pic:spPr>
                    <a:xfrm>
                      <a:off x="0" y="0"/>
                      <a:ext cx="4906060" cy="3029373"/>
                    </a:xfrm>
                    <a:prstGeom prst="rect">
                      <a:avLst/>
                    </a:prstGeom>
                  </pic:spPr>
                </pic:pic>
              </a:graphicData>
            </a:graphic>
          </wp:inline>
        </w:drawing>
      </w:r>
    </w:p>
    <w:p w14:paraId="132791F8">
      <w:pPr>
        <w:jc w:val="center"/>
        <w:rPr>
          <w:rFonts w:hint="eastAsia" w:ascii="黑体" w:hAnsi="黑体" w:eastAsia="黑体"/>
          <w:b/>
          <w:bCs/>
          <w:sz w:val="21"/>
        </w:rPr>
      </w:pPr>
      <w:r>
        <w:rPr>
          <w:rFonts w:hint="eastAsia" w:ascii="黑体" w:hAnsi="黑体" w:eastAsia="黑体"/>
          <w:b/>
          <w:bCs/>
          <w:sz w:val="21"/>
        </w:rPr>
        <w:t>图 4.8 core-site.xml 配置信息</w:t>
      </w:r>
    </w:p>
    <w:p w14:paraId="701780FA">
      <w:pPr>
        <w:jc w:val="center"/>
        <w:rPr>
          <w:rFonts w:hint="eastAsia" w:ascii="黑体" w:hAnsi="黑体" w:eastAsia="黑体"/>
          <w:b/>
          <w:bCs/>
        </w:rPr>
      </w:pPr>
      <w:r>
        <w:rPr>
          <w:rFonts w:ascii="黑体" w:hAnsi="黑体" w:eastAsia="黑体"/>
          <w:b/>
          <w:bCs/>
        </w:rPr>
        <w:drawing>
          <wp:inline distT="0" distB="0" distL="0" distR="0">
            <wp:extent cx="5144135" cy="2714625"/>
            <wp:effectExtent l="0" t="0" r="0" b="9525"/>
            <wp:docPr id="60626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61285" name="图片 1"/>
                    <pic:cNvPicPr>
                      <a:picLocks noChangeAspect="1"/>
                    </pic:cNvPicPr>
                  </pic:nvPicPr>
                  <pic:blipFill>
                    <a:blip r:embed="rId26"/>
                    <a:stretch>
                      <a:fillRect/>
                    </a:stretch>
                  </pic:blipFill>
                  <pic:spPr>
                    <a:xfrm>
                      <a:off x="0" y="0"/>
                      <a:ext cx="5144218" cy="2715004"/>
                    </a:xfrm>
                    <a:prstGeom prst="rect">
                      <a:avLst/>
                    </a:prstGeom>
                  </pic:spPr>
                </pic:pic>
              </a:graphicData>
            </a:graphic>
          </wp:inline>
        </w:drawing>
      </w:r>
    </w:p>
    <w:p w14:paraId="50BBE544">
      <w:pPr>
        <w:jc w:val="center"/>
        <w:rPr>
          <w:rFonts w:hint="eastAsia" w:ascii="黑体" w:hAnsi="黑体" w:eastAsia="黑体"/>
          <w:b/>
          <w:bCs/>
          <w:sz w:val="21"/>
        </w:rPr>
      </w:pPr>
      <w:r>
        <w:rPr>
          <w:rFonts w:hint="eastAsia" w:ascii="黑体" w:hAnsi="黑体" w:eastAsia="黑体"/>
          <w:b/>
          <w:bCs/>
          <w:sz w:val="21"/>
        </w:rPr>
        <w:t>图 4.9 hdfs-site.xml 配置信息</w:t>
      </w:r>
    </w:p>
    <w:p w14:paraId="535731A7">
      <w:pPr>
        <w:spacing w:line="360" w:lineRule="auto"/>
        <w:ind w:firstLine="480" w:firstLineChars="200"/>
        <w:jc w:val="center"/>
        <w:rPr>
          <w:rFonts w:hint="eastAsia" w:asciiTheme="minorEastAsia" w:hAnsiTheme="minorEastAsia" w:eastAsiaTheme="minorEastAsia"/>
          <w:szCs w:val="24"/>
        </w:rPr>
      </w:pPr>
      <w:r>
        <w:rPr>
          <w:rFonts w:asciiTheme="minorEastAsia" w:hAnsiTheme="minorEastAsia" w:eastAsiaTheme="minorEastAsia"/>
          <w:szCs w:val="24"/>
        </w:rPr>
        <w:drawing>
          <wp:inline distT="0" distB="0" distL="0" distR="0">
            <wp:extent cx="5172710" cy="5201285"/>
            <wp:effectExtent l="0" t="0" r="8890" b="0"/>
            <wp:docPr id="1217048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48954" name="图片 1"/>
                    <pic:cNvPicPr>
                      <a:picLocks noChangeAspect="1"/>
                    </pic:cNvPicPr>
                  </pic:nvPicPr>
                  <pic:blipFill>
                    <a:blip r:embed="rId27"/>
                    <a:stretch>
                      <a:fillRect/>
                    </a:stretch>
                  </pic:blipFill>
                  <pic:spPr>
                    <a:xfrm>
                      <a:off x="0" y="0"/>
                      <a:ext cx="5172797" cy="5201376"/>
                    </a:xfrm>
                    <a:prstGeom prst="rect">
                      <a:avLst/>
                    </a:prstGeom>
                  </pic:spPr>
                </pic:pic>
              </a:graphicData>
            </a:graphic>
          </wp:inline>
        </w:drawing>
      </w:r>
    </w:p>
    <w:p w14:paraId="5318A63D">
      <w:pPr>
        <w:jc w:val="center"/>
        <w:rPr>
          <w:rFonts w:hint="eastAsia" w:ascii="黑体" w:hAnsi="黑体" w:eastAsia="黑体"/>
          <w:b/>
          <w:bCs/>
        </w:rPr>
      </w:pPr>
      <w:r>
        <w:rPr>
          <w:rFonts w:hint="eastAsia" w:ascii="黑体" w:hAnsi="黑体" w:eastAsia="黑体"/>
          <w:b/>
          <w:bCs/>
        </w:rPr>
        <w:tab/>
      </w:r>
      <w:r>
        <w:rPr>
          <w:rFonts w:hint="eastAsia" w:ascii="黑体" w:hAnsi="黑体" w:eastAsia="黑体"/>
          <w:b/>
          <w:bCs/>
          <w:sz w:val="21"/>
        </w:rPr>
        <w:t>图 4.10 mapred-site.xml 配置信息</w:t>
      </w:r>
    </w:p>
    <w:p w14:paraId="73AE5271">
      <w:pPr>
        <w:tabs>
          <w:tab w:val="left" w:pos="1272"/>
        </w:tabs>
        <w:spacing w:line="360" w:lineRule="auto"/>
        <w:ind w:firstLine="480" w:firstLineChars="200"/>
        <w:jc w:val="center"/>
        <w:rPr>
          <w:rFonts w:hint="eastAsia" w:asciiTheme="minorEastAsia" w:hAnsiTheme="minorEastAsia" w:eastAsiaTheme="minorEastAsia"/>
          <w:szCs w:val="24"/>
        </w:rPr>
      </w:pPr>
      <w:r>
        <w:rPr>
          <w:rFonts w:asciiTheme="minorEastAsia" w:hAnsiTheme="minorEastAsia" w:eastAsiaTheme="minorEastAsia"/>
          <w:szCs w:val="24"/>
        </w:rPr>
        <w:drawing>
          <wp:inline distT="0" distB="0" distL="0" distR="0">
            <wp:extent cx="5278120" cy="3480435"/>
            <wp:effectExtent l="0" t="0" r="0" b="5715"/>
            <wp:docPr id="1621005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05694" name="图片 1"/>
                    <pic:cNvPicPr>
                      <a:picLocks noChangeAspect="1"/>
                    </pic:cNvPicPr>
                  </pic:nvPicPr>
                  <pic:blipFill>
                    <a:blip r:embed="rId28"/>
                    <a:stretch>
                      <a:fillRect/>
                    </a:stretch>
                  </pic:blipFill>
                  <pic:spPr>
                    <a:xfrm>
                      <a:off x="0" y="0"/>
                      <a:ext cx="5278120" cy="3480435"/>
                    </a:xfrm>
                    <a:prstGeom prst="rect">
                      <a:avLst/>
                    </a:prstGeom>
                  </pic:spPr>
                </pic:pic>
              </a:graphicData>
            </a:graphic>
          </wp:inline>
        </w:drawing>
      </w:r>
    </w:p>
    <w:p w14:paraId="019DA28E">
      <w:pPr>
        <w:jc w:val="center"/>
        <w:rPr>
          <w:rFonts w:hint="eastAsia" w:ascii="黑体" w:hAnsi="黑体" w:eastAsia="黑体"/>
          <w:b/>
          <w:bCs/>
          <w:sz w:val="21"/>
        </w:rPr>
      </w:pPr>
      <w:r>
        <w:rPr>
          <w:rFonts w:hint="eastAsia" w:ascii="黑体" w:hAnsi="黑体" w:eastAsia="黑体"/>
          <w:b/>
          <w:bCs/>
          <w:sz w:val="21"/>
        </w:rPr>
        <w:t>图 4.11 yarn-site.xml 配置信息</w:t>
      </w:r>
    </w:p>
    <w:p w14:paraId="1771CB79">
      <w:pPr>
        <w:tabs>
          <w:tab w:val="left" w:pos="1272"/>
        </w:tabs>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可以通过Web查看Hadoop集群的基本信息，具体如下。</w:t>
      </w:r>
    </w:p>
    <w:p w14:paraId="0397A90B">
      <w:pPr>
        <w:tabs>
          <w:tab w:val="left" w:pos="1272"/>
        </w:tabs>
        <w:spacing w:line="360" w:lineRule="auto"/>
        <w:ind w:firstLine="480" w:firstLineChars="200"/>
        <w:jc w:val="center"/>
        <w:rPr>
          <w:rFonts w:hint="eastAsia" w:asciiTheme="minorEastAsia" w:hAnsiTheme="minorEastAsia" w:eastAsiaTheme="minorEastAsia"/>
          <w:szCs w:val="24"/>
        </w:rPr>
      </w:pPr>
      <w:r>
        <w:drawing>
          <wp:inline distT="0" distB="0" distL="114300" distR="114300">
            <wp:extent cx="5264150" cy="2641600"/>
            <wp:effectExtent l="0" t="0" r="8890" b="1016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9"/>
                    <a:stretch>
                      <a:fillRect/>
                    </a:stretch>
                  </pic:blipFill>
                  <pic:spPr>
                    <a:xfrm>
                      <a:off x="0" y="0"/>
                      <a:ext cx="5264150" cy="2641600"/>
                    </a:xfrm>
                    <a:prstGeom prst="rect">
                      <a:avLst/>
                    </a:prstGeom>
                    <a:noFill/>
                    <a:ln>
                      <a:noFill/>
                    </a:ln>
                  </pic:spPr>
                </pic:pic>
              </a:graphicData>
            </a:graphic>
          </wp:inline>
        </w:drawing>
      </w:r>
    </w:p>
    <w:p w14:paraId="106DD1B2">
      <w:pPr>
        <w:jc w:val="center"/>
        <w:rPr>
          <w:rFonts w:hint="eastAsia" w:ascii="黑体" w:hAnsi="黑体" w:eastAsia="黑体"/>
          <w:b/>
          <w:bCs/>
          <w:sz w:val="21"/>
        </w:rPr>
      </w:pPr>
      <w:r>
        <w:rPr>
          <w:rFonts w:hint="eastAsia" w:ascii="黑体" w:hAnsi="黑体" w:eastAsia="黑体"/>
          <w:b/>
          <w:bCs/>
          <w:sz w:val="21"/>
        </w:rPr>
        <w:t>图 4.12 Hadoop Web 界面</w:t>
      </w:r>
    </w:p>
    <w:p w14:paraId="601250F6">
      <w:pPr>
        <w:pStyle w:val="4"/>
        <w:spacing w:before="156" w:after="156"/>
        <w:rPr>
          <w:rFonts w:ascii="Arial" w:hAnsi="Arial" w:cs="Arial"/>
          <w:sz w:val="28"/>
          <w:szCs w:val="36"/>
        </w:rPr>
      </w:pPr>
      <w:bookmarkStart w:id="36" w:name="_Toc202561060"/>
      <w:r>
        <w:rPr>
          <w:rFonts w:hint="eastAsia" w:ascii="Arial" w:hAnsi="Arial" w:cs="Arial"/>
          <w:sz w:val="28"/>
          <w:szCs w:val="36"/>
        </w:rPr>
        <w:t>4.1.3 开发环境准备</w:t>
      </w:r>
      <w:bookmarkEnd w:id="36"/>
    </w:p>
    <w:p w14:paraId="39B8C928">
      <w:pPr>
        <w:pStyle w:val="47"/>
        <w:ind w:firstLine="480"/>
      </w:pPr>
      <w:r>
        <w:rPr>
          <w:rFonts w:hint="eastAsia"/>
        </w:rPr>
        <w:t>为确保项目开发进程顺畅无阻，同时实现对开发环境与代码的有效管理，设计了以下项目开发目录结构。</w:t>
      </w:r>
    </w:p>
    <w:p w14:paraId="0109CA91">
      <w:pPr>
        <w:tabs>
          <w:tab w:val="left" w:pos="888"/>
        </w:tabs>
        <w:spacing w:line="360" w:lineRule="auto"/>
        <w:ind w:left="420" w:firstLine="480" w:firstLineChars="200"/>
        <w:jc w:val="center"/>
      </w:pPr>
      <w:r>
        <w:drawing>
          <wp:inline distT="0" distB="0" distL="114300" distR="114300">
            <wp:extent cx="3933825" cy="6610350"/>
            <wp:effectExtent l="0" t="0" r="13335" b="381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0"/>
                    <a:stretch>
                      <a:fillRect/>
                    </a:stretch>
                  </pic:blipFill>
                  <pic:spPr>
                    <a:xfrm>
                      <a:off x="0" y="0"/>
                      <a:ext cx="3933825" cy="6610350"/>
                    </a:xfrm>
                    <a:prstGeom prst="rect">
                      <a:avLst/>
                    </a:prstGeom>
                    <a:noFill/>
                    <a:ln>
                      <a:noFill/>
                    </a:ln>
                  </pic:spPr>
                </pic:pic>
              </a:graphicData>
            </a:graphic>
          </wp:inline>
        </w:drawing>
      </w:r>
    </w:p>
    <w:p w14:paraId="54D9ACE8">
      <w:pPr>
        <w:jc w:val="center"/>
        <w:rPr>
          <w:rFonts w:hint="eastAsia" w:ascii="黑体" w:hAnsi="黑体" w:eastAsia="黑体"/>
          <w:b/>
          <w:bCs/>
          <w:sz w:val="21"/>
        </w:rPr>
      </w:pPr>
      <w:r>
        <w:rPr>
          <w:rFonts w:hint="eastAsia" w:ascii="黑体" w:hAnsi="黑体" w:eastAsia="黑体"/>
          <w:b/>
          <w:bCs/>
          <w:sz w:val="21"/>
        </w:rPr>
        <w:t>图 4.13 文件目录界面</w:t>
      </w:r>
    </w:p>
    <w:p w14:paraId="3DCB2F1A">
      <w:pPr>
        <w:tabs>
          <w:tab w:val="left" w:pos="888"/>
        </w:tabs>
        <w:spacing w:line="360" w:lineRule="auto"/>
        <w:ind w:left="420" w:firstLine="480" w:firstLineChars="200"/>
        <w:rPr>
          <w:rFonts w:ascii="Times New Roman" w:hAnsi="Times New Roman" w:eastAsiaTheme="minorEastAsia"/>
          <w:szCs w:val="24"/>
        </w:rPr>
      </w:pPr>
      <w:r>
        <w:rPr>
          <w:rFonts w:hint="eastAsia" w:ascii="Times New Roman" w:hAnsi="Times New Roman" w:eastAsiaTheme="minorEastAsia"/>
          <w:szCs w:val="24"/>
        </w:rPr>
        <w:t>关于以上文件目录的作用说明如下:</w:t>
      </w:r>
    </w:p>
    <w:p w14:paraId="36DAC4B9">
      <w:pPr>
        <w:pStyle w:val="41"/>
        <w:numPr>
          <w:ilvl w:val="0"/>
          <w:numId w:val="17"/>
        </w:numPr>
        <w:tabs>
          <w:tab w:val="left" w:pos="888"/>
        </w:tabs>
        <w:spacing w:line="360" w:lineRule="auto"/>
        <w:ind w:firstLineChars="0"/>
        <w:rPr>
          <w:rFonts w:ascii="Times New Roman" w:hAnsi="Times New Roman" w:eastAsiaTheme="minorEastAsia"/>
          <w:szCs w:val="24"/>
        </w:rPr>
      </w:pPr>
      <w:r>
        <w:rPr>
          <w:rFonts w:hint="eastAsia" w:ascii="Times New Roman" w:hAnsi="Times New Roman" w:eastAsiaTheme="minorEastAsia"/>
          <w:b/>
          <w:bCs/>
          <w:szCs w:val="24"/>
        </w:rPr>
        <w:t>data</w:t>
      </w:r>
      <w:r>
        <w:rPr>
          <w:rFonts w:hint="eastAsia" w:ascii="Times New Roman" w:hAnsi="Times New Roman" w:eastAsiaTheme="minorEastAsia"/>
          <w:szCs w:val="24"/>
        </w:rPr>
        <w:t>：程序数据仓库，作为核心存储模块，用于存放应用所需的各类数据文件，包括用户数据、业务数据等。通过集中化管理，确保数据的完整性和安全性，为应用提供稳定的数据支持。</w:t>
      </w:r>
    </w:p>
    <w:p w14:paraId="01B9C39A">
      <w:pPr>
        <w:pStyle w:val="41"/>
        <w:numPr>
          <w:ilvl w:val="0"/>
          <w:numId w:val="17"/>
        </w:numPr>
        <w:tabs>
          <w:tab w:val="left" w:pos="888"/>
        </w:tabs>
        <w:spacing w:line="360" w:lineRule="auto"/>
        <w:ind w:firstLineChars="0"/>
        <w:rPr>
          <w:rFonts w:ascii="Times New Roman" w:hAnsi="Times New Roman" w:eastAsiaTheme="minorEastAsia"/>
          <w:szCs w:val="24"/>
        </w:rPr>
      </w:pPr>
      <w:r>
        <w:rPr>
          <w:rFonts w:hint="eastAsia" w:ascii="Times New Roman" w:hAnsi="Times New Roman" w:eastAsiaTheme="minorEastAsia"/>
          <w:b/>
          <w:bCs/>
          <w:szCs w:val="24"/>
        </w:rPr>
        <w:t>units</w:t>
      </w:r>
      <w:r>
        <w:rPr>
          <w:rFonts w:hint="eastAsia" w:ascii="Times New Roman" w:hAnsi="Times New Roman" w:eastAsiaTheme="minorEastAsia"/>
          <w:szCs w:val="24"/>
        </w:rPr>
        <w:t>：公用单元模块库，存放应用程序中通用的功能模块，如工具类、帮助类等。模块涵盖数据加载、HDFS 数据连接、文本分词清洗功能，通过模块化设计提高代码的复用性和可维护性。</w:t>
      </w:r>
    </w:p>
    <w:p w14:paraId="7BB9AF24">
      <w:pPr>
        <w:pStyle w:val="41"/>
        <w:numPr>
          <w:ilvl w:val="0"/>
          <w:numId w:val="17"/>
        </w:numPr>
        <w:tabs>
          <w:tab w:val="left" w:pos="888"/>
        </w:tabs>
        <w:spacing w:line="360" w:lineRule="auto"/>
        <w:ind w:firstLineChars="0"/>
        <w:rPr>
          <w:rFonts w:ascii="Times New Roman" w:hAnsi="Times New Roman" w:cs="宋体" w:eastAsiaTheme="minorEastAsia"/>
          <w:color w:val="1C1F23"/>
          <w:szCs w:val="24"/>
          <w:shd w:val="clear" w:color="auto" w:fill="FFFFFF"/>
        </w:rPr>
      </w:pPr>
      <w:r>
        <w:rPr>
          <w:rFonts w:ascii="Times New Roman" w:hAnsi="Times New Roman" w:cs="Times New Roman" w:eastAsiaTheme="minorEastAsia"/>
          <w:b/>
          <w:bCs/>
          <w:szCs w:val="24"/>
        </w:rPr>
        <w:t>clearword.py</w:t>
      </w:r>
      <w:r>
        <w:rPr>
          <w:rFonts w:hint="eastAsia" w:ascii="Times New Roman" w:hAnsi="Times New Roman" w:eastAsiaTheme="minorEastAsia"/>
          <w:szCs w:val="24"/>
        </w:rPr>
        <w:t>：</w:t>
      </w:r>
      <w:r>
        <w:rPr>
          <w:rFonts w:hint="eastAsia" w:ascii="Times New Roman" w:hAnsi="Times New Roman" w:cs="宋体" w:eastAsiaTheme="minorEastAsia"/>
          <w:color w:val="1C1F23"/>
          <w:szCs w:val="24"/>
          <w:shd w:val="clear" w:color="auto" w:fill="FFFFFF"/>
        </w:rPr>
        <w:t>围绕空气质量网页采集场景，`Feici` 类实现文本分</w:t>
      </w:r>
    </w:p>
    <w:p w14:paraId="4E91AEFB">
      <w:pPr>
        <w:pStyle w:val="41"/>
        <w:tabs>
          <w:tab w:val="left" w:pos="888"/>
        </w:tabs>
        <w:spacing w:line="360" w:lineRule="auto"/>
        <w:ind w:left="1260" w:firstLine="0" w:firstLineChars="0"/>
        <w:rPr>
          <w:rFonts w:ascii="Times New Roman" w:hAnsi="Times New Roman" w:cs="宋体" w:eastAsiaTheme="minorEastAsia"/>
          <w:color w:val="1C1F23"/>
          <w:szCs w:val="24"/>
          <w:shd w:val="clear" w:color="auto" w:fill="FFFFFF"/>
        </w:rPr>
      </w:pPr>
      <w:r>
        <w:rPr>
          <w:rFonts w:hint="eastAsia" w:ascii="Times New Roman" w:hAnsi="Times New Roman" w:cs="宋体" w:eastAsiaTheme="minorEastAsia"/>
          <w:color w:val="1C1F23"/>
          <w:szCs w:val="24"/>
          <w:shd w:val="clear" w:color="auto" w:fill="FFFFFF"/>
        </w:rPr>
        <w:t>词与读写：从 `aqistudyspider.txt` 读取网页采集原始数据，用 `jieba` 分词处理，再写入 `feici.txt` ，为后续基于图片里网页数据的分析做预处理，衔接数据采集与分析环节 。</w:t>
      </w:r>
    </w:p>
    <w:p w14:paraId="08FB8B5F">
      <w:pPr>
        <w:pStyle w:val="41"/>
        <w:numPr>
          <w:ilvl w:val="0"/>
          <w:numId w:val="17"/>
        </w:numPr>
        <w:tabs>
          <w:tab w:val="left" w:pos="888"/>
        </w:tabs>
        <w:spacing w:line="360" w:lineRule="auto"/>
        <w:ind w:firstLineChars="0"/>
        <w:rPr>
          <w:rFonts w:ascii="Times New Roman" w:hAnsi="Times New Roman" w:cs="宋体" w:eastAsiaTheme="minorEastAsia"/>
          <w:color w:val="1C1F23"/>
          <w:szCs w:val="24"/>
          <w:shd w:val="clear" w:color="auto" w:fill="FFFFFF"/>
        </w:rPr>
      </w:pPr>
      <w:r>
        <w:rPr>
          <w:rFonts w:hint="eastAsia" w:ascii="Times New Roman" w:hAnsi="Times New Roman" w:cs="Times New Roman" w:eastAsiaTheme="minorEastAsia"/>
          <w:b/>
          <w:bCs/>
          <w:szCs w:val="24"/>
        </w:rPr>
        <w:t>Format</w:t>
      </w:r>
      <w:r>
        <w:rPr>
          <w:rFonts w:ascii="Times New Roman" w:hAnsi="Times New Roman" w:cs="Times New Roman" w:eastAsiaTheme="minorEastAsia"/>
          <w:b/>
          <w:bCs/>
          <w:szCs w:val="24"/>
        </w:rPr>
        <w:t>word.py</w:t>
      </w:r>
      <w:r>
        <w:rPr>
          <w:rFonts w:hint="eastAsia" w:ascii="Times New Roman" w:hAnsi="Times New Roman" w:eastAsiaTheme="minorEastAsia"/>
          <w:szCs w:val="24"/>
        </w:rPr>
        <w:t>：</w:t>
      </w:r>
      <w:r>
        <w:rPr>
          <w:rFonts w:hint="eastAsia" w:ascii="Times New Roman" w:hAnsi="Times New Roman" w:cs="宋体" w:eastAsiaTheme="minorEastAsia"/>
          <w:color w:val="1C1F23"/>
          <w:szCs w:val="24"/>
          <w:shd w:val="clear" w:color="auto" w:fill="FFFFFF"/>
        </w:rPr>
        <w:t>定义了 `AirQualityProcessor` 类，用于处理空气质</w:t>
      </w:r>
    </w:p>
    <w:p w14:paraId="45F2AA54">
      <w:pPr>
        <w:pStyle w:val="41"/>
        <w:tabs>
          <w:tab w:val="left" w:pos="888"/>
        </w:tabs>
        <w:spacing w:line="360" w:lineRule="auto"/>
        <w:ind w:left="1260" w:firstLine="0" w:firstLineChars="0"/>
        <w:rPr>
          <w:rFonts w:ascii="Times New Roman" w:hAnsi="Times New Roman" w:cs="宋体" w:eastAsiaTheme="minorEastAsia"/>
          <w:color w:val="1C1F23"/>
          <w:szCs w:val="24"/>
          <w:shd w:val="clear" w:color="auto" w:fill="FFFFFF"/>
        </w:rPr>
      </w:pPr>
      <w:r>
        <w:rPr>
          <w:rFonts w:hint="eastAsia" w:ascii="Times New Roman" w:hAnsi="Times New Roman" w:cs="宋体" w:eastAsiaTheme="minorEastAsia"/>
          <w:color w:val="1C1F23"/>
          <w:szCs w:val="24"/>
          <w:shd w:val="clear" w:color="auto" w:fill="FFFFFF"/>
        </w:rPr>
        <w:t>量数据：从 `aqistudyspider.txt` 读取北京空气质量数据，遍历每一行，为 `pm2_5`、`pm10` 等污染物指标添加单位（如 `μg/m³`、`mg/m³`），处理后的数据写入 `aqistudyspider1.txt`，最终输出带单位的北京空气质量表格数据。</w:t>
      </w:r>
    </w:p>
    <w:p w14:paraId="2E5B73C1">
      <w:pPr>
        <w:pStyle w:val="41"/>
        <w:numPr>
          <w:ilvl w:val="0"/>
          <w:numId w:val="17"/>
        </w:numPr>
        <w:tabs>
          <w:tab w:val="left" w:pos="888"/>
        </w:tabs>
        <w:spacing w:line="360" w:lineRule="auto"/>
        <w:ind w:firstLineChars="0"/>
        <w:rPr>
          <w:rFonts w:ascii="Times New Roman" w:hAnsi="Times New Roman" w:cs="宋体" w:eastAsiaTheme="minorEastAsia"/>
          <w:color w:val="1C1F23"/>
          <w:szCs w:val="24"/>
          <w:shd w:val="clear" w:color="auto" w:fill="FFFFFF"/>
        </w:rPr>
      </w:pPr>
      <w:r>
        <w:rPr>
          <w:rFonts w:hint="eastAsia" w:ascii="Times New Roman" w:hAnsi="Times New Roman" w:cs="Times New Roman" w:eastAsiaTheme="minorEastAsia"/>
          <w:b/>
          <w:bCs/>
          <w:szCs w:val="24"/>
        </w:rPr>
        <w:t>loadHDFSfile</w:t>
      </w:r>
      <w:r>
        <w:rPr>
          <w:rFonts w:ascii="Times New Roman" w:hAnsi="Times New Roman" w:cs="Times New Roman" w:eastAsiaTheme="minorEastAsia"/>
          <w:b/>
          <w:bCs/>
          <w:szCs w:val="24"/>
        </w:rPr>
        <w:t>.py</w:t>
      </w:r>
      <w:r>
        <w:rPr>
          <w:rFonts w:hint="eastAsia" w:ascii="Times New Roman" w:hAnsi="Times New Roman" w:eastAsiaTheme="minorEastAsia"/>
          <w:szCs w:val="24"/>
        </w:rPr>
        <w:t>：</w:t>
      </w:r>
      <w:r>
        <w:rPr>
          <w:rFonts w:hint="eastAsia" w:ascii="Times New Roman" w:hAnsi="Times New Roman" w:cs="宋体" w:eastAsiaTheme="minorEastAsia"/>
          <w:color w:val="1C1F23"/>
          <w:szCs w:val="24"/>
          <w:shd w:val="clear" w:color="auto" w:fill="FFFFFF"/>
        </w:rPr>
        <w:t>`LoadHDFSFiles` 类用于从 HDFS 加载空气质量</w:t>
      </w:r>
    </w:p>
    <w:p w14:paraId="097D2C84">
      <w:pPr>
        <w:pStyle w:val="41"/>
        <w:tabs>
          <w:tab w:val="left" w:pos="888"/>
        </w:tabs>
        <w:spacing w:line="360" w:lineRule="auto"/>
        <w:ind w:left="1260" w:firstLine="0" w:firstLineChars="0"/>
        <w:rPr>
          <w:rFonts w:ascii="Times New Roman" w:hAnsi="Times New Roman" w:cs="宋体" w:eastAsiaTheme="minorEastAsia"/>
          <w:color w:val="1C1F23"/>
          <w:szCs w:val="24"/>
          <w:shd w:val="clear" w:color="auto" w:fill="FFFFFF"/>
        </w:rPr>
      </w:pPr>
      <w:r>
        <w:rPr>
          <w:rFonts w:hint="eastAsia" w:ascii="Times New Roman" w:hAnsi="Times New Roman" w:cs="宋体" w:eastAsiaTheme="minorEastAsia"/>
          <w:color w:val="1C1F23"/>
          <w:szCs w:val="24"/>
          <w:shd w:val="clear" w:color="auto" w:fill="FFFFFF"/>
        </w:rPr>
        <w:t>相关文件。可初始化连接 HDFS，递归列出指定目录文件，支持带重试机制的文件内容读取，还能作为迭代器遍历文件，为后续空气质量数据处理提供原始文件读取支持，保障数据获取稳定性 。</w:t>
      </w:r>
    </w:p>
    <w:p w14:paraId="6E8C68C5">
      <w:pPr>
        <w:pStyle w:val="41"/>
        <w:numPr>
          <w:ilvl w:val="0"/>
          <w:numId w:val="17"/>
        </w:numPr>
        <w:tabs>
          <w:tab w:val="left" w:pos="888"/>
        </w:tabs>
        <w:spacing w:line="360" w:lineRule="auto"/>
        <w:ind w:firstLineChars="0"/>
        <w:rPr>
          <w:rFonts w:ascii="Times New Roman" w:hAnsi="Times New Roman" w:eastAsiaTheme="minorEastAsia"/>
          <w:szCs w:val="24"/>
        </w:rPr>
      </w:pPr>
      <w:r>
        <w:rPr>
          <w:rFonts w:hint="eastAsia" w:ascii="Times New Roman" w:hAnsi="Times New Roman" w:eastAsiaTheme="minorEastAsia"/>
          <w:b/>
          <w:bCs/>
          <w:szCs w:val="24"/>
        </w:rPr>
        <w:t>mySpider.py</w:t>
      </w:r>
      <w:r>
        <w:rPr>
          <w:rFonts w:hint="eastAsia" w:ascii="Times New Roman" w:hAnsi="Times New Roman" w:eastAsiaTheme="minorEastAsia"/>
          <w:szCs w:val="24"/>
        </w:rPr>
        <w:t>：网页源代码采集程序，通过自动化采集网页源代码，</w:t>
      </w:r>
    </w:p>
    <w:p w14:paraId="222168D2">
      <w:pPr>
        <w:pStyle w:val="41"/>
        <w:tabs>
          <w:tab w:val="left" w:pos="888"/>
        </w:tabs>
        <w:spacing w:line="360" w:lineRule="auto"/>
        <w:ind w:left="1260" w:firstLine="0" w:firstLineChars="0"/>
        <w:rPr>
          <w:rFonts w:ascii="Times New Roman" w:hAnsi="Times New Roman" w:eastAsiaTheme="minorEastAsia"/>
          <w:szCs w:val="24"/>
        </w:rPr>
      </w:pPr>
      <w:r>
        <w:rPr>
          <w:rFonts w:hint="eastAsia" w:ascii="Times New Roman" w:hAnsi="Times New Roman" w:eastAsiaTheme="minorEastAsia"/>
          <w:szCs w:val="24"/>
        </w:rPr>
        <w:t xml:space="preserve">将内容以文本文档形式保存至本地目录，为后续解析和分析提供原始数据支持。 </w:t>
      </w:r>
    </w:p>
    <w:p w14:paraId="24379E38">
      <w:pPr>
        <w:pStyle w:val="41"/>
        <w:numPr>
          <w:ilvl w:val="0"/>
          <w:numId w:val="17"/>
        </w:numPr>
        <w:tabs>
          <w:tab w:val="left" w:pos="888"/>
        </w:tabs>
        <w:spacing w:line="360" w:lineRule="auto"/>
        <w:ind w:firstLineChars="0"/>
        <w:rPr>
          <w:rFonts w:ascii="Times New Roman" w:hAnsi="Times New Roman" w:eastAsiaTheme="minorEastAsia"/>
          <w:szCs w:val="24"/>
        </w:rPr>
      </w:pPr>
      <w:r>
        <w:rPr>
          <w:rFonts w:hint="eastAsia" w:ascii="Times New Roman" w:hAnsi="Times New Roman" w:eastAsiaTheme="minorEastAsia"/>
          <w:b/>
          <w:bCs/>
          <w:szCs w:val="24"/>
        </w:rPr>
        <w:t>mySpider.sh</w:t>
      </w:r>
      <w:r>
        <w:rPr>
          <w:rFonts w:hint="eastAsia" w:ascii="Times New Roman" w:hAnsi="Times New Roman" w:eastAsiaTheme="minorEastAsia"/>
          <w:szCs w:val="24"/>
        </w:rPr>
        <w:t>：网页源代码采集启动脚本，专为服务器环境设计，用</w:t>
      </w:r>
    </w:p>
    <w:p w14:paraId="76BF01D9">
      <w:pPr>
        <w:pStyle w:val="41"/>
        <w:tabs>
          <w:tab w:val="left" w:pos="888"/>
        </w:tabs>
        <w:spacing w:line="360" w:lineRule="auto"/>
        <w:ind w:left="1260" w:firstLine="0" w:firstLineChars="0"/>
        <w:rPr>
          <w:rFonts w:ascii="Times New Roman" w:hAnsi="Times New Roman" w:eastAsiaTheme="minorEastAsia"/>
          <w:szCs w:val="24"/>
        </w:rPr>
      </w:pPr>
      <w:r>
        <w:rPr>
          <w:rFonts w:hint="eastAsia" w:ascii="Times New Roman" w:hAnsi="Times New Roman" w:eastAsiaTheme="minorEastAsia"/>
          <w:szCs w:val="24"/>
        </w:rPr>
        <w:t xml:space="preserve">于快速启动 mySpider.py 程序，确保采集任务的高效执行。 </w:t>
      </w:r>
    </w:p>
    <w:p w14:paraId="16E2FE4B">
      <w:pPr>
        <w:pStyle w:val="41"/>
        <w:numPr>
          <w:ilvl w:val="0"/>
          <w:numId w:val="17"/>
        </w:numPr>
        <w:tabs>
          <w:tab w:val="left" w:pos="888"/>
        </w:tabs>
        <w:spacing w:line="360" w:lineRule="auto"/>
        <w:ind w:firstLineChars="0"/>
        <w:rPr>
          <w:rFonts w:ascii="Times New Roman" w:hAnsi="Times New Roman" w:eastAsiaTheme="minorEastAsia"/>
          <w:szCs w:val="24"/>
        </w:rPr>
      </w:pPr>
      <w:r>
        <w:rPr>
          <w:rFonts w:hint="eastAsia" w:ascii="Times New Roman" w:hAnsi="Times New Roman" w:eastAsiaTheme="minorEastAsia"/>
          <w:b/>
          <w:bCs/>
          <w:szCs w:val="24"/>
        </w:rPr>
        <w:t>mySpiderCheck.py</w:t>
      </w:r>
      <w:r>
        <w:rPr>
          <w:rFonts w:hint="eastAsia" w:ascii="Times New Roman" w:hAnsi="Times New Roman" w:eastAsiaTheme="minorEastAsia"/>
          <w:szCs w:val="24"/>
        </w:rPr>
        <w:t>：网页源代码采集检查程序，负责验证采集数据</w:t>
      </w:r>
    </w:p>
    <w:p w14:paraId="18B6DF90">
      <w:pPr>
        <w:pStyle w:val="41"/>
        <w:tabs>
          <w:tab w:val="left" w:pos="888"/>
        </w:tabs>
        <w:spacing w:line="360" w:lineRule="auto"/>
        <w:ind w:left="1260" w:firstLine="0" w:firstLineChars="0"/>
        <w:rPr>
          <w:rFonts w:ascii="Times New Roman" w:hAnsi="Times New Roman" w:eastAsiaTheme="minorEastAsia"/>
          <w:szCs w:val="24"/>
        </w:rPr>
      </w:pPr>
      <w:r>
        <w:rPr>
          <w:rFonts w:hint="eastAsia" w:ascii="Times New Roman" w:hAnsi="Times New Roman" w:eastAsiaTheme="minorEastAsia"/>
          <w:szCs w:val="24"/>
        </w:rPr>
        <w:t xml:space="preserve">的完整性。若检测到数据缺失，将自动触发重新采集流程，确保数据采集的准确性和可靠性。 </w:t>
      </w:r>
    </w:p>
    <w:p w14:paraId="561D4CAC">
      <w:pPr>
        <w:pStyle w:val="41"/>
        <w:numPr>
          <w:ilvl w:val="0"/>
          <w:numId w:val="17"/>
        </w:numPr>
        <w:tabs>
          <w:tab w:val="left" w:pos="888"/>
        </w:tabs>
        <w:spacing w:line="360" w:lineRule="auto"/>
        <w:ind w:firstLineChars="0"/>
        <w:rPr>
          <w:rFonts w:ascii="Times New Roman" w:hAnsi="Times New Roman" w:eastAsiaTheme="minorEastAsia"/>
          <w:szCs w:val="24"/>
        </w:rPr>
      </w:pPr>
      <w:r>
        <w:rPr>
          <w:rFonts w:hint="eastAsia" w:ascii="Times New Roman" w:hAnsi="Times New Roman" w:eastAsiaTheme="minorEastAsia"/>
          <w:b/>
          <w:bCs/>
          <w:szCs w:val="24"/>
        </w:rPr>
        <w:t>mySpiderCheck.sh</w:t>
      </w:r>
      <w:r>
        <w:rPr>
          <w:rFonts w:hint="eastAsia" w:ascii="Times New Roman" w:hAnsi="Times New Roman" w:eastAsiaTheme="minorEastAsia"/>
          <w:szCs w:val="24"/>
        </w:rPr>
        <w:t>：网页源代码采集检查启动脚本，专为服务器环</w:t>
      </w:r>
    </w:p>
    <w:p w14:paraId="3AAB695C">
      <w:pPr>
        <w:pStyle w:val="41"/>
        <w:tabs>
          <w:tab w:val="left" w:pos="888"/>
        </w:tabs>
        <w:spacing w:line="360" w:lineRule="auto"/>
        <w:ind w:left="1260" w:firstLine="0" w:firstLineChars="0"/>
        <w:rPr>
          <w:rFonts w:ascii="Times New Roman" w:hAnsi="Times New Roman" w:eastAsiaTheme="minorEastAsia"/>
          <w:szCs w:val="24"/>
        </w:rPr>
      </w:pPr>
      <w:r>
        <w:rPr>
          <w:rFonts w:hint="eastAsia" w:ascii="Times New Roman" w:hAnsi="Times New Roman" w:eastAsiaTheme="minorEastAsia"/>
          <w:szCs w:val="24"/>
        </w:rPr>
        <w:t xml:space="preserve">境设计，用于快速启动 mySpiderCheck.py 程序，保障数据采集流程的稳定性。 </w:t>
      </w:r>
    </w:p>
    <w:p w14:paraId="5CF5C44A">
      <w:pPr>
        <w:pStyle w:val="41"/>
        <w:numPr>
          <w:ilvl w:val="0"/>
          <w:numId w:val="17"/>
        </w:numPr>
        <w:tabs>
          <w:tab w:val="left" w:pos="888"/>
        </w:tabs>
        <w:spacing w:line="360" w:lineRule="auto"/>
        <w:ind w:firstLineChars="0"/>
        <w:rPr>
          <w:rFonts w:hint="eastAsia" w:ascii="宋体" w:hAnsi="宋体" w:cs="宋体"/>
          <w:color w:val="1C1F23"/>
          <w:szCs w:val="24"/>
          <w:shd w:val="clear" w:color="auto" w:fill="FFFFFF"/>
        </w:rPr>
      </w:pPr>
      <w:r>
        <w:rPr>
          <w:rFonts w:hint="eastAsia" w:ascii="Times New Roman" w:hAnsi="Times New Roman" w:eastAsiaTheme="minorEastAsia"/>
          <w:b/>
          <w:bCs/>
          <w:szCs w:val="24"/>
        </w:rPr>
        <w:t>logs</w:t>
      </w:r>
      <w:r>
        <w:rPr>
          <w:rFonts w:hint="eastAsia" w:ascii="Times New Roman" w:hAnsi="Times New Roman" w:eastAsiaTheme="minorEastAsia"/>
          <w:szCs w:val="24"/>
        </w:rPr>
        <w:t>：</w:t>
      </w:r>
      <w:r>
        <w:rPr>
          <w:rFonts w:hint="eastAsia" w:ascii="Times New Roman" w:hAnsi="Times New Roman" w:cs="宋体" w:eastAsiaTheme="minorEastAsia"/>
          <w:color w:val="1C1F23"/>
          <w:szCs w:val="24"/>
          <w:shd w:val="clear" w:color="auto" w:fill="FFFFFF"/>
        </w:rPr>
        <w:t>`logs/重点城市分布.txt` 文件主要用于记录重点城市的分布信息。文件将城市按区域大致归类列举，涵盖了华北、华东、华南、西北、西南、东北等地区的重要城市，可作为地理信息参考，辅助分析城市分布格局、制定区域发展规划等。</w:t>
      </w:r>
    </w:p>
    <w:p w14:paraId="5B782ADD">
      <w:pPr>
        <w:pStyle w:val="3"/>
        <w:spacing w:before="156" w:after="156"/>
      </w:pPr>
      <w:bookmarkStart w:id="37" w:name="_Toc202561061"/>
      <w:r>
        <w:t>4</w:t>
      </w:r>
      <w:r>
        <w:rPr>
          <w:rFonts w:hint="eastAsia"/>
        </w:rPr>
        <w:t>.2 功能模块开发</w:t>
      </w:r>
      <w:bookmarkEnd w:id="37"/>
    </w:p>
    <w:p w14:paraId="2C115447">
      <w:pPr>
        <w:spacing w:line="360" w:lineRule="auto"/>
        <w:ind w:firstLine="480" w:firstLineChars="200"/>
        <w:rPr>
          <w:rFonts w:hint="eastAsia" w:asciiTheme="minorEastAsia" w:hAnsiTheme="minorEastAsia" w:eastAsiaTheme="minorEastAsia"/>
          <w:szCs w:val="24"/>
        </w:rPr>
      </w:pPr>
      <w:r>
        <w:rPr>
          <w:rFonts w:hint="eastAsia" w:asciiTheme="minorEastAsia" w:hAnsiTheme="minorEastAsia" w:eastAsiaTheme="minorEastAsia"/>
          <w:szCs w:val="24"/>
        </w:rPr>
        <w:t>本项目的功能模块包括数据采集、存储、处理、分析和可视化等，以下将具体实现过程说明如下。</w:t>
      </w:r>
    </w:p>
    <w:p w14:paraId="2FDAE22A">
      <w:pPr>
        <w:pStyle w:val="4"/>
        <w:spacing w:before="156" w:after="156"/>
        <w:rPr>
          <w:rFonts w:ascii="Arial" w:hAnsi="Arial" w:cs="Arial"/>
          <w:sz w:val="28"/>
          <w:szCs w:val="36"/>
        </w:rPr>
      </w:pPr>
      <w:bookmarkStart w:id="38" w:name="_Toc202561062"/>
      <w:r>
        <w:rPr>
          <w:rFonts w:hint="eastAsia" w:ascii="Arial" w:hAnsi="Arial" w:cs="Arial"/>
          <w:sz w:val="28"/>
          <w:szCs w:val="36"/>
        </w:rPr>
        <w:t>4.2.1 数据采集模块开发</w:t>
      </w:r>
      <w:bookmarkEnd w:id="38"/>
    </w:p>
    <w:p w14:paraId="7B232BD6">
      <w:pPr>
        <w:spacing w:line="360" w:lineRule="auto"/>
        <w:ind w:firstLine="480" w:firstLineChars="200"/>
        <w:rPr>
          <w:rFonts w:ascii="Times New Roman" w:hAnsi="Times New Roman" w:eastAsiaTheme="minorEastAsia"/>
          <w:szCs w:val="24"/>
        </w:rPr>
      </w:pPr>
      <w:r>
        <w:rPr>
          <w:rFonts w:hint="eastAsia" w:ascii="Times New Roman" w:hAnsi="Times New Roman" w:eastAsiaTheme="minorEastAsia"/>
          <w:szCs w:val="24"/>
        </w:rPr>
        <w:t>网页源代码采集功能以类封装，遍历待爬取页面获取网页源代码，并将每个页面按行保存至本地文件。为防止采集过程中断导致数据缺失，需增加检查逻辑重新爬取。</w:t>
      </w:r>
    </w:p>
    <w:p w14:paraId="0F55B4FE">
      <w:pPr>
        <w:pStyle w:val="47"/>
        <w:numPr>
          <w:ilvl w:val="0"/>
          <w:numId w:val="18"/>
        </w:numPr>
        <w:ind w:firstLineChars="0"/>
        <w:rPr>
          <w:b/>
          <w:bCs/>
        </w:rPr>
      </w:pPr>
      <w:r>
        <w:rPr>
          <w:rFonts w:hint="eastAsia"/>
        </w:rPr>
        <w:t>mySpider.py：网页源代码采集程序，通过自动化采集网页源代码，将内容以文本文档形式保存至本地目录，为后续解析和分析提供原始数据支持。</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
        <w:gridCol w:w="7275"/>
      </w:tblGrid>
      <w:tr w14:paraId="1B52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0" w:type="dxa"/>
          </w:tcPr>
          <w:p w14:paraId="660D3EAD">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8110" w:type="dxa"/>
          </w:tcPr>
          <w:p w14:paraId="335B96F7">
            <w:pPr>
              <w:pStyle w:val="47"/>
              <w:ind w:firstLine="480"/>
              <w:rPr>
                <w:rFonts w:eastAsia="宋体"/>
              </w:rPr>
            </w:pPr>
            <w:r>
              <w:rPr>
                <w:rFonts w:eastAsia="宋体"/>
              </w:rPr>
              <w:t># encoding: utf-8</w:t>
            </w:r>
          </w:p>
          <w:p w14:paraId="5BBB4B9C">
            <w:pPr>
              <w:pStyle w:val="47"/>
              <w:ind w:firstLine="480"/>
              <w:rPr>
                <w:rFonts w:eastAsia="宋体"/>
              </w:rPr>
            </w:pPr>
            <w:r>
              <w:rPr>
                <w:rFonts w:eastAsia="宋体"/>
              </w:rPr>
              <w:t>import time</w:t>
            </w:r>
          </w:p>
          <w:p w14:paraId="3B507D42">
            <w:pPr>
              <w:pStyle w:val="47"/>
              <w:ind w:firstLine="480"/>
              <w:rPr>
                <w:rFonts w:eastAsia="宋体"/>
              </w:rPr>
            </w:pPr>
            <w:r>
              <w:rPr>
                <w:rFonts w:eastAsia="宋体"/>
              </w:rPr>
              <w:t>from bs4 import BeautifulSoup</w:t>
            </w:r>
          </w:p>
          <w:p w14:paraId="19E221CC">
            <w:pPr>
              <w:pStyle w:val="47"/>
              <w:ind w:firstLine="480"/>
              <w:rPr>
                <w:rFonts w:eastAsia="宋体"/>
              </w:rPr>
            </w:pPr>
            <w:r>
              <w:rPr>
                <w:rFonts w:eastAsia="宋体"/>
              </w:rPr>
              <w:t>from selenium import webdriver</w:t>
            </w:r>
          </w:p>
          <w:p w14:paraId="13375A44">
            <w:pPr>
              <w:pStyle w:val="47"/>
              <w:ind w:firstLine="480"/>
              <w:rPr>
                <w:rFonts w:eastAsia="宋体"/>
              </w:rPr>
            </w:pPr>
            <w:r>
              <w:rPr>
                <w:rFonts w:eastAsia="宋体"/>
              </w:rPr>
              <w:t>class FileCityNameParser():</w:t>
            </w:r>
          </w:p>
          <w:p w14:paraId="4D8E9D4C">
            <w:pPr>
              <w:pStyle w:val="47"/>
              <w:ind w:firstLine="480"/>
              <w:rPr>
                <w:rFonts w:eastAsia="宋体"/>
              </w:rPr>
            </w:pPr>
            <w:r>
              <w:rPr>
                <w:rFonts w:eastAsia="宋体"/>
              </w:rPr>
              <w:t xml:space="preserve">    def __init__(self):</w:t>
            </w:r>
          </w:p>
          <w:p w14:paraId="735CEC87">
            <w:pPr>
              <w:pStyle w:val="47"/>
              <w:ind w:firstLine="480"/>
              <w:rPr>
                <w:rFonts w:eastAsia="宋体"/>
              </w:rPr>
            </w:pPr>
            <w:r>
              <w:rPr>
                <w:rFonts w:hint="eastAsia" w:eastAsia="宋体"/>
              </w:rPr>
              <w:t xml:space="preserve">        self.separators = ['，', ',', ' ', '：', ':', '\n']</w:t>
            </w:r>
          </w:p>
          <w:p w14:paraId="73354818">
            <w:pPr>
              <w:pStyle w:val="47"/>
              <w:ind w:firstLine="480"/>
              <w:rPr>
                <w:rFonts w:eastAsia="宋体"/>
              </w:rPr>
            </w:pPr>
            <w:r>
              <w:rPr>
                <w:rFonts w:hint="eastAsia" w:eastAsia="宋体"/>
              </w:rPr>
              <w:t># 城市名称的分隔符包括逗号和空格</w:t>
            </w:r>
          </w:p>
          <w:p w14:paraId="5E1BB89A">
            <w:pPr>
              <w:pStyle w:val="47"/>
              <w:ind w:left="1440" w:leftChars="200" w:hanging="960" w:hangingChars="400"/>
              <w:rPr>
                <w:rFonts w:eastAsia="宋体"/>
              </w:rPr>
            </w:pPr>
            <w:r>
              <w:rPr>
                <w:rFonts w:eastAsia="宋体"/>
              </w:rPr>
              <w:t xml:space="preserve">        self.data_path</w:t>
            </w:r>
            <w:r>
              <w:rPr>
                <w:rFonts w:hint="eastAsia" w:eastAsia="宋体"/>
              </w:rPr>
              <w:t>=</w:t>
            </w:r>
            <w:r>
              <w:rPr>
                <w:rFonts w:eastAsia="宋体"/>
              </w:rPr>
              <w:t>'/home/hadoop/opt/mypro/air_quality_spider/data'</w:t>
            </w:r>
          </w:p>
          <w:p w14:paraId="6885DDC2">
            <w:pPr>
              <w:pStyle w:val="47"/>
              <w:ind w:firstLine="480"/>
              <w:rPr>
                <w:rFonts w:eastAsia="宋体"/>
              </w:rPr>
            </w:pPr>
            <w:r>
              <w:rPr>
                <w:rFonts w:eastAsia="宋体"/>
              </w:rPr>
              <w:t xml:space="preserve">    def process_html(self,file_path):</w:t>
            </w:r>
          </w:p>
          <w:p w14:paraId="7299584E">
            <w:pPr>
              <w:pStyle w:val="47"/>
              <w:ind w:firstLine="480"/>
              <w:rPr>
                <w:rFonts w:eastAsia="宋体"/>
              </w:rPr>
            </w:pPr>
            <w:r>
              <w:rPr>
                <w:rFonts w:eastAsia="宋体"/>
              </w:rPr>
              <w:t xml:space="preserve">        with open(file_path, 'r', encoding='utf-8') as file:</w:t>
            </w:r>
          </w:p>
          <w:p w14:paraId="7FDD99B3">
            <w:pPr>
              <w:pStyle w:val="47"/>
              <w:ind w:firstLine="480"/>
              <w:rPr>
                <w:rFonts w:eastAsia="宋体"/>
              </w:rPr>
            </w:pPr>
            <w:r>
              <w:rPr>
                <w:rFonts w:eastAsia="宋体"/>
              </w:rPr>
              <w:t xml:space="preserve">            content = file.read()</w:t>
            </w:r>
          </w:p>
          <w:p w14:paraId="735E617C">
            <w:pPr>
              <w:pStyle w:val="47"/>
              <w:ind w:firstLine="480"/>
              <w:rPr>
                <w:rFonts w:eastAsia="宋体"/>
              </w:rPr>
            </w:pPr>
            <w:r>
              <w:rPr>
                <w:rFonts w:hint="eastAsia" w:eastAsia="宋体"/>
              </w:rPr>
              <w:t xml:space="preserve">        # 替换所有分隔符为统一符号（这里用空格）</w:t>
            </w:r>
          </w:p>
          <w:p w14:paraId="06CEBCD3">
            <w:pPr>
              <w:pStyle w:val="47"/>
              <w:ind w:firstLine="480"/>
              <w:rPr>
                <w:rFonts w:eastAsia="宋体"/>
              </w:rPr>
            </w:pPr>
            <w:r>
              <w:rPr>
                <w:rFonts w:eastAsia="宋体"/>
              </w:rPr>
              <w:t xml:space="preserve">        for sep in self.separators:</w:t>
            </w:r>
          </w:p>
          <w:p w14:paraId="442E97FC">
            <w:pPr>
              <w:pStyle w:val="47"/>
              <w:ind w:firstLine="480"/>
              <w:rPr>
                <w:rFonts w:eastAsia="宋体"/>
              </w:rPr>
            </w:pPr>
            <w:r>
              <w:rPr>
                <w:rFonts w:eastAsia="宋体"/>
              </w:rPr>
              <w:t xml:space="preserve">            content = content.replace(sep, ' ')</w:t>
            </w:r>
          </w:p>
          <w:p w14:paraId="4A897444">
            <w:pPr>
              <w:pStyle w:val="47"/>
              <w:ind w:firstLine="480"/>
              <w:rPr>
                <w:rFonts w:eastAsia="宋体"/>
              </w:rPr>
            </w:pPr>
          </w:p>
          <w:p w14:paraId="163E26C1">
            <w:pPr>
              <w:pStyle w:val="47"/>
              <w:ind w:firstLine="480"/>
              <w:rPr>
                <w:rFonts w:eastAsia="宋体"/>
              </w:rPr>
            </w:pPr>
            <w:r>
              <w:rPr>
                <w:rFonts w:hint="eastAsia" w:eastAsia="宋体"/>
              </w:rPr>
              <w:t xml:space="preserve">        # 分割字符串并过滤空值</w:t>
            </w:r>
          </w:p>
          <w:p w14:paraId="591DB261">
            <w:pPr>
              <w:pStyle w:val="47"/>
              <w:ind w:firstLine="480"/>
              <w:rPr>
                <w:rFonts w:eastAsia="宋体"/>
              </w:rPr>
            </w:pPr>
            <w:r>
              <w:rPr>
                <w:rFonts w:eastAsia="宋体"/>
              </w:rPr>
              <w:t xml:space="preserve">        cities = [city.strip() for city in content.split() if city.strip()]</w:t>
            </w:r>
          </w:p>
          <w:p w14:paraId="6351273A">
            <w:pPr>
              <w:pStyle w:val="47"/>
              <w:ind w:firstLine="480"/>
              <w:rPr>
                <w:rFonts w:eastAsia="宋体"/>
              </w:rPr>
            </w:pPr>
            <w:r>
              <w:rPr>
                <w:rFonts w:eastAsia="宋体"/>
              </w:rPr>
              <w:t xml:space="preserve">        return cities</w:t>
            </w:r>
          </w:p>
          <w:p w14:paraId="24831E1E">
            <w:pPr>
              <w:pStyle w:val="47"/>
              <w:ind w:firstLine="480"/>
              <w:rPr>
                <w:rFonts w:eastAsia="宋体"/>
              </w:rPr>
            </w:pPr>
          </w:p>
          <w:p w14:paraId="3B5ABCCE">
            <w:pPr>
              <w:pStyle w:val="47"/>
              <w:ind w:firstLine="480"/>
              <w:rPr>
                <w:rFonts w:eastAsia="宋体"/>
              </w:rPr>
            </w:pPr>
            <w:r>
              <w:rPr>
                <w:rFonts w:eastAsia="宋体"/>
              </w:rPr>
              <w:t>class aqistudyspider():</w:t>
            </w:r>
          </w:p>
          <w:p w14:paraId="2309F16C">
            <w:pPr>
              <w:pStyle w:val="47"/>
              <w:ind w:firstLine="480"/>
              <w:rPr>
                <w:rFonts w:eastAsia="宋体"/>
              </w:rPr>
            </w:pPr>
            <w:r>
              <w:rPr>
                <w:rFonts w:eastAsia="宋体"/>
              </w:rPr>
              <w:t xml:space="preserve">    def __init__(self, city):</w:t>
            </w:r>
          </w:p>
          <w:p w14:paraId="4F7F73C1">
            <w:pPr>
              <w:pStyle w:val="47"/>
              <w:ind w:firstLine="480"/>
              <w:rPr>
                <w:rFonts w:eastAsia="宋体"/>
              </w:rPr>
            </w:pPr>
            <w:r>
              <w:rPr>
                <w:rFonts w:eastAsia="宋体"/>
              </w:rPr>
              <w:t xml:space="preserve">        self.city = city</w:t>
            </w:r>
          </w:p>
          <w:p w14:paraId="6788A3CE">
            <w:pPr>
              <w:pStyle w:val="47"/>
              <w:ind w:left="1440" w:leftChars="200" w:hanging="960" w:hangingChars="400"/>
              <w:rPr>
                <w:rFonts w:eastAsia="宋体"/>
              </w:rPr>
            </w:pPr>
            <w:r>
              <w:rPr>
                <w:rFonts w:eastAsia="宋体"/>
              </w:rPr>
              <w:t xml:space="preserve">        self.city_url=('https://www.aqistudy.cn/historydata/monthdata.php?city=')</w:t>
            </w:r>
          </w:p>
          <w:p w14:paraId="0000F6DF">
            <w:pPr>
              <w:pStyle w:val="47"/>
              <w:ind w:firstLine="480"/>
              <w:rPr>
                <w:rFonts w:eastAsia="宋体"/>
              </w:rPr>
            </w:pPr>
            <w:r>
              <w:rPr>
                <w:rFonts w:eastAsia="宋体"/>
              </w:rPr>
              <w:t xml:space="preserve">    def spiser_request(self):</w:t>
            </w:r>
          </w:p>
          <w:p w14:paraId="400B851B">
            <w:pPr>
              <w:pStyle w:val="47"/>
              <w:ind w:firstLine="480"/>
              <w:rPr>
                <w:rFonts w:eastAsia="宋体"/>
              </w:rPr>
            </w:pPr>
            <w:r>
              <w:rPr>
                <w:rFonts w:hint="eastAsia" w:eastAsia="宋体"/>
              </w:rPr>
              <w:t xml:space="preserve">        # 反反爬</w:t>
            </w:r>
          </w:p>
          <w:p w14:paraId="14FE2A37">
            <w:pPr>
              <w:pStyle w:val="47"/>
              <w:ind w:firstLine="480"/>
              <w:rPr>
                <w:rFonts w:eastAsia="宋体"/>
              </w:rPr>
            </w:pPr>
            <w:r>
              <w:rPr>
                <w:rFonts w:eastAsia="宋体"/>
              </w:rPr>
              <w:t xml:space="preserve">        chrome_options = webdriver.ChromeOptions()</w:t>
            </w:r>
          </w:p>
          <w:p w14:paraId="5434A06C">
            <w:pPr>
              <w:pStyle w:val="47"/>
              <w:ind w:firstLine="480"/>
              <w:rPr>
                <w:rFonts w:eastAsia="宋体"/>
              </w:rPr>
            </w:pPr>
            <w:r>
              <w:rPr>
                <w:rFonts w:hint="eastAsia" w:eastAsia="宋体"/>
              </w:rPr>
              <w:t xml:space="preserve">        chrome_options.add_argument('--no-sandbox')  </w:t>
            </w:r>
          </w:p>
          <w:p w14:paraId="75A6334E">
            <w:pPr>
              <w:pStyle w:val="47"/>
              <w:ind w:firstLine="480"/>
              <w:rPr>
                <w:rFonts w:eastAsia="宋体"/>
              </w:rPr>
            </w:pPr>
            <w:r>
              <w:rPr>
                <w:rFonts w:hint="eastAsia" w:eastAsia="宋体"/>
              </w:rPr>
              <w:t>#配置Chrome以在无沙盒模式下运行，主要用于提高性能</w:t>
            </w:r>
          </w:p>
          <w:p w14:paraId="1F4622D4">
            <w:pPr>
              <w:pStyle w:val="47"/>
              <w:ind w:firstLine="480"/>
              <w:rPr>
                <w:rFonts w:eastAsia="宋体"/>
              </w:rPr>
            </w:pPr>
            <w:r>
              <w:rPr>
                <w:rFonts w:hint="eastAsia" w:eastAsia="宋体"/>
              </w:rPr>
              <w:t xml:space="preserve">        #chrome_options.add_argument('--headless')   </w:t>
            </w:r>
          </w:p>
          <w:p w14:paraId="040B2170">
            <w:pPr>
              <w:pStyle w:val="47"/>
              <w:ind w:firstLine="480"/>
              <w:rPr>
                <w:rFonts w:eastAsia="宋体"/>
              </w:rPr>
            </w:pPr>
            <w:r>
              <w:rPr>
                <w:rFonts w:hint="eastAsia" w:eastAsia="宋体"/>
              </w:rPr>
              <w:t># 配置Chrome以在无头模式下运行，即不显示GUI界面</w:t>
            </w:r>
          </w:p>
          <w:p w14:paraId="3A0E80F5">
            <w:pPr>
              <w:pStyle w:val="47"/>
              <w:ind w:firstLine="480"/>
              <w:rPr>
                <w:rFonts w:eastAsia="宋体"/>
              </w:rPr>
            </w:pPr>
            <w:r>
              <w:rPr>
                <w:rFonts w:eastAsia="宋体"/>
              </w:rPr>
              <w:t xml:space="preserve">        chrome_options.add_argument('--disable-extensions')</w:t>
            </w:r>
          </w:p>
          <w:p w14:paraId="5976047B">
            <w:pPr>
              <w:pStyle w:val="47"/>
              <w:ind w:firstLine="480"/>
              <w:rPr>
                <w:rFonts w:eastAsia="宋体"/>
              </w:rPr>
            </w:pPr>
            <w:r>
              <w:rPr>
                <w:rFonts w:eastAsia="宋体"/>
              </w:rPr>
              <w:t xml:space="preserve">        chrome_options.add_argument('--disable-gpu')</w:t>
            </w:r>
          </w:p>
          <w:p w14:paraId="1F96B57B">
            <w:pPr>
              <w:pStyle w:val="47"/>
              <w:ind w:firstLine="480"/>
              <w:rPr>
                <w:rFonts w:eastAsia="宋体"/>
              </w:rPr>
            </w:pPr>
            <w:r>
              <w:rPr>
                <w:rFonts w:eastAsia="宋体"/>
              </w:rPr>
              <w:t xml:space="preserve">        chrome_options.add_argument('--disable-dev-shm-usage')</w:t>
            </w:r>
          </w:p>
          <w:p w14:paraId="73BCFE81">
            <w:pPr>
              <w:pStyle w:val="47"/>
              <w:ind w:left="1440" w:leftChars="200" w:hanging="960" w:hangingChars="400"/>
              <w:rPr>
                <w:rFonts w:eastAsia="宋体"/>
              </w:rPr>
            </w:pPr>
            <w:r>
              <w:rPr>
                <w:rFonts w:eastAsia="宋体"/>
              </w:rPr>
              <w:t xml:space="preserve">        chrome_options.add_experimental_option('useAutomationExtension', False)</w:t>
            </w:r>
          </w:p>
          <w:p w14:paraId="4BF95E22">
            <w:pPr>
              <w:pStyle w:val="47"/>
              <w:ind w:left="1440" w:leftChars="200" w:hanging="960" w:hangingChars="400"/>
              <w:rPr>
                <w:rFonts w:eastAsia="宋体"/>
              </w:rPr>
            </w:pPr>
            <w:r>
              <w:rPr>
                <w:rFonts w:hint="eastAsia" w:eastAsia="宋体"/>
              </w:rPr>
              <w:t xml:space="preserve">        chrome_options.add_argument("--ignore-certificate-errors")</w:t>
            </w:r>
          </w:p>
          <w:p w14:paraId="347C9E5D">
            <w:pPr>
              <w:pStyle w:val="47"/>
              <w:ind w:left="1440" w:leftChars="200" w:hanging="960" w:hangingChars="400"/>
              <w:rPr>
                <w:rFonts w:eastAsia="宋体"/>
              </w:rPr>
            </w:pPr>
            <w:r>
              <w:rPr>
                <w:rFonts w:hint="eastAsia" w:eastAsia="宋体"/>
              </w:rPr>
              <w:t># 忽略证书错误，适用于测试环境</w:t>
            </w:r>
          </w:p>
          <w:p w14:paraId="2BD4273C">
            <w:pPr>
              <w:pStyle w:val="47"/>
              <w:ind w:firstLine="480"/>
              <w:rPr>
                <w:rFonts w:eastAsia="宋体"/>
              </w:rPr>
            </w:pPr>
            <w:r>
              <w:rPr>
                <w:rFonts w:eastAsia="宋体"/>
              </w:rPr>
              <w:t xml:space="preserve">        chrome_options.add_argument("--ignore-ssl-errors")</w:t>
            </w:r>
          </w:p>
          <w:p w14:paraId="04F1ED49">
            <w:pPr>
              <w:pStyle w:val="47"/>
              <w:ind w:firstLine="480"/>
              <w:rPr>
                <w:rFonts w:eastAsia="宋体"/>
              </w:rPr>
            </w:pPr>
            <w:r>
              <w:rPr>
                <w:rFonts w:eastAsia="宋体"/>
              </w:rPr>
              <w:t xml:space="preserve">        chrome_options.add_argument("--test-type")</w:t>
            </w:r>
          </w:p>
          <w:p w14:paraId="5028BDBE">
            <w:pPr>
              <w:pStyle w:val="47"/>
              <w:ind w:firstLine="1440" w:firstLineChars="600"/>
              <w:rPr>
                <w:rFonts w:eastAsia="宋体"/>
              </w:rPr>
            </w:pPr>
            <w:r>
              <w:rPr>
                <w:rFonts w:eastAsia="宋体"/>
              </w:rPr>
              <w:t>chrome_options.add_experimental_option('excludeSwitches', ['enable-automation'])</w:t>
            </w:r>
          </w:p>
          <w:p w14:paraId="46041304">
            <w:pPr>
              <w:pStyle w:val="47"/>
              <w:ind w:firstLine="480"/>
              <w:rPr>
                <w:rFonts w:eastAsia="宋体"/>
              </w:rPr>
            </w:pPr>
            <w:r>
              <w:rPr>
                <w:rFonts w:eastAsia="宋体"/>
              </w:rPr>
              <w:t xml:space="preserve">        driver = webdriver.Chrome(options=chrome_options)</w:t>
            </w:r>
          </w:p>
          <w:p w14:paraId="3F499D92">
            <w:pPr>
              <w:pStyle w:val="47"/>
              <w:ind w:firstLine="1440" w:firstLineChars="600"/>
              <w:rPr>
                <w:rFonts w:eastAsia="宋体"/>
              </w:rPr>
            </w:pPr>
            <w:r>
              <w:rPr>
                <w:rFonts w:eastAsia="宋体"/>
              </w:rPr>
              <w:t>driver.execute_cdp_cmd("Page.addScriptToEvaluateOnNewDocument", {</w:t>
            </w:r>
          </w:p>
          <w:p w14:paraId="062ECE26">
            <w:pPr>
              <w:pStyle w:val="47"/>
              <w:ind w:firstLine="480"/>
              <w:rPr>
                <w:rFonts w:eastAsia="宋体"/>
              </w:rPr>
            </w:pPr>
            <w:r>
              <w:rPr>
                <w:rFonts w:eastAsia="宋体"/>
              </w:rPr>
              <w:t xml:space="preserve">            "source": """</w:t>
            </w:r>
          </w:p>
          <w:p w14:paraId="4CA72EB1">
            <w:pPr>
              <w:pStyle w:val="47"/>
              <w:ind w:firstLine="480"/>
              <w:rPr>
                <w:rFonts w:eastAsia="宋体"/>
              </w:rPr>
            </w:pPr>
            <w:r>
              <w:rPr>
                <w:rFonts w:eastAsia="宋体"/>
              </w:rPr>
              <w:t xml:space="preserve">          Object.defineProperty(navigator, 'webdriver', {</w:t>
            </w:r>
          </w:p>
          <w:p w14:paraId="44B7208E">
            <w:pPr>
              <w:pStyle w:val="47"/>
              <w:ind w:firstLine="480"/>
              <w:rPr>
                <w:rFonts w:eastAsia="宋体"/>
              </w:rPr>
            </w:pPr>
            <w:r>
              <w:rPr>
                <w:rFonts w:eastAsia="宋体"/>
              </w:rPr>
              <w:t xml:space="preserve">            get: () =&gt; undefined</w:t>
            </w:r>
          </w:p>
          <w:p w14:paraId="4068C2C6">
            <w:pPr>
              <w:pStyle w:val="47"/>
              <w:ind w:firstLine="480"/>
              <w:rPr>
                <w:rFonts w:eastAsia="宋体"/>
              </w:rPr>
            </w:pPr>
            <w:r>
              <w:rPr>
                <w:rFonts w:eastAsia="宋体"/>
              </w:rPr>
              <w:t xml:space="preserve">          })</w:t>
            </w:r>
          </w:p>
          <w:p w14:paraId="0E0501F2">
            <w:pPr>
              <w:pStyle w:val="47"/>
              <w:ind w:firstLine="480"/>
              <w:rPr>
                <w:rFonts w:eastAsia="宋体"/>
              </w:rPr>
            </w:pPr>
            <w:r>
              <w:rPr>
                <w:rFonts w:eastAsia="宋体"/>
              </w:rPr>
              <w:t xml:space="preserve">        """</w:t>
            </w:r>
          </w:p>
          <w:p w14:paraId="7128567C">
            <w:pPr>
              <w:pStyle w:val="47"/>
              <w:ind w:firstLine="480"/>
              <w:rPr>
                <w:rFonts w:eastAsia="宋体"/>
              </w:rPr>
            </w:pPr>
            <w:r>
              <w:rPr>
                <w:rFonts w:eastAsia="宋体"/>
              </w:rPr>
              <w:t xml:space="preserve">        })</w:t>
            </w:r>
          </w:p>
          <w:p w14:paraId="338ACE61">
            <w:pPr>
              <w:pStyle w:val="47"/>
              <w:ind w:firstLine="480"/>
              <w:rPr>
                <w:rFonts w:eastAsia="宋体"/>
              </w:rPr>
            </w:pPr>
            <w:r>
              <w:rPr>
                <w:rFonts w:eastAsia="宋体"/>
              </w:rPr>
              <w:t xml:space="preserve">        for i in range(2):</w:t>
            </w:r>
          </w:p>
          <w:p w14:paraId="6F1C387A">
            <w:pPr>
              <w:pStyle w:val="47"/>
              <w:ind w:firstLine="480"/>
              <w:rPr>
                <w:rFonts w:eastAsia="宋体"/>
              </w:rPr>
            </w:pPr>
            <w:r>
              <w:rPr>
                <w:rFonts w:eastAsia="宋体"/>
              </w:rPr>
              <w:t xml:space="preserve">            driver.get(self.city_url+self.city[i])</w:t>
            </w:r>
          </w:p>
          <w:p w14:paraId="28AF86F9">
            <w:pPr>
              <w:pStyle w:val="47"/>
              <w:ind w:firstLine="480"/>
              <w:rPr>
                <w:rFonts w:eastAsia="宋体"/>
              </w:rPr>
            </w:pPr>
            <w:r>
              <w:rPr>
                <w:rFonts w:eastAsia="宋体"/>
              </w:rPr>
              <w:t xml:space="preserve">            time.sleep(5)</w:t>
            </w:r>
          </w:p>
          <w:p w14:paraId="371FE4AE">
            <w:pPr>
              <w:pStyle w:val="47"/>
              <w:ind w:firstLine="480"/>
              <w:rPr>
                <w:rFonts w:eastAsia="宋体"/>
              </w:rPr>
            </w:pPr>
            <w:r>
              <w:rPr>
                <w:rFonts w:hint="eastAsia" w:eastAsia="宋体"/>
              </w:rPr>
              <w:t xml:space="preserve">            response_info = driver.page_source  </w:t>
            </w:r>
          </w:p>
          <w:p w14:paraId="70D9D299">
            <w:pPr>
              <w:pStyle w:val="47"/>
              <w:ind w:firstLine="480"/>
              <w:rPr>
                <w:rFonts w:eastAsia="宋体"/>
              </w:rPr>
            </w:pPr>
            <w:r>
              <w:rPr>
                <w:rFonts w:hint="eastAsia" w:eastAsia="宋体"/>
              </w:rPr>
              <w:t># 首页源码</w:t>
            </w:r>
          </w:p>
          <w:p w14:paraId="6F71371C">
            <w:pPr>
              <w:pStyle w:val="47"/>
              <w:ind w:firstLine="480"/>
              <w:rPr>
                <w:rFonts w:eastAsia="宋体"/>
              </w:rPr>
            </w:pPr>
            <w:r>
              <w:rPr>
                <w:rFonts w:eastAsia="宋体"/>
              </w:rPr>
              <w:t xml:space="preserve">            print(response_info)</w:t>
            </w:r>
          </w:p>
          <w:p w14:paraId="655C0D01">
            <w:pPr>
              <w:pStyle w:val="47"/>
              <w:ind w:firstLine="480"/>
              <w:rPr>
                <w:rFonts w:eastAsia="宋体"/>
              </w:rPr>
            </w:pPr>
            <w:r>
              <w:rPr>
                <w:rFonts w:eastAsia="宋体"/>
              </w:rPr>
              <w:t xml:space="preserve">            with open("data/output_file.html", 'w', encoding='utf-8') as file:</w:t>
            </w:r>
          </w:p>
          <w:p w14:paraId="176BC57E">
            <w:pPr>
              <w:pStyle w:val="47"/>
              <w:ind w:firstLine="480"/>
              <w:rPr>
                <w:rFonts w:eastAsia="宋体"/>
              </w:rPr>
            </w:pPr>
            <w:r>
              <w:rPr>
                <w:rFonts w:eastAsia="宋体"/>
              </w:rPr>
              <w:t xml:space="preserve">                file.write(response_info)</w:t>
            </w:r>
          </w:p>
          <w:p w14:paraId="1C843C5B">
            <w:pPr>
              <w:pStyle w:val="47"/>
              <w:ind w:firstLine="480"/>
              <w:rPr>
                <w:rFonts w:eastAsia="宋体"/>
              </w:rPr>
            </w:pPr>
            <w:r>
              <w:rPr>
                <w:rFonts w:eastAsia="宋体"/>
              </w:rPr>
              <w:t xml:space="preserve">            a=AqiDataProcessor(response_info,self.city[i])</w:t>
            </w:r>
          </w:p>
          <w:p w14:paraId="1EF376CE">
            <w:pPr>
              <w:pStyle w:val="47"/>
              <w:ind w:firstLine="480"/>
              <w:rPr>
                <w:rFonts w:eastAsia="宋体"/>
              </w:rPr>
            </w:pPr>
            <w:r>
              <w:rPr>
                <w:rFonts w:eastAsia="宋体"/>
              </w:rPr>
              <w:t xml:space="preserve">            a.run(i)</w:t>
            </w:r>
          </w:p>
          <w:p w14:paraId="7D2177CD">
            <w:pPr>
              <w:pStyle w:val="47"/>
              <w:ind w:firstLine="480"/>
              <w:rPr>
                <w:rFonts w:eastAsia="宋体"/>
              </w:rPr>
            </w:pPr>
            <w:r>
              <w:rPr>
                <w:rFonts w:eastAsia="宋体"/>
              </w:rPr>
              <w:t>class AqiDataProcessor():</w:t>
            </w:r>
          </w:p>
          <w:p w14:paraId="07FDF1CE">
            <w:pPr>
              <w:pStyle w:val="47"/>
              <w:ind w:left="960" w:leftChars="200" w:hanging="480" w:hangingChars="200"/>
              <w:rPr>
                <w:rFonts w:eastAsia="宋体"/>
              </w:rPr>
            </w:pPr>
            <w:r>
              <w:rPr>
                <w:rFonts w:eastAsia="宋体"/>
              </w:rPr>
              <w:t xml:space="preserve">    def__init__(self,html_file,city,output_file="data/aqistudyspider.txt"):</w:t>
            </w:r>
          </w:p>
          <w:p w14:paraId="343228E7">
            <w:pPr>
              <w:pStyle w:val="47"/>
              <w:ind w:firstLine="480"/>
              <w:rPr>
                <w:rFonts w:eastAsia="宋体"/>
              </w:rPr>
            </w:pPr>
            <w:r>
              <w:rPr>
                <w:rFonts w:eastAsia="宋体"/>
              </w:rPr>
              <w:t xml:space="preserve">        self.html_file = html_file</w:t>
            </w:r>
          </w:p>
          <w:p w14:paraId="0358012F">
            <w:pPr>
              <w:pStyle w:val="47"/>
              <w:ind w:firstLine="480"/>
              <w:rPr>
                <w:rFonts w:eastAsia="宋体"/>
              </w:rPr>
            </w:pPr>
            <w:r>
              <w:rPr>
                <w:rFonts w:eastAsia="宋体"/>
              </w:rPr>
              <w:t xml:space="preserve">        self.output_file = output_file</w:t>
            </w:r>
          </w:p>
          <w:p w14:paraId="623224B0">
            <w:pPr>
              <w:pStyle w:val="47"/>
              <w:ind w:firstLine="480"/>
              <w:rPr>
                <w:rFonts w:eastAsia="宋体"/>
              </w:rPr>
            </w:pPr>
            <w:r>
              <w:rPr>
                <w:rFonts w:eastAsia="宋体"/>
              </w:rPr>
              <w:t xml:space="preserve">        self.data3 = [[city]]</w:t>
            </w:r>
          </w:p>
          <w:p w14:paraId="38B6721E">
            <w:pPr>
              <w:pStyle w:val="47"/>
              <w:ind w:firstLine="480"/>
              <w:rPr>
                <w:rFonts w:eastAsia="宋体"/>
              </w:rPr>
            </w:pPr>
            <w:r>
              <w:rPr>
                <w:rFonts w:eastAsia="宋体"/>
              </w:rPr>
              <w:t xml:space="preserve">    def process_html(self):</w:t>
            </w:r>
          </w:p>
          <w:p w14:paraId="4A44BE3E">
            <w:pPr>
              <w:pStyle w:val="47"/>
              <w:ind w:firstLine="480"/>
              <w:rPr>
                <w:rFonts w:eastAsia="宋体"/>
              </w:rPr>
            </w:pPr>
          </w:p>
          <w:p w14:paraId="4A432617">
            <w:pPr>
              <w:pStyle w:val="47"/>
              <w:ind w:firstLine="480"/>
              <w:rPr>
                <w:rFonts w:eastAsia="宋体"/>
              </w:rPr>
            </w:pPr>
            <w:r>
              <w:rPr>
                <w:rFonts w:eastAsia="宋体"/>
              </w:rPr>
              <w:t xml:space="preserve">            html = self.html_file</w:t>
            </w:r>
          </w:p>
          <w:p w14:paraId="0D192AD5">
            <w:pPr>
              <w:pStyle w:val="47"/>
              <w:ind w:firstLine="480"/>
              <w:rPr>
                <w:rFonts w:eastAsia="宋体"/>
              </w:rPr>
            </w:pPr>
            <w:r>
              <w:rPr>
                <w:rFonts w:hint="eastAsia" w:eastAsia="宋体"/>
              </w:rPr>
              <w:t xml:space="preserve">  # 使用BeautifulSoup解析HTML，选择'lxml'作为解析器</w:t>
            </w:r>
          </w:p>
          <w:p w14:paraId="198CE521">
            <w:pPr>
              <w:pStyle w:val="47"/>
              <w:ind w:firstLine="480"/>
              <w:rPr>
                <w:rFonts w:eastAsia="宋体"/>
              </w:rPr>
            </w:pPr>
            <w:r>
              <w:rPr>
                <w:rFonts w:eastAsia="宋体"/>
              </w:rPr>
              <w:t xml:space="preserve">            bs1 = BeautifulSoup(html, 'lxml')</w:t>
            </w:r>
          </w:p>
          <w:p w14:paraId="4D3EDBDC">
            <w:pPr>
              <w:pStyle w:val="47"/>
              <w:ind w:firstLine="480"/>
              <w:rPr>
                <w:rFonts w:eastAsia="宋体"/>
              </w:rPr>
            </w:pPr>
            <w:r>
              <w:rPr>
                <w:rFonts w:hint="eastAsia" w:eastAsia="宋体"/>
              </w:rPr>
              <w:t xml:space="preserve">            # 找到所有的行（table row）</w:t>
            </w:r>
          </w:p>
          <w:p w14:paraId="3A179370">
            <w:pPr>
              <w:pStyle w:val="47"/>
              <w:ind w:firstLine="480"/>
              <w:rPr>
                <w:rFonts w:eastAsia="宋体"/>
              </w:rPr>
            </w:pPr>
            <w:r>
              <w:rPr>
                <w:rFonts w:eastAsia="宋体"/>
              </w:rPr>
              <w:t xml:space="preserve">            rows = bs1.find_all('tr')</w:t>
            </w:r>
          </w:p>
          <w:p w14:paraId="357FF299">
            <w:pPr>
              <w:pStyle w:val="47"/>
              <w:ind w:firstLine="480"/>
              <w:rPr>
                <w:rFonts w:eastAsia="宋体"/>
              </w:rPr>
            </w:pPr>
            <w:r>
              <w:rPr>
                <w:rFonts w:eastAsia="宋体"/>
              </w:rPr>
              <w:t xml:space="preserve">            for row in rows:</w:t>
            </w:r>
          </w:p>
          <w:p w14:paraId="088AB94B">
            <w:pPr>
              <w:pStyle w:val="47"/>
              <w:ind w:firstLine="480"/>
              <w:rPr>
                <w:rFonts w:eastAsia="宋体"/>
              </w:rPr>
            </w:pPr>
            <w:r>
              <w:rPr>
                <w:rFonts w:hint="eastAsia" w:eastAsia="宋体"/>
              </w:rPr>
              <w:t># 找到一行中的所有单元格（table data）</w:t>
            </w:r>
          </w:p>
          <w:p w14:paraId="4CF32054">
            <w:pPr>
              <w:pStyle w:val="47"/>
              <w:ind w:firstLine="480"/>
              <w:rPr>
                <w:rFonts w:eastAsia="宋体"/>
              </w:rPr>
            </w:pPr>
            <w:r>
              <w:rPr>
                <w:rFonts w:eastAsia="宋体"/>
              </w:rPr>
              <w:t xml:space="preserve">                cells = row.find_all('td')</w:t>
            </w:r>
          </w:p>
          <w:p w14:paraId="262C0531">
            <w:pPr>
              <w:pStyle w:val="47"/>
              <w:ind w:firstLine="480"/>
              <w:rPr>
                <w:rFonts w:eastAsia="宋体"/>
              </w:rPr>
            </w:pPr>
            <w:r>
              <w:rPr>
                <w:rFonts w:hint="eastAsia" w:eastAsia="宋体"/>
              </w:rPr>
              <w:t xml:space="preserve"> # 初始化一个列表用于存储从当前行提取的数据</w:t>
            </w:r>
          </w:p>
          <w:p w14:paraId="01CFF801">
            <w:pPr>
              <w:pStyle w:val="47"/>
              <w:ind w:firstLine="480"/>
              <w:rPr>
                <w:rFonts w:eastAsia="宋体"/>
              </w:rPr>
            </w:pPr>
            <w:r>
              <w:rPr>
                <w:rFonts w:eastAsia="宋体"/>
              </w:rPr>
              <w:t xml:space="preserve">                data2 = []</w:t>
            </w:r>
          </w:p>
          <w:p w14:paraId="2269F19E">
            <w:pPr>
              <w:pStyle w:val="47"/>
              <w:ind w:firstLine="480"/>
              <w:rPr>
                <w:rFonts w:eastAsia="宋体"/>
              </w:rPr>
            </w:pPr>
            <w:r>
              <w:rPr>
                <w:rFonts w:hint="eastAsia" w:eastAsia="宋体"/>
              </w:rPr>
              <w:t># 选择特定类的单元格，这里是"hidden-xs"</w:t>
            </w:r>
          </w:p>
          <w:p w14:paraId="5566F72B">
            <w:pPr>
              <w:pStyle w:val="47"/>
              <w:ind w:firstLine="480"/>
              <w:rPr>
                <w:rFonts w:eastAsia="宋体"/>
              </w:rPr>
            </w:pPr>
            <w:r>
              <w:rPr>
                <w:rFonts w:eastAsia="宋体"/>
              </w:rPr>
              <w:t xml:space="preserve">                cell = row.select('td[class="hidden-xs"]')</w:t>
            </w:r>
          </w:p>
          <w:p w14:paraId="6A250303">
            <w:pPr>
              <w:pStyle w:val="47"/>
              <w:ind w:firstLine="480"/>
              <w:rPr>
                <w:rFonts w:eastAsia="宋体"/>
              </w:rPr>
            </w:pPr>
            <w:r>
              <w:rPr>
                <w:rFonts w:hint="eastAsia" w:eastAsia="宋体"/>
              </w:rPr>
              <w:t># 遍历单元格，寻找包含链接（a tag）的数据</w:t>
            </w:r>
          </w:p>
          <w:p w14:paraId="28F1747D">
            <w:pPr>
              <w:pStyle w:val="47"/>
              <w:ind w:firstLine="480"/>
              <w:rPr>
                <w:rFonts w:eastAsia="宋体"/>
              </w:rPr>
            </w:pPr>
            <w:r>
              <w:rPr>
                <w:rFonts w:eastAsia="宋体"/>
              </w:rPr>
              <w:t xml:space="preserve">                for i in cells:</w:t>
            </w:r>
          </w:p>
          <w:p w14:paraId="520EB68D">
            <w:pPr>
              <w:pStyle w:val="47"/>
              <w:ind w:firstLine="480"/>
              <w:rPr>
                <w:rFonts w:eastAsia="宋体"/>
              </w:rPr>
            </w:pPr>
            <w:r>
              <w:rPr>
                <w:rFonts w:eastAsia="宋体"/>
              </w:rPr>
              <w:t xml:space="preserve">                    t = i.find('a')</w:t>
            </w:r>
          </w:p>
          <w:p w14:paraId="197E2295">
            <w:pPr>
              <w:pStyle w:val="47"/>
              <w:ind w:firstLine="480"/>
              <w:rPr>
                <w:rFonts w:eastAsia="宋体"/>
              </w:rPr>
            </w:pPr>
            <w:r>
              <w:rPr>
                <w:rFonts w:eastAsia="宋体"/>
              </w:rPr>
              <w:t xml:space="preserve">                    if t:</w:t>
            </w:r>
          </w:p>
          <w:p w14:paraId="17015C10">
            <w:pPr>
              <w:pStyle w:val="47"/>
              <w:ind w:firstLine="480"/>
              <w:rPr>
                <w:rFonts w:eastAsia="宋体"/>
              </w:rPr>
            </w:pPr>
            <w:r>
              <w:rPr>
                <w:rFonts w:hint="eastAsia" w:eastAsia="宋体"/>
              </w:rPr>
              <w:t># 找到链接的父单元格，并获取其下一个兄弟单元格</w:t>
            </w:r>
          </w:p>
          <w:p w14:paraId="2A35928D">
            <w:pPr>
              <w:pStyle w:val="47"/>
              <w:ind w:firstLine="480"/>
              <w:rPr>
                <w:rFonts w:eastAsia="宋体"/>
              </w:rPr>
            </w:pPr>
            <w:r>
              <w:rPr>
                <w:rFonts w:eastAsia="宋体"/>
              </w:rPr>
              <w:t xml:space="preserve">                        parent_td = t.find_parent('td')</w:t>
            </w:r>
          </w:p>
          <w:p w14:paraId="644402A9">
            <w:pPr>
              <w:pStyle w:val="47"/>
              <w:ind w:firstLine="480"/>
              <w:rPr>
                <w:rFonts w:eastAsia="宋体"/>
              </w:rPr>
            </w:pPr>
            <w:r>
              <w:rPr>
                <w:rFonts w:eastAsia="宋体"/>
              </w:rPr>
              <w:t xml:space="preserve">                        t2 = parent_td.find_next_sibling('td')</w:t>
            </w:r>
          </w:p>
          <w:p w14:paraId="20270CA0">
            <w:pPr>
              <w:pStyle w:val="47"/>
              <w:ind w:firstLine="480"/>
              <w:rPr>
                <w:rFonts w:eastAsia="宋体"/>
              </w:rPr>
            </w:pPr>
            <w:r>
              <w:rPr>
                <w:rFonts w:hint="eastAsia" w:eastAsia="宋体"/>
              </w:rPr>
              <w:t xml:space="preserve">                        # 将文本数据添加到data2列表中</w:t>
            </w:r>
          </w:p>
          <w:p w14:paraId="151C19F0">
            <w:pPr>
              <w:pStyle w:val="47"/>
              <w:ind w:firstLine="480"/>
              <w:rPr>
                <w:rFonts w:eastAsia="宋体"/>
              </w:rPr>
            </w:pPr>
            <w:r>
              <w:rPr>
                <w:rFonts w:eastAsia="宋体"/>
              </w:rPr>
              <w:t xml:space="preserve">                        data2.append(t.get_text())</w:t>
            </w:r>
          </w:p>
          <w:p w14:paraId="721BCE6C">
            <w:pPr>
              <w:pStyle w:val="47"/>
              <w:ind w:firstLine="480"/>
              <w:rPr>
                <w:rFonts w:eastAsia="宋体"/>
              </w:rPr>
            </w:pPr>
            <w:r>
              <w:rPr>
                <w:rFonts w:eastAsia="宋体"/>
              </w:rPr>
              <w:t xml:space="preserve">                        data2.append(t2.get_text().strip())</w:t>
            </w:r>
          </w:p>
          <w:p w14:paraId="2FCAF4F4">
            <w:pPr>
              <w:pStyle w:val="47"/>
              <w:ind w:firstLine="480"/>
              <w:rPr>
                <w:rFonts w:eastAsia="宋体"/>
              </w:rPr>
            </w:pPr>
          </w:p>
          <w:p w14:paraId="182407E4">
            <w:pPr>
              <w:pStyle w:val="47"/>
              <w:ind w:firstLine="480"/>
              <w:rPr>
                <w:rFonts w:eastAsia="宋体"/>
              </w:rPr>
            </w:pPr>
            <w:r>
              <w:rPr>
                <w:rFonts w:eastAsia="宋体"/>
              </w:rPr>
              <w:t xml:space="preserve">                    t1 = i.find('span')</w:t>
            </w:r>
          </w:p>
          <w:p w14:paraId="394F61BD">
            <w:pPr>
              <w:pStyle w:val="47"/>
              <w:ind w:firstLine="480"/>
              <w:rPr>
                <w:rFonts w:eastAsia="宋体"/>
              </w:rPr>
            </w:pPr>
            <w:r>
              <w:rPr>
                <w:rFonts w:eastAsia="宋体"/>
              </w:rPr>
              <w:t xml:space="preserve">                    if t1:</w:t>
            </w:r>
          </w:p>
          <w:p w14:paraId="35655412">
            <w:pPr>
              <w:pStyle w:val="47"/>
              <w:ind w:firstLine="480"/>
              <w:rPr>
                <w:rFonts w:eastAsia="宋体"/>
              </w:rPr>
            </w:pPr>
            <w:r>
              <w:rPr>
                <w:rFonts w:hint="eastAsia" w:eastAsia="宋体"/>
              </w:rPr>
              <w:t># 找到span的父单元格，并获取其后续两个兄弟单元格</w:t>
            </w:r>
          </w:p>
          <w:p w14:paraId="0B570A2A">
            <w:pPr>
              <w:pStyle w:val="47"/>
              <w:ind w:firstLine="480"/>
              <w:rPr>
                <w:rFonts w:eastAsia="宋体"/>
              </w:rPr>
            </w:pPr>
            <w:r>
              <w:rPr>
                <w:rFonts w:eastAsia="宋体"/>
              </w:rPr>
              <w:t xml:space="preserve">                        parent_td1 = t1.find_parent('td')</w:t>
            </w:r>
          </w:p>
          <w:p w14:paraId="252D95A5">
            <w:pPr>
              <w:pStyle w:val="47"/>
              <w:ind w:firstLine="480"/>
              <w:rPr>
                <w:rFonts w:eastAsia="宋体"/>
              </w:rPr>
            </w:pPr>
            <w:r>
              <w:rPr>
                <w:rFonts w:eastAsia="宋体"/>
              </w:rPr>
              <w:t xml:space="preserve">                        t3 = parent_td1.find_next_sibling('td')</w:t>
            </w:r>
          </w:p>
          <w:p w14:paraId="60D2B11B">
            <w:pPr>
              <w:pStyle w:val="47"/>
              <w:ind w:firstLine="480"/>
              <w:rPr>
                <w:rFonts w:eastAsia="宋体"/>
              </w:rPr>
            </w:pPr>
            <w:r>
              <w:rPr>
                <w:rFonts w:eastAsia="宋体"/>
              </w:rPr>
              <w:t xml:space="preserve">                        t4 = t3.find_next_sibling('td')</w:t>
            </w:r>
          </w:p>
          <w:p w14:paraId="0DE154AB">
            <w:pPr>
              <w:pStyle w:val="47"/>
              <w:ind w:firstLine="480"/>
              <w:rPr>
                <w:rFonts w:eastAsia="宋体"/>
              </w:rPr>
            </w:pPr>
            <w:r>
              <w:rPr>
                <w:rFonts w:hint="eastAsia" w:eastAsia="宋体"/>
              </w:rPr>
              <w:t># 将文本数据添加到data2列表中</w:t>
            </w:r>
          </w:p>
          <w:p w14:paraId="1879E144">
            <w:pPr>
              <w:pStyle w:val="47"/>
              <w:ind w:firstLine="480"/>
              <w:rPr>
                <w:rFonts w:eastAsia="宋体"/>
              </w:rPr>
            </w:pPr>
            <w:r>
              <w:rPr>
                <w:rFonts w:eastAsia="宋体"/>
              </w:rPr>
              <w:t xml:space="preserve">                        data2.append(t1.get_text())</w:t>
            </w:r>
          </w:p>
          <w:p w14:paraId="16C3A993">
            <w:pPr>
              <w:pStyle w:val="47"/>
              <w:ind w:firstLine="480"/>
              <w:rPr>
                <w:rFonts w:eastAsia="宋体"/>
              </w:rPr>
            </w:pPr>
            <w:r>
              <w:rPr>
                <w:rFonts w:eastAsia="宋体"/>
              </w:rPr>
              <w:t xml:space="preserve">                        data2.append(t3.get_text())</w:t>
            </w:r>
          </w:p>
          <w:p w14:paraId="6B4D24E5">
            <w:pPr>
              <w:pStyle w:val="47"/>
              <w:ind w:firstLine="480"/>
              <w:rPr>
                <w:rFonts w:eastAsia="宋体"/>
              </w:rPr>
            </w:pPr>
            <w:r>
              <w:rPr>
                <w:rFonts w:eastAsia="宋体"/>
              </w:rPr>
              <w:t xml:space="preserve">                        data2.append(t4.get_text())</w:t>
            </w:r>
          </w:p>
          <w:p w14:paraId="098D63C0">
            <w:pPr>
              <w:pStyle w:val="47"/>
              <w:ind w:firstLine="480"/>
              <w:rPr>
                <w:rFonts w:eastAsia="宋体"/>
              </w:rPr>
            </w:pPr>
          </w:p>
          <w:p w14:paraId="10386849">
            <w:pPr>
              <w:pStyle w:val="47"/>
              <w:ind w:firstLine="480"/>
              <w:rPr>
                <w:rFonts w:eastAsia="宋体"/>
              </w:rPr>
            </w:pPr>
            <w:r>
              <w:rPr>
                <w:rFonts w:eastAsia="宋体"/>
              </w:rPr>
              <w:t xml:space="preserve">                if cell:</w:t>
            </w:r>
          </w:p>
          <w:p w14:paraId="5F058073">
            <w:pPr>
              <w:pStyle w:val="47"/>
              <w:ind w:firstLine="480"/>
              <w:rPr>
                <w:rFonts w:eastAsia="宋体"/>
              </w:rPr>
            </w:pPr>
            <w:r>
              <w:rPr>
                <w:rFonts w:hint="eastAsia" w:eastAsia="宋体"/>
              </w:rPr>
              <w:t># 处理具有特定格式的单元格数据</w:t>
            </w:r>
          </w:p>
          <w:p w14:paraId="711DA400">
            <w:pPr>
              <w:pStyle w:val="47"/>
              <w:ind w:firstLine="480"/>
              <w:rPr>
                <w:rFonts w:eastAsia="宋体"/>
              </w:rPr>
            </w:pPr>
            <w:r>
              <w:rPr>
                <w:rFonts w:eastAsia="宋体"/>
              </w:rPr>
              <w:t xml:space="preserve">                    for j in range(4):</w:t>
            </w:r>
          </w:p>
          <w:p w14:paraId="1929873E">
            <w:pPr>
              <w:pStyle w:val="47"/>
              <w:ind w:firstLine="480"/>
              <w:rPr>
                <w:rFonts w:eastAsia="宋体"/>
              </w:rPr>
            </w:pPr>
            <w:r>
              <w:rPr>
                <w:rFonts w:eastAsia="宋体"/>
              </w:rPr>
              <w:t xml:space="preserve">                        text = cell[j].get_text().strip()</w:t>
            </w:r>
          </w:p>
          <w:p w14:paraId="69361715">
            <w:pPr>
              <w:pStyle w:val="47"/>
              <w:ind w:firstLine="480"/>
              <w:rPr>
                <w:rFonts w:eastAsia="宋体"/>
              </w:rPr>
            </w:pPr>
            <w:r>
              <w:rPr>
                <w:rFonts w:eastAsia="宋体"/>
              </w:rPr>
              <w:t xml:space="preserve">                        if '~' in text:</w:t>
            </w:r>
          </w:p>
          <w:p w14:paraId="5B207E5B">
            <w:pPr>
              <w:pStyle w:val="47"/>
              <w:ind w:firstLine="480"/>
              <w:rPr>
                <w:rFonts w:eastAsia="宋体"/>
              </w:rPr>
            </w:pPr>
            <w:r>
              <w:rPr>
                <w:rFonts w:eastAsia="宋体"/>
              </w:rPr>
              <w:t xml:space="preserve">                            data2.append(text)</w:t>
            </w:r>
          </w:p>
          <w:p w14:paraId="089C6152">
            <w:pPr>
              <w:pStyle w:val="47"/>
              <w:ind w:firstLine="480"/>
              <w:rPr>
                <w:rFonts w:eastAsia="宋体"/>
              </w:rPr>
            </w:pPr>
            <w:r>
              <w:rPr>
                <w:rFonts w:eastAsia="宋体"/>
              </w:rPr>
              <w:t xml:space="preserve">                            cell.pop(j)</w:t>
            </w:r>
          </w:p>
          <w:p w14:paraId="724E4EB8">
            <w:pPr>
              <w:pStyle w:val="47"/>
              <w:ind w:firstLine="480"/>
              <w:rPr>
                <w:rFonts w:eastAsia="宋体"/>
              </w:rPr>
            </w:pPr>
          </w:p>
          <w:p w14:paraId="412ED112">
            <w:pPr>
              <w:pStyle w:val="47"/>
              <w:ind w:firstLine="480"/>
              <w:rPr>
                <w:rFonts w:eastAsia="宋体"/>
              </w:rPr>
            </w:pPr>
            <w:r>
              <w:rPr>
                <w:rFonts w:eastAsia="宋体"/>
              </w:rPr>
              <w:t xml:space="preserve">                    for j in range(3):</w:t>
            </w:r>
          </w:p>
          <w:p w14:paraId="3C176C7E">
            <w:pPr>
              <w:pStyle w:val="47"/>
              <w:ind w:firstLine="480"/>
              <w:rPr>
                <w:rFonts w:eastAsia="宋体"/>
              </w:rPr>
            </w:pPr>
            <w:r>
              <w:rPr>
                <w:rFonts w:eastAsia="宋体"/>
              </w:rPr>
              <w:t xml:space="preserve">                        text = cell[j].get_text().strip()</w:t>
            </w:r>
          </w:p>
          <w:p w14:paraId="69A9E627">
            <w:pPr>
              <w:pStyle w:val="47"/>
              <w:ind w:firstLine="480"/>
              <w:rPr>
                <w:rFonts w:eastAsia="宋体"/>
              </w:rPr>
            </w:pPr>
            <w:r>
              <w:rPr>
                <w:rFonts w:eastAsia="宋体"/>
              </w:rPr>
              <w:t xml:space="preserve">                        if '.' in text:</w:t>
            </w:r>
          </w:p>
          <w:p w14:paraId="35EF51D7">
            <w:pPr>
              <w:pStyle w:val="47"/>
              <w:ind w:firstLine="480"/>
              <w:rPr>
                <w:rFonts w:eastAsia="宋体"/>
              </w:rPr>
            </w:pPr>
            <w:r>
              <w:rPr>
                <w:rFonts w:eastAsia="宋体"/>
              </w:rPr>
              <w:t xml:space="preserve">                            data2.append(text)</w:t>
            </w:r>
          </w:p>
          <w:p w14:paraId="39237F9F">
            <w:pPr>
              <w:pStyle w:val="47"/>
              <w:ind w:firstLine="480"/>
              <w:rPr>
                <w:rFonts w:eastAsia="宋体"/>
              </w:rPr>
            </w:pPr>
            <w:r>
              <w:rPr>
                <w:rFonts w:eastAsia="宋体"/>
              </w:rPr>
              <w:t xml:space="preserve">                            cell.pop(j)</w:t>
            </w:r>
          </w:p>
          <w:p w14:paraId="38739BE6">
            <w:pPr>
              <w:pStyle w:val="47"/>
              <w:ind w:firstLine="0" w:firstLineChars="0"/>
              <w:rPr>
                <w:rFonts w:eastAsia="宋体"/>
              </w:rPr>
            </w:pPr>
            <w:r>
              <w:rPr>
                <w:rFonts w:hint="eastAsia" w:eastAsia="宋体"/>
              </w:rPr>
              <w:t># 根据单元格数据的比较结果，决定数据的添加顺序</w:t>
            </w:r>
          </w:p>
          <w:p w14:paraId="46309827">
            <w:pPr>
              <w:pStyle w:val="47"/>
              <w:ind w:firstLine="480"/>
              <w:rPr>
                <w:rFonts w:eastAsia="宋体"/>
              </w:rPr>
            </w:pPr>
            <w:r>
              <w:rPr>
                <w:rFonts w:eastAsia="宋体"/>
              </w:rPr>
              <w:t xml:space="preserve">                    if cell[1].get_text() &gt; cell[0].get_text():</w:t>
            </w:r>
          </w:p>
          <w:p w14:paraId="5149E297">
            <w:pPr>
              <w:pStyle w:val="47"/>
              <w:ind w:left="480" w:leftChars="200" w:firstLine="0" w:firstLineChars="0"/>
              <w:rPr>
                <w:rFonts w:eastAsia="宋体"/>
              </w:rPr>
            </w:pPr>
            <w:r>
              <w:rPr>
                <w:rFonts w:eastAsia="宋体"/>
              </w:rPr>
              <w:t xml:space="preserve">                        data2.append(cell[1].get_text().strip())</w:t>
            </w:r>
          </w:p>
          <w:p w14:paraId="1A868D34">
            <w:pPr>
              <w:pStyle w:val="47"/>
              <w:ind w:firstLine="480"/>
              <w:rPr>
                <w:rFonts w:eastAsia="宋体"/>
              </w:rPr>
            </w:pPr>
            <w:r>
              <w:rPr>
                <w:rFonts w:eastAsia="宋体"/>
              </w:rPr>
              <w:t>data2.append(cell[0].get_text().strip())</w:t>
            </w:r>
          </w:p>
          <w:p w14:paraId="36E3CF45">
            <w:pPr>
              <w:pStyle w:val="47"/>
              <w:ind w:firstLine="480"/>
              <w:rPr>
                <w:rFonts w:eastAsia="宋体"/>
              </w:rPr>
            </w:pPr>
            <w:r>
              <w:rPr>
                <w:rFonts w:eastAsia="宋体"/>
              </w:rPr>
              <w:t xml:space="preserve">                    else:</w:t>
            </w:r>
          </w:p>
          <w:p w14:paraId="5C935990">
            <w:pPr>
              <w:pStyle w:val="47"/>
              <w:ind w:firstLine="480"/>
              <w:rPr>
                <w:rFonts w:eastAsia="宋体"/>
              </w:rPr>
            </w:pPr>
            <w:r>
              <w:rPr>
                <w:rFonts w:eastAsia="宋体"/>
              </w:rPr>
              <w:t>data2.append(cell[0].get_text().strip())</w:t>
            </w:r>
          </w:p>
          <w:p w14:paraId="1BDFDECD">
            <w:pPr>
              <w:pStyle w:val="47"/>
              <w:ind w:left="480" w:leftChars="200" w:firstLine="0" w:firstLineChars="0"/>
              <w:rPr>
                <w:rFonts w:eastAsia="宋体"/>
              </w:rPr>
            </w:pPr>
            <w:r>
              <w:rPr>
                <w:rFonts w:eastAsia="宋体"/>
              </w:rPr>
              <w:t xml:space="preserve">                        data2.append(cell[1].get_text().strip())</w:t>
            </w:r>
          </w:p>
          <w:p w14:paraId="7673311E">
            <w:pPr>
              <w:pStyle w:val="47"/>
              <w:ind w:firstLine="480"/>
              <w:rPr>
                <w:rFonts w:eastAsia="宋体"/>
              </w:rPr>
            </w:pPr>
          </w:p>
          <w:p w14:paraId="3C303326">
            <w:pPr>
              <w:pStyle w:val="47"/>
              <w:ind w:firstLine="480"/>
              <w:rPr>
                <w:rFonts w:eastAsia="宋体"/>
              </w:rPr>
            </w:pPr>
            <w:r>
              <w:rPr>
                <w:rFonts w:hint="eastAsia" w:eastAsia="宋体"/>
              </w:rPr>
              <w:t># 添加最后一个处理的单元格数据</w:t>
            </w:r>
          </w:p>
          <w:p w14:paraId="17C38171">
            <w:pPr>
              <w:pStyle w:val="47"/>
              <w:ind w:firstLine="480"/>
              <w:rPr>
                <w:rFonts w:eastAsia="宋体"/>
              </w:rPr>
            </w:pPr>
            <w:r>
              <w:rPr>
                <w:rFonts w:eastAsia="宋体"/>
              </w:rPr>
              <w:t>data2.append(cell[2].get_text().strip())</w:t>
            </w:r>
          </w:p>
          <w:p w14:paraId="4249885E">
            <w:pPr>
              <w:pStyle w:val="47"/>
              <w:ind w:firstLine="480"/>
              <w:rPr>
                <w:rFonts w:eastAsia="宋体"/>
              </w:rPr>
            </w:pPr>
            <w:r>
              <w:rPr>
                <w:rFonts w:hint="eastAsia" w:eastAsia="宋体"/>
              </w:rPr>
              <w:t># 将处理后的数据列表添加到类的成员变量data3中</w:t>
            </w:r>
          </w:p>
          <w:p w14:paraId="1A016075">
            <w:pPr>
              <w:pStyle w:val="47"/>
              <w:ind w:firstLine="480"/>
              <w:rPr>
                <w:rFonts w:eastAsia="宋体"/>
              </w:rPr>
            </w:pPr>
            <w:r>
              <w:rPr>
                <w:rFonts w:eastAsia="宋体"/>
              </w:rPr>
              <w:t xml:space="preserve">                self.data3.append(data2)</w:t>
            </w:r>
          </w:p>
          <w:p w14:paraId="41DE27F8">
            <w:pPr>
              <w:pStyle w:val="47"/>
              <w:ind w:firstLine="480"/>
              <w:rPr>
                <w:rFonts w:eastAsia="宋体"/>
              </w:rPr>
            </w:pPr>
            <w:r>
              <w:rPr>
                <w:rFonts w:eastAsia="宋体"/>
              </w:rPr>
              <w:t xml:space="preserve">                print(data2)</w:t>
            </w:r>
          </w:p>
          <w:p w14:paraId="02B0292B">
            <w:pPr>
              <w:pStyle w:val="47"/>
              <w:ind w:firstLine="480"/>
              <w:rPr>
                <w:rFonts w:eastAsia="宋体"/>
              </w:rPr>
            </w:pPr>
            <w:r>
              <w:rPr>
                <w:rFonts w:hint="eastAsia" w:eastAsia="宋体"/>
              </w:rPr>
              <w:t xml:space="preserve">                self.data3[1] = ["月份", "aqi", "质量等级", "pm2_5", "pm10", "范围", "co", "no2", "so2 ", "o3"]</w:t>
            </w:r>
          </w:p>
          <w:p w14:paraId="3B280274">
            <w:pPr>
              <w:pStyle w:val="47"/>
              <w:ind w:firstLine="480"/>
              <w:rPr>
                <w:rFonts w:eastAsia="宋体"/>
              </w:rPr>
            </w:pPr>
            <w:r>
              <w:rPr>
                <w:rFonts w:eastAsia="宋体"/>
              </w:rPr>
              <w:t xml:space="preserve">    def save_to_file(self,i):</w:t>
            </w:r>
          </w:p>
          <w:p w14:paraId="08F2FFF3">
            <w:pPr>
              <w:pStyle w:val="47"/>
              <w:ind w:firstLine="480"/>
              <w:rPr>
                <w:rFonts w:eastAsia="宋体"/>
              </w:rPr>
            </w:pPr>
            <w:r>
              <w:rPr>
                <w:rFonts w:eastAsia="宋体"/>
              </w:rPr>
              <w:t xml:space="preserve">        if i==0:</w:t>
            </w:r>
          </w:p>
          <w:p w14:paraId="035CD6AB">
            <w:pPr>
              <w:pStyle w:val="47"/>
              <w:ind w:firstLine="480"/>
              <w:rPr>
                <w:rFonts w:eastAsia="宋体"/>
              </w:rPr>
            </w:pPr>
            <w:r>
              <w:rPr>
                <w:rFonts w:hint="eastAsia" w:eastAsia="宋体"/>
              </w:rPr>
              <w:t xml:space="preserve">            with open(self.output_file, "w", encoding="utf-8") :</w:t>
            </w:r>
          </w:p>
          <w:p w14:paraId="6D51D5A8">
            <w:pPr>
              <w:pStyle w:val="47"/>
              <w:ind w:firstLine="480"/>
              <w:rPr>
                <w:rFonts w:eastAsia="宋体"/>
              </w:rPr>
            </w:pPr>
            <w:r>
              <w:rPr>
                <w:rFonts w:hint="eastAsia" w:eastAsia="宋体"/>
              </w:rPr>
              <w:t>#每次清空 文件</w:t>
            </w:r>
          </w:p>
          <w:p w14:paraId="777E79B3">
            <w:pPr>
              <w:pStyle w:val="47"/>
              <w:ind w:firstLine="480"/>
              <w:rPr>
                <w:rFonts w:eastAsia="宋体"/>
              </w:rPr>
            </w:pPr>
            <w:r>
              <w:rPr>
                <w:rFonts w:eastAsia="宋体"/>
              </w:rPr>
              <w:t xml:space="preserve">                pass</w:t>
            </w:r>
          </w:p>
          <w:p w14:paraId="4A0FC8FB">
            <w:pPr>
              <w:pStyle w:val="47"/>
              <w:ind w:firstLine="480"/>
              <w:rPr>
                <w:rFonts w:eastAsia="宋体"/>
              </w:rPr>
            </w:pPr>
            <w:r>
              <w:rPr>
                <w:rFonts w:eastAsia="宋体"/>
              </w:rPr>
              <w:t xml:space="preserve">        with open(self.output_file, "a", encoding="utf-8") as f:</w:t>
            </w:r>
          </w:p>
          <w:p w14:paraId="5A9E0FE3">
            <w:pPr>
              <w:pStyle w:val="47"/>
              <w:ind w:firstLine="480"/>
              <w:rPr>
                <w:rFonts w:eastAsia="宋体"/>
              </w:rPr>
            </w:pPr>
            <w:r>
              <w:rPr>
                <w:rFonts w:hint="eastAsia" w:eastAsia="宋体"/>
              </w:rPr>
              <w:t xml:space="preserve">            for row in self.data3:#写入文件</w:t>
            </w:r>
          </w:p>
          <w:p w14:paraId="78CCC8AB">
            <w:pPr>
              <w:pStyle w:val="47"/>
              <w:ind w:firstLine="480"/>
              <w:rPr>
                <w:rFonts w:eastAsia="宋体"/>
              </w:rPr>
            </w:pPr>
            <w:r>
              <w:rPr>
                <w:rFonts w:eastAsia="宋体"/>
              </w:rPr>
              <w:t xml:space="preserve">                f.write("\t\t".join(row) + "\n")</w:t>
            </w:r>
          </w:p>
          <w:p w14:paraId="633B3DD5">
            <w:pPr>
              <w:pStyle w:val="47"/>
              <w:ind w:firstLine="480"/>
              <w:rPr>
                <w:rFonts w:eastAsia="宋体"/>
              </w:rPr>
            </w:pPr>
            <w:r>
              <w:rPr>
                <w:rFonts w:eastAsia="宋体"/>
              </w:rPr>
              <w:t xml:space="preserve">    def run(self,i):</w:t>
            </w:r>
          </w:p>
          <w:p w14:paraId="72BFFC01">
            <w:pPr>
              <w:pStyle w:val="47"/>
              <w:ind w:firstLine="480"/>
              <w:rPr>
                <w:rFonts w:eastAsia="宋体"/>
              </w:rPr>
            </w:pPr>
            <w:r>
              <w:rPr>
                <w:rFonts w:eastAsia="宋体"/>
              </w:rPr>
              <w:t xml:space="preserve">        self.process_html()</w:t>
            </w:r>
          </w:p>
          <w:p w14:paraId="37CA0AE0">
            <w:pPr>
              <w:pStyle w:val="47"/>
              <w:ind w:firstLine="480"/>
              <w:rPr>
                <w:rFonts w:eastAsia="宋体"/>
              </w:rPr>
            </w:pPr>
            <w:r>
              <w:rPr>
                <w:rFonts w:eastAsia="宋体"/>
              </w:rPr>
              <w:t xml:space="preserve">        self.save_to_file(i)</w:t>
            </w:r>
          </w:p>
          <w:p w14:paraId="5D1007BE">
            <w:pPr>
              <w:pStyle w:val="47"/>
              <w:ind w:firstLine="480"/>
              <w:rPr>
                <w:rFonts w:eastAsia="宋体"/>
              </w:rPr>
            </w:pPr>
            <w:r>
              <w:rPr>
                <w:rFonts w:eastAsia="宋体"/>
              </w:rPr>
              <w:t>if __name__ == '__main__':</w:t>
            </w:r>
          </w:p>
          <w:p w14:paraId="4B05F218">
            <w:pPr>
              <w:pStyle w:val="47"/>
              <w:ind w:firstLine="480"/>
              <w:rPr>
                <w:rFonts w:eastAsia="宋体"/>
              </w:rPr>
            </w:pPr>
            <w:r>
              <w:rPr>
                <w:rFonts w:eastAsia="宋体"/>
              </w:rPr>
              <w:t xml:space="preserve">    data_path = '/home/hadoop/opt/mypro/air_quality_spider/data'</w:t>
            </w:r>
          </w:p>
          <w:p w14:paraId="3E25560A">
            <w:pPr>
              <w:pStyle w:val="47"/>
              <w:ind w:firstLine="480"/>
              <w:rPr>
                <w:rFonts w:eastAsia="宋体"/>
              </w:rPr>
            </w:pPr>
            <w:r>
              <w:rPr>
                <w:rFonts w:eastAsia="宋体"/>
              </w:rPr>
              <w:t xml:space="preserve">    a=FileCityNameParser()</w:t>
            </w:r>
          </w:p>
          <w:p w14:paraId="396296E0">
            <w:pPr>
              <w:pStyle w:val="47"/>
              <w:ind w:firstLine="480"/>
              <w:rPr>
                <w:rFonts w:eastAsia="宋体"/>
              </w:rPr>
            </w:pPr>
            <w:r>
              <w:rPr>
                <w:rFonts w:hint="eastAsia" w:eastAsia="宋体"/>
              </w:rPr>
              <w:t xml:space="preserve">    b=a.process_html("重点城市分布.txt")</w:t>
            </w:r>
          </w:p>
          <w:p w14:paraId="1642CFAB">
            <w:pPr>
              <w:pStyle w:val="47"/>
              <w:ind w:firstLine="480"/>
              <w:rPr>
                <w:rFonts w:eastAsia="宋体"/>
              </w:rPr>
            </w:pPr>
            <w:r>
              <w:rPr>
                <w:rFonts w:eastAsia="宋体"/>
              </w:rPr>
              <w:t xml:space="preserve">    aqi = aqistudyspider(b)</w:t>
            </w:r>
          </w:p>
          <w:p w14:paraId="6A034A9F">
            <w:pPr>
              <w:pStyle w:val="47"/>
              <w:ind w:firstLine="480"/>
              <w:rPr>
                <w:rFonts w:eastAsia="宋体"/>
              </w:rPr>
            </w:pPr>
            <w:r>
              <w:rPr>
                <w:rFonts w:eastAsia="宋体"/>
              </w:rPr>
              <w:t xml:space="preserve">    aqi.spiser_request()</w:t>
            </w:r>
          </w:p>
        </w:tc>
      </w:tr>
    </w:tbl>
    <w:p w14:paraId="4BBD3D33">
      <w:pPr>
        <w:pStyle w:val="47"/>
        <w:numPr>
          <w:ilvl w:val="0"/>
          <w:numId w:val="18"/>
        </w:numPr>
        <w:ind w:firstLineChars="0"/>
      </w:pPr>
      <w:r>
        <w:rPr>
          <w:rFonts w:hint="eastAsia"/>
        </w:rPr>
        <w:t>mySpider.sh：网页源代码采集启动脚本，专为服务器环境设计，用于快速启动mySpider.py程序，确保采集任务的高效执行。</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53F4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240" w:type="dxa"/>
          </w:tcPr>
          <w:p w14:paraId="35E1AF9C">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8110" w:type="dxa"/>
          </w:tcPr>
          <w:p w14:paraId="2E1AC499">
            <w:pPr>
              <w:pStyle w:val="47"/>
              <w:ind w:firstLine="0" w:firstLineChars="0"/>
            </w:pPr>
            <w:r>
              <w:t>/home/hadoop/anaconda3/bin/python /home/hadoop/opt/mypro/dd_book_spider/mySpider.py</w:t>
            </w:r>
          </w:p>
        </w:tc>
      </w:tr>
    </w:tbl>
    <w:p w14:paraId="739B66BD">
      <w:pPr>
        <w:pStyle w:val="47"/>
        <w:numPr>
          <w:ilvl w:val="0"/>
          <w:numId w:val="18"/>
        </w:numPr>
        <w:ind w:firstLineChars="0"/>
      </w:pPr>
      <w:r>
        <w:rPr>
          <w:rFonts w:hint="eastAsia"/>
        </w:rPr>
        <w:t>mySpiderCheck.py：网页源代码采集检查程序，负责验证采集数据的完整性。若检测到数据缺失，将自动触发重新采集流程，确保数据采集的准确性和可靠性。</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
        <w:gridCol w:w="7266"/>
      </w:tblGrid>
      <w:tr w14:paraId="02F7A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1" w:hRule="atLeast"/>
        </w:trPr>
        <w:tc>
          <w:tcPr>
            <w:tcW w:w="240" w:type="dxa"/>
          </w:tcPr>
          <w:p w14:paraId="2BC14F08">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8110" w:type="dxa"/>
          </w:tcPr>
          <w:p w14:paraId="3201AED0">
            <w:pPr>
              <w:pStyle w:val="47"/>
              <w:ind w:firstLine="0" w:firstLineChars="0"/>
            </w:pPr>
            <w:r>
              <w:t>import os</w:t>
            </w:r>
            <w:r>
              <w:br w:type="textWrapping"/>
            </w:r>
            <w:r>
              <w:t>import time</w:t>
            </w:r>
            <w:r>
              <w:br w:type="textWrapping"/>
            </w:r>
            <w:r>
              <w:t>import logging</w:t>
            </w:r>
            <w:r>
              <w:br w:type="textWrapping"/>
            </w:r>
            <w:r>
              <w:t>from datetime import datetime</w:t>
            </w:r>
            <w:r>
              <w:br w:type="textWrapping"/>
            </w:r>
            <w:r>
              <w:t>from bs4 import BeautifulSoup</w:t>
            </w:r>
            <w:r>
              <w:br w:type="textWrapping"/>
            </w:r>
            <w:r>
              <w:t>from selenium import webdriver</w:t>
            </w:r>
            <w:r>
              <w:br w:type="textWrapping"/>
            </w:r>
            <w:r>
              <w:t>def setup_logger():</w:t>
            </w:r>
          </w:p>
          <w:p w14:paraId="059C314A">
            <w:pPr>
              <w:pStyle w:val="47"/>
              <w:ind w:firstLine="480"/>
            </w:pPr>
            <w:r>
              <w:rPr>
                <w:rFonts w:hint="eastAsia"/>
              </w:rPr>
              <w:t>#</w:t>
            </w:r>
            <w:r>
              <w:t>创建日志记录器，设置日志输出格式和路径。</w:t>
            </w:r>
          </w:p>
          <w:p w14:paraId="541BA18C">
            <w:pPr>
              <w:pStyle w:val="47"/>
              <w:ind w:firstLine="480"/>
            </w:pPr>
            <w:r>
              <w:rPr>
                <w:rFonts w:hint="eastAsia"/>
              </w:rPr>
              <w:t>#</w:t>
            </w:r>
            <w:r>
              <w:t>日志文件保存在 data/ 目录下，文件名包含时间戳。</w:t>
            </w:r>
          </w:p>
          <w:p w14:paraId="43116481">
            <w:pPr>
              <w:pStyle w:val="47"/>
              <w:ind w:firstLine="480"/>
            </w:pPr>
            <w:r>
              <w:rPr>
                <w:rFonts w:hint="eastAsia"/>
              </w:rPr>
              <w:t>#</w:t>
            </w:r>
            <w:r>
              <w:t>同时输出到控制台和文件。</w:t>
            </w:r>
            <w:r>
              <w:br w:type="textWrapping"/>
            </w:r>
            <w:r>
              <w:t xml:space="preserve">    log_dir = "data"  # 原代码为"logs"，现改为"data"</w:t>
            </w:r>
            <w:r>
              <w:br w:type="textWrapping"/>
            </w:r>
            <w:r>
              <w:t xml:space="preserve">    if not os.path.exists(log_dir):</w:t>
            </w:r>
            <w:r>
              <w:br w:type="textWrapping"/>
            </w:r>
            <w:r>
              <w:t xml:space="preserve">        os.makedirs(log_dir)</w:t>
            </w:r>
            <w:r>
              <w:br w:type="textWrapping"/>
            </w:r>
            <w:r>
              <w:t xml:space="preserve">    log_file = os.path.join(log_dir, f"spider_check_{datetime.now().strftime('%Y%m%d_%H%M%S')}.log")</w:t>
            </w:r>
            <w:r>
              <w:br w:type="textWrapping"/>
            </w:r>
            <w:r>
              <w:t xml:space="preserve">    logger = logging.getLogger("spider_check")</w:t>
            </w:r>
            <w:r>
              <w:br w:type="textWrapping"/>
            </w:r>
            <w:r>
              <w:t xml:space="preserve">    logger.setLevel(logging.INFO)</w:t>
            </w:r>
            <w:r>
              <w:br w:type="textWrapping"/>
            </w:r>
            <w:r>
              <w:t xml:space="preserve">    </w:t>
            </w:r>
            <w:r>
              <w:br w:type="textWrapping"/>
            </w:r>
            <w:r>
              <w:t xml:space="preserve">    file_handler = logging.FileHandler(log_file, encoding='utf-8')</w:t>
            </w:r>
            <w:r>
              <w:br w:type="textWrapping"/>
            </w:r>
            <w:r>
              <w:t xml:space="preserve">    file_handler.setLevel(logging.INFO)</w:t>
            </w:r>
            <w:r>
              <w:br w:type="textWrapping"/>
            </w:r>
            <w:r>
              <w:t xml:space="preserve">    </w:t>
            </w:r>
            <w:r>
              <w:br w:type="textWrapping"/>
            </w:r>
            <w:r>
              <w:t xml:space="preserve">    console_handler = logging.StreamHandler()</w:t>
            </w:r>
            <w:r>
              <w:br w:type="textWrapping"/>
            </w:r>
            <w:r>
              <w:t xml:space="preserve">    console_handler.setLevel(logging.INFO)</w:t>
            </w:r>
            <w:r>
              <w:br w:type="textWrapping"/>
            </w:r>
            <w:r>
              <w:t xml:space="preserve">    </w:t>
            </w:r>
            <w:r>
              <w:br w:type="textWrapping"/>
            </w:r>
            <w:r>
              <w:t xml:space="preserve">    formatter = logging.Formatter('%(asctime)s - %(name)s - %(levelname)s - %(message)s')</w:t>
            </w:r>
            <w:r>
              <w:br w:type="textWrapping"/>
            </w:r>
            <w:r>
              <w:t xml:space="preserve">    file_handler.setFormatter(formatter)</w:t>
            </w:r>
            <w:r>
              <w:br w:type="textWrapping"/>
            </w:r>
            <w:r>
              <w:t xml:space="preserve">    console_handler.setFormatter(formatter)</w:t>
            </w:r>
            <w:r>
              <w:br w:type="textWrapping"/>
            </w:r>
            <w:r>
              <w:t xml:space="preserve">    </w:t>
            </w:r>
            <w:r>
              <w:br w:type="textWrapping"/>
            </w:r>
            <w:r>
              <w:t xml:space="preserve">    logger.addHandler(file_handler)</w:t>
            </w:r>
            <w:r>
              <w:br w:type="textWrapping"/>
            </w:r>
            <w:r>
              <w:t xml:space="preserve">    logger.addHandler(console_handler)</w:t>
            </w:r>
            <w:r>
              <w:br w:type="textWrapping"/>
            </w:r>
            <w:r>
              <w:t xml:space="preserve">    </w:t>
            </w:r>
            <w:r>
              <w:br w:type="textWrapping"/>
            </w:r>
            <w:r>
              <w:t xml:space="preserve">    return logger</w:t>
            </w:r>
            <w:r>
              <w:br w:type="textWrapping"/>
            </w:r>
            <w:r>
              <w:t>def check_collected_cities(data_dir):</w:t>
            </w:r>
          </w:p>
          <w:p w14:paraId="0D49913E">
            <w:pPr>
              <w:pStyle w:val="47"/>
              <w:ind w:firstLine="480"/>
            </w:pPr>
            <w:r>
              <w:rPr>
                <w:rFonts w:hint="eastAsia"/>
              </w:rPr>
              <w:t>#</w:t>
            </w:r>
            <w:r>
              <w:t>检查 data/city_sources/ 目录下的子目录（每个城市一个目录）是否非空。</w:t>
            </w:r>
          </w:p>
          <w:p w14:paraId="5A55ABF9">
            <w:pPr>
              <w:pStyle w:val="47"/>
              <w:ind w:firstLine="480"/>
            </w:pPr>
            <w:r>
              <w:rPr>
                <w:rFonts w:hint="eastAsia"/>
              </w:rPr>
              <w:t>#</w:t>
            </w:r>
            <w:r>
              <w:t>返回已采集的城市集合。</w:t>
            </w:r>
            <w:r>
              <w:br w:type="textWrapping"/>
            </w:r>
            <w:r>
              <w:t xml:space="preserve">    collected_cities = set()</w:t>
            </w:r>
            <w:r>
              <w:br w:type="textWrapping"/>
            </w:r>
            <w:r>
              <w:t xml:space="preserve">    </w:t>
            </w:r>
            <w:r>
              <w:br w:type="textWrapping"/>
            </w:r>
            <w:r>
              <w:t xml:space="preserve">    </w:t>
            </w:r>
            <w:r>
              <w:br w:type="textWrapping"/>
            </w:r>
            <w:r>
              <w:t xml:space="preserve">    if os.path.exists(data_dir):</w:t>
            </w:r>
            <w:r>
              <w:br w:type="textWrapping"/>
            </w:r>
            <w:r>
              <w:t xml:space="preserve">        for city_dir in os.listdir(data_dir):</w:t>
            </w:r>
            <w:r>
              <w:br w:type="textWrapping"/>
            </w:r>
            <w:r>
              <w:t xml:space="preserve">            city_path = os.path.join(data_dir, city_dir)</w:t>
            </w:r>
            <w:r>
              <w:br w:type="textWrapping"/>
            </w:r>
            <w:r>
              <w:t xml:space="preserve">            if os.path.isdir(city_path) and os.listdir(city_path):</w:t>
            </w:r>
            <w:r>
              <w:br w:type="textWrapping"/>
            </w:r>
            <w:r>
              <w:t xml:space="preserve">                collected_cities.add(city_dir)   </w:t>
            </w:r>
            <w:r>
              <w:br w:type="textWrapping"/>
            </w:r>
            <w:r>
              <w:t xml:space="preserve">    return collected_cities</w:t>
            </w:r>
            <w:r>
              <w:br w:type="textWrapping"/>
            </w:r>
            <w:r>
              <w:t>def check_existing_output(output_file):</w:t>
            </w:r>
          </w:p>
          <w:p w14:paraId="23B34EFE">
            <w:pPr>
              <w:pStyle w:val="47"/>
              <w:ind w:firstLine="480"/>
            </w:pPr>
            <w:r>
              <w:rPr>
                <w:rFonts w:hint="eastAsia"/>
              </w:rPr>
              <w:t>#</w:t>
            </w:r>
            <w:r>
              <w:t>检查输出文件中已存在的城市名称。</w:t>
            </w:r>
          </w:p>
          <w:p w14:paraId="30EA3074">
            <w:pPr>
              <w:pStyle w:val="47"/>
              <w:ind w:firstLine="480"/>
            </w:pPr>
            <w:r>
              <w:rPr>
                <w:rFonts w:hint="eastAsia"/>
              </w:rPr>
              <w:t>#</w:t>
            </w:r>
            <w:r>
              <w:t>避免重复采集已经处理过的城市。</w:t>
            </w:r>
            <w:r>
              <w:br w:type="textWrapping"/>
            </w:r>
            <w:r>
              <w:t xml:space="preserve">    existing_cities = set()</w:t>
            </w:r>
            <w:r>
              <w:br w:type="textWrapping"/>
            </w:r>
            <w:r>
              <w:t xml:space="preserve">    </w:t>
            </w:r>
            <w:r>
              <w:br w:type="textWrapping"/>
            </w:r>
            <w:r>
              <w:t xml:space="preserve">    if os.path.exists(output_file):</w:t>
            </w:r>
            <w:r>
              <w:br w:type="textWrapping"/>
            </w:r>
            <w:r>
              <w:t xml:space="preserve">        with open(output_file, 'r', encoding='utf-8') as f:</w:t>
            </w:r>
            <w:r>
              <w:br w:type="textWrapping"/>
            </w:r>
            <w:r>
              <w:t xml:space="preserve">            for line in f:</w:t>
            </w:r>
            <w:r>
              <w:br w:type="textWrapping"/>
            </w:r>
            <w:r>
              <w:t xml:space="preserve">                if line.strip():</w:t>
            </w:r>
            <w:r>
              <w:br w:type="textWrapping"/>
            </w:r>
            <w:r>
              <w:t xml:space="preserve">                    parts = line.strip().split('\t\t')</w:t>
            </w:r>
            <w:r>
              <w:br w:type="textWrapping"/>
            </w:r>
            <w:r>
              <w:t xml:space="preserve">                    if len(parts) &gt; 0 and parts[0] not in ['月份', 'aqi']:</w:t>
            </w:r>
            <w:r>
              <w:br w:type="textWrapping"/>
            </w:r>
            <w:r>
              <w:t xml:space="preserve">                        existing_cities.add(parts[0])    </w:t>
            </w:r>
            <w:r>
              <w:br w:type="textWrapping"/>
            </w:r>
            <w:r>
              <w:t xml:space="preserve">    return existing_cities</w:t>
            </w:r>
            <w:r>
              <w:br w:type="textWrapping"/>
            </w:r>
            <w:r>
              <w:t>class AqiDataProcessor:</w:t>
            </w:r>
            <w:r>
              <w:br w:type="textWrapping"/>
            </w:r>
            <w:r>
              <w:t xml:space="preserve">    def__init__(self,html_file,city,output_file="data/aqistudyspider.txt", source_dir="data/city_sources"):</w:t>
            </w:r>
          </w:p>
          <w:p w14:paraId="2351A53D">
            <w:pPr>
              <w:pStyle w:val="47"/>
              <w:ind w:firstLine="480"/>
            </w:pPr>
            <w:r>
              <w:rPr>
                <w:rFonts w:hint="eastAsia"/>
              </w:rPr>
              <w:t>#</w:t>
            </w:r>
            <w:r>
              <w:t>初始化 HTML 文件、城市名称、输出文件路径等。</w:t>
            </w:r>
          </w:p>
          <w:p w14:paraId="0E3CD980">
            <w:pPr>
              <w:pStyle w:val="47"/>
              <w:ind w:firstLine="480"/>
            </w:pPr>
            <w:r>
              <w:rPr>
                <w:rFonts w:hint="eastAsia"/>
              </w:rPr>
              <w:t>#</w:t>
            </w:r>
            <w:r>
              <w:t>为每个城市创建独立的数据源文件夹。</w:t>
            </w:r>
            <w:r>
              <w:br w:type="textWrapping"/>
            </w:r>
            <w:r>
              <w:t xml:space="preserve">        self.html_file = html_file</w:t>
            </w:r>
            <w:r>
              <w:br w:type="textWrapping"/>
            </w:r>
            <w:r>
              <w:t xml:space="preserve">        self.output_file = output_file</w:t>
            </w:r>
            <w:r>
              <w:br w:type="textWrapping"/>
            </w:r>
            <w:r>
              <w:t xml:space="preserve">        self.city = city</w:t>
            </w:r>
            <w:r>
              <w:br w:type="textWrapping"/>
            </w:r>
            <w:r>
              <w:t xml:space="preserve">        self.source_dir = source_dir</w:t>
            </w:r>
            <w:r>
              <w:br w:type="textWrapping"/>
            </w:r>
            <w:r>
              <w:t xml:space="preserve">        self.data3 = [[city]]</w:t>
            </w:r>
            <w:r>
              <w:br w:type="textWrapping"/>
            </w:r>
            <w:r>
              <w:t xml:space="preserve">        </w:t>
            </w:r>
            <w:r>
              <w:br w:type="textWrapping"/>
            </w:r>
            <w:r>
              <w:t xml:space="preserve">        </w:t>
            </w:r>
            <w:r>
              <w:br w:type="textWrapping"/>
            </w:r>
            <w:r>
              <w:t xml:space="preserve">        self.city_source_dir = os.path.join(source_dir, city)</w:t>
            </w:r>
            <w:r>
              <w:br w:type="textWrapping"/>
            </w:r>
            <w:r>
              <w:t xml:space="preserve">        if not os.path.exists(self.city_source_dir):</w:t>
            </w:r>
            <w:r>
              <w:br w:type="textWrapping"/>
            </w:r>
            <w:r>
              <w:t xml:space="preserve">            os.makedirs(self.city_source_dir)</w:t>
            </w:r>
            <w:r>
              <w:br w:type="textWrapping"/>
            </w:r>
            <w:r>
              <w:t xml:space="preserve">    </w:t>
            </w:r>
            <w:r>
              <w:br w:type="textWrapping"/>
            </w:r>
            <w:r>
              <w:t xml:space="preserve">    def process_html(self):</w:t>
            </w:r>
          </w:p>
          <w:p w14:paraId="4F70A9CA">
            <w:pPr>
              <w:pStyle w:val="47"/>
              <w:ind w:firstLine="480"/>
            </w:pPr>
            <w:r>
              <w:rPr>
                <w:rFonts w:hint="eastAsia"/>
              </w:rPr>
              <w:t>#</w:t>
            </w:r>
            <w:r>
              <w:t>使用 BeautifulSoup 解析 HTML 数据。</w:t>
            </w:r>
          </w:p>
          <w:p w14:paraId="302E7D41">
            <w:pPr>
              <w:pStyle w:val="47"/>
              <w:ind w:firstLine="480"/>
            </w:pPr>
            <w:r>
              <w:rPr>
                <w:rFonts w:hint="eastAsia"/>
              </w:rPr>
              <w:t>#</w:t>
            </w:r>
            <w:r>
              <w:t>提取表格中的空气质量数据，并按指定格式组织成二维列表 data3。</w:t>
            </w:r>
          </w:p>
          <w:p w14:paraId="0287FC69">
            <w:pPr>
              <w:pStyle w:val="47"/>
              <w:ind w:firstLine="480"/>
            </w:pPr>
            <w:r>
              <w:rPr>
                <w:rFonts w:hint="eastAsia"/>
              </w:rPr>
              <w:t>#</w:t>
            </w:r>
            <w:r>
              <w:t>包含对 &lt;a&gt; 和 &lt;span&gt; 标签的特殊处理逻辑。</w:t>
            </w:r>
            <w:r>
              <w:br w:type="textWrapping"/>
            </w:r>
            <w:r>
              <w:t xml:space="preserve">        html = self.html_file</w:t>
            </w:r>
            <w:r>
              <w:br w:type="textWrapping"/>
            </w:r>
            <w:r>
              <w:t xml:space="preserve">        bs1 = BeautifulSoup(html, 'lxml')</w:t>
            </w:r>
            <w:r>
              <w:br w:type="textWrapping"/>
            </w:r>
            <w:r>
              <w:t xml:space="preserve">        rows = bs1.find_all('tr')        </w:t>
            </w:r>
            <w:r>
              <w:br w:type="textWrapping"/>
            </w:r>
            <w:r>
              <w:t xml:space="preserve">        for row in rows:</w:t>
            </w:r>
            <w:r>
              <w:br w:type="textWrapping"/>
            </w:r>
            <w:r>
              <w:t xml:space="preserve">            cells = row.find_all('td')</w:t>
            </w:r>
            <w:r>
              <w:br w:type="textWrapping"/>
            </w:r>
            <w:r>
              <w:t xml:space="preserve">            data2 = []</w:t>
            </w:r>
            <w:r>
              <w:br w:type="textWrapping"/>
            </w:r>
            <w:r>
              <w:t xml:space="preserve">            cell = row.select('td[class="hidden-xs"]')           </w:t>
            </w:r>
            <w:r>
              <w:br w:type="textWrapping"/>
            </w:r>
            <w:r>
              <w:t xml:space="preserve">            for i in cells:</w:t>
            </w:r>
            <w:r>
              <w:br w:type="textWrapping"/>
            </w:r>
            <w:r>
              <w:t xml:space="preserve">                t = i.find('a')</w:t>
            </w:r>
            <w:r>
              <w:br w:type="textWrapping"/>
            </w:r>
            <w:r>
              <w:t xml:space="preserve">                if t:</w:t>
            </w:r>
            <w:r>
              <w:br w:type="textWrapping"/>
            </w:r>
            <w:r>
              <w:t xml:space="preserve">                    parent_td = t.find_parent('td')</w:t>
            </w:r>
            <w:r>
              <w:br w:type="textWrapping"/>
            </w:r>
            <w:r>
              <w:t xml:space="preserve">                    t2 = parent_td.find_next_sibling('td')</w:t>
            </w:r>
            <w:r>
              <w:br w:type="textWrapping"/>
            </w:r>
            <w:r>
              <w:t xml:space="preserve">                    data2.append(t.get_text())</w:t>
            </w:r>
            <w:r>
              <w:br w:type="textWrapping"/>
            </w:r>
            <w:r>
              <w:t xml:space="preserve">                    data2.append(t2.get_text().strip())</w:t>
            </w:r>
            <w:r>
              <w:br w:type="textWrapping"/>
            </w:r>
            <w:r>
              <w:t xml:space="preserve">                    </w:t>
            </w:r>
            <w:r>
              <w:br w:type="textWrapping"/>
            </w:r>
            <w:r>
              <w:t xml:space="preserve">                t1 = i.find('span')</w:t>
            </w:r>
            <w:r>
              <w:br w:type="textWrapping"/>
            </w:r>
            <w:r>
              <w:t xml:space="preserve">                if t1:</w:t>
            </w:r>
            <w:r>
              <w:br w:type="textWrapping"/>
            </w:r>
            <w:r>
              <w:t xml:space="preserve">                    parent_td1 = t1.find_parent('td')</w:t>
            </w:r>
            <w:r>
              <w:br w:type="textWrapping"/>
            </w:r>
            <w:r>
              <w:t xml:space="preserve">                    t3 = parent_td1.find_next_sibling('td')</w:t>
            </w:r>
            <w:r>
              <w:br w:type="textWrapping"/>
            </w:r>
            <w:r>
              <w:t xml:space="preserve">                    t4 = t3.find_next_sibling('td')</w:t>
            </w:r>
            <w:r>
              <w:br w:type="textWrapping"/>
            </w:r>
            <w:r>
              <w:t xml:space="preserve">                    data2.append(t1.get_text())</w:t>
            </w:r>
            <w:r>
              <w:br w:type="textWrapping"/>
            </w:r>
            <w:r>
              <w:t xml:space="preserve">                    data2.append(t3.get_text())</w:t>
            </w:r>
            <w:r>
              <w:br w:type="textWrapping"/>
            </w:r>
            <w:r>
              <w:t xml:space="preserve">                    data2.append(t4.get_text())</w:t>
            </w:r>
            <w:r>
              <w:br w:type="textWrapping"/>
            </w:r>
            <w:r>
              <w:t xml:space="preserve">            </w:t>
            </w:r>
            <w:r>
              <w:br w:type="textWrapping"/>
            </w:r>
            <w:r>
              <w:t xml:space="preserve">            if cell:</w:t>
            </w:r>
            <w:r>
              <w:br w:type="textWrapping"/>
            </w:r>
            <w:r>
              <w:t xml:space="preserve">                for j in range(4):</w:t>
            </w:r>
            <w:r>
              <w:br w:type="textWrapping"/>
            </w:r>
            <w:r>
              <w:t xml:space="preserve">                    text = cell[j].get_text().strip()</w:t>
            </w:r>
            <w:r>
              <w:br w:type="textWrapping"/>
            </w:r>
            <w:r>
              <w:t xml:space="preserve">                    if '~' in text:</w:t>
            </w:r>
            <w:r>
              <w:br w:type="textWrapping"/>
            </w:r>
            <w:r>
              <w:t xml:space="preserve">                        data2.append(text)</w:t>
            </w:r>
            <w:r>
              <w:br w:type="textWrapping"/>
            </w:r>
            <w:r>
              <w:t xml:space="preserve">                        cell.pop(j)</w:t>
            </w:r>
            <w:r>
              <w:br w:type="textWrapping"/>
            </w:r>
            <w:r>
              <w:t xml:space="preserve">                </w:t>
            </w:r>
            <w:r>
              <w:br w:type="textWrapping"/>
            </w:r>
            <w:r>
              <w:t xml:space="preserve">                for j in range(3):</w:t>
            </w:r>
            <w:r>
              <w:br w:type="textWrapping"/>
            </w:r>
            <w:r>
              <w:t xml:space="preserve">                    text = cell[j].get_text().strip()</w:t>
            </w:r>
            <w:r>
              <w:br w:type="textWrapping"/>
            </w:r>
            <w:r>
              <w:t xml:space="preserve">                    if '.' in text:</w:t>
            </w:r>
            <w:r>
              <w:br w:type="textWrapping"/>
            </w:r>
            <w:r>
              <w:t xml:space="preserve">                        data2.append(text)</w:t>
            </w:r>
            <w:r>
              <w:br w:type="textWrapping"/>
            </w:r>
            <w:r>
              <w:t xml:space="preserve">                        cell.pop(j)</w:t>
            </w:r>
            <w:r>
              <w:br w:type="textWrapping"/>
            </w:r>
            <w:r>
              <w:t xml:space="preserve">                </w:t>
            </w:r>
            <w:r>
              <w:br w:type="textWrapping"/>
            </w:r>
            <w:r>
              <w:t xml:space="preserve">                if cell[1].get_text() &gt; cell[0].get_text():</w:t>
            </w:r>
            <w:r>
              <w:br w:type="textWrapping"/>
            </w:r>
            <w:r>
              <w:t xml:space="preserve">                    data2.append(cell[1].get_text().strip())</w:t>
            </w:r>
            <w:r>
              <w:br w:type="textWrapping"/>
            </w:r>
            <w:r>
              <w:t xml:space="preserve">                    data2.append(cell[0].get_text().strip())</w:t>
            </w:r>
            <w:r>
              <w:br w:type="textWrapping"/>
            </w:r>
            <w:r>
              <w:t xml:space="preserve">                else:</w:t>
            </w:r>
            <w:r>
              <w:br w:type="textWrapping"/>
            </w:r>
            <w:r>
              <w:t xml:space="preserve">                    data2.append(cell[0].get_text().strip())</w:t>
            </w:r>
            <w:r>
              <w:br w:type="textWrapping"/>
            </w:r>
            <w:r>
              <w:t xml:space="preserve">                    data2.append(cell[1].get_text().strip())</w:t>
            </w:r>
            <w:r>
              <w:br w:type="textWrapping"/>
            </w:r>
            <w:r>
              <w:t xml:space="preserve">                </w:t>
            </w:r>
            <w:r>
              <w:br w:type="textWrapping"/>
            </w:r>
            <w:r>
              <w:t xml:space="preserve">                data2.append(cell[2].get_text().strip())</w:t>
            </w:r>
            <w:r>
              <w:br w:type="textWrapping"/>
            </w:r>
            <w:r>
              <w:t xml:space="preserve">            </w:t>
            </w:r>
            <w:r>
              <w:br w:type="textWrapping"/>
            </w:r>
            <w:r>
              <w:t xml:space="preserve">            self.data3.append(data2)</w:t>
            </w:r>
            <w:r>
              <w:br w:type="textWrapping"/>
            </w:r>
            <w:r>
              <w:t xml:space="preserve">            self.data3[1] = ["月份", "aqi", "质量等级", "pm2_5", "pm10", "范围", "co", "no2", "so2 ", "o3"]</w:t>
            </w:r>
            <w:r>
              <w:br w:type="textWrapping"/>
            </w:r>
            <w:r>
              <w:t xml:space="preserve">    </w:t>
            </w:r>
            <w:r>
              <w:br w:type="textWrapping"/>
            </w:r>
            <w:r>
              <w:t xml:space="preserve">    def save_to_file(self, i):</w:t>
            </w:r>
            <w:r>
              <w:br w:type="textWrapping"/>
            </w:r>
            <w:r>
              <w:rPr>
                <w:rFonts w:hint="eastAsia"/>
              </w:rPr>
              <w:t>#将原始 HTML 数据保存为时间戳命名的文件。</w:t>
            </w:r>
          </w:p>
          <w:p w14:paraId="35EAFACC">
            <w:pPr>
              <w:pStyle w:val="47"/>
              <w:ind w:firstLine="480"/>
            </w:pPr>
            <w:r>
              <w:rPr>
                <w:rFonts w:hint="eastAsia"/>
              </w:rPr>
              <w:t>#将解析后的数据追加写入主输出文件。</w:t>
            </w:r>
            <w:r>
              <w:t xml:space="preserve">        </w:t>
            </w:r>
            <w:r>
              <w:br w:type="textWrapping"/>
            </w:r>
            <w:r>
              <w:t xml:space="preserve">        </w:t>
            </w:r>
            <w:r>
              <w:rPr>
                <w:rFonts w:hint="eastAsia"/>
              </w:rPr>
              <w:t xml:space="preserve">      </w:t>
            </w:r>
            <w:r>
              <w:t>source_file=os.path.join(self.city_source_dir,f"{int(time.time())}_source.html")</w:t>
            </w:r>
            <w:r>
              <w:br w:type="textWrapping"/>
            </w:r>
            <w:r>
              <w:t xml:space="preserve">        with open(source_file, "w", encoding="utf-8") as f:</w:t>
            </w:r>
            <w:r>
              <w:br w:type="textWrapping"/>
            </w:r>
            <w:r>
              <w:t xml:space="preserve">            f.write(self.html_file)</w:t>
            </w:r>
            <w:r>
              <w:br w:type="textWrapping"/>
            </w:r>
            <w:r>
              <w:t xml:space="preserve">        with open(self.output_file, "a", encoding="utf-8") as f:</w:t>
            </w:r>
            <w:r>
              <w:br w:type="textWrapping"/>
            </w:r>
            <w:r>
              <w:t xml:space="preserve">            for row in self.data3:</w:t>
            </w:r>
            <w:r>
              <w:br w:type="textWrapping"/>
            </w:r>
            <w:r>
              <w:t xml:space="preserve">                f.write("\t\t".join(row) + "\n")</w:t>
            </w:r>
            <w:r>
              <w:br w:type="textWrapping"/>
            </w:r>
            <w:r>
              <w:t xml:space="preserve">    </w:t>
            </w:r>
            <w:r>
              <w:br w:type="textWrapping"/>
            </w:r>
            <w:r>
              <w:t xml:space="preserve">    def run(self, i):</w:t>
            </w:r>
          </w:p>
          <w:p w14:paraId="12A435DD">
            <w:pPr>
              <w:pStyle w:val="47"/>
              <w:ind w:firstLine="480"/>
            </w:pPr>
            <w:r>
              <w:rPr>
                <w:rFonts w:hint="eastAsia"/>
              </w:rPr>
              <w:t>#</w:t>
            </w:r>
            <w:r>
              <w:t>调用 process_html 处理数据并调用 save_to_file 保存结果。</w:t>
            </w:r>
            <w:r>
              <w:br w:type="textWrapping"/>
            </w:r>
            <w:r>
              <w:t xml:space="preserve">        self.process_html()</w:t>
            </w:r>
            <w:r>
              <w:br w:type="textWrapping"/>
            </w:r>
            <w:r>
              <w:t xml:space="preserve">        self.save_to_file(i)</w:t>
            </w:r>
            <w:r>
              <w:br w:type="textWrapping"/>
            </w:r>
            <w:r>
              <w:br w:type="textWrapping"/>
            </w:r>
            <w:r>
              <w:t>class MissingCitySpider:</w:t>
            </w:r>
            <w:r>
              <w:br w:type="textWrapping"/>
            </w:r>
            <w:r>
              <w:t xml:space="preserve">    def __init__(self, cities):</w:t>
            </w:r>
          </w:p>
          <w:p w14:paraId="40B309EB">
            <w:pPr>
              <w:pStyle w:val="47"/>
              <w:ind w:firstLine="480"/>
            </w:pPr>
            <w:r>
              <w:rPr>
                <w:rFonts w:hint="eastAsia"/>
              </w:rPr>
              <w:t>#</w:t>
            </w:r>
            <w:r>
              <w:t>接收城市列表和目标 URL 前缀。</w:t>
            </w:r>
            <w:r>
              <w:br w:type="textWrapping"/>
            </w:r>
            <w:r>
              <w:t xml:space="preserve">        self.cities = cities</w:t>
            </w:r>
            <w:r>
              <w:br w:type="textWrapping"/>
            </w:r>
            <w:r>
              <w:t xml:space="preserve">        self.city_url = 'https://www.aqistudy.cn/historydata/monthdata.php?city='</w:t>
            </w:r>
            <w:r>
              <w:br w:type="textWrapping"/>
            </w:r>
            <w:r>
              <w:t xml:space="preserve">    </w:t>
            </w:r>
            <w:r>
              <w:br w:type="textWrapping"/>
            </w:r>
            <w:r>
              <w:t xml:space="preserve">    def spiser_request(self, logger):</w:t>
            </w:r>
          </w:p>
          <w:p w14:paraId="2F9063C6">
            <w:pPr>
              <w:pStyle w:val="47"/>
              <w:ind w:firstLine="480"/>
            </w:pPr>
            <w:r>
              <w:rPr>
                <w:rFonts w:hint="eastAsia"/>
              </w:rPr>
              <w:t>#配置无头浏览器参数以规避反爬机制。</w:t>
            </w:r>
          </w:p>
          <w:p w14:paraId="51506FE1">
            <w:pPr>
              <w:pStyle w:val="47"/>
              <w:ind w:firstLine="480"/>
            </w:pPr>
            <w:r>
              <w:rPr>
                <w:rFonts w:hint="eastAsia"/>
              </w:rPr>
              <w:t>#遍历所有需要采集的城市，依次发起请求。</w:t>
            </w:r>
          </w:p>
          <w:p w14:paraId="15E0F97C">
            <w:pPr>
              <w:pStyle w:val="47"/>
              <w:ind w:firstLine="480"/>
            </w:pPr>
            <w:r>
              <w:rPr>
                <w:rFonts w:hint="eastAsia"/>
              </w:rPr>
              <w:t>#使用日志记录采集进度和错误信息。</w:t>
            </w:r>
            <w:r>
              <w:br w:type="textWrapping"/>
            </w:r>
            <w:r>
              <w:t xml:space="preserve">        chrome_options = webdriver.ChromeOptions()</w:t>
            </w:r>
            <w:r>
              <w:br w:type="textWrapping"/>
            </w:r>
            <w:r>
              <w:t xml:space="preserve">        chrome_options.add_argument('--no-sandbox')</w:t>
            </w:r>
            <w:r>
              <w:br w:type="textWrapping"/>
            </w:r>
            <w:r>
              <w:t xml:space="preserve">        chrome_options.add_argument('--headless')</w:t>
            </w:r>
            <w:r>
              <w:br w:type="textWrapping"/>
            </w:r>
            <w:r>
              <w:t xml:space="preserve">        chrome_options.add_argument('--disable-extensions')</w:t>
            </w:r>
            <w:r>
              <w:br w:type="textWrapping"/>
            </w:r>
            <w:r>
              <w:t xml:space="preserve">        chrome_options.add_argument('--disable-gpu')</w:t>
            </w:r>
            <w:r>
              <w:br w:type="textWrapping"/>
            </w:r>
            <w:r>
              <w:t xml:space="preserve">        chrome_options.add_argument('--disable-dev-shm-usage')</w:t>
            </w:r>
            <w:r>
              <w:br w:type="textWrapping"/>
            </w:r>
            <w:r>
              <w:t xml:space="preserve">        chrome_options.add_experimental_option('useAutomationExtension', False)</w:t>
            </w:r>
            <w:r>
              <w:br w:type="textWrapping"/>
            </w:r>
            <w:r>
              <w:t xml:space="preserve">        chrome_options.add_argument("--ignore-certificate-errors")</w:t>
            </w:r>
            <w:r>
              <w:br w:type="textWrapping"/>
            </w:r>
            <w:r>
              <w:t xml:space="preserve">        chrome_options.add_argument("--ignore-ssl-errors")</w:t>
            </w:r>
            <w:r>
              <w:br w:type="textWrapping"/>
            </w:r>
            <w:r>
              <w:t xml:space="preserve">        chrome_options.add_argument("--test-type")</w:t>
            </w:r>
            <w:r>
              <w:br w:type="textWrapping"/>
            </w:r>
            <w:r>
              <w:t xml:space="preserve">        chrome_options.add_experimental_option('excludeSwitches', ['enable-automation'])</w:t>
            </w:r>
            <w:r>
              <w:br w:type="textWrapping"/>
            </w:r>
            <w:r>
              <w:t xml:space="preserve">        driver = webdriver.Chrome(options=chrome_options)</w:t>
            </w:r>
            <w:r>
              <w:br w:type="textWrapping"/>
            </w:r>
            <w:r>
              <w:t xml:space="preserve">        </w:t>
            </w:r>
            <w:r>
              <w:br w:type="textWrapping"/>
            </w:r>
            <w:r>
              <w:t xml:space="preserve">        driver.execute_cdp_cmd("Page.addScriptToEvaluateOnNewDocument", {</w:t>
            </w:r>
            <w:r>
              <w:br w:type="textWrapping"/>
            </w:r>
            <w:r>
              <w:t xml:space="preserve">            "source": """</w:t>
            </w:r>
            <w:r>
              <w:br w:type="textWrapping"/>
            </w:r>
            <w:r>
              <w:t xml:space="preserve">          Object.defineProperty(navigator, 'webdriver', {</w:t>
            </w:r>
            <w:r>
              <w:br w:type="textWrapping"/>
            </w:r>
            <w:r>
              <w:t xml:space="preserve">            get: () =&gt; undefined</w:t>
            </w:r>
            <w:r>
              <w:br w:type="textWrapping"/>
            </w:r>
            <w:r>
              <w:t xml:space="preserve">          })</w:t>
            </w:r>
            <w:r>
              <w:br w:type="textWrapping"/>
            </w:r>
            <w:r>
              <w:t xml:space="preserve">        """</w:t>
            </w:r>
            <w:r>
              <w:br w:type="textWrapping"/>
            </w:r>
            <w:r>
              <w:t xml:space="preserve">        })</w:t>
            </w:r>
            <w:r>
              <w:br w:type="textWrapping"/>
            </w:r>
            <w:r>
              <w:t xml:space="preserve">        </w:t>
            </w:r>
            <w:r>
              <w:br w:type="textWrapping"/>
            </w:r>
            <w:r>
              <w:t xml:space="preserve">        try:</w:t>
            </w:r>
            <w:r>
              <w:br w:type="textWrapping"/>
            </w:r>
            <w:r>
              <w:t xml:space="preserve">            for i, city_name in enumerate(self.cities):</w:t>
            </w:r>
            <w:r>
              <w:br w:type="textWrapping"/>
            </w:r>
            <w:r>
              <w:t xml:space="preserve">                logger.info(f"开始采集城市: {city_name}")</w:t>
            </w:r>
            <w:r>
              <w:br w:type="textWrapping"/>
            </w:r>
            <w:r>
              <w:t xml:space="preserve">                driver.get(self.city_url + city_name)</w:t>
            </w:r>
            <w:r>
              <w:br w:type="textWrapping"/>
            </w:r>
            <w:r>
              <w:t xml:space="preserve">                time.sleep(5)</w:t>
            </w:r>
            <w:r>
              <w:br w:type="textWrapping"/>
            </w:r>
            <w:r>
              <w:t xml:space="preserve">                response_info = driver.page_source</w:t>
            </w:r>
            <w:r>
              <w:br w:type="textWrapping"/>
            </w:r>
            <w:r>
              <w:t xml:space="preserve">                </w:t>
            </w:r>
            <w:r>
              <w:br w:type="textWrapping"/>
            </w:r>
            <w:r>
              <w:t xml:space="preserve">                a = AqiDataProcessor(response_info, city_name)</w:t>
            </w:r>
            <w:r>
              <w:br w:type="textWrapping"/>
            </w:r>
            <w:r>
              <w:t xml:space="preserve">                a.run(i)</w:t>
            </w:r>
            <w:r>
              <w:br w:type="textWrapping"/>
            </w:r>
            <w:r>
              <w:t xml:space="preserve">                </w:t>
            </w:r>
            <w:r>
              <w:br w:type="textWrapping"/>
            </w:r>
            <w:r>
              <w:t xml:space="preserve">                logger.info(f"城市 {city_name} 采集完成")</w:t>
            </w:r>
            <w:r>
              <w:br w:type="textWrapping"/>
            </w:r>
            <w:r>
              <w:t xml:space="preserve">                </w:t>
            </w:r>
            <w:r>
              <w:br w:type="textWrapping"/>
            </w:r>
            <w:r>
              <w:t xml:space="preserve">        except Exception as e:</w:t>
            </w:r>
            <w:r>
              <w:br w:type="textWrapping"/>
            </w:r>
            <w:r>
              <w:t xml:space="preserve">            logger.error(f"采集过程中发生错误: {str(e)}")</w:t>
            </w:r>
            <w:r>
              <w:br w:type="textWrapping"/>
            </w:r>
            <w:r>
              <w:t xml:space="preserve">        finally:</w:t>
            </w:r>
            <w:r>
              <w:br w:type="textWrapping"/>
            </w:r>
            <w:r>
              <w:t xml:space="preserve">            driver.quit()</w:t>
            </w:r>
            <w:r>
              <w:br w:type="textWrapping"/>
            </w:r>
            <w:r>
              <w:br w:type="textWrapping"/>
            </w:r>
            <w:r>
              <w:t>class FileCityNameParser:</w:t>
            </w:r>
            <w:r>
              <w:br w:type="textWrapping"/>
            </w:r>
            <w:r>
              <w:t xml:space="preserve">    def __init__(self):</w:t>
            </w:r>
          </w:p>
          <w:p w14:paraId="72CFCF5A">
            <w:pPr>
              <w:pStyle w:val="47"/>
              <w:ind w:firstLine="480"/>
            </w:pPr>
            <w:r>
              <w:rPr>
                <w:rFonts w:hint="eastAsia"/>
              </w:rPr>
              <w:t>#</w:t>
            </w:r>
            <w:r>
              <w:t>设置用于分割城市名称的分隔符列表。</w:t>
            </w:r>
            <w:r>
              <w:br w:type="textWrapping"/>
            </w:r>
            <w:r>
              <w:t xml:space="preserve">        self.separators = ['，', ',', ' ', '：', ':', '\n']</w:t>
            </w:r>
            <w:r>
              <w:br w:type="textWrapping"/>
            </w:r>
            <w:r>
              <w:t xml:space="preserve">        self.data_path = 'data'</w:t>
            </w:r>
            <w:r>
              <w:br w:type="textWrapping"/>
            </w:r>
            <w:r>
              <w:t xml:space="preserve">    </w:t>
            </w:r>
            <w:r>
              <w:br w:type="textWrapping"/>
            </w:r>
            <w:r>
              <w:t xml:space="preserve">    def process_html(self, file_path):</w:t>
            </w:r>
          </w:p>
          <w:p w14:paraId="2952B093">
            <w:pPr>
              <w:pStyle w:val="47"/>
              <w:ind w:firstLine="480"/>
            </w:pPr>
            <w:r>
              <w:rPr>
                <w:rFonts w:hint="eastAsia"/>
              </w:rPr>
              <w:t>#</w:t>
            </w:r>
            <w:r>
              <w:t>读取城市列表文件。</w:t>
            </w:r>
          </w:p>
          <w:p w14:paraId="644CBB10">
            <w:pPr>
              <w:pStyle w:val="47"/>
              <w:ind w:firstLine="480"/>
            </w:pPr>
            <w:r>
              <w:rPr>
                <w:rFonts w:hint="eastAsia"/>
              </w:rPr>
              <w:t>#</w:t>
            </w:r>
            <w:r>
              <w:t>替换所有分隔符为空格后提取城市名称。</w:t>
            </w:r>
          </w:p>
          <w:p w14:paraId="6EB12F79">
            <w:pPr>
              <w:pStyle w:val="47"/>
              <w:ind w:firstLine="480"/>
            </w:pPr>
            <w:r>
              <w:rPr>
                <w:rFonts w:hint="eastAsia"/>
              </w:rPr>
              <w:t>#</w:t>
            </w:r>
            <w:r>
              <w:t>返回去重后的城市名集合。</w:t>
            </w:r>
          </w:p>
          <w:p w14:paraId="1E772CEB">
            <w:pPr>
              <w:pStyle w:val="47"/>
              <w:ind w:firstLine="480"/>
            </w:pPr>
            <w:r>
              <w:br w:type="textWrapping"/>
            </w:r>
            <w:r>
              <w:t xml:space="preserve">        with open(file_path, 'r', encoding='utf-8') as file:</w:t>
            </w:r>
            <w:r>
              <w:br w:type="textWrapping"/>
            </w:r>
            <w:r>
              <w:t xml:space="preserve">            content = file.read()</w:t>
            </w:r>
            <w:r>
              <w:br w:type="textWrapping"/>
            </w:r>
            <w:r>
              <w:t xml:space="preserve">        for sep in self.separators:</w:t>
            </w:r>
            <w:r>
              <w:br w:type="textWrapping"/>
            </w:r>
            <w:r>
              <w:t xml:space="preserve">            content = content.replace(sep, ' ')</w:t>
            </w:r>
            <w:r>
              <w:br w:type="textWrapping"/>
            </w:r>
            <w:r>
              <w:t xml:space="preserve">        cities = [city.strip() for city in content.split() if city.strip()]</w:t>
            </w:r>
            <w:r>
              <w:br w:type="textWrapping"/>
            </w:r>
            <w:r>
              <w:t xml:space="preserve">        return cities</w:t>
            </w:r>
            <w:r>
              <w:br w:type="textWrapping"/>
            </w:r>
            <w:r>
              <w:br w:type="textWrapping"/>
            </w:r>
            <w:r>
              <w:t>def main():</w:t>
            </w:r>
          </w:p>
          <w:p w14:paraId="5D0305DE">
            <w:pPr>
              <w:pStyle w:val="47"/>
              <w:ind w:firstLine="480"/>
            </w:pPr>
            <w:r>
              <w:rPr>
                <w:rFonts w:hint="eastAsia"/>
              </w:rPr>
              <w:t>#</w:t>
            </w:r>
            <w:r>
              <w:t>主程序入口。</w:t>
            </w:r>
          </w:p>
          <w:p w14:paraId="5804EEF6">
            <w:pPr>
              <w:pStyle w:val="47"/>
              <w:ind w:firstLine="480"/>
            </w:pPr>
            <w:r>
              <w:rPr>
                <w:rFonts w:hint="eastAsia"/>
              </w:rPr>
              <w:t>#</w:t>
            </w:r>
            <w:r>
              <w:t>初始化日志系统。</w:t>
            </w:r>
          </w:p>
          <w:p w14:paraId="505040FD">
            <w:pPr>
              <w:pStyle w:val="47"/>
              <w:ind w:firstLine="480"/>
            </w:pPr>
            <w:r>
              <w:rPr>
                <w:rFonts w:hint="eastAsia"/>
              </w:rPr>
              <w:t>#</w:t>
            </w:r>
            <w:r>
              <w:t>检查已有数据和采集状态。</w:t>
            </w:r>
          </w:p>
          <w:p w14:paraId="31D9F9C9">
            <w:pPr>
              <w:pStyle w:val="47"/>
              <w:ind w:firstLine="480"/>
            </w:pPr>
            <w:r>
              <w:rPr>
                <w:rFonts w:hint="eastAsia"/>
              </w:rPr>
              <w:t>#</w:t>
            </w:r>
            <w:r>
              <w:t>找出缺失城市并启动爬虫重新采集。</w:t>
            </w:r>
          </w:p>
          <w:p w14:paraId="30713B2B">
            <w:pPr>
              <w:pStyle w:val="47"/>
              <w:ind w:firstLine="480"/>
            </w:pPr>
            <w:r>
              <w:rPr>
                <w:rFonts w:hint="eastAsia"/>
              </w:rPr>
              <w:t>#</w:t>
            </w:r>
            <w:r>
              <w:t>输出完整的采集报告。</w:t>
            </w:r>
            <w:r>
              <w:br w:type="textWrapping"/>
            </w:r>
            <w:r>
              <w:t xml:space="preserve">    logger = setup_logger()</w:t>
            </w:r>
            <w:r>
              <w:br w:type="textWrapping"/>
            </w:r>
            <w:r>
              <w:t xml:space="preserve">    logger.info("开始检查爬虫数据完整性...")</w:t>
            </w:r>
            <w:r>
              <w:br w:type="textWrapping"/>
            </w:r>
            <w:r>
              <w:t xml:space="preserve">    </w:t>
            </w:r>
            <w:r>
              <w:br w:type="textWrapping"/>
            </w:r>
            <w:r>
              <w:t xml:space="preserve">    </w:t>
            </w:r>
            <w:r>
              <w:br w:type="textWrapping"/>
            </w:r>
            <w:r>
              <w:t xml:space="preserve">    data_path = 'data'</w:t>
            </w:r>
            <w:r>
              <w:br w:type="textWrapping"/>
            </w:r>
            <w:r>
              <w:t xml:space="preserve">    source_dir = os.path.join(data_path, "city_sources")</w:t>
            </w:r>
            <w:r>
              <w:br w:type="textWrapping"/>
            </w:r>
            <w:r>
              <w:t xml:space="preserve">    </w:t>
            </w:r>
            <w:r>
              <w:br w:type="textWrapping"/>
            </w:r>
            <w:r>
              <w:t xml:space="preserve">    if not os.path.exists(data_path):</w:t>
            </w:r>
            <w:r>
              <w:br w:type="textWrapping"/>
            </w:r>
            <w:r>
              <w:t xml:space="preserve">        os.makedirs(data_path)</w:t>
            </w:r>
            <w:r>
              <w:br w:type="textWrapping"/>
            </w:r>
            <w:r>
              <w:t xml:space="preserve">    if not os.path.exists(source_dir):</w:t>
            </w:r>
            <w:r>
              <w:br w:type="textWrapping"/>
            </w:r>
            <w:r>
              <w:t xml:space="preserve">        os.makedirs(source_dir)</w:t>
            </w:r>
            <w:r>
              <w:br w:type="textWrapping"/>
            </w:r>
            <w:r>
              <w:t xml:space="preserve">    </w:t>
            </w:r>
            <w:r>
              <w:br w:type="textWrapping"/>
            </w:r>
            <w:r>
              <w:t xml:space="preserve">    output_file = os.path.join(data_path, "aqistudyspider.txt")</w:t>
            </w:r>
            <w:r>
              <w:br w:type="textWrapping"/>
            </w:r>
            <w:r>
              <w:t xml:space="preserve">    </w:t>
            </w:r>
            <w:r>
              <w:br w:type="textWrapping"/>
            </w:r>
            <w:r>
              <w:t xml:space="preserve">   </w:t>
            </w:r>
            <w:r>
              <w:br w:type="textWrapping"/>
            </w:r>
            <w:r>
              <w:t xml:space="preserve">    parser = FileCityNameParser()</w:t>
            </w:r>
            <w:r>
              <w:br w:type="textWrapping"/>
            </w:r>
            <w:r>
              <w:t xml:space="preserve">    all_cities = set(parser.process_html("重点城市分布.txt"))</w:t>
            </w:r>
            <w:r>
              <w:br w:type="textWrapping"/>
            </w:r>
            <w:r>
              <w:t xml:space="preserve">    logger.info(f"共有 {len(all_cities)} 个城市需要采集")</w:t>
            </w:r>
            <w:r>
              <w:br w:type="textWrapping"/>
            </w:r>
            <w:r>
              <w:t xml:space="preserve">    </w:t>
            </w:r>
            <w:r>
              <w:br w:type="textWrapping"/>
            </w:r>
            <w:r>
              <w:t xml:space="preserve">    </w:t>
            </w:r>
            <w:r>
              <w:br w:type="textWrapping"/>
            </w:r>
            <w:r>
              <w:t xml:space="preserve">    collected_cities = check_collected_cities(source_dir)</w:t>
            </w:r>
            <w:r>
              <w:br w:type="textWrapping"/>
            </w:r>
            <w:r>
              <w:t xml:space="preserve">    logger.info(f"已采集的城市数量: {len(collected_cities)}")</w:t>
            </w:r>
            <w:r>
              <w:br w:type="textWrapping"/>
            </w:r>
            <w:r>
              <w:t xml:space="preserve">    </w:t>
            </w:r>
            <w:r>
              <w:br w:type="textWrapping"/>
            </w:r>
            <w:r>
              <w:t xml:space="preserve">    </w:t>
            </w:r>
            <w:r>
              <w:br w:type="textWrapping"/>
            </w:r>
            <w:r>
              <w:t xml:space="preserve">    existing_cities = check_existing_output(output_file)</w:t>
            </w:r>
            <w:r>
              <w:br w:type="textWrapping"/>
            </w:r>
            <w:r>
              <w:t xml:space="preserve">    logger.info(f"输出文件中已有的城市数量: {len(existing_cities)}")</w:t>
            </w:r>
            <w:r>
              <w:br w:type="textWrapping"/>
            </w:r>
            <w:r>
              <w:t xml:space="preserve">    </w:t>
            </w:r>
            <w:r>
              <w:br w:type="textWrapping"/>
            </w:r>
            <w:r>
              <w:t xml:space="preserve">    </w:t>
            </w:r>
            <w:r>
              <w:br w:type="textWrapping"/>
            </w:r>
            <w:r>
              <w:t xml:space="preserve">    missing_cities = all_cities - (collected_cities.union(existing_cities))</w:t>
            </w:r>
            <w:r>
              <w:br w:type="textWrapping"/>
            </w:r>
            <w:r>
              <w:t xml:space="preserve">    logger.info(f"需要重新采集的城市数量: {len(missing_cities)}")</w:t>
            </w:r>
            <w:r>
              <w:br w:type="textWrapping"/>
            </w:r>
            <w:r>
              <w:t xml:space="preserve">    </w:t>
            </w:r>
            <w:r>
              <w:br w:type="textWrapping"/>
            </w:r>
            <w:r>
              <w:t xml:space="preserve">    if missing_cities:</w:t>
            </w:r>
            <w:r>
              <w:br w:type="textWrapping"/>
            </w:r>
            <w:r>
              <w:t xml:space="preserve">        logger.info(f"开始重新采集缺失的城市: {', '.join(missing_cities)}")</w:t>
            </w:r>
            <w:r>
              <w:br w:type="textWrapping"/>
            </w:r>
            <w:r>
              <w:t xml:space="preserve">        spider = MissingCitySpider(list(missing_cities))</w:t>
            </w:r>
            <w:r>
              <w:br w:type="textWrapping"/>
            </w:r>
            <w:r>
              <w:t xml:space="preserve">        spider.spiser_request(logger)</w:t>
            </w:r>
            <w:r>
              <w:br w:type="textWrapping"/>
            </w:r>
            <w:r>
              <w:t xml:space="preserve">        logger.info("缺失城市采集完成")</w:t>
            </w:r>
            <w:r>
              <w:br w:type="textWrapping"/>
            </w:r>
            <w:r>
              <w:t xml:space="preserve">    else:</w:t>
            </w:r>
            <w:r>
              <w:br w:type="textWrapping"/>
            </w:r>
            <w:r>
              <w:t xml:space="preserve">        logger.info("所有城市数据已采集完成，无需重新采集")</w:t>
            </w:r>
            <w:r>
              <w:br w:type="textWrapping"/>
            </w:r>
            <w:r>
              <w:t xml:space="preserve">    </w:t>
            </w:r>
            <w:r>
              <w:br w:type="textWrapping"/>
            </w:r>
            <w:r>
              <w:t xml:space="preserve">    logger.info("数据完整性检查程序运行结束")</w:t>
            </w:r>
            <w:r>
              <w:br w:type="textWrapping"/>
            </w:r>
            <w:r>
              <w:br w:type="textWrapping"/>
            </w:r>
            <w:r>
              <w:t>if __name__ == '__main__':</w:t>
            </w:r>
            <w:r>
              <w:br w:type="textWrapping"/>
            </w:r>
            <w:r>
              <w:t xml:space="preserve">    main()</w:t>
            </w:r>
          </w:p>
        </w:tc>
      </w:tr>
    </w:tbl>
    <w:p w14:paraId="7143BA5E">
      <w:pPr>
        <w:pStyle w:val="47"/>
        <w:numPr>
          <w:ilvl w:val="0"/>
          <w:numId w:val="18"/>
        </w:numPr>
        <w:ind w:firstLineChars="0"/>
      </w:pPr>
      <w:r>
        <w:rPr>
          <w:rFonts w:hint="eastAsia"/>
        </w:rPr>
        <w:t>mySpiderCheck.sh：网页源代码采集检查启动脚本，专为服务器环境设计，用于快速启动mySpiderCheck.py程序，保障数据采集流程的稳定性。</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5C48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336" w:type="dxa"/>
          </w:tcPr>
          <w:p w14:paraId="4E51AB33">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7256" w:type="dxa"/>
          </w:tcPr>
          <w:p w14:paraId="2E21A875">
            <w:pPr>
              <w:pStyle w:val="41"/>
              <w:spacing w:line="360" w:lineRule="auto"/>
              <w:ind w:firstLine="0" w:firstLineChars="0"/>
              <w:rPr>
                <w:rFonts w:hint="eastAsia" w:asciiTheme="minorEastAsia" w:hAnsiTheme="minorEastAsia" w:eastAsiaTheme="minorEastAsia"/>
              </w:rPr>
            </w:pPr>
            <w:r>
              <w:rPr>
                <w:rFonts w:ascii="Times New Roman" w:hAnsi="Times New Roman" w:cs="Times New Roman" w:eastAsiaTheme="minorEastAsia"/>
                <w:szCs w:val="24"/>
              </w:rPr>
              <w:t>/home/hadoop/anaconda3/bin/python /home/hadoop/opt/mypro/dd_book_spider/mySpiderCheck.py</w:t>
            </w:r>
          </w:p>
        </w:tc>
      </w:tr>
    </w:tbl>
    <w:p w14:paraId="5F3EB97F">
      <w:pPr>
        <w:pStyle w:val="4"/>
        <w:numPr>
          <w:ilvl w:val="0"/>
          <w:numId w:val="19"/>
        </w:numPr>
        <w:spacing w:before="156" w:after="156"/>
        <w:rPr>
          <w:rFonts w:ascii="Arial" w:hAnsi="Arial" w:cs="Arial"/>
          <w:sz w:val="28"/>
          <w:szCs w:val="36"/>
        </w:rPr>
      </w:pPr>
      <w:bookmarkStart w:id="39" w:name="_Toc202561063"/>
      <w:r>
        <w:rPr>
          <w:rFonts w:hint="eastAsia" w:ascii="Arial" w:hAnsi="Arial" w:cs="Arial"/>
          <w:sz w:val="28"/>
          <w:szCs w:val="36"/>
        </w:rPr>
        <w:t>数据存储模块开发</w:t>
      </w:r>
      <w:bookmarkEnd w:id="39"/>
      <w:r>
        <w:rPr>
          <w:rFonts w:hint="eastAsia" w:ascii="Arial" w:hAnsi="Arial" w:cs="Arial"/>
          <w:sz w:val="28"/>
          <w:szCs w:val="36"/>
        </w:rPr>
        <w:t xml:space="preserve"> </w:t>
      </w:r>
    </w:p>
    <w:p w14:paraId="045F1C73">
      <w:pPr>
        <w:pStyle w:val="47"/>
        <w:ind w:firstLine="480"/>
      </w:pPr>
      <w:r>
        <w:rPr>
          <w:rFonts w:hint="eastAsia"/>
        </w:rPr>
        <w:t>本项目采集的网页源代码数据将存储于 HDFS 分布式文件系统，通过分布式存储实现数据的高效积累与持久化管理，并支持快速检索与分析，为后续数据处理提供稳定支持。</w:t>
      </w:r>
    </w:p>
    <w:p w14:paraId="4FD31D0D">
      <w:pPr>
        <w:pStyle w:val="47"/>
        <w:ind w:firstLine="480"/>
      </w:pPr>
      <w:r>
        <w:rPr>
          <w:rFonts w:hint="eastAsia"/>
        </w:rPr>
        <w:t>项目中利用 Flume 将采集到的网页源代码实时或定时传输至 HDFS，确保Flume 配置准确无误，能够高效、稳定地处理大规模数据，保障数据存储的及时性和可靠性。在 HDFS 中精心设计合理的存储路径和文件命名规则，例如按照日进行分区存储，方便数据的管理和查询，提高数据处理的效率。</w:t>
      </w:r>
    </w:p>
    <w:p w14:paraId="710E5B2E">
      <w:pPr>
        <w:pStyle w:val="47"/>
        <w:ind w:firstLine="480"/>
      </w:pPr>
      <w:r>
        <w:rPr>
          <w:rFonts w:hint="eastAsia"/>
        </w:rPr>
        <w:t>Flume 的配置信息如下所示</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
        <w:gridCol w:w="7257"/>
      </w:tblGrid>
      <w:tr w14:paraId="2182D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1" w:hRule="atLeast"/>
        </w:trPr>
        <w:tc>
          <w:tcPr>
            <w:tcW w:w="240" w:type="dxa"/>
          </w:tcPr>
          <w:p w14:paraId="4ECCDD49">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8110" w:type="dxa"/>
          </w:tcPr>
          <w:p w14:paraId="245210D0">
            <w:pPr>
              <w:pStyle w:val="47"/>
              <w:ind w:firstLine="480"/>
            </w:pPr>
            <w:r>
              <w:t xml:space="preserve"># 配置组件名称 </w:t>
            </w:r>
          </w:p>
          <w:p w14:paraId="7B5BC67D">
            <w:pPr>
              <w:pStyle w:val="47"/>
              <w:ind w:firstLine="480"/>
            </w:pPr>
            <w:r>
              <w:t xml:space="preserve">a1.sources = r1 </w:t>
            </w:r>
          </w:p>
          <w:p w14:paraId="0ADA9BD4">
            <w:pPr>
              <w:pStyle w:val="47"/>
              <w:ind w:firstLine="480"/>
            </w:pPr>
            <w:r>
              <w:t xml:space="preserve">a1.channels = c1 </w:t>
            </w:r>
          </w:p>
          <w:p w14:paraId="7F98D593">
            <w:pPr>
              <w:pStyle w:val="47"/>
              <w:ind w:firstLine="480"/>
            </w:pPr>
            <w:r>
              <w:t xml:space="preserve">a1.sinks = k1 </w:t>
            </w:r>
          </w:p>
          <w:p w14:paraId="25466622">
            <w:pPr>
              <w:pStyle w:val="47"/>
              <w:ind w:firstLine="480"/>
            </w:pPr>
            <w:r>
              <w:t xml:space="preserve"># Source </w:t>
            </w:r>
          </w:p>
          <w:p w14:paraId="18C8F867">
            <w:pPr>
              <w:pStyle w:val="47"/>
              <w:ind w:firstLine="480"/>
            </w:pPr>
            <w:r>
              <w:t xml:space="preserve">a1.sources.r1.type = TAILDIR </w:t>
            </w:r>
          </w:p>
          <w:p w14:paraId="70EE36EB">
            <w:pPr>
              <w:pStyle w:val="47"/>
              <w:ind w:firstLine="480"/>
            </w:pPr>
            <w:r>
              <w:t xml:space="preserve">a1.sources.r1.positionFile </w:t>
            </w:r>
          </w:p>
          <w:p w14:paraId="7DBDDBB7">
            <w:pPr>
              <w:pStyle w:val="47"/>
              <w:ind w:firstLine="480"/>
            </w:pPr>
            <w:r>
              <w:t xml:space="preserve">= </w:t>
            </w:r>
          </w:p>
          <w:p w14:paraId="77A2EF8B">
            <w:pPr>
              <w:pStyle w:val="47"/>
              <w:ind w:firstLine="480"/>
            </w:pPr>
            <w:r>
              <w:t xml:space="preserve">/home/hadoop/opt/mypro/dd_book_spider/data/dd_python_html.json </w:t>
            </w:r>
          </w:p>
          <w:p w14:paraId="40CC8F46">
            <w:pPr>
              <w:pStyle w:val="47"/>
              <w:ind w:firstLine="480"/>
            </w:pPr>
            <w:r>
              <w:t xml:space="preserve">a1.sources.r1.filegroups = f1 </w:t>
            </w:r>
          </w:p>
          <w:p w14:paraId="02A139F0">
            <w:pPr>
              <w:pStyle w:val="47"/>
              <w:ind w:firstLine="480"/>
            </w:pPr>
            <w:r>
              <w:t xml:space="preserve">a1.sources.r1.filegroups.f1 </w:t>
            </w:r>
          </w:p>
          <w:p w14:paraId="7E3866EE">
            <w:pPr>
              <w:pStyle w:val="47"/>
              <w:ind w:firstLine="480"/>
            </w:pPr>
            <w:r>
              <w:t xml:space="preserve">= </w:t>
            </w:r>
          </w:p>
          <w:p w14:paraId="54D1A1E3">
            <w:pPr>
              <w:pStyle w:val="47"/>
              <w:ind w:firstLine="480"/>
            </w:pPr>
            <w:r>
              <w:t xml:space="preserve">/home/hadoop/opt/mypro/dd_book_spider/data/dd_python_html.txt </w:t>
            </w:r>
          </w:p>
          <w:p w14:paraId="093C61C0">
            <w:pPr>
              <w:pStyle w:val="47"/>
              <w:ind w:firstLine="480"/>
            </w:pPr>
            <w:r>
              <w:t xml:space="preserve"># a1.sources.r1.fileHeader = true </w:t>
            </w:r>
          </w:p>
          <w:p w14:paraId="6C7EC5E2">
            <w:pPr>
              <w:pStyle w:val="47"/>
              <w:ind w:firstLine="480"/>
            </w:pPr>
            <w:r>
              <w:t xml:space="preserve">a1.sources.r1.batchSize = 20 </w:t>
            </w:r>
          </w:p>
          <w:p w14:paraId="567A65B6">
            <w:pPr>
              <w:pStyle w:val="47"/>
              <w:ind w:firstLine="480"/>
            </w:pPr>
            <w:r>
              <w:t xml:space="preserve">a1.sources.r1.maxByteSize = 5242880 </w:t>
            </w:r>
          </w:p>
          <w:p w14:paraId="309CE5A3">
            <w:pPr>
              <w:pStyle w:val="47"/>
              <w:ind w:firstLine="480"/>
            </w:pPr>
            <w:r>
              <w:t xml:space="preserve"># 禁用时间戳自动生成 </w:t>
            </w:r>
          </w:p>
          <w:p w14:paraId="0E2274FC">
            <w:pPr>
              <w:pStyle w:val="47"/>
              <w:ind w:firstLine="480"/>
            </w:pPr>
            <w:r>
              <w:t xml:space="preserve">a1.sources.r1.interceptors = i1 </w:t>
            </w:r>
          </w:p>
          <w:p w14:paraId="5AEEA80F">
            <w:pPr>
              <w:pStyle w:val="47"/>
              <w:ind w:firstLine="480"/>
            </w:pPr>
            <w:r>
              <w:t xml:space="preserve">a1.sources.r1.interceptors.i1.type = timestamp </w:t>
            </w:r>
          </w:p>
          <w:p w14:paraId="10B2305A">
            <w:pPr>
              <w:pStyle w:val="47"/>
              <w:ind w:firstLine="480"/>
            </w:pPr>
            <w:r>
              <w:t xml:space="preserve">a1.sources.r1.interceptors.i1.preserveExisting = true </w:t>
            </w:r>
          </w:p>
          <w:p w14:paraId="1EF5AB90">
            <w:pPr>
              <w:pStyle w:val="47"/>
              <w:ind w:firstLine="480"/>
            </w:pPr>
            <w:r>
              <w:t xml:space="preserve"># Channel（改用 File Channel） </w:t>
            </w:r>
          </w:p>
          <w:p w14:paraId="51C375FF">
            <w:pPr>
              <w:pStyle w:val="47"/>
              <w:ind w:firstLine="480"/>
            </w:pPr>
            <w:r>
              <w:t xml:space="preserve">a1.channels.c1.type = file </w:t>
            </w:r>
          </w:p>
          <w:p w14:paraId="5292AACD">
            <w:pPr>
              <w:pStyle w:val="47"/>
              <w:ind w:firstLine="480"/>
            </w:pPr>
            <w:r>
              <w:t xml:space="preserve">a1.channels.c1.checkpointDir = /home/hadoop/flume_checkpoint </w:t>
            </w:r>
          </w:p>
          <w:p w14:paraId="5FAF5B47">
            <w:pPr>
              <w:pStyle w:val="47"/>
              <w:ind w:firstLine="480"/>
            </w:pPr>
            <w:r>
              <w:t xml:space="preserve">a1.channels.c1.dataDirs = /home/hadoop/flume_data </w:t>
            </w:r>
          </w:p>
          <w:p w14:paraId="654DA6B5">
            <w:pPr>
              <w:pStyle w:val="47"/>
              <w:ind w:firstLine="480"/>
            </w:pPr>
            <w:r>
              <w:t xml:space="preserve">a1.channels.c1.capacity = 1000000 </w:t>
            </w:r>
          </w:p>
          <w:p w14:paraId="6F014784">
            <w:pPr>
              <w:pStyle w:val="47"/>
              <w:ind w:firstLine="480"/>
            </w:pPr>
            <w:r>
              <w:t xml:space="preserve">a1.channels.c1.transactionCapacity = 500 </w:t>
            </w:r>
          </w:p>
          <w:p w14:paraId="1F218406">
            <w:pPr>
              <w:pStyle w:val="47"/>
              <w:ind w:firstLine="480"/>
            </w:pPr>
            <w:r>
              <w:t xml:space="preserve"># Sink </w:t>
            </w:r>
          </w:p>
          <w:p w14:paraId="63D29166">
            <w:pPr>
              <w:pStyle w:val="47"/>
              <w:ind w:firstLine="480"/>
            </w:pPr>
            <w:r>
              <w:t xml:space="preserve">a1.sinks.k1.type = hdfs </w:t>
            </w:r>
          </w:p>
          <w:p w14:paraId="2020F13D">
            <w:pPr>
              <w:pStyle w:val="47"/>
              <w:ind w:firstLine="480"/>
            </w:pPr>
            <w:r>
              <w:t xml:space="preserve">a1.sinks.k1.hdfs.path = hdfs://hadoop:9000/flume/dd_python_html/%Y%m%d </w:t>
            </w:r>
          </w:p>
          <w:p w14:paraId="2AD37C51">
            <w:pPr>
              <w:pStyle w:val="47"/>
              <w:ind w:firstLine="480"/>
            </w:pPr>
            <w:r>
              <w:t xml:space="preserve"># 固定文件名前缀和后缀 </w:t>
            </w:r>
          </w:p>
          <w:p w14:paraId="0E54EA06">
            <w:pPr>
              <w:pStyle w:val="47"/>
              <w:ind w:firstLine="480"/>
            </w:pPr>
            <w:r>
              <w:t xml:space="preserve">a1.sinks.k1.hdfs.filePrefix = dd_python_html_%H%M </w:t>
            </w:r>
          </w:p>
          <w:p w14:paraId="6AA29D4D">
            <w:pPr>
              <w:pStyle w:val="47"/>
              <w:ind w:firstLine="480"/>
            </w:pPr>
            <w:r>
              <w:t xml:space="preserve">a1.sinks.k1.hdfs.fileSuffix = .txt </w:t>
            </w:r>
          </w:p>
          <w:p w14:paraId="7B798ADB">
            <w:pPr>
              <w:pStyle w:val="47"/>
              <w:ind w:firstLine="480"/>
            </w:pPr>
            <w:r>
              <w:t xml:space="preserve"># 禁用临时文件后缀和时间戳唯一性 </w:t>
            </w:r>
          </w:p>
          <w:p w14:paraId="00D0E561">
            <w:pPr>
              <w:pStyle w:val="47"/>
              <w:ind w:firstLine="480"/>
            </w:pPr>
            <w:r>
              <w:t xml:space="preserve">a1.sinks.k1.hdfs.inUseSuffix = </w:t>
            </w:r>
          </w:p>
          <w:p w14:paraId="68FC6A6A">
            <w:pPr>
              <w:pStyle w:val="47"/>
              <w:ind w:firstLine="480"/>
            </w:pPr>
            <w:r>
              <w:t xml:space="preserve">a1.sinks.k1.hdfs.emptyInUseSuffix = true </w:t>
            </w:r>
          </w:p>
          <w:p w14:paraId="368B5CD8">
            <w:pPr>
              <w:pStyle w:val="47"/>
              <w:ind w:firstLine="480"/>
            </w:pPr>
            <w:r>
              <w:t xml:space="preserve">a1.sinks.k1.hdfs.uniqueFilename = false </w:t>
            </w:r>
          </w:p>
          <w:p w14:paraId="1B75A4D6">
            <w:pPr>
              <w:pStyle w:val="47"/>
              <w:ind w:firstLine="480"/>
            </w:pPr>
            <w:r>
              <w:t xml:space="preserve"># 滚动策略：按 100M（104857600） 或 10 分钟（600）滚动 </w:t>
            </w:r>
          </w:p>
          <w:p w14:paraId="0B415B78">
            <w:pPr>
              <w:pStyle w:val="47"/>
              <w:ind w:firstLine="480"/>
            </w:pPr>
            <w:r>
              <w:t xml:space="preserve">a1.sinks.k1.hdfs.rollSize = 0 </w:t>
            </w:r>
          </w:p>
          <w:p w14:paraId="655EC722">
            <w:pPr>
              <w:pStyle w:val="47"/>
              <w:ind w:firstLine="480"/>
            </w:pPr>
            <w:r>
              <w:t xml:space="preserve">a1.sinks.k1.hdfs.rollInterval = 600 </w:t>
            </w:r>
          </w:p>
          <w:p w14:paraId="000A5A91">
            <w:pPr>
              <w:pStyle w:val="47"/>
              <w:ind w:firstLine="480"/>
            </w:pPr>
            <w:r>
              <w:t xml:space="preserve">a1.sinks.k1.hdfs.rollCount = 0 </w:t>
            </w:r>
          </w:p>
          <w:p w14:paraId="28411FC7">
            <w:pPr>
              <w:pStyle w:val="47"/>
              <w:ind w:firstLine="480"/>
            </w:pPr>
            <w:r>
              <w:t xml:space="preserve"># 文件类型和格式 </w:t>
            </w:r>
          </w:p>
          <w:p w14:paraId="656CEA7C">
            <w:pPr>
              <w:pStyle w:val="47"/>
              <w:ind w:firstLine="480"/>
            </w:pPr>
            <w:r>
              <w:t xml:space="preserve">a1.sinks.k1.hdfs.fileType = DataStream </w:t>
            </w:r>
          </w:p>
          <w:p w14:paraId="1E6C92AE">
            <w:pPr>
              <w:pStyle w:val="47"/>
              <w:ind w:firstLine="480"/>
            </w:pPr>
            <w:r>
              <w:t xml:space="preserve">a1.sinks.k1.hdfs.writeFormat = Text </w:t>
            </w:r>
          </w:p>
          <w:p w14:paraId="4643EBD0">
            <w:pPr>
              <w:pStyle w:val="47"/>
              <w:ind w:firstLine="480"/>
            </w:pPr>
            <w:r>
              <w:t xml:space="preserve">a1.sinks.k1.hdfs.useLocalTimeStamp = true </w:t>
            </w:r>
          </w:p>
          <w:p w14:paraId="36BA52CB">
            <w:pPr>
              <w:pStyle w:val="47"/>
              <w:ind w:firstLine="480"/>
            </w:pPr>
            <w:r>
              <w:t xml:space="preserve"># 允许最小副本数为 1（默认值为 1，但需显式设置） </w:t>
            </w:r>
          </w:p>
          <w:p w14:paraId="2507137C">
            <w:pPr>
              <w:pStyle w:val="47"/>
              <w:ind w:firstLine="480"/>
            </w:pPr>
            <w:r>
              <w:t xml:space="preserve">a1.sinks.k1.hdfs.minBlockReplicas = 1 </w:t>
            </w:r>
          </w:p>
          <w:p w14:paraId="1B833871">
            <w:pPr>
              <w:pStyle w:val="47"/>
              <w:ind w:firstLine="480"/>
            </w:pPr>
            <w:r>
              <w:t xml:space="preserve"># 增加最大连续低副本滚动次数（默认 30） </w:t>
            </w:r>
          </w:p>
          <w:p w14:paraId="141909F7">
            <w:pPr>
              <w:pStyle w:val="47"/>
              <w:ind w:firstLine="480"/>
            </w:pPr>
            <w:r>
              <w:t xml:space="preserve">a1.sinks.k1.hdfs.maxConsectiveUnderReplicationRotations = 100 </w:t>
            </w:r>
          </w:p>
          <w:p w14:paraId="1FA00413">
            <w:pPr>
              <w:pStyle w:val="47"/>
              <w:ind w:firstLine="480"/>
            </w:pPr>
            <w:r>
              <w:t xml:space="preserve"># Bindings </w:t>
            </w:r>
          </w:p>
          <w:p w14:paraId="58C92158">
            <w:pPr>
              <w:pStyle w:val="47"/>
              <w:ind w:firstLine="480"/>
            </w:pPr>
            <w:r>
              <w:t xml:space="preserve">a1.sources.r1.channels = c1 </w:t>
            </w:r>
          </w:p>
          <w:p w14:paraId="275275ED">
            <w:pPr>
              <w:pStyle w:val="47"/>
              <w:ind w:firstLine="480"/>
            </w:pPr>
            <w:r>
              <w:t>a1.sinks.k1.channel = c1</w:t>
            </w:r>
          </w:p>
        </w:tc>
      </w:tr>
    </w:tbl>
    <w:p w14:paraId="34A6CF40">
      <w:pPr>
        <w:pStyle w:val="47"/>
        <w:ind w:firstLine="720" w:firstLineChars="300"/>
      </w:pPr>
      <w:r>
        <w:rPr>
          <w:rFonts w:hint="eastAsia"/>
        </w:rPr>
        <w:t>上述经 Flume 采集保存至 HDFS 的数据结果如下图所示。</w:t>
      </w:r>
    </w:p>
    <w:p w14:paraId="7E6989A3">
      <w:pPr>
        <w:tabs>
          <w:tab w:val="left" w:pos="2592"/>
        </w:tabs>
        <w:spacing w:line="360" w:lineRule="auto"/>
        <w:ind w:firstLine="480" w:firstLineChars="200"/>
        <w:jc w:val="center"/>
        <w:rPr>
          <w:rFonts w:ascii="Times New Roman" w:hAnsi="Times New Roman" w:eastAsiaTheme="minorEastAsia"/>
          <w:szCs w:val="24"/>
        </w:rPr>
      </w:pPr>
      <w:r>
        <w:rPr>
          <w:rFonts w:hint="eastAsia" w:ascii="Times New Roman" w:hAnsi="Times New Roman" w:eastAsiaTheme="minorEastAsia"/>
          <w:szCs w:val="24"/>
        </w:rPr>
        <w:drawing>
          <wp:inline distT="0" distB="0" distL="114300" distR="114300">
            <wp:extent cx="5833110" cy="2942590"/>
            <wp:effectExtent l="0" t="0" r="8890" b="3810"/>
            <wp:docPr id="4" name="图片 4" descr="b8a2fecc9354aa6929c03e00d48c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8a2fecc9354aa6929c03e00d48c3cd"/>
                    <pic:cNvPicPr>
                      <a:picLocks noChangeAspect="1"/>
                    </pic:cNvPicPr>
                  </pic:nvPicPr>
                  <pic:blipFill>
                    <a:blip r:embed="rId31"/>
                    <a:stretch>
                      <a:fillRect/>
                    </a:stretch>
                  </pic:blipFill>
                  <pic:spPr>
                    <a:xfrm>
                      <a:off x="0" y="0"/>
                      <a:ext cx="5833110" cy="2942590"/>
                    </a:xfrm>
                    <a:prstGeom prst="rect">
                      <a:avLst/>
                    </a:prstGeom>
                  </pic:spPr>
                </pic:pic>
              </a:graphicData>
            </a:graphic>
          </wp:inline>
        </w:drawing>
      </w:r>
    </w:p>
    <w:p w14:paraId="31D225AE">
      <w:pPr>
        <w:jc w:val="center"/>
        <w:rPr>
          <w:rFonts w:hint="eastAsia" w:ascii="黑体" w:hAnsi="黑体" w:eastAsia="黑体"/>
          <w:b/>
          <w:bCs/>
          <w:sz w:val="21"/>
        </w:rPr>
      </w:pPr>
      <w:r>
        <w:rPr>
          <w:rFonts w:hint="eastAsia" w:ascii="黑体" w:hAnsi="黑体" w:eastAsia="黑体"/>
          <w:b/>
          <w:bCs/>
          <w:sz w:val="21"/>
        </w:rPr>
        <w:t>图 4.14 HDFS 数据存储路径</w:t>
      </w:r>
    </w:p>
    <w:p w14:paraId="65FC5A9A">
      <w:pPr>
        <w:pStyle w:val="4"/>
        <w:numPr>
          <w:ilvl w:val="0"/>
          <w:numId w:val="19"/>
        </w:numPr>
        <w:spacing w:before="156" w:after="156"/>
        <w:rPr>
          <w:rFonts w:ascii="Arial" w:hAnsi="Arial" w:cs="Arial"/>
          <w:sz w:val="28"/>
          <w:szCs w:val="36"/>
        </w:rPr>
      </w:pPr>
      <w:bookmarkStart w:id="40" w:name="_Toc202561064"/>
      <w:r>
        <w:rPr>
          <w:rFonts w:hint="eastAsia" w:ascii="Arial" w:hAnsi="Arial" w:cs="Arial"/>
          <w:sz w:val="28"/>
          <w:szCs w:val="36"/>
        </w:rPr>
        <w:t>数据处理模块开发</w:t>
      </w:r>
      <w:bookmarkEnd w:id="40"/>
      <w:r>
        <w:rPr>
          <w:rFonts w:hint="eastAsia" w:ascii="Arial" w:hAnsi="Arial" w:cs="Arial"/>
          <w:sz w:val="28"/>
          <w:szCs w:val="36"/>
        </w:rPr>
        <w:t xml:space="preserve"> </w:t>
      </w:r>
    </w:p>
    <w:p w14:paraId="1D2CB059">
      <w:pPr>
        <w:pStyle w:val="41"/>
        <w:spacing w:line="360" w:lineRule="auto"/>
        <w:ind w:firstLine="480"/>
        <w:rPr>
          <w:rFonts w:ascii="Times New Roman" w:hAnsi="Times New Roman"/>
        </w:rPr>
      </w:pPr>
      <w:r>
        <w:rPr>
          <w:rFonts w:hint="eastAsia" w:ascii="Times New Roman" w:hAnsi="Times New Roman"/>
        </w:rPr>
        <w:t>数据解析主要针对采集到的网页源代码进行解析，而本项目采集到的网页源代码保存在 HDFS，因此本项目数据解析实现如下。</w:t>
      </w:r>
    </w:p>
    <w:p w14:paraId="5675F71C">
      <w:pPr>
        <w:pStyle w:val="47"/>
        <w:ind w:firstLine="482"/>
        <w:rPr>
          <w:rFonts w:hint="eastAsia" w:asciiTheme="majorEastAsia" w:hAnsiTheme="majorEastAsia" w:eastAsiaTheme="majorEastAsia"/>
          <w:b/>
          <w:bCs/>
        </w:rPr>
      </w:pPr>
      <w:r>
        <w:rPr>
          <w:rFonts w:hint="eastAsia" w:asciiTheme="majorEastAsia" w:hAnsiTheme="majorEastAsia" w:eastAsiaTheme="majorEastAsia"/>
          <w:b/>
          <w:bCs/>
        </w:rPr>
        <w:t>1. 数据解析：</w:t>
      </w:r>
    </w:p>
    <w:p w14:paraId="0695D088">
      <w:pPr>
        <w:pStyle w:val="47"/>
        <w:numPr>
          <w:ilvl w:val="0"/>
          <w:numId w:val="20"/>
        </w:numPr>
        <w:ind w:firstLineChars="0"/>
      </w:pPr>
      <w:r>
        <w:rPr>
          <w:rFonts w:hint="eastAsia"/>
        </w:rPr>
        <w:t>HDFS 网页源代码读取功能以类封装，遍历指定目录路径下文档，读取文档并返回文档内容。</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774E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1" w:hRule="atLeast"/>
        </w:trPr>
        <w:tc>
          <w:tcPr>
            <w:tcW w:w="240" w:type="dxa"/>
          </w:tcPr>
          <w:p w14:paraId="3C6D9F56">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8110" w:type="dxa"/>
          </w:tcPr>
          <w:p w14:paraId="54868D58">
            <w:pPr>
              <w:pStyle w:val="47"/>
              <w:ind w:firstLine="480"/>
            </w:pPr>
            <w:r>
              <w:t>from hdfs import InsecureClient</w:t>
            </w:r>
          </w:p>
          <w:p w14:paraId="48E94069">
            <w:pPr>
              <w:pStyle w:val="47"/>
              <w:ind w:firstLine="480"/>
            </w:pPr>
            <w:r>
              <w:t>class LoadHDFSFiles:</w:t>
            </w:r>
            <w:r>
              <w:br w:type="textWrapping"/>
            </w:r>
            <w:r>
              <w:t xml:space="preserve">    def __init__(self, hdfs_path, ip='192.168.80.101', port='50070', username='hadoop'):</w:t>
            </w:r>
          </w:p>
          <w:p w14:paraId="3758D503">
            <w:pPr>
              <w:pStyle w:val="47"/>
              <w:ind w:firstLine="480"/>
            </w:pPr>
            <w:r>
              <w:rPr>
                <w:rFonts w:hint="eastAsia"/>
              </w:rPr>
              <w:t>#</w:t>
            </w:r>
            <w:r>
              <w:t>初始化一个用于访问 HDFS 的客户端，设置连接参数和目标路径。</w:t>
            </w:r>
          </w:p>
          <w:p w14:paraId="65F097E6">
            <w:pPr>
              <w:pStyle w:val="47"/>
              <w:ind w:firstLine="480"/>
            </w:pPr>
            <w:r>
              <w:t>self.HDFS_path = HDFS_path</w:t>
            </w:r>
          </w:p>
          <w:p w14:paraId="5A003B27">
            <w:pPr>
              <w:pStyle w:val="47"/>
              <w:ind w:firstLine="480"/>
            </w:pPr>
            <w:r>
              <w:t>self._hdfs url='http://{}:{}’.format(IP, port)</w:t>
            </w:r>
          </w:p>
          <w:p w14:paraId="55EA36E3">
            <w:pPr>
              <w:pStyle w:val="47"/>
              <w:ind w:firstLine="480"/>
            </w:pPr>
            <w:r>
              <w:t>self._client =InsecureClient(self. hdfs_url, user=userName)</w:t>
            </w:r>
          </w:p>
          <w:p w14:paraId="154875A3">
            <w:pPr>
              <w:pStyle w:val="47"/>
              <w:ind w:firstLine="480"/>
            </w:pPr>
            <w:r>
              <w:t>def _iter_(self):</w:t>
            </w:r>
          </w:p>
          <w:p w14:paraId="17D5B985">
            <w:pPr>
              <w:pStyle w:val="47"/>
              <w:ind w:firstLine="480"/>
            </w:pPr>
            <w:r>
              <w:rPr>
                <w:rFonts w:hint="eastAsia"/>
              </w:rPr>
              <w:t>#实现迭代器协议，允许逐行读取 HDFS 指定路径下的所有文件内容。</w:t>
            </w:r>
          </w:p>
          <w:p w14:paraId="7D3AEBD8">
            <w:pPr>
              <w:pStyle w:val="47"/>
              <w:ind w:firstLine="480"/>
            </w:pPr>
            <w:r>
              <w:t xml:space="preserve">        file_list = self.__client.list(self.HDFS_path)</w:t>
            </w:r>
          </w:p>
          <w:p w14:paraId="5876B714">
            <w:pPr>
              <w:pStyle w:val="47"/>
              <w:ind w:firstLine="480"/>
            </w:pPr>
            <w:r>
              <w:t xml:space="preserve">        for file in file_list:</w:t>
            </w:r>
          </w:p>
          <w:p w14:paraId="5D5A4C9C">
            <w:pPr>
              <w:pStyle w:val="47"/>
              <w:ind w:firstLine="480"/>
            </w:pPr>
            <w:r>
              <w:t xml:space="preserve">            file path = f“{self.HDFs path}/{file}”</w:t>
            </w:r>
          </w:p>
          <w:p w14:paraId="6C39EE69">
            <w:pPr>
              <w:pStyle w:val="47"/>
              <w:ind w:firstLine="480"/>
            </w:pPr>
            <w:r>
              <w:t xml:space="preserve">            with self._client.read(file_path) as reader:</w:t>
            </w:r>
          </w:p>
          <w:p w14:paraId="057C2803">
            <w:pPr>
              <w:pStyle w:val="47"/>
              <w:ind w:firstLine="480"/>
            </w:pPr>
            <w:r>
              <w:t xml:space="preserve">                contents = reader.readlines()</w:t>
            </w:r>
          </w:p>
          <w:p w14:paraId="0717A3EE">
            <w:pPr>
              <w:pStyle w:val="47"/>
              <w:ind w:firstLine="480"/>
            </w:pPr>
            <w:r>
              <w:t xml:space="preserve">                    for content in contents:</w:t>
            </w:r>
          </w:p>
          <w:p w14:paraId="53336FA3">
            <w:pPr>
              <w:pStyle w:val="47"/>
              <w:ind w:firstLine="480"/>
            </w:pPr>
            <w:r>
              <w:t xml:space="preserve">yield content.decode('utf-8’).replace(’\n’,’’) </w:t>
            </w:r>
          </w:p>
        </w:tc>
      </w:tr>
    </w:tbl>
    <w:p w14:paraId="214FF088">
      <w:pPr>
        <w:pStyle w:val="47"/>
        <w:numPr>
          <w:ilvl w:val="0"/>
          <w:numId w:val="20"/>
        </w:numPr>
        <w:ind w:firstLineChars="0"/>
      </w:pPr>
      <w:r>
        <w:rPr>
          <w:rFonts w:hint="eastAsia"/>
        </w:rPr>
        <w:t>网页源代码解析功能以类封装，通过调用 HDFS 读文档功能（步骤1），获取网页源代码，结合 BeautifulSoup 选择器提取目标数据并写入本地文档。</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70DE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240" w:type="dxa"/>
          </w:tcPr>
          <w:p w14:paraId="12CB4E7A">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8110" w:type="dxa"/>
          </w:tcPr>
          <w:p w14:paraId="1C8E5339">
            <w:pPr>
              <w:rPr>
                <w:rFonts w:ascii="Times New Roman" w:hAnsi="Times New Roman" w:cs="Times New Roman"/>
                <w:szCs w:val="24"/>
              </w:rPr>
            </w:pPr>
            <w:r>
              <w:rPr>
                <w:rFonts w:ascii="Times New Roman" w:hAnsi="Times New Roman" w:cs="Times New Roman"/>
                <w:szCs w:val="24"/>
              </w:rPr>
              <w:t>def list_files(self):</w:t>
            </w:r>
            <w:r>
              <w:rPr>
                <w:rFonts w:ascii="Times New Roman" w:hAnsi="Times New Roman" w:cs="Times New Roman"/>
                <w:szCs w:val="24"/>
              </w:rPr>
              <w:br w:type="textWrapping"/>
            </w:r>
            <w:r>
              <w:rPr>
                <w:rFonts w:ascii="Times New Roman" w:hAnsi="Times New Roman" w:cs="Times New Roman"/>
                <w:szCs w:val="24"/>
              </w:rPr>
              <w:t xml:space="preserve">    """</w:t>
            </w:r>
            <w:r>
              <w:rPr>
                <w:rFonts w:ascii="Times New Roman" w:hAnsi="Times New Roman" w:cs="Times New Roman"/>
                <w:szCs w:val="24"/>
              </w:rPr>
              <w:br w:type="textWrapping"/>
            </w:r>
            <w:r>
              <w:rPr>
                <w:rFonts w:ascii="Times New Roman" w:hAnsi="Times New Roman" w:cs="Times New Roman"/>
                <w:szCs w:val="24"/>
              </w:rPr>
              <w:t xml:space="preserve">    获取HDFS目录下的所有文件</w:t>
            </w:r>
            <w:r>
              <w:rPr>
                <w:rFonts w:ascii="Times New Roman" w:hAnsi="Times New Roman" w:cs="Times New Roman"/>
                <w:szCs w:val="24"/>
              </w:rPr>
              <w:br w:type="textWrapping"/>
            </w:r>
            <w:r>
              <w:rPr>
                <w:rFonts w:ascii="Times New Roman" w:hAnsi="Times New Roman" w:cs="Times New Roman"/>
                <w:szCs w:val="24"/>
              </w:rPr>
              <w:t xml:space="preserve">    :return: 文件路径列表</w:t>
            </w:r>
            <w:r>
              <w:rPr>
                <w:rFonts w:ascii="Times New Roman" w:hAnsi="Times New Roman" w:cs="Times New Roman"/>
                <w:szCs w:val="24"/>
              </w:rPr>
              <w:br w:type="textWrapping"/>
            </w:r>
            <w:r>
              <w:rPr>
                <w:rFonts w:ascii="Times New Roman" w:hAnsi="Times New Roman" w:cs="Times New Roman"/>
                <w:szCs w:val="24"/>
              </w:rPr>
              <w:t xml:space="preserve">    """</w:t>
            </w:r>
            <w:r>
              <w:rPr>
                <w:rFonts w:ascii="Times New Roman" w:hAnsi="Times New Roman" w:cs="Times New Roman"/>
                <w:szCs w:val="24"/>
              </w:rPr>
              <w:br w:type="textWrapping"/>
            </w:r>
            <w:r>
              <w:rPr>
                <w:rFonts w:ascii="Times New Roman" w:hAnsi="Times New Roman" w:cs="Times New Roman"/>
                <w:szCs w:val="24"/>
              </w:rPr>
              <w:t xml:space="preserve">    try:</w:t>
            </w:r>
            <w:r>
              <w:rPr>
                <w:rFonts w:ascii="Times New Roman" w:hAnsi="Times New Roman" w:cs="Times New Roman"/>
                <w:szCs w:val="24"/>
              </w:rPr>
              <w:br w:type="textWrapping"/>
            </w:r>
            <w:r>
              <w:rPr>
                <w:rFonts w:ascii="Times New Roman" w:hAnsi="Times New Roman" w:cs="Times New Roman"/>
                <w:szCs w:val="24"/>
              </w:rPr>
              <w:t xml:space="preserve">        files = []</w:t>
            </w:r>
            <w:r>
              <w:rPr>
                <w:rFonts w:ascii="Times New Roman" w:hAnsi="Times New Roman" w:cs="Times New Roman"/>
                <w:szCs w:val="24"/>
              </w:rPr>
              <w:br w:type="textWrapping"/>
            </w:r>
            <w:r>
              <w:rPr>
                <w:rFonts w:ascii="Times New Roman" w:hAnsi="Times New Roman" w:cs="Times New Roman"/>
                <w:szCs w:val="24"/>
              </w:rPr>
              <w:t xml:space="preserve">        # 递归获取目录下所有文件</w:t>
            </w:r>
            <w:r>
              <w:rPr>
                <w:rFonts w:ascii="Times New Roman" w:hAnsi="Times New Roman" w:cs="Times New Roman"/>
                <w:szCs w:val="24"/>
              </w:rPr>
              <w:br w:type="textWrapping"/>
            </w:r>
            <w:r>
              <w:rPr>
                <w:rFonts w:ascii="Times New Roman" w:hAnsi="Times New Roman" w:cs="Times New Roman"/>
                <w:szCs w:val="24"/>
              </w:rPr>
              <w:t xml:space="preserve">        for item in self.client.list(self.hdfs_path, status=True):</w:t>
            </w:r>
            <w:r>
              <w:rPr>
                <w:rFonts w:ascii="Times New Roman" w:hAnsi="Times New Roman" w:cs="Times New Roman"/>
                <w:szCs w:val="24"/>
              </w:rPr>
              <w:br w:type="textWrapping"/>
            </w:r>
            <w:r>
              <w:rPr>
                <w:rFonts w:ascii="Times New Roman" w:hAnsi="Times New Roman" w:cs="Times New Roman"/>
                <w:szCs w:val="24"/>
              </w:rPr>
              <w:t xml:space="preserve">            # 确保文件路径使用正斜杠</w:t>
            </w:r>
            <w:r>
              <w:rPr>
                <w:rFonts w:ascii="Times New Roman" w:hAnsi="Times New Roman" w:cs="Times New Roman"/>
                <w:szCs w:val="24"/>
              </w:rPr>
              <w:br w:type="textWrapping"/>
            </w:r>
            <w:r>
              <w:rPr>
                <w:rFonts w:ascii="Times New Roman" w:hAnsi="Times New Roman" w:cs="Times New Roman"/>
                <w:szCs w:val="24"/>
              </w:rPr>
              <w:t xml:space="preserve">            file_name = item[0].replace('\\', '/')</w:t>
            </w:r>
            <w:r>
              <w:rPr>
                <w:rFonts w:ascii="Times New Roman" w:hAnsi="Times New Roman" w:cs="Times New Roman"/>
                <w:szCs w:val="24"/>
              </w:rPr>
              <w:br w:type="textWrapping"/>
            </w:r>
            <w:r>
              <w:rPr>
                <w:rFonts w:ascii="Times New Roman" w:hAnsi="Times New Roman" w:cs="Times New Roman"/>
                <w:szCs w:val="24"/>
              </w:rPr>
              <w:t xml:space="preserve">            file_path = f"{self.hdfs_path}/{file_name}"</w:t>
            </w:r>
            <w:r>
              <w:rPr>
                <w:rFonts w:ascii="Times New Roman" w:hAnsi="Times New Roman" w:cs="Times New Roman"/>
                <w:szCs w:val="24"/>
              </w:rPr>
              <w:br w:type="textWrapping"/>
            </w:r>
            <w:r>
              <w:rPr>
                <w:rFonts w:ascii="Times New Roman" w:hAnsi="Times New Roman" w:cs="Times New Roman"/>
                <w:szCs w:val="24"/>
              </w:rPr>
              <w:t xml:space="preserve">            if item[1]['type'] == 'FILE':</w:t>
            </w:r>
            <w:r>
              <w:rPr>
                <w:rFonts w:ascii="Times New Roman" w:hAnsi="Times New Roman" w:cs="Times New Roman"/>
                <w:szCs w:val="24"/>
              </w:rPr>
              <w:br w:type="textWrapping"/>
            </w:r>
            <w:r>
              <w:rPr>
                <w:rFonts w:ascii="Times New Roman" w:hAnsi="Times New Roman" w:cs="Times New Roman"/>
                <w:szCs w:val="24"/>
              </w:rPr>
              <w:t xml:space="preserve">                files.append(file_path)</w:t>
            </w:r>
            <w:r>
              <w:rPr>
                <w:rFonts w:ascii="Times New Roman" w:hAnsi="Times New Roman" w:cs="Times New Roman"/>
                <w:szCs w:val="24"/>
              </w:rPr>
              <w:br w:type="textWrapping"/>
            </w:r>
            <w:r>
              <w:rPr>
                <w:rFonts w:ascii="Times New Roman" w:hAnsi="Times New Roman" w:cs="Times New Roman"/>
                <w:szCs w:val="24"/>
              </w:rPr>
              <w:t xml:space="preserve">        return files</w:t>
            </w:r>
            <w:r>
              <w:rPr>
                <w:rFonts w:ascii="Times New Roman" w:hAnsi="Times New Roman" w:cs="Times New Roman"/>
                <w:szCs w:val="24"/>
              </w:rPr>
              <w:br w:type="textWrapping"/>
            </w:r>
            <w:r>
              <w:rPr>
                <w:rFonts w:ascii="Times New Roman" w:hAnsi="Times New Roman" w:cs="Times New Roman"/>
                <w:szCs w:val="24"/>
              </w:rPr>
              <w:t xml:space="preserve">    except Exception as e:</w:t>
            </w:r>
            <w:r>
              <w:rPr>
                <w:rFonts w:ascii="Times New Roman" w:hAnsi="Times New Roman" w:cs="Times New Roman"/>
                <w:szCs w:val="24"/>
              </w:rPr>
              <w:br w:type="textWrapping"/>
            </w:r>
            <w:r>
              <w:rPr>
                <w:rFonts w:ascii="Times New Roman" w:hAnsi="Times New Roman" w:cs="Times New Roman"/>
                <w:szCs w:val="24"/>
              </w:rPr>
              <w:t xml:space="preserve">        print(f"获取HDFS文件列表失败: {e}")</w:t>
            </w:r>
            <w:r>
              <w:rPr>
                <w:rFonts w:ascii="Times New Roman" w:hAnsi="Times New Roman" w:cs="Times New Roman"/>
                <w:szCs w:val="24"/>
              </w:rPr>
              <w:br w:type="textWrapping"/>
            </w:r>
            <w:r>
              <w:rPr>
                <w:rFonts w:ascii="Times New Roman" w:hAnsi="Times New Roman" w:cs="Times New Roman"/>
                <w:szCs w:val="24"/>
              </w:rPr>
              <w:t xml:space="preserve">        return []</w:t>
            </w:r>
            <w:r>
              <w:rPr>
                <w:rFonts w:ascii="Times New Roman" w:hAnsi="Times New Roman" w:cs="Times New Roman"/>
                <w:szCs w:val="24"/>
              </w:rPr>
              <w:br w:type="textWrapping"/>
            </w:r>
            <w:r>
              <w:rPr>
                <w:rFonts w:ascii="Times New Roman" w:hAnsi="Times New Roman" w:cs="Times New Roman"/>
                <w:szCs w:val="24"/>
              </w:rPr>
              <w:br w:type="textWrapping"/>
            </w:r>
            <w:r>
              <w:rPr>
                <w:rFonts w:ascii="Times New Roman" w:hAnsi="Times New Roman" w:cs="Times New Roman"/>
                <w:szCs w:val="24"/>
              </w:rPr>
              <w:t>def get_files_with_paths(self):</w:t>
            </w:r>
            <w:r>
              <w:rPr>
                <w:rFonts w:ascii="Times New Roman" w:hAnsi="Times New Roman" w:cs="Times New Roman"/>
                <w:szCs w:val="24"/>
              </w:rPr>
              <w:br w:type="textWrapping"/>
            </w:r>
            <w:r>
              <w:rPr>
                <w:rFonts w:ascii="Times New Roman" w:hAnsi="Times New Roman" w:cs="Times New Roman"/>
                <w:szCs w:val="24"/>
              </w:rPr>
              <w:t xml:space="preserve">    """</w:t>
            </w:r>
            <w:r>
              <w:rPr>
                <w:rFonts w:ascii="Times New Roman" w:hAnsi="Times New Roman" w:cs="Times New Roman"/>
                <w:szCs w:val="24"/>
              </w:rPr>
              <w:br w:type="textWrapping"/>
            </w:r>
            <w:r>
              <w:rPr>
                <w:rFonts w:ascii="Times New Roman" w:hAnsi="Times New Roman" w:cs="Times New Roman"/>
                <w:szCs w:val="24"/>
              </w:rPr>
              <w:t xml:space="preserve">    获取所有文件内容及其路径</w:t>
            </w:r>
            <w:r>
              <w:rPr>
                <w:rFonts w:ascii="Times New Roman" w:hAnsi="Times New Roman" w:cs="Times New Roman"/>
                <w:szCs w:val="24"/>
              </w:rPr>
              <w:br w:type="textWrapping"/>
            </w:r>
            <w:r>
              <w:rPr>
                <w:rFonts w:ascii="Times New Roman" w:hAnsi="Times New Roman" w:cs="Times New Roman"/>
                <w:szCs w:val="24"/>
              </w:rPr>
              <w:t xml:space="preserve">    :return: 生成器，每次返回(文件内容, 文件路径)</w:t>
            </w:r>
            <w:r>
              <w:rPr>
                <w:rFonts w:ascii="Times New Roman" w:hAnsi="Times New Roman" w:cs="Times New Roman"/>
                <w:szCs w:val="24"/>
              </w:rPr>
              <w:br w:type="textWrapping"/>
            </w:r>
            <w:r>
              <w:rPr>
                <w:rFonts w:ascii="Times New Roman" w:hAnsi="Times New Roman" w:cs="Times New Roman"/>
                <w:szCs w:val="24"/>
              </w:rPr>
              <w:t xml:space="preserve">    """</w:t>
            </w:r>
            <w:r>
              <w:rPr>
                <w:rFonts w:ascii="Times New Roman" w:hAnsi="Times New Roman" w:cs="Times New Roman"/>
                <w:szCs w:val="24"/>
              </w:rPr>
              <w:br w:type="textWrapping"/>
            </w:r>
            <w:r>
              <w:rPr>
                <w:rFonts w:ascii="Times New Roman" w:hAnsi="Times New Roman" w:cs="Times New Roman"/>
                <w:szCs w:val="24"/>
              </w:rPr>
              <w:t xml:space="preserve">    for file_path in self.files:</w:t>
            </w:r>
            <w:r>
              <w:rPr>
                <w:rFonts w:ascii="Times New Roman" w:hAnsi="Times New Roman" w:cs="Times New Roman"/>
                <w:szCs w:val="24"/>
              </w:rPr>
              <w:br w:type="textWrapping"/>
            </w:r>
            <w:r>
              <w:rPr>
                <w:rFonts w:ascii="Times New Roman" w:hAnsi="Times New Roman" w:cs="Times New Roman"/>
                <w:szCs w:val="24"/>
              </w:rPr>
              <w:t xml:space="preserve">        content = ""</w:t>
            </w:r>
            <w:r>
              <w:rPr>
                <w:rFonts w:ascii="Times New Roman" w:hAnsi="Times New Roman" w:cs="Times New Roman"/>
                <w:szCs w:val="24"/>
              </w:rPr>
              <w:br w:type="textWrapping"/>
            </w:r>
            <w:r>
              <w:rPr>
                <w:rFonts w:ascii="Times New Roman" w:hAnsi="Times New Roman" w:cs="Times New Roman"/>
                <w:szCs w:val="24"/>
              </w:rPr>
              <w:t xml:space="preserve">        # 对每个文件进行多次重试</w:t>
            </w:r>
            <w:r>
              <w:rPr>
                <w:rFonts w:ascii="Times New Roman" w:hAnsi="Times New Roman" w:cs="Times New Roman"/>
                <w:szCs w:val="24"/>
              </w:rPr>
              <w:br w:type="textWrapping"/>
            </w:r>
            <w:r>
              <w:rPr>
                <w:rFonts w:ascii="Times New Roman" w:hAnsi="Times New Roman" w:cs="Times New Roman"/>
                <w:szCs w:val="24"/>
              </w:rPr>
              <w:t xml:space="preserve">        for attempt in range(self.retries):</w:t>
            </w:r>
            <w:r>
              <w:rPr>
                <w:rFonts w:ascii="Times New Roman" w:hAnsi="Times New Roman" w:cs="Times New Roman"/>
                <w:szCs w:val="24"/>
              </w:rPr>
              <w:br w:type="textWrapping"/>
            </w:r>
            <w:r>
              <w:rPr>
                <w:rFonts w:ascii="Times New Roman" w:hAnsi="Times New Roman" w:cs="Times New Roman"/>
                <w:szCs w:val="24"/>
              </w:rPr>
              <w:t xml:space="preserve">            try:</w:t>
            </w:r>
            <w:r>
              <w:rPr>
                <w:rFonts w:ascii="Times New Roman" w:hAnsi="Times New Roman" w:cs="Times New Roman"/>
                <w:szCs w:val="24"/>
              </w:rPr>
              <w:br w:type="textWrapping"/>
            </w:r>
            <w:r>
              <w:rPr>
                <w:rFonts w:ascii="Times New Roman" w:hAnsi="Times New Roman" w:cs="Times New Roman"/>
                <w:szCs w:val="24"/>
              </w:rPr>
              <w:t xml:space="preserve">                with self.client.read(file_path) as reader:</w:t>
            </w:r>
            <w:r>
              <w:rPr>
                <w:rFonts w:ascii="Times New Roman" w:hAnsi="Times New Roman" w:cs="Times New Roman"/>
                <w:szCs w:val="24"/>
              </w:rPr>
              <w:br w:type="textWrapping"/>
            </w:r>
            <w:r>
              <w:rPr>
                <w:rFonts w:ascii="Times New Roman" w:hAnsi="Times New Roman" w:cs="Times New Roman"/>
                <w:szCs w:val="24"/>
              </w:rPr>
              <w:t xml:space="preserve">                    content = reader.read().decode('utf-8')</w:t>
            </w:r>
            <w:r>
              <w:rPr>
                <w:rFonts w:ascii="Times New Roman" w:hAnsi="Times New Roman" w:cs="Times New Roman"/>
                <w:szCs w:val="24"/>
              </w:rPr>
              <w:br w:type="textWrapping"/>
            </w:r>
            <w:r>
              <w:rPr>
                <w:rFonts w:ascii="Times New Roman" w:hAnsi="Times New Roman" w:cs="Times New Roman"/>
                <w:szCs w:val="24"/>
              </w:rPr>
              <w:t xml:space="preserve">                    break  # 读取成功，跳出重试循环</w:t>
            </w:r>
            <w:r>
              <w:rPr>
                <w:rFonts w:ascii="Times New Roman" w:hAnsi="Times New Roman" w:cs="Times New Roman"/>
                <w:szCs w:val="24"/>
              </w:rPr>
              <w:br w:type="textWrapping"/>
            </w:r>
            <w:r>
              <w:rPr>
                <w:rFonts w:ascii="Times New Roman" w:hAnsi="Times New Roman" w:cs="Times New Roman"/>
                <w:szCs w:val="24"/>
              </w:rPr>
              <w:t xml:space="preserve">            except Exception as e:</w:t>
            </w:r>
            <w:r>
              <w:rPr>
                <w:rFonts w:ascii="Times New Roman" w:hAnsi="Times New Roman" w:cs="Times New Roman"/>
                <w:szCs w:val="24"/>
              </w:rPr>
              <w:br w:type="textWrapping"/>
            </w:r>
            <w:r>
              <w:rPr>
                <w:rFonts w:ascii="Times New Roman" w:hAnsi="Times New Roman" w:cs="Times New Roman"/>
                <w:szCs w:val="24"/>
              </w:rPr>
              <w:t xml:space="preserve">                print(f"读取 HDFS 文件 {file_path} 失败 (尝试 {attempt + 1}/{self.retries})，错误: {e}")</w:t>
            </w:r>
            <w:r>
              <w:rPr>
                <w:rFonts w:ascii="Times New Roman" w:hAnsi="Times New Roman" w:cs="Times New Roman"/>
                <w:szCs w:val="24"/>
              </w:rPr>
              <w:br w:type="textWrapping"/>
            </w:r>
            <w:r>
              <w:rPr>
                <w:rFonts w:ascii="Times New Roman" w:hAnsi="Times New Roman" w:cs="Times New Roman"/>
                <w:szCs w:val="24"/>
              </w:rPr>
              <w:t xml:space="preserve">                if attempt &lt; self.retries - 1:  # 不是最后一次尝试</w:t>
            </w:r>
            <w:r>
              <w:rPr>
                <w:rFonts w:ascii="Times New Roman" w:hAnsi="Times New Roman" w:cs="Times New Roman"/>
                <w:szCs w:val="24"/>
              </w:rPr>
              <w:br w:type="textWrapping"/>
            </w:r>
            <w:r>
              <w:rPr>
                <w:rFonts w:ascii="Times New Roman" w:hAnsi="Times New Roman" w:cs="Times New Roman"/>
                <w:szCs w:val="24"/>
              </w:rPr>
              <w:t xml:space="preserve">                    time.sleep(2)  # 重试前等待一段时间</w:t>
            </w:r>
            <w:r>
              <w:rPr>
                <w:rFonts w:ascii="Times New Roman" w:hAnsi="Times New Roman" w:cs="Times New Roman"/>
                <w:szCs w:val="24"/>
              </w:rPr>
              <w:br w:type="textWrapping"/>
            </w:r>
            <w:r>
              <w:rPr>
                <w:rFonts w:ascii="Times New Roman" w:hAnsi="Times New Roman" w:cs="Times New Roman"/>
                <w:szCs w:val="24"/>
              </w:rPr>
              <w:t xml:space="preserve">                else:</w:t>
            </w:r>
            <w:r>
              <w:rPr>
                <w:rFonts w:ascii="Times New Roman" w:hAnsi="Times New Roman" w:cs="Times New Roman"/>
                <w:szCs w:val="24"/>
              </w:rPr>
              <w:br w:type="textWrapping"/>
            </w:r>
            <w:r>
              <w:rPr>
                <w:rFonts w:ascii="Times New Roman" w:hAnsi="Times New Roman" w:cs="Times New Roman"/>
                <w:szCs w:val="24"/>
              </w:rPr>
              <w:t xml:space="preserve">                    # 所有尝试都失败，返回空内容</w:t>
            </w:r>
            <w:r>
              <w:rPr>
                <w:rFonts w:ascii="Times New Roman" w:hAnsi="Times New Roman" w:cs="Times New Roman"/>
                <w:szCs w:val="24"/>
              </w:rPr>
              <w:br w:type="textWrapping"/>
            </w:r>
            <w:r>
              <w:rPr>
                <w:rFonts w:ascii="Times New Roman" w:hAnsi="Times New Roman" w:cs="Times New Roman"/>
                <w:szCs w:val="24"/>
              </w:rPr>
              <w:t xml:space="preserve">                    yield "", file_path</w:t>
            </w:r>
            <w:r>
              <w:rPr>
                <w:rFonts w:ascii="Times New Roman" w:hAnsi="Times New Roman" w:cs="Times New Roman"/>
                <w:szCs w:val="24"/>
              </w:rPr>
              <w:br w:type="textWrapping"/>
            </w:r>
            <w:r>
              <w:rPr>
                <w:rFonts w:ascii="Times New Roman" w:hAnsi="Times New Roman" w:cs="Times New Roman"/>
                <w:szCs w:val="24"/>
              </w:rPr>
              <w:t xml:space="preserve">                    continue</w:t>
            </w:r>
            <w:r>
              <w:rPr>
                <w:rFonts w:ascii="Times New Roman" w:hAnsi="Times New Roman" w:cs="Times New Roman"/>
                <w:szCs w:val="24"/>
              </w:rPr>
              <w:br w:type="textWrapping"/>
            </w:r>
            <w:r>
              <w:rPr>
                <w:rFonts w:ascii="Times New Roman" w:hAnsi="Times New Roman" w:cs="Times New Roman"/>
                <w:szCs w:val="24"/>
              </w:rPr>
              <w:br w:type="textWrapping"/>
            </w:r>
            <w:r>
              <w:rPr>
                <w:rFonts w:ascii="Times New Roman" w:hAnsi="Times New Roman" w:cs="Times New Roman"/>
                <w:szCs w:val="24"/>
              </w:rPr>
              <w:t xml:space="preserve">        if content:  # 如果读取到内容</w:t>
            </w:r>
            <w:r>
              <w:rPr>
                <w:rFonts w:ascii="Times New Roman" w:hAnsi="Times New Roman" w:cs="Times New Roman"/>
                <w:szCs w:val="24"/>
              </w:rPr>
              <w:br w:type="textWrapping"/>
            </w:r>
            <w:r>
              <w:rPr>
                <w:rFonts w:ascii="Times New Roman" w:hAnsi="Times New Roman" w:cs="Times New Roman"/>
                <w:szCs w:val="24"/>
              </w:rPr>
              <w:t xml:space="preserve">            yield content, file_path</w:t>
            </w:r>
          </w:p>
          <w:p w14:paraId="1B1B6E54">
            <w:pPr>
              <w:rPr>
                <w:rFonts w:ascii="Times New Roman" w:hAnsi="Times New Roman" w:cs="Times New Roman"/>
                <w:szCs w:val="24"/>
              </w:rPr>
            </w:pPr>
          </w:p>
          <w:p w14:paraId="4EAA2870">
            <w:pPr>
              <w:rPr>
                <w:rFonts w:ascii="Times New Roman" w:hAnsi="Times New Roman" w:cs="Times New Roman"/>
                <w:szCs w:val="24"/>
              </w:rPr>
            </w:pPr>
            <w:r>
              <w:rPr>
                <w:rFonts w:ascii="Times New Roman" w:hAnsi="Times New Roman" w:cs="Times New Roman"/>
                <w:szCs w:val="24"/>
              </w:rPr>
              <w:t>if __name__ == "__main__":</w:t>
            </w:r>
            <w:r>
              <w:rPr>
                <w:rFonts w:ascii="Times New Roman" w:hAnsi="Times New Roman" w:cs="Times New Roman"/>
                <w:szCs w:val="24"/>
              </w:rPr>
              <w:br w:type="textWrapping"/>
            </w:r>
            <w:r>
              <w:rPr>
                <w:rFonts w:ascii="Times New Roman" w:hAnsi="Times New Roman" w:cs="Times New Roman"/>
                <w:szCs w:val="24"/>
              </w:rPr>
              <w:t xml:space="preserve">    # 替换为实际 HDFS 目录路径</w:t>
            </w:r>
            <w:r>
              <w:rPr>
                <w:rFonts w:ascii="Times New Roman" w:hAnsi="Times New Roman" w:cs="Times New Roman"/>
                <w:szCs w:val="24"/>
              </w:rPr>
              <w:br w:type="textWrapping"/>
            </w:r>
            <w:r>
              <w:rPr>
                <w:rFonts w:ascii="Times New Roman" w:hAnsi="Times New Roman" w:cs="Times New Roman"/>
                <w:szCs w:val="24"/>
              </w:rPr>
              <w:t xml:space="preserve">    hdfs_path = '/air_quality/html_files'</w:t>
            </w:r>
            <w:r>
              <w:rPr>
                <w:rFonts w:ascii="Times New Roman" w:hAnsi="Times New Roman" w:cs="Times New Roman"/>
                <w:szCs w:val="24"/>
              </w:rPr>
              <w:br w:type="textWrapping"/>
            </w:r>
            <w:r>
              <w:rPr>
                <w:rFonts w:ascii="Times New Roman" w:hAnsi="Times New Roman" w:cs="Times New Roman"/>
                <w:szCs w:val="24"/>
              </w:rPr>
              <w:t xml:space="preserve">    # 初始化加载器</w:t>
            </w:r>
            <w:r>
              <w:rPr>
                <w:rFonts w:ascii="Times New Roman" w:hAnsi="Times New Roman" w:cs="Times New Roman"/>
                <w:szCs w:val="24"/>
              </w:rPr>
              <w:br w:type="textWrapping"/>
            </w:r>
            <w:r>
              <w:rPr>
                <w:rFonts w:ascii="Times New Roman" w:hAnsi="Times New Roman" w:cs="Times New Roman"/>
                <w:szCs w:val="24"/>
              </w:rPr>
              <w:t xml:space="preserve">    hdfs_loader = LoadHDFSFiles(hdfs_path)</w:t>
            </w:r>
            <w:r>
              <w:rPr>
                <w:rFonts w:ascii="Times New Roman" w:hAnsi="Times New Roman" w:cs="Times New Roman"/>
                <w:szCs w:val="24"/>
              </w:rPr>
              <w:br w:type="textWrapping"/>
            </w:r>
            <w:r>
              <w:rPr>
                <w:rFonts w:ascii="Times New Roman" w:hAnsi="Times New Roman" w:cs="Times New Roman"/>
                <w:szCs w:val="24"/>
              </w:rPr>
              <w:br w:type="textWrapping"/>
            </w:r>
            <w:r>
              <w:rPr>
                <w:rFonts w:ascii="Times New Roman" w:hAnsi="Times New Roman" w:cs="Times New Roman"/>
                <w:szCs w:val="24"/>
              </w:rPr>
              <w:t xml:space="preserve">    # 调试：遍历并打印内容</w:t>
            </w:r>
            <w:r>
              <w:rPr>
                <w:rFonts w:ascii="Times New Roman" w:hAnsi="Times New Roman" w:cs="Times New Roman"/>
                <w:szCs w:val="24"/>
              </w:rPr>
              <w:br w:type="textWrapping"/>
            </w:r>
            <w:r>
              <w:rPr>
                <w:rFonts w:ascii="Times New Roman" w:hAnsi="Times New Roman" w:cs="Times New Roman"/>
                <w:szCs w:val="24"/>
              </w:rPr>
              <w:t xml:space="preserve">    try:</w:t>
            </w:r>
            <w:r>
              <w:rPr>
                <w:rFonts w:ascii="Times New Roman" w:hAnsi="Times New Roman" w:cs="Times New Roman"/>
                <w:szCs w:val="24"/>
              </w:rPr>
              <w:br w:type="textWrapping"/>
            </w:r>
            <w:r>
              <w:rPr>
                <w:rFonts w:ascii="Times New Roman" w:hAnsi="Times New Roman" w:cs="Times New Roman"/>
                <w:szCs w:val="24"/>
              </w:rPr>
              <w:t xml:space="preserve">        for idx, line in enumerate(hdfs_loader):</w:t>
            </w:r>
            <w:r>
              <w:rPr>
                <w:rFonts w:ascii="Times New Roman" w:hAnsi="Times New Roman" w:cs="Times New Roman"/>
                <w:szCs w:val="24"/>
              </w:rPr>
              <w:br w:type="textWrapping"/>
            </w:r>
            <w:r>
              <w:rPr>
                <w:rFonts w:ascii="Times New Roman" w:hAnsi="Times New Roman" w:cs="Times New Roman"/>
                <w:szCs w:val="24"/>
              </w:rPr>
              <w:t xml:space="preserve">            print(f"第 {idx + 1} 行内容: {line}")</w:t>
            </w:r>
            <w:r>
              <w:rPr>
                <w:rFonts w:ascii="Times New Roman" w:hAnsi="Times New Roman" w:cs="Times New Roman"/>
                <w:szCs w:val="24"/>
              </w:rPr>
              <w:br w:type="textWrapping"/>
            </w:r>
            <w:r>
              <w:rPr>
                <w:rFonts w:ascii="Times New Roman" w:hAnsi="Times New Roman" w:cs="Times New Roman"/>
                <w:szCs w:val="24"/>
              </w:rPr>
              <w:t xml:space="preserve">            if idx &gt;= 10:  # 只打印前10行用于测试</w:t>
            </w:r>
            <w:r>
              <w:rPr>
                <w:rFonts w:ascii="Times New Roman" w:hAnsi="Times New Roman" w:cs="Times New Roman"/>
                <w:szCs w:val="24"/>
              </w:rPr>
              <w:br w:type="textWrapping"/>
            </w:r>
            <w:r>
              <w:rPr>
                <w:rFonts w:ascii="Times New Roman" w:hAnsi="Times New Roman" w:cs="Times New Roman"/>
                <w:szCs w:val="24"/>
              </w:rPr>
              <w:t xml:space="preserve">                break</w:t>
            </w:r>
            <w:r>
              <w:rPr>
                <w:rFonts w:ascii="Times New Roman" w:hAnsi="Times New Roman" w:cs="Times New Roman"/>
                <w:szCs w:val="24"/>
              </w:rPr>
              <w:br w:type="textWrapping"/>
            </w:r>
            <w:r>
              <w:rPr>
                <w:rFonts w:ascii="Times New Roman" w:hAnsi="Times New Roman" w:cs="Times New Roman"/>
                <w:szCs w:val="24"/>
              </w:rPr>
              <w:t xml:space="preserve">    except Exception as e:</w:t>
            </w:r>
            <w:r>
              <w:rPr>
                <w:rFonts w:ascii="Times New Roman" w:hAnsi="Times New Roman" w:cs="Times New Roman"/>
                <w:szCs w:val="24"/>
              </w:rPr>
              <w:br w:type="textWrapping"/>
            </w:r>
            <w:r>
              <w:rPr>
                <w:rFonts w:ascii="Times New Roman" w:hAnsi="Times New Roman" w:cs="Times New Roman"/>
                <w:szCs w:val="24"/>
              </w:rPr>
              <w:t xml:space="preserve">        print(f"遍历失败: {str(e)}")</w:t>
            </w:r>
          </w:p>
        </w:tc>
      </w:tr>
    </w:tbl>
    <w:p w14:paraId="156E7617">
      <w:pPr>
        <w:spacing w:line="360" w:lineRule="auto"/>
        <w:rPr>
          <w:rFonts w:ascii="Times New Roman" w:hAnsi="Times New Roman"/>
        </w:rPr>
      </w:pPr>
    </w:p>
    <w:p w14:paraId="49B5082D">
      <w:pPr>
        <w:pStyle w:val="47"/>
        <w:ind w:firstLine="482"/>
        <w:rPr>
          <w:b/>
          <w:bCs/>
        </w:rPr>
      </w:pPr>
      <w:r>
        <w:rPr>
          <w:rFonts w:hint="eastAsia" w:asciiTheme="majorEastAsia" w:hAnsiTheme="majorEastAsia" w:eastAsiaTheme="majorEastAsia"/>
          <w:b/>
          <w:bCs/>
        </w:rPr>
        <w:t>2. 数据清洗</w:t>
      </w:r>
      <w:r>
        <w:rPr>
          <w:rFonts w:hint="eastAsia"/>
          <w:b/>
          <w:bCs/>
        </w:rPr>
        <w:t xml:space="preserve">： </w:t>
      </w:r>
    </w:p>
    <w:p w14:paraId="41078C8D">
      <w:pPr>
        <w:pStyle w:val="47"/>
        <w:numPr>
          <w:ilvl w:val="0"/>
          <w:numId w:val="21"/>
        </w:numPr>
        <w:ind w:firstLineChars="0"/>
      </w:pPr>
      <w:r>
        <w:rPr>
          <w:rFonts w:hint="eastAsia"/>
        </w:rPr>
        <w:t>格式标准化：为</w:t>
      </w:r>
      <w:r>
        <w:rPr>
          <w:rStyle w:val="46"/>
          <w:rFonts w:hint="eastAsia" w:eastAsiaTheme="minorEastAsia"/>
        </w:rPr>
        <w:t>污染源类型描述缺少的单位加上。</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3C7AF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1" w:hRule="atLeast"/>
        </w:trPr>
        <w:tc>
          <w:tcPr>
            <w:tcW w:w="240" w:type="dxa"/>
          </w:tcPr>
          <w:p w14:paraId="59A7CDC5">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8110" w:type="dxa"/>
          </w:tcPr>
          <w:p w14:paraId="158DE286">
            <w:pPr>
              <w:pStyle w:val="47"/>
              <w:ind w:firstLine="480"/>
            </w:pPr>
            <w:r>
              <w:t>import pandas as pd</w:t>
            </w:r>
            <w:r>
              <w:rPr>
                <w:rFonts w:hint="eastAsia" w:ascii="宋体" w:hAnsi="宋体" w:cs="宋体"/>
              </w:rPr>
              <w:br w:type="textWrapping"/>
            </w:r>
            <w:r>
              <w:t>class AirQualityProcessor:</w:t>
            </w:r>
            <w:r>
              <w:br w:type="textWrapping"/>
            </w:r>
            <w:r>
              <w:t xml:space="preserve">    def __init__(self, input_file, output_file):</w:t>
            </w:r>
          </w:p>
          <w:p w14:paraId="7F37EDFE">
            <w:pPr>
              <w:pStyle w:val="47"/>
              <w:ind w:firstLine="480"/>
            </w:pPr>
            <w:r>
              <w:t># 初始化构造函数，设置输入和输出文件路径</w:t>
            </w:r>
            <w:r>
              <w:br w:type="textWrapping"/>
            </w:r>
            <w:r>
              <w:t xml:space="preserve">        self.input_file = input_file</w:t>
            </w:r>
            <w:r>
              <w:br w:type="textWrapping"/>
            </w:r>
            <w:r>
              <w:t xml:space="preserve">        self.output_file = output_file</w:t>
            </w:r>
            <w:r>
              <w:br w:type="textWrapping"/>
            </w:r>
            <w:r>
              <w:br w:type="textWrapping"/>
            </w:r>
            <w:r>
              <w:t xml:space="preserve">    def process(self):</w:t>
            </w:r>
          </w:p>
          <w:p w14:paraId="1FB215C6">
            <w:pPr>
              <w:pStyle w:val="47"/>
              <w:ind w:firstLine="480"/>
            </w:pPr>
            <w:r>
              <w:t># 主要处理函数：读取空气质量数据，格式化污染物列，并保存结果到指定文件</w:t>
            </w:r>
            <w:r>
              <w:br w:type="textWrapping"/>
            </w:r>
            <w:r>
              <w:t xml:space="preserve">        df = pd.read_csv(self.input_file, sep='\s+', encoding='utf-8', skiprows=1)</w:t>
            </w:r>
            <w:r>
              <w:br w:type="textWrapping"/>
            </w:r>
            <w:r>
              <w:t xml:space="preserve">        for i in range(len(df)):</w:t>
            </w:r>
          </w:p>
          <w:p w14:paraId="2936F5A8">
            <w:pPr>
              <w:pStyle w:val="47"/>
              <w:ind w:firstLine="480"/>
            </w:pPr>
            <w:r>
              <w:t xml:space="preserve"> # 跳过月份标题行或已经为浮点数的数据行</w:t>
            </w:r>
            <w:r>
              <w:br w:type="textWrapping"/>
            </w:r>
            <w:r>
              <w:t xml:space="preserve">            if df['月份'][i] == "月份" or type(df['co'][i]) is float:</w:t>
            </w:r>
            <w:r>
              <w:br w:type="textWrapping"/>
            </w:r>
            <w:r>
              <w:t xml:space="preserve">                continue</w:t>
            </w:r>
            <w:r>
              <w:br w:type="textWrapping"/>
            </w:r>
            <w:r>
              <w:t xml:space="preserve">            df['pm2_5'][i] = str(df['pm2_5'][i]).strip() + 'μg/m³'</w:t>
            </w:r>
            <w:r>
              <w:br w:type="textWrapping"/>
            </w:r>
            <w:r>
              <w:t xml:space="preserve">            df['pm10'][i] = str(df['pm10'][i]).strip() + 'μg/m³'</w:t>
            </w:r>
            <w:r>
              <w:br w:type="textWrapping"/>
            </w:r>
            <w:r>
              <w:t xml:space="preserve">            df['co'][i] = str(df['co'][i]).strip() + 'mg/m³'</w:t>
            </w:r>
            <w:r>
              <w:br w:type="textWrapping"/>
            </w:r>
            <w:r>
              <w:t xml:space="preserve">            df['no2'][i] = str(df['no2'][i]).strip() + 'μg/m³'</w:t>
            </w:r>
            <w:r>
              <w:br w:type="textWrapping"/>
            </w:r>
            <w:r>
              <w:t xml:space="preserve">            df['o3'][i] = str(df['o3'][i]).strip() + 'μg/m³'</w:t>
            </w:r>
            <w:r>
              <w:br w:type="textWrapping"/>
            </w:r>
            <w:r>
              <w:t xml:space="preserve">            df['so2'][i] = str(df['so2'][i]).strip() + 'μg/m³'</w:t>
            </w:r>
            <w:r>
              <w:br w:type="textWrapping"/>
            </w:r>
            <w:r>
              <w:t xml:space="preserve">        with open(self.output_file, 'w', encoding='utf-8') as f:</w:t>
            </w:r>
            <w:r>
              <w:br w:type="textWrapping"/>
            </w:r>
            <w:r>
              <w:t xml:space="preserve">            f.write("北京" + '\n\n')</w:t>
            </w:r>
            <w:r>
              <w:br w:type="textWrapping"/>
            </w:r>
            <w:r>
              <w:t xml:space="preserve">            df.to_csv(f, sep='\t', index=False)</w:t>
            </w:r>
            <w:r>
              <w:br w:type="textWrapping"/>
            </w:r>
            <w:r>
              <w:t xml:space="preserve">        return df</w:t>
            </w:r>
            <w:r>
              <w:br w:type="textWrapping"/>
            </w:r>
            <w:r>
              <w:t># 使用示例</w:t>
            </w:r>
            <w:r>
              <w:br w:type="textWrapping"/>
            </w:r>
            <w:r>
              <w:t>processor = AirQualityProcessor('aqistudyspider.txt', 'aqistudyspider1.txt')</w:t>
            </w:r>
            <w:r>
              <w:br w:type="textWrapping"/>
            </w:r>
            <w:r>
              <w:t>processor.process()</w:t>
            </w:r>
          </w:p>
        </w:tc>
      </w:tr>
    </w:tbl>
    <w:p w14:paraId="559F368E">
      <w:pPr>
        <w:pStyle w:val="41"/>
        <w:spacing w:line="360" w:lineRule="auto"/>
        <w:ind w:firstLine="0" w:firstLineChars="0"/>
        <w:rPr>
          <w:rFonts w:ascii="Times New Roman" w:hAnsi="Times New Roman"/>
        </w:rPr>
      </w:pPr>
    </w:p>
    <w:p w14:paraId="57FCCC89">
      <w:pPr>
        <w:pStyle w:val="47"/>
        <w:ind w:firstLine="482"/>
        <w:rPr>
          <w:b/>
          <w:bCs/>
        </w:rPr>
      </w:pPr>
      <w:r>
        <w:rPr>
          <w:rFonts w:hint="eastAsia"/>
          <w:b/>
          <w:bCs/>
        </w:rPr>
        <w:t xml:space="preserve">3. 文本数据预处理 </w:t>
      </w:r>
    </w:p>
    <w:p w14:paraId="183F93A4">
      <w:pPr>
        <w:pStyle w:val="47"/>
        <w:ind w:firstLine="720" w:firstLineChars="300"/>
      </w:pPr>
      <w:r>
        <w:rPr>
          <w:rFonts w:hint="eastAsia"/>
        </w:rPr>
        <w:t>针对空气质量报告文本信息进行中文分词、清洗。</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3CD4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0" w:type="dxa"/>
          </w:tcPr>
          <w:p w14:paraId="5A0FB552">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8110" w:type="dxa"/>
          </w:tcPr>
          <w:p w14:paraId="27ABF437">
            <w:pPr>
              <w:rPr>
                <w:rFonts w:ascii="Times New Roman" w:hAnsi="Times New Roman" w:cs="Times New Roman"/>
                <w:szCs w:val="24"/>
              </w:rPr>
            </w:pPr>
            <w:r>
              <w:rPr>
                <w:rFonts w:ascii="Times New Roman" w:hAnsi="Times New Roman" w:cs="Times New Roman"/>
                <w:szCs w:val="24"/>
              </w:rPr>
              <w:t>import jieba</w:t>
            </w:r>
            <w:r>
              <w:rPr>
                <w:rFonts w:ascii="Times New Roman" w:hAnsi="Times New Roman" w:cs="Times New Roman"/>
                <w:szCs w:val="24"/>
              </w:rPr>
              <w:br w:type="textWrapping"/>
            </w:r>
            <w:r>
              <w:rPr>
                <w:rFonts w:ascii="Times New Roman" w:hAnsi="Times New Roman" w:cs="Times New Roman"/>
                <w:szCs w:val="24"/>
              </w:rPr>
              <w:t>class Feici:</w:t>
            </w:r>
            <w:r>
              <w:rPr>
                <w:rFonts w:ascii="Times New Roman" w:hAnsi="Times New Roman" w:cs="Times New Roman"/>
                <w:szCs w:val="24"/>
              </w:rPr>
              <w:br w:type="textWrapping"/>
            </w:r>
            <w:r>
              <w:rPr>
                <w:rFonts w:ascii="Times New Roman" w:hAnsi="Times New Roman" w:cs="Times New Roman"/>
                <w:szCs w:val="24"/>
              </w:rPr>
              <w:t xml:space="preserve">    def __init__(self, path):</w:t>
            </w:r>
          </w:p>
          <w:p w14:paraId="308DAAAD">
            <w:pPr>
              <w:rPr>
                <w:rFonts w:ascii="Times New Roman" w:hAnsi="Times New Roman" w:cs="Times New Roman"/>
                <w:szCs w:val="24"/>
              </w:rPr>
            </w:pPr>
            <w:r>
              <w:rPr>
                <w:rFonts w:ascii="Times New Roman" w:hAnsi="Times New Roman" w:cs="Times New Roman"/>
                <w:szCs w:val="24"/>
              </w:rPr>
              <w:t xml:space="preserve"> # 初始化方法，设置对象的初始状态，将传入的文件路径保存为实例变量</w:t>
            </w:r>
          </w:p>
          <w:p w14:paraId="0AC4AB44">
            <w:pPr>
              <w:rPr>
                <w:rFonts w:ascii="Times New Roman" w:hAnsi="Times New Roman" w:cs="Times New Roman"/>
                <w:szCs w:val="24"/>
              </w:rPr>
            </w:pPr>
            <w:r>
              <w:rPr>
                <w:rFonts w:ascii="Times New Roman" w:hAnsi="Times New Roman" w:cs="Times New Roman"/>
                <w:szCs w:val="24"/>
              </w:rPr>
              <w:br w:type="textWrapping"/>
            </w:r>
            <w:r>
              <w:rPr>
                <w:rFonts w:ascii="Times New Roman" w:hAnsi="Times New Roman" w:cs="Times New Roman"/>
                <w:szCs w:val="24"/>
              </w:rPr>
              <w:t xml:space="preserve">        self.path = path</w:t>
            </w:r>
            <w:r>
              <w:rPr>
                <w:rFonts w:ascii="Times New Roman" w:hAnsi="Times New Roman" w:cs="Times New Roman"/>
                <w:szCs w:val="24"/>
              </w:rPr>
              <w:br w:type="textWrapping"/>
            </w:r>
            <w:r>
              <w:rPr>
                <w:rFonts w:ascii="Times New Roman" w:hAnsi="Times New Roman" w:cs="Times New Roman"/>
                <w:szCs w:val="24"/>
              </w:rPr>
              <w:t xml:space="preserve">    def feici(self):</w:t>
            </w:r>
          </w:p>
          <w:p w14:paraId="4DAD1D55">
            <w:pPr>
              <w:rPr>
                <w:rFonts w:ascii="Times New Roman" w:hAnsi="Times New Roman" w:cs="Times New Roman"/>
                <w:szCs w:val="24"/>
              </w:rPr>
            </w:pPr>
            <w:r>
              <w:rPr>
                <w:rFonts w:ascii="Times New Roman" w:hAnsi="Times New Roman" w:cs="Times New Roman"/>
                <w:szCs w:val="24"/>
              </w:rPr>
              <w:t xml:space="preserve"> # 读取并处理指定文件的内容，使用 jieba 进行中文分词，返回分词后的结果</w:t>
            </w:r>
            <w:r>
              <w:rPr>
                <w:rFonts w:hint="eastAsia" w:ascii="Times New Roman" w:hAnsi="Times New Roman" w:cs="Times New Roman"/>
                <w:szCs w:val="24"/>
              </w:rPr>
              <w:t>列表</w:t>
            </w:r>
            <w:r>
              <w:rPr>
                <w:rFonts w:ascii="Times New Roman" w:hAnsi="Times New Roman" w:cs="Times New Roman"/>
                <w:szCs w:val="24"/>
              </w:rPr>
              <w:br w:type="textWrapping"/>
            </w:r>
            <w:r>
              <w:rPr>
                <w:rFonts w:ascii="Times New Roman" w:hAnsi="Times New Roman" w:cs="Times New Roman"/>
                <w:szCs w:val="24"/>
              </w:rPr>
              <w:t xml:space="preserve">        c=' '.join(self.path).split('\n')</w:t>
            </w:r>
            <w:r>
              <w:rPr>
                <w:rFonts w:ascii="Times New Roman" w:hAnsi="Times New Roman" w:cs="Times New Roman"/>
                <w:szCs w:val="24"/>
              </w:rPr>
              <w:br w:type="textWrapping"/>
            </w:r>
            <w:r>
              <w:rPr>
                <w:rFonts w:ascii="Times New Roman" w:hAnsi="Times New Roman" w:cs="Times New Roman"/>
                <w:szCs w:val="24"/>
              </w:rPr>
              <w:t xml:space="preserve">        c=' '.join(c)</w:t>
            </w:r>
            <w:r>
              <w:rPr>
                <w:rFonts w:ascii="Times New Roman" w:hAnsi="Times New Roman" w:cs="Times New Roman"/>
                <w:szCs w:val="24"/>
              </w:rPr>
              <w:br w:type="textWrapping"/>
            </w:r>
          </w:p>
          <w:p w14:paraId="35EAF58B">
            <w:pPr>
              <w:rPr>
                <w:rFonts w:ascii="Times New Roman" w:hAnsi="Times New Roman" w:cs="Times New Roman"/>
                <w:szCs w:val="24"/>
              </w:rPr>
            </w:pPr>
            <w:r>
              <w:rPr>
                <w:rFonts w:ascii="Times New Roman" w:hAnsi="Times New Roman" w:cs="Times New Roman"/>
                <w:szCs w:val="24"/>
              </w:rPr>
              <w:br w:type="textWrapping"/>
            </w:r>
            <w:r>
              <w:rPr>
                <w:rFonts w:ascii="Times New Roman" w:hAnsi="Times New Roman" w:cs="Times New Roman"/>
                <w:szCs w:val="24"/>
              </w:rPr>
              <w:t xml:space="preserve">        rs = jieba.lcut(c)</w:t>
            </w:r>
            <w:r>
              <w:rPr>
                <w:rFonts w:ascii="Times New Roman" w:hAnsi="Times New Roman" w:cs="Times New Roman"/>
                <w:szCs w:val="24"/>
              </w:rPr>
              <w:br w:type="textWrapping"/>
            </w:r>
            <w:r>
              <w:rPr>
                <w:rFonts w:ascii="Times New Roman" w:hAnsi="Times New Roman" w:cs="Times New Roman"/>
                <w:szCs w:val="24"/>
              </w:rPr>
              <w:t xml:space="preserve">        return  rs</w:t>
            </w:r>
            <w:r>
              <w:rPr>
                <w:rFonts w:ascii="Times New Roman" w:hAnsi="Times New Roman" w:cs="Times New Roman"/>
                <w:szCs w:val="24"/>
              </w:rPr>
              <w:br w:type="textWrapping"/>
            </w:r>
            <w:r>
              <w:rPr>
                <w:rFonts w:ascii="Times New Roman" w:hAnsi="Times New Roman" w:cs="Times New Roman"/>
                <w:szCs w:val="24"/>
              </w:rPr>
              <w:t xml:space="preserve">    def read(self):</w:t>
            </w:r>
          </w:p>
          <w:p w14:paraId="11DAA4EC">
            <w:pPr>
              <w:rPr>
                <w:rFonts w:ascii="Times New Roman" w:hAnsi="Times New Roman" w:cs="Times New Roman"/>
                <w:szCs w:val="24"/>
              </w:rPr>
            </w:pPr>
            <w:r>
              <w:rPr>
                <w:rFonts w:ascii="Times New Roman" w:hAnsi="Times New Roman" w:cs="Times New Roman"/>
                <w:szCs w:val="24"/>
              </w:rPr>
              <w:t xml:space="preserve"> # 读取文件内容，返回所有行的列表</w:t>
            </w:r>
            <w:r>
              <w:rPr>
                <w:rFonts w:ascii="Times New Roman" w:hAnsi="Times New Roman" w:cs="Times New Roman"/>
                <w:szCs w:val="24"/>
              </w:rPr>
              <w:br w:type="textWrapping"/>
            </w:r>
            <w:r>
              <w:rPr>
                <w:rFonts w:ascii="Times New Roman" w:hAnsi="Times New Roman" w:cs="Times New Roman"/>
                <w:szCs w:val="24"/>
              </w:rPr>
              <w:t xml:space="preserve">        with open(self.path, 'r', encoding='utf-8') as f:</w:t>
            </w:r>
            <w:r>
              <w:rPr>
                <w:rFonts w:ascii="Times New Roman" w:hAnsi="Times New Roman" w:cs="Times New Roman"/>
                <w:szCs w:val="24"/>
              </w:rPr>
              <w:br w:type="textWrapping"/>
            </w:r>
            <w:r>
              <w:rPr>
                <w:rFonts w:ascii="Times New Roman" w:hAnsi="Times New Roman" w:cs="Times New Roman"/>
                <w:szCs w:val="24"/>
              </w:rPr>
              <w:t xml:space="preserve">            return f.readlines()</w:t>
            </w:r>
            <w:r>
              <w:rPr>
                <w:rFonts w:ascii="Times New Roman" w:hAnsi="Times New Roman" w:cs="Times New Roman"/>
                <w:szCs w:val="24"/>
              </w:rPr>
              <w:br w:type="textWrapping"/>
            </w:r>
            <w:r>
              <w:rPr>
                <w:rFonts w:ascii="Times New Roman" w:hAnsi="Times New Roman" w:cs="Times New Roman"/>
                <w:szCs w:val="24"/>
              </w:rPr>
              <w:t xml:space="preserve">    def write(self, data):</w:t>
            </w:r>
          </w:p>
          <w:p w14:paraId="0BF5B9E5">
            <w:pPr>
              <w:rPr>
                <w:rFonts w:ascii="Times New Roman" w:hAnsi="Times New Roman" w:cs="Times New Roman"/>
                <w:szCs w:val="24"/>
              </w:rPr>
            </w:pPr>
            <w:r>
              <w:rPr>
                <w:rFonts w:ascii="Times New Roman" w:hAnsi="Times New Roman" w:cs="Times New Roman"/>
                <w:szCs w:val="24"/>
              </w:rPr>
              <w:t xml:space="preserve"> # 将数据写入到新文件 'feici.txt' 中，每条数据单独占一行</w:t>
            </w:r>
            <w:r>
              <w:rPr>
                <w:rFonts w:ascii="Times New Roman" w:hAnsi="Times New Roman" w:cs="Times New Roman"/>
                <w:szCs w:val="24"/>
              </w:rPr>
              <w:br w:type="textWrapping"/>
            </w:r>
            <w:r>
              <w:rPr>
                <w:rFonts w:ascii="Times New Roman" w:hAnsi="Times New Roman" w:cs="Times New Roman"/>
                <w:szCs w:val="24"/>
              </w:rPr>
              <w:t xml:space="preserve">        with open('feici.txt', 'w', encoding='utf-8') as f:</w:t>
            </w:r>
            <w:r>
              <w:rPr>
                <w:rFonts w:ascii="Times New Roman" w:hAnsi="Times New Roman" w:cs="Times New Roman"/>
                <w:szCs w:val="24"/>
              </w:rPr>
              <w:br w:type="textWrapping"/>
            </w:r>
            <w:r>
              <w:rPr>
                <w:rFonts w:ascii="Times New Roman" w:hAnsi="Times New Roman" w:cs="Times New Roman"/>
                <w:szCs w:val="24"/>
              </w:rPr>
              <w:t xml:space="preserve">            for i in data:</w:t>
            </w:r>
            <w:r>
              <w:rPr>
                <w:rFonts w:ascii="Times New Roman" w:hAnsi="Times New Roman" w:cs="Times New Roman"/>
                <w:szCs w:val="24"/>
              </w:rPr>
              <w:br w:type="textWrapping"/>
            </w:r>
            <w:r>
              <w:rPr>
                <w:rFonts w:ascii="Times New Roman" w:hAnsi="Times New Roman" w:cs="Times New Roman"/>
                <w:szCs w:val="24"/>
              </w:rPr>
              <w:t xml:space="preserve">                f.write(i)</w:t>
            </w:r>
            <w:r>
              <w:rPr>
                <w:rFonts w:ascii="Times New Roman" w:hAnsi="Times New Roman" w:cs="Times New Roman"/>
                <w:szCs w:val="24"/>
              </w:rPr>
              <w:br w:type="textWrapping"/>
            </w:r>
            <w:r>
              <w:rPr>
                <w:rFonts w:ascii="Times New Roman" w:hAnsi="Times New Roman" w:cs="Times New Roman"/>
                <w:szCs w:val="24"/>
              </w:rPr>
              <w:t xml:space="preserve">                f.write('\n')</w:t>
            </w:r>
            <w:r>
              <w:rPr>
                <w:rFonts w:ascii="Times New Roman" w:hAnsi="Times New Roman" w:cs="Times New Roman"/>
                <w:szCs w:val="24"/>
              </w:rPr>
              <w:br w:type="textWrapping"/>
            </w:r>
            <w:r>
              <w:rPr>
                <w:rFonts w:ascii="Times New Roman" w:hAnsi="Times New Roman" w:cs="Times New Roman"/>
                <w:szCs w:val="24"/>
              </w:rPr>
              <w:t>if __name__ == '__main__':</w:t>
            </w:r>
          </w:p>
          <w:p w14:paraId="49E04C18">
            <w:pPr>
              <w:rPr>
                <w:rFonts w:ascii="Times New Roman" w:hAnsi="Times New Roman" w:cs="Times New Roman"/>
                <w:szCs w:val="24"/>
              </w:rPr>
            </w:pPr>
            <w:r>
              <w:rPr>
                <w:rFonts w:ascii="Times New Roman" w:hAnsi="Times New Roman" w:cs="Times New Roman"/>
                <w:szCs w:val="24"/>
              </w:rPr>
              <w:t># 当脚本直接运行时执行以下代码</w:t>
            </w:r>
            <w:r>
              <w:rPr>
                <w:rFonts w:ascii="Times New Roman" w:hAnsi="Times New Roman" w:cs="Times New Roman"/>
                <w:szCs w:val="24"/>
              </w:rPr>
              <w:br w:type="textWrapping"/>
            </w:r>
            <w:r>
              <w:rPr>
                <w:rFonts w:ascii="Times New Roman" w:hAnsi="Times New Roman" w:cs="Times New Roman"/>
                <w:szCs w:val="24"/>
              </w:rPr>
              <w:t xml:space="preserve">    w=Feici('aqistudyspider.txt')</w:t>
            </w:r>
            <w:r>
              <w:rPr>
                <w:rFonts w:ascii="Times New Roman" w:hAnsi="Times New Roman" w:cs="Times New Roman"/>
                <w:szCs w:val="24"/>
              </w:rPr>
              <w:br w:type="textWrapping"/>
            </w:r>
            <w:r>
              <w:rPr>
                <w:rFonts w:ascii="Times New Roman" w:hAnsi="Times New Roman" w:cs="Times New Roman"/>
                <w:szCs w:val="24"/>
              </w:rPr>
              <w:t xml:space="preserve">    ws=w.feici()</w:t>
            </w:r>
            <w:r>
              <w:rPr>
                <w:rFonts w:ascii="Times New Roman" w:hAnsi="Times New Roman" w:cs="Times New Roman"/>
                <w:szCs w:val="24"/>
              </w:rPr>
              <w:br w:type="textWrapping"/>
            </w:r>
            <w:r>
              <w:rPr>
                <w:rFonts w:ascii="Times New Roman" w:hAnsi="Times New Roman" w:cs="Times New Roman"/>
                <w:szCs w:val="24"/>
              </w:rPr>
              <w:t xml:space="preserve">    w.write(ws)</w:t>
            </w:r>
          </w:p>
        </w:tc>
      </w:tr>
    </w:tbl>
    <w:p w14:paraId="3083FB80">
      <w:pPr>
        <w:pStyle w:val="41"/>
        <w:spacing w:line="360" w:lineRule="auto"/>
        <w:ind w:firstLine="0" w:firstLineChars="0"/>
        <w:rPr>
          <w:rFonts w:ascii="Times New Roman" w:hAnsi="Times New Roman" w:eastAsiaTheme="minorEastAsia"/>
          <w:szCs w:val="24"/>
        </w:rPr>
      </w:pPr>
    </w:p>
    <w:p w14:paraId="52541C10">
      <w:pPr>
        <w:pStyle w:val="4"/>
        <w:numPr>
          <w:ilvl w:val="0"/>
          <w:numId w:val="19"/>
        </w:numPr>
        <w:spacing w:before="156" w:after="156"/>
        <w:rPr>
          <w:rFonts w:ascii="Arial" w:hAnsi="Arial" w:cs="Arial"/>
          <w:sz w:val="28"/>
          <w:szCs w:val="36"/>
        </w:rPr>
      </w:pPr>
      <w:bookmarkStart w:id="41" w:name="_Toc202561065"/>
      <w:r>
        <w:rPr>
          <w:rFonts w:hint="eastAsia" w:ascii="Arial" w:hAnsi="Arial" w:cs="Arial"/>
          <w:sz w:val="28"/>
          <w:szCs w:val="36"/>
        </w:rPr>
        <w:t>数据分析模块开发</w:t>
      </w:r>
      <w:bookmarkEnd w:id="41"/>
      <w:r>
        <w:rPr>
          <w:rFonts w:hint="eastAsia" w:ascii="Arial" w:hAnsi="Arial" w:cs="Arial"/>
          <w:sz w:val="28"/>
          <w:szCs w:val="36"/>
        </w:rPr>
        <w:t xml:space="preserve"> </w:t>
      </w:r>
    </w:p>
    <w:p w14:paraId="7FC58559">
      <w:pPr>
        <w:pStyle w:val="41"/>
        <w:spacing w:line="360" w:lineRule="auto"/>
        <w:ind w:firstLine="480"/>
        <w:rPr>
          <w:rFonts w:ascii="Times New Roman" w:hAnsi="Times New Roman"/>
        </w:rPr>
      </w:pPr>
      <w:r>
        <w:rPr>
          <w:rFonts w:hint="eastAsia" w:ascii="Times New Roman" w:hAnsi="Times New Roman"/>
        </w:rPr>
        <w:t>根据项目设计要求完成如下空气信息分析。</w:t>
      </w:r>
    </w:p>
    <w:p w14:paraId="5799AAFB">
      <w:pPr>
        <w:pStyle w:val="47"/>
        <w:numPr>
          <w:ilvl w:val="0"/>
          <w:numId w:val="22"/>
        </w:numPr>
        <w:ind w:firstLineChars="0"/>
      </w:pPr>
      <w:r>
        <w:rPr>
          <w:rFonts w:hint="eastAsia"/>
        </w:rPr>
        <w:t>污染物浓度对比：统计不同PM2.5/PM10等污染物浓度区间的监测数据量。</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36C53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1" w:hRule="atLeast"/>
        </w:trPr>
        <w:tc>
          <w:tcPr>
            <w:tcW w:w="336" w:type="dxa"/>
          </w:tcPr>
          <w:p w14:paraId="3D413E91">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7256" w:type="dxa"/>
          </w:tcPr>
          <w:p w14:paraId="0B0A2349">
            <w:pPr>
              <w:pStyle w:val="47"/>
              <w:ind w:firstLine="480"/>
            </w:pPr>
            <w:r>
              <w:t>from flask import Flask, render_template, jsonify, send_from_directory</w:t>
            </w:r>
            <w:r>
              <w:br w:type="textWrapping"/>
            </w:r>
            <w:r>
              <w:t>import os</w:t>
            </w:r>
            <w:r>
              <w:br w:type="textWrapping"/>
            </w:r>
            <w:r>
              <w:t>import json</w:t>
            </w:r>
          </w:p>
          <w:p w14:paraId="1EF85C7F">
            <w:pPr>
              <w:pStyle w:val="47"/>
              <w:ind w:firstLine="480"/>
            </w:pPr>
            <w:r>
              <w:t>app = Flask(__name__,</w:t>
            </w:r>
            <w:r>
              <w:br w:type="textWrapping"/>
            </w:r>
            <w:r>
              <w:t xml:space="preserve">            static_folder='static',        # 静态文件目录（存放 CSS、JS、图片）</w:t>
            </w:r>
            <w:r>
              <w:br w:type="textWrapping"/>
            </w:r>
            <w:r>
              <w:t xml:space="preserve">            template_folder='templates')   # 模板文件目录（存放 index.html）</w:t>
            </w:r>
            <w:r>
              <w:br w:type="textWrapping"/>
            </w:r>
            <w:r>
              <w:br w:type="textWrapping"/>
            </w:r>
            <w:r>
              <w:t># 加载空气质量数据</w:t>
            </w:r>
          </w:p>
          <w:p w14:paraId="390137B9">
            <w:pPr>
              <w:pStyle w:val="47"/>
              <w:ind w:firstLine="480"/>
            </w:pPr>
          </w:p>
          <w:p w14:paraId="7EC387E6">
            <w:pPr>
              <w:pStyle w:val="47"/>
              <w:ind w:firstLine="480"/>
            </w:pPr>
            <w:r>
              <w:t>def load_air_data():</w:t>
            </w:r>
          </w:p>
          <w:p w14:paraId="2E417EA3">
            <w:pPr>
              <w:pStyle w:val="47"/>
              <w:ind w:firstLine="480"/>
            </w:pPr>
            <w:r>
              <w:t xml:space="preserve"># </w:t>
            </w:r>
            <w:r>
              <w:rPr>
                <w:rFonts w:hint="eastAsia"/>
              </w:rPr>
              <w:t>加载省份映射数据</w:t>
            </w:r>
          </w:p>
          <w:p w14:paraId="21A40543">
            <w:pPr>
              <w:pStyle w:val="47"/>
              <w:ind w:firstLine="480"/>
            </w:pPr>
          </w:p>
          <w:p w14:paraId="2C6AB136">
            <w:pPr>
              <w:pStyle w:val="47"/>
              <w:ind w:firstLine="480"/>
            </w:pPr>
            <w:r>
              <w:t>def load_city_relation():</w:t>
            </w:r>
          </w:p>
          <w:p w14:paraId="141D1E3D">
            <w:pPr>
              <w:pStyle w:val="47"/>
              <w:ind w:firstLine="480"/>
            </w:pPr>
            <w:r>
              <w:t xml:space="preserve"># </w:t>
            </w:r>
            <w:r>
              <w:rPr>
                <w:rFonts w:hint="eastAsia"/>
              </w:rPr>
              <w:t>主页路由</w:t>
            </w:r>
          </w:p>
          <w:p w14:paraId="3C1DD7C9">
            <w:pPr>
              <w:pStyle w:val="47"/>
              <w:ind w:firstLine="480"/>
            </w:pPr>
          </w:p>
          <w:p w14:paraId="5FEC1AC0">
            <w:pPr>
              <w:pStyle w:val="47"/>
              <w:ind w:firstLine="480"/>
            </w:pPr>
            <w:r>
              <w:t>def index():</w:t>
            </w:r>
          </w:p>
          <w:p w14:paraId="7FCB24B1">
            <w:pPr>
              <w:pStyle w:val="47"/>
              <w:ind w:firstLine="480"/>
            </w:pPr>
            <w:r>
              <w:t xml:space="preserve"># </w:t>
            </w:r>
            <w:r>
              <w:rPr>
                <w:rFonts w:hint="eastAsia"/>
              </w:rPr>
              <w:t>获取城市列表</w:t>
            </w:r>
          </w:p>
          <w:p w14:paraId="2F4B9E8D">
            <w:pPr>
              <w:pStyle w:val="47"/>
              <w:ind w:firstLine="480"/>
            </w:pPr>
          </w:p>
          <w:p w14:paraId="030E51A1">
            <w:pPr>
              <w:pStyle w:val="47"/>
              <w:ind w:firstLine="480"/>
            </w:pPr>
            <w:r>
              <w:t>def get_cities():</w:t>
            </w:r>
          </w:p>
          <w:p w14:paraId="575E4F20">
            <w:pPr>
              <w:pStyle w:val="47"/>
              <w:ind w:firstLine="480"/>
            </w:pPr>
            <w:r>
              <w:t xml:space="preserve"># </w:t>
            </w:r>
            <w:r>
              <w:rPr>
                <w:rFonts w:hint="eastAsia"/>
              </w:rPr>
              <w:t>获取单城市数据</w:t>
            </w:r>
          </w:p>
          <w:p w14:paraId="580E5CF6">
            <w:pPr>
              <w:pStyle w:val="47"/>
              <w:ind w:firstLine="480"/>
            </w:pPr>
          </w:p>
          <w:p w14:paraId="3A112E25">
            <w:pPr>
              <w:pStyle w:val="47"/>
              <w:ind w:firstLine="480"/>
            </w:pPr>
            <w:r>
              <w:t>def get_city_data(city):</w:t>
            </w:r>
          </w:p>
          <w:p w14:paraId="4024270B">
            <w:pPr>
              <w:pStyle w:val="47"/>
              <w:ind w:firstLine="480"/>
            </w:pPr>
            <w:r>
              <w:t xml:space="preserve"># </w:t>
            </w:r>
            <w:r>
              <w:rPr>
                <w:rFonts w:hint="eastAsia"/>
              </w:rPr>
              <w:t>映射</w:t>
            </w:r>
            <w:r>
              <w:t xml:space="preserve"> /data/ </w:t>
            </w:r>
            <w:r>
              <w:rPr>
                <w:rFonts w:hint="eastAsia"/>
              </w:rPr>
              <w:t>路径到本地</w:t>
            </w:r>
            <w:r>
              <w:t xml:space="preserve"> data </w:t>
            </w:r>
            <w:r>
              <w:rPr>
                <w:rFonts w:hint="eastAsia"/>
              </w:rPr>
              <w:t>文件夹（</w:t>
            </w:r>
            <w:r>
              <w:t xml:space="preserve">city_relation.json </w:t>
            </w:r>
            <w:r>
              <w:rPr>
                <w:rFonts w:hint="eastAsia"/>
              </w:rPr>
              <w:t>所在位置）</w:t>
            </w:r>
          </w:p>
          <w:p w14:paraId="45FAB686">
            <w:pPr>
              <w:pStyle w:val="47"/>
              <w:ind w:firstLine="480"/>
            </w:pPr>
          </w:p>
          <w:p w14:paraId="3E39113D">
            <w:pPr>
              <w:pStyle w:val="47"/>
              <w:ind w:firstLine="480"/>
            </w:pPr>
            <w:r>
              <w:t>def send_data(path):</w:t>
            </w:r>
          </w:p>
          <w:p w14:paraId="2E5733D8">
            <w:pPr>
              <w:pStyle w:val="47"/>
              <w:ind w:firstLine="480"/>
            </w:pPr>
            <w:r>
              <w:t xml:space="preserve"># </w:t>
            </w:r>
            <w:r>
              <w:rPr>
                <w:rFonts w:hint="eastAsia"/>
              </w:rPr>
              <w:t>映射</w:t>
            </w:r>
            <w:r>
              <w:t xml:space="preserve"> /static/ </w:t>
            </w:r>
            <w:r>
              <w:rPr>
                <w:rFonts w:hint="eastAsia"/>
              </w:rPr>
              <w:t>路径到本地</w:t>
            </w:r>
            <w:r>
              <w:t xml:space="preserve"> static </w:t>
            </w:r>
            <w:r>
              <w:rPr>
                <w:rFonts w:hint="eastAsia"/>
              </w:rPr>
              <w:t>文件夹（存放省份图片）</w:t>
            </w:r>
          </w:p>
          <w:p w14:paraId="626CA169">
            <w:pPr>
              <w:pStyle w:val="47"/>
              <w:ind w:firstLine="480"/>
            </w:pPr>
          </w:p>
          <w:p w14:paraId="7C791EF8">
            <w:pPr>
              <w:pStyle w:val="47"/>
              <w:ind w:firstLine="480"/>
            </w:pPr>
            <w:r>
              <w:t>def send_static(path):</w:t>
            </w:r>
          </w:p>
          <w:p w14:paraId="4DA60A87">
            <w:pPr>
              <w:pStyle w:val="47"/>
              <w:ind w:firstLine="480"/>
            </w:pPr>
            <w:r>
              <w:t>function renderAllCharts() {</w:t>
            </w:r>
            <w:r>
              <w:br w:type="textWrapping"/>
            </w:r>
            <w:r>
              <w:t xml:space="preserve">    console.log('当前渲染数据年份范围:', Object.keys(appState.airData[appState.currentCity]));</w:t>
            </w:r>
            <w:r>
              <w:br w:type="textWrapping"/>
            </w:r>
            <w:r>
              <w:t xml:space="preserve">    destroyOldCharts();</w:t>
            </w:r>
          </w:p>
          <w:p w14:paraId="2D33C97B">
            <w:pPr>
              <w:pStyle w:val="47"/>
              <w:ind w:firstLine="480"/>
            </w:pPr>
            <w:r>
              <w:t xml:space="preserve">                      {</w:t>
            </w:r>
            <w:r>
              <w:br w:type="textWrapping"/>
            </w:r>
            <w:r>
              <w:t xml:space="preserve">    id: 'pollutant-compare-headers',</w:t>
            </w:r>
            <w:r>
              <w:br w:type="textWrapping"/>
            </w:r>
            <w:r>
              <w:t xml:space="preserve">    title: '污染物浓度对比',</w:t>
            </w:r>
            <w:r>
              <w:br w:type="textWrapping"/>
            </w:r>
            <w:r>
              <w:t xml:space="preserve">    subTitle: `${appState.currentCity} 污染物浓度对比`,</w:t>
            </w:r>
            <w:r>
              <w:br w:type="textWrapping"/>
            </w:r>
            <w:r>
              <w:t xml:space="preserve">    renderer: renderPollutantCompare</w:t>
            </w:r>
            <w:r>
              <w:br w:type="textWrapping"/>
            </w:r>
            <w:r>
              <w:t>},</w:t>
            </w:r>
          </w:p>
        </w:tc>
      </w:tr>
    </w:tbl>
    <w:p w14:paraId="47F179BC">
      <w:pPr>
        <w:pStyle w:val="47"/>
        <w:numPr>
          <w:ilvl w:val="0"/>
          <w:numId w:val="22"/>
        </w:numPr>
        <w:ind w:firstLineChars="0"/>
      </w:pPr>
      <w:r>
        <w:rPr>
          <w:rFonts w:hint="eastAsia"/>
        </w:rPr>
        <w:t>月度AQI趋势：统计城市月度 AQI 数值及等级分布，用曲线图呈现趋势变化，结合气象解析波动规律。</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111F8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6" w:type="dxa"/>
          </w:tcPr>
          <w:p w14:paraId="15D7F764">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7256" w:type="dxa"/>
          </w:tcPr>
          <w:p w14:paraId="193A85DB">
            <w:pPr>
              <w:pStyle w:val="47"/>
              <w:ind w:firstLine="480"/>
            </w:pPr>
            <w:r>
              <w:t>from flask import Flask, render_template, jsonify, send_from_directory</w:t>
            </w:r>
            <w:r>
              <w:br w:type="textWrapping"/>
            </w:r>
            <w:r>
              <w:t>import os</w:t>
            </w:r>
            <w:r>
              <w:br w:type="textWrapping"/>
            </w:r>
            <w:r>
              <w:t>import json</w:t>
            </w:r>
          </w:p>
          <w:p w14:paraId="752DE3D1">
            <w:pPr>
              <w:pStyle w:val="47"/>
              <w:ind w:firstLine="480"/>
            </w:pPr>
            <w:r>
              <w:t>app = Flask(__name__,</w:t>
            </w:r>
            <w:r>
              <w:br w:type="textWrapping"/>
            </w:r>
            <w:r>
              <w:t xml:space="preserve">            static_folder='static',        # 静态文件目录（存放 CSS、JS、图片）</w:t>
            </w:r>
            <w:r>
              <w:br w:type="textWrapping"/>
            </w:r>
            <w:r>
              <w:t xml:space="preserve">            template_folder='templates')   # 模板文件目录（存放 index.html）</w:t>
            </w:r>
            <w:r>
              <w:br w:type="textWrapping"/>
            </w:r>
            <w:r>
              <w:br w:type="textWrapping"/>
            </w:r>
            <w:r>
              <w:t># 加载空气质量数据</w:t>
            </w:r>
          </w:p>
          <w:p w14:paraId="7C89D124">
            <w:pPr>
              <w:pStyle w:val="47"/>
              <w:ind w:firstLine="480"/>
            </w:pPr>
          </w:p>
          <w:p w14:paraId="4E295AF9">
            <w:pPr>
              <w:pStyle w:val="47"/>
              <w:ind w:firstLine="480"/>
              <w:rPr>
                <w:rFonts w:eastAsia="黑体"/>
              </w:rPr>
            </w:pPr>
            <w:r>
              <w:rPr>
                <w:rFonts w:eastAsia="黑体"/>
              </w:rPr>
              <w:t>def load_air_data():</w:t>
            </w:r>
          </w:p>
          <w:p w14:paraId="2393D6E7">
            <w:pPr>
              <w:pStyle w:val="47"/>
              <w:ind w:firstLine="480"/>
            </w:pPr>
            <w:r>
              <w:t xml:space="preserve"># </w:t>
            </w:r>
            <w:r>
              <w:rPr>
                <w:rFonts w:hint="eastAsia"/>
              </w:rPr>
              <w:t>加载省份映射数据</w:t>
            </w:r>
          </w:p>
          <w:p w14:paraId="79A82A97">
            <w:pPr>
              <w:pStyle w:val="47"/>
              <w:ind w:firstLine="480"/>
              <w:rPr>
                <w:rFonts w:eastAsia="黑体"/>
              </w:rPr>
            </w:pPr>
          </w:p>
          <w:p w14:paraId="4376D86B">
            <w:pPr>
              <w:pStyle w:val="47"/>
              <w:ind w:firstLine="480"/>
              <w:rPr>
                <w:rFonts w:eastAsia="黑体"/>
              </w:rPr>
            </w:pPr>
            <w:r>
              <w:rPr>
                <w:rFonts w:eastAsia="黑体"/>
              </w:rPr>
              <w:t>def load_city_relation():</w:t>
            </w:r>
          </w:p>
          <w:p w14:paraId="41595A8F">
            <w:pPr>
              <w:pStyle w:val="47"/>
              <w:ind w:firstLine="480"/>
            </w:pPr>
            <w:r>
              <w:t xml:space="preserve"># </w:t>
            </w:r>
            <w:r>
              <w:rPr>
                <w:rFonts w:hint="eastAsia"/>
              </w:rPr>
              <w:t>主页路由</w:t>
            </w:r>
          </w:p>
          <w:p w14:paraId="1BF40A0D">
            <w:pPr>
              <w:pStyle w:val="47"/>
              <w:ind w:firstLine="480"/>
              <w:rPr>
                <w:rFonts w:eastAsia="黑体"/>
              </w:rPr>
            </w:pPr>
          </w:p>
          <w:p w14:paraId="7C324FFD">
            <w:pPr>
              <w:pStyle w:val="47"/>
              <w:ind w:firstLine="480"/>
              <w:rPr>
                <w:rFonts w:eastAsia="黑体"/>
              </w:rPr>
            </w:pPr>
            <w:r>
              <w:rPr>
                <w:rFonts w:eastAsia="黑体"/>
              </w:rPr>
              <w:t>def index():</w:t>
            </w:r>
          </w:p>
          <w:p w14:paraId="313390C0">
            <w:pPr>
              <w:pStyle w:val="47"/>
              <w:ind w:firstLine="480"/>
            </w:pPr>
            <w:r>
              <w:t xml:space="preserve"># </w:t>
            </w:r>
            <w:r>
              <w:rPr>
                <w:rFonts w:hint="eastAsia"/>
              </w:rPr>
              <w:t>获取城市列表</w:t>
            </w:r>
          </w:p>
          <w:p w14:paraId="2244E8B3">
            <w:pPr>
              <w:pStyle w:val="47"/>
              <w:ind w:firstLine="480"/>
              <w:rPr>
                <w:rFonts w:eastAsia="黑体"/>
              </w:rPr>
            </w:pPr>
          </w:p>
          <w:p w14:paraId="489FD16D">
            <w:pPr>
              <w:pStyle w:val="47"/>
              <w:ind w:firstLine="480"/>
              <w:rPr>
                <w:rFonts w:eastAsia="黑体"/>
              </w:rPr>
            </w:pPr>
            <w:r>
              <w:rPr>
                <w:rFonts w:eastAsia="黑体"/>
              </w:rPr>
              <w:t>def get_cities():</w:t>
            </w:r>
          </w:p>
          <w:p w14:paraId="3632177E">
            <w:pPr>
              <w:pStyle w:val="47"/>
              <w:ind w:firstLine="480"/>
            </w:pPr>
            <w:r>
              <w:t xml:space="preserve"># </w:t>
            </w:r>
            <w:r>
              <w:rPr>
                <w:rFonts w:hint="eastAsia"/>
              </w:rPr>
              <w:t>获取单城市数据</w:t>
            </w:r>
          </w:p>
          <w:p w14:paraId="3ABC0EE5">
            <w:pPr>
              <w:pStyle w:val="47"/>
              <w:ind w:firstLine="480"/>
              <w:rPr>
                <w:rFonts w:eastAsia="黑体"/>
              </w:rPr>
            </w:pPr>
          </w:p>
          <w:p w14:paraId="5B944407">
            <w:pPr>
              <w:pStyle w:val="47"/>
              <w:ind w:firstLine="480"/>
              <w:rPr>
                <w:rFonts w:eastAsia="黑体"/>
              </w:rPr>
            </w:pPr>
            <w:r>
              <w:rPr>
                <w:rFonts w:eastAsia="黑体"/>
              </w:rPr>
              <w:t>def get_city_data(city):</w:t>
            </w:r>
          </w:p>
          <w:p w14:paraId="62029C67">
            <w:pPr>
              <w:pStyle w:val="47"/>
              <w:ind w:firstLine="480"/>
            </w:pPr>
            <w:r>
              <w:t xml:space="preserve"># </w:t>
            </w:r>
            <w:r>
              <w:rPr>
                <w:rFonts w:hint="eastAsia"/>
              </w:rPr>
              <w:t>映射</w:t>
            </w:r>
            <w:r>
              <w:t xml:space="preserve"> /data/ </w:t>
            </w:r>
            <w:r>
              <w:rPr>
                <w:rFonts w:hint="eastAsia"/>
              </w:rPr>
              <w:t>路径到本地</w:t>
            </w:r>
            <w:r>
              <w:t xml:space="preserve"> data </w:t>
            </w:r>
            <w:r>
              <w:rPr>
                <w:rFonts w:hint="eastAsia"/>
              </w:rPr>
              <w:t>文件夹（</w:t>
            </w:r>
            <w:r>
              <w:t xml:space="preserve">city_relation.json </w:t>
            </w:r>
            <w:r>
              <w:rPr>
                <w:rFonts w:hint="eastAsia"/>
              </w:rPr>
              <w:t>所在位置）</w:t>
            </w:r>
          </w:p>
          <w:p w14:paraId="19370FC9">
            <w:pPr>
              <w:pStyle w:val="47"/>
              <w:ind w:firstLine="480"/>
              <w:rPr>
                <w:rFonts w:eastAsia="黑体"/>
              </w:rPr>
            </w:pPr>
          </w:p>
          <w:p w14:paraId="706548DD">
            <w:pPr>
              <w:pStyle w:val="47"/>
              <w:ind w:firstLine="480"/>
              <w:rPr>
                <w:rFonts w:eastAsia="黑体"/>
              </w:rPr>
            </w:pPr>
            <w:r>
              <w:rPr>
                <w:rFonts w:eastAsia="黑体"/>
              </w:rPr>
              <w:t>def send_data(path):</w:t>
            </w:r>
          </w:p>
          <w:p w14:paraId="78A944FC">
            <w:pPr>
              <w:pStyle w:val="47"/>
              <w:ind w:firstLine="480"/>
            </w:pPr>
            <w:r>
              <w:t xml:space="preserve"># </w:t>
            </w:r>
            <w:r>
              <w:rPr>
                <w:rFonts w:hint="eastAsia"/>
              </w:rPr>
              <w:t>映射</w:t>
            </w:r>
            <w:r>
              <w:t xml:space="preserve"> /static/ </w:t>
            </w:r>
            <w:r>
              <w:rPr>
                <w:rFonts w:hint="eastAsia"/>
              </w:rPr>
              <w:t>路径到本地</w:t>
            </w:r>
            <w:r>
              <w:t xml:space="preserve"> static </w:t>
            </w:r>
            <w:r>
              <w:rPr>
                <w:rFonts w:hint="eastAsia"/>
              </w:rPr>
              <w:t>文件夹（存放省份图片）</w:t>
            </w:r>
          </w:p>
          <w:p w14:paraId="10C87DBF">
            <w:pPr>
              <w:pStyle w:val="47"/>
              <w:ind w:firstLine="480"/>
            </w:pPr>
          </w:p>
          <w:p w14:paraId="768CC826">
            <w:pPr>
              <w:pStyle w:val="47"/>
              <w:ind w:firstLine="480"/>
            </w:pPr>
            <w:r>
              <w:t>def send_static(path):</w:t>
            </w:r>
          </w:p>
          <w:p w14:paraId="11E749C0">
            <w:pPr>
              <w:pStyle w:val="47"/>
              <w:ind w:firstLine="480"/>
            </w:pPr>
            <w:r>
              <w:t>function renderAllCharts() {</w:t>
            </w:r>
            <w:r>
              <w:br w:type="textWrapping"/>
            </w:r>
            <w:r>
              <w:t xml:space="preserve">    console.log('当前渲染数据年份范围:', Object.keys(appState.airData[appState.currentCity]));</w:t>
            </w:r>
            <w:r>
              <w:br w:type="textWrapping"/>
            </w:r>
            <w:r>
              <w:t xml:space="preserve">    destroyOldCharts();</w:t>
            </w:r>
          </w:p>
          <w:p w14:paraId="2CF36968">
            <w:pPr>
              <w:pStyle w:val="47"/>
              <w:ind w:firstLine="480"/>
              <w:rPr>
                <w:rFonts w:eastAsia="monospace"/>
              </w:rPr>
            </w:pPr>
            <w:r>
              <w:t xml:space="preserve">                      {</w:t>
            </w:r>
            <w:r>
              <w:br w:type="textWrapping"/>
            </w:r>
            <w:r>
              <w:t xml:space="preserve">       id: 'aqi-trend-headers',</w:t>
            </w:r>
            <w:r>
              <w:br w:type="textWrapping"/>
            </w:r>
            <w:r>
              <w:t xml:space="preserve">       title: 'AQI 月度趋势',</w:t>
            </w:r>
            <w:r>
              <w:br w:type="textWrapping"/>
            </w:r>
            <w:r>
              <w:t xml:space="preserve">       subTitle: `${appState.currentCity} AQI 月度趋势`,</w:t>
            </w:r>
            <w:r>
              <w:br w:type="textWrapping"/>
            </w:r>
            <w:r>
              <w:t xml:space="preserve">       renderer: renderAQITrend</w:t>
            </w:r>
            <w:r>
              <w:br w:type="textWrapping"/>
            </w:r>
            <w:r>
              <w:t xml:space="preserve">    },</w:t>
            </w:r>
          </w:p>
        </w:tc>
      </w:tr>
    </w:tbl>
    <w:p w14:paraId="0264B725">
      <w:pPr>
        <w:spacing w:line="360" w:lineRule="auto"/>
      </w:pPr>
    </w:p>
    <w:p w14:paraId="6CD2C84D">
      <w:pPr>
        <w:pStyle w:val="41"/>
        <w:numPr>
          <w:ilvl w:val="0"/>
          <w:numId w:val="22"/>
        </w:numPr>
        <w:spacing w:line="360" w:lineRule="auto"/>
        <w:ind w:firstLineChars="0"/>
        <w:rPr>
          <w:rFonts w:ascii="Times New Roman" w:hAnsi="Times New Roman" w:eastAsiaTheme="minorEastAsia" w:cstheme="minorEastAsia"/>
          <w:color w:val="1C1F23"/>
          <w:szCs w:val="24"/>
          <w:shd w:val="clear" w:color="auto" w:fill="FFFFFF"/>
        </w:rPr>
      </w:pPr>
      <w:r>
        <w:rPr>
          <w:rFonts w:hint="eastAsia" w:ascii="Times New Roman" w:hAnsi="Times New Roman" w:eastAsiaTheme="minorEastAsia" w:cstheme="minorEastAsia"/>
          <w:color w:val="1C1F23"/>
          <w:szCs w:val="24"/>
          <w:shd w:val="clear" w:color="auto" w:fill="FFFFFF"/>
        </w:rPr>
        <w:t>月度AQI对比：统计城市的月度 AQI 均值及等级占比，用分组柱状图对比差异，关联污染源排放量排序分析成因。</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407D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8" w:hRule="atLeast"/>
        </w:trPr>
        <w:tc>
          <w:tcPr>
            <w:tcW w:w="336" w:type="dxa"/>
          </w:tcPr>
          <w:p w14:paraId="6D5B2536">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7256" w:type="dxa"/>
          </w:tcPr>
          <w:p w14:paraId="5CAF8778">
            <w:pPr>
              <w:pStyle w:val="47"/>
              <w:ind w:firstLine="480"/>
            </w:pPr>
            <w:r>
              <w:t>from flask import Flask, render_template, jsonify, send_from_directory</w:t>
            </w:r>
            <w:r>
              <w:br w:type="textWrapping"/>
            </w:r>
            <w:r>
              <w:t>import os</w:t>
            </w:r>
            <w:r>
              <w:br w:type="textWrapping"/>
            </w:r>
            <w:r>
              <w:t>import json</w:t>
            </w:r>
          </w:p>
          <w:p w14:paraId="54ECF45D">
            <w:pPr>
              <w:pStyle w:val="47"/>
              <w:ind w:firstLine="480"/>
            </w:pPr>
            <w:r>
              <w:t>app = Flask(__name__,</w:t>
            </w:r>
            <w:r>
              <w:br w:type="textWrapping"/>
            </w:r>
            <w:r>
              <w:t xml:space="preserve">            static_folder='static',        # 静态文件目录（存放 CSS、JS、图片）</w:t>
            </w:r>
            <w:r>
              <w:br w:type="textWrapping"/>
            </w:r>
            <w:r>
              <w:t xml:space="preserve">            template_folder='templates')   # 模板文件目录（存放 index.html）</w:t>
            </w:r>
            <w:r>
              <w:br w:type="textWrapping"/>
            </w:r>
            <w:r>
              <w:br w:type="textWrapping"/>
            </w:r>
            <w:r>
              <w:t># 加载空气质量数据</w:t>
            </w:r>
          </w:p>
          <w:p w14:paraId="21677199">
            <w:pPr>
              <w:pStyle w:val="47"/>
              <w:ind w:firstLine="480"/>
            </w:pPr>
          </w:p>
          <w:p w14:paraId="187DBDF2">
            <w:pPr>
              <w:pStyle w:val="47"/>
              <w:ind w:firstLine="480"/>
              <w:rPr>
                <w:rFonts w:eastAsia="黑体"/>
              </w:rPr>
            </w:pPr>
            <w:r>
              <w:rPr>
                <w:rFonts w:eastAsia="黑体"/>
              </w:rPr>
              <w:t>def load_air_data():</w:t>
            </w:r>
          </w:p>
          <w:p w14:paraId="2AECABB5">
            <w:pPr>
              <w:pStyle w:val="47"/>
              <w:ind w:firstLine="480"/>
            </w:pPr>
            <w:r>
              <w:t xml:space="preserve"># </w:t>
            </w:r>
            <w:r>
              <w:rPr>
                <w:rFonts w:hint="eastAsia"/>
              </w:rPr>
              <w:t>加载省份映射数据</w:t>
            </w:r>
          </w:p>
          <w:p w14:paraId="5483FA79">
            <w:pPr>
              <w:pStyle w:val="47"/>
              <w:ind w:firstLine="480"/>
              <w:rPr>
                <w:rFonts w:eastAsia="黑体"/>
              </w:rPr>
            </w:pPr>
          </w:p>
          <w:p w14:paraId="662CC4E1">
            <w:pPr>
              <w:pStyle w:val="47"/>
              <w:ind w:firstLine="480"/>
              <w:rPr>
                <w:rFonts w:eastAsia="黑体"/>
              </w:rPr>
            </w:pPr>
            <w:r>
              <w:rPr>
                <w:rFonts w:eastAsia="黑体"/>
              </w:rPr>
              <w:t>def load_city_relation():</w:t>
            </w:r>
          </w:p>
          <w:p w14:paraId="5E89CC2B">
            <w:pPr>
              <w:pStyle w:val="47"/>
              <w:ind w:firstLine="480"/>
            </w:pPr>
            <w:r>
              <w:t xml:space="preserve"># </w:t>
            </w:r>
            <w:r>
              <w:rPr>
                <w:rFonts w:hint="eastAsia"/>
              </w:rPr>
              <w:t>主页路由</w:t>
            </w:r>
          </w:p>
          <w:p w14:paraId="676A850E">
            <w:pPr>
              <w:pStyle w:val="47"/>
              <w:ind w:firstLine="480"/>
              <w:rPr>
                <w:rFonts w:eastAsia="黑体"/>
              </w:rPr>
            </w:pPr>
          </w:p>
          <w:p w14:paraId="7C7F5874">
            <w:pPr>
              <w:pStyle w:val="47"/>
              <w:ind w:firstLine="480"/>
              <w:rPr>
                <w:rFonts w:eastAsia="黑体"/>
              </w:rPr>
            </w:pPr>
            <w:r>
              <w:rPr>
                <w:rFonts w:eastAsia="黑体"/>
              </w:rPr>
              <w:t>def index():</w:t>
            </w:r>
          </w:p>
          <w:p w14:paraId="3C714956">
            <w:pPr>
              <w:pStyle w:val="47"/>
              <w:ind w:firstLine="480"/>
            </w:pPr>
            <w:r>
              <w:t xml:space="preserve"># </w:t>
            </w:r>
            <w:r>
              <w:rPr>
                <w:rFonts w:hint="eastAsia"/>
              </w:rPr>
              <w:t>获取城市列表</w:t>
            </w:r>
          </w:p>
          <w:p w14:paraId="611730FF">
            <w:pPr>
              <w:pStyle w:val="47"/>
              <w:ind w:firstLine="480"/>
              <w:rPr>
                <w:rFonts w:eastAsia="黑体"/>
              </w:rPr>
            </w:pPr>
          </w:p>
          <w:p w14:paraId="51BF8EC9">
            <w:pPr>
              <w:pStyle w:val="47"/>
              <w:ind w:firstLine="480"/>
              <w:rPr>
                <w:rFonts w:eastAsia="黑体"/>
              </w:rPr>
            </w:pPr>
            <w:r>
              <w:rPr>
                <w:rFonts w:eastAsia="黑体"/>
              </w:rPr>
              <w:t>def get_cities():</w:t>
            </w:r>
          </w:p>
          <w:p w14:paraId="3CD5A14B">
            <w:pPr>
              <w:pStyle w:val="47"/>
              <w:ind w:firstLine="480"/>
            </w:pPr>
            <w:r>
              <w:t xml:space="preserve"># </w:t>
            </w:r>
            <w:r>
              <w:rPr>
                <w:rFonts w:hint="eastAsia"/>
              </w:rPr>
              <w:t>获取单城市数据</w:t>
            </w:r>
          </w:p>
          <w:p w14:paraId="6A997FC7">
            <w:pPr>
              <w:pStyle w:val="47"/>
              <w:ind w:firstLine="480"/>
              <w:rPr>
                <w:rFonts w:eastAsia="黑体"/>
              </w:rPr>
            </w:pPr>
          </w:p>
          <w:p w14:paraId="1DC7E4B7">
            <w:pPr>
              <w:pStyle w:val="47"/>
              <w:ind w:firstLine="480"/>
              <w:rPr>
                <w:rFonts w:eastAsia="黑体"/>
              </w:rPr>
            </w:pPr>
            <w:r>
              <w:rPr>
                <w:rFonts w:eastAsia="黑体"/>
              </w:rPr>
              <w:t>def get_city_data(city):</w:t>
            </w:r>
          </w:p>
          <w:p w14:paraId="189DF7C8">
            <w:pPr>
              <w:pStyle w:val="47"/>
              <w:ind w:firstLine="480"/>
            </w:pPr>
            <w:r>
              <w:t xml:space="preserve"># </w:t>
            </w:r>
            <w:r>
              <w:rPr>
                <w:rFonts w:hint="eastAsia"/>
              </w:rPr>
              <w:t>映射</w:t>
            </w:r>
            <w:r>
              <w:t xml:space="preserve"> /data/ </w:t>
            </w:r>
            <w:r>
              <w:rPr>
                <w:rFonts w:hint="eastAsia"/>
              </w:rPr>
              <w:t>路径到本地</w:t>
            </w:r>
            <w:r>
              <w:t xml:space="preserve"> data </w:t>
            </w:r>
            <w:r>
              <w:rPr>
                <w:rFonts w:hint="eastAsia"/>
              </w:rPr>
              <w:t>文件夹（</w:t>
            </w:r>
            <w:r>
              <w:t xml:space="preserve">city_relation.json </w:t>
            </w:r>
            <w:r>
              <w:rPr>
                <w:rFonts w:hint="eastAsia"/>
              </w:rPr>
              <w:t>所在位置）</w:t>
            </w:r>
          </w:p>
          <w:p w14:paraId="7F376914">
            <w:pPr>
              <w:pStyle w:val="47"/>
              <w:ind w:firstLine="480"/>
              <w:rPr>
                <w:rFonts w:eastAsia="黑体"/>
              </w:rPr>
            </w:pPr>
          </w:p>
          <w:p w14:paraId="0BC711AA">
            <w:pPr>
              <w:pStyle w:val="47"/>
              <w:ind w:firstLine="480"/>
              <w:rPr>
                <w:rFonts w:eastAsia="黑体"/>
              </w:rPr>
            </w:pPr>
            <w:r>
              <w:rPr>
                <w:rFonts w:eastAsia="黑体"/>
              </w:rPr>
              <w:t>def send_data(path):</w:t>
            </w:r>
          </w:p>
          <w:p w14:paraId="6EFD61B9">
            <w:pPr>
              <w:pStyle w:val="47"/>
              <w:ind w:firstLine="480"/>
            </w:pPr>
            <w:r>
              <w:t xml:space="preserve"># </w:t>
            </w:r>
            <w:r>
              <w:rPr>
                <w:rFonts w:hint="eastAsia"/>
              </w:rPr>
              <w:t>映射</w:t>
            </w:r>
            <w:r>
              <w:t xml:space="preserve"> /static/ </w:t>
            </w:r>
            <w:r>
              <w:rPr>
                <w:rFonts w:hint="eastAsia"/>
              </w:rPr>
              <w:t>路径到本地</w:t>
            </w:r>
            <w:r>
              <w:t xml:space="preserve"> static </w:t>
            </w:r>
            <w:r>
              <w:rPr>
                <w:rFonts w:hint="eastAsia"/>
              </w:rPr>
              <w:t>文件夹（存放省份图片）</w:t>
            </w:r>
          </w:p>
          <w:p w14:paraId="099AF48A">
            <w:pPr>
              <w:pStyle w:val="47"/>
              <w:ind w:firstLine="480"/>
            </w:pPr>
          </w:p>
          <w:p w14:paraId="18A40F34">
            <w:pPr>
              <w:pStyle w:val="47"/>
              <w:ind w:firstLine="480"/>
            </w:pPr>
            <w:r>
              <w:t>def send_static(path):</w:t>
            </w:r>
          </w:p>
          <w:p w14:paraId="68E7F2CA">
            <w:pPr>
              <w:pStyle w:val="47"/>
              <w:ind w:firstLine="480"/>
            </w:pPr>
            <w:r>
              <w:t>function renderAllCharts() {</w:t>
            </w:r>
            <w:r>
              <w:br w:type="textWrapping"/>
            </w:r>
            <w:r>
              <w:t xml:space="preserve">    console.log('当前渲染数据年份范围:', Object.keys(appState.airData[appState.currentCity]));</w:t>
            </w:r>
            <w:r>
              <w:br w:type="textWrapping"/>
            </w:r>
            <w:r>
              <w:t xml:space="preserve">    destroyOldCharts();</w:t>
            </w:r>
          </w:p>
          <w:p w14:paraId="2E6A564A">
            <w:pPr>
              <w:pStyle w:val="47"/>
              <w:ind w:firstLine="480"/>
            </w:pPr>
            <w:r>
              <w:t xml:space="preserve">                      {</w:t>
            </w:r>
            <w:r>
              <w:br w:type="textWrapping"/>
            </w:r>
            <w:r>
              <w:t xml:space="preserve">    id: 'aqi-bar-headers',</w:t>
            </w:r>
            <w:r>
              <w:br w:type="textWrapping"/>
            </w:r>
            <w:r>
              <w:t xml:space="preserve">    title: '月度 AQI 柱状图对比',</w:t>
            </w:r>
            <w:r>
              <w:br w:type="textWrapping"/>
            </w:r>
            <w:r>
              <w:t xml:space="preserve">    subTitle: `${appState.currentCity} 月度 AQI 柱状图`,</w:t>
            </w:r>
            <w:r>
              <w:br w:type="textWrapping"/>
            </w:r>
            <w:r>
              <w:t xml:space="preserve">    renderer: renderAQIBar</w:t>
            </w:r>
            <w:r>
              <w:br w:type="textWrapping"/>
            </w:r>
            <w:r>
              <w:t>},</w:t>
            </w:r>
          </w:p>
        </w:tc>
      </w:tr>
    </w:tbl>
    <w:p w14:paraId="1CD26841">
      <w:pPr>
        <w:pStyle w:val="41"/>
        <w:numPr>
          <w:ilvl w:val="0"/>
          <w:numId w:val="22"/>
        </w:numPr>
        <w:spacing w:line="360" w:lineRule="auto"/>
        <w:ind w:firstLineChars="0"/>
        <w:rPr>
          <w:rFonts w:ascii="Times New Roman" w:hAnsi="Times New Roman" w:eastAsiaTheme="minorEastAsia" w:cstheme="minorEastAsia"/>
          <w:color w:val="1C1F23"/>
          <w:szCs w:val="24"/>
          <w:shd w:val="clear" w:color="auto" w:fill="FFFFFF"/>
        </w:rPr>
      </w:pPr>
      <w:r>
        <w:rPr>
          <w:rFonts w:hint="eastAsia" w:ascii="Times New Roman" w:hAnsi="Times New Roman" w:eastAsiaTheme="minorEastAsia" w:cstheme="minorEastAsia"/>
          <w:color w:val="1C1F23"/>
          <w:szCs w:val="24"/>
          <w:shd w:val="clear" w:color="auto" w:fill="FFFFFF"/>
        </w:rPr>
        <w:t>空气质量等级分布：统计城市的空气质量等级。</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5236C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1" w:hRule="atLeast"/>
        </w:trPr>
        <w:tc>
          <w:tcPr>
            <w:tcW w:w="336" w:type="dxa"/>
          </w:tcPr>
          <w:p w14:paraId="4EF63D5C">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7256" w:type="dxa"/>
          </w:tcPr>
          <w:p w14:paraId="579CD1A8">
            <w:pPr>
              <w:pStyle w:val="47"/>
              <w:ind w:firstLine="480"/>
            </w:pPr>
            <w:r>
              <w:t>from flask import Flask, render_template, jsonify, send_from_directory</w:t>
            </w:r>
            <w:r>
              <w:br w:type="textWrapping"/>
            </w:r>
            <w:r>
              <w:t>import os</w:t>
            </w:r>
            <w:r>
              <w:br w:type="textWrapping"/>
            </w:r>
            <w:r>
              <w:t>import json</w:t>
            </w:r>
          </w:p>
          <w:p w14:paraId="3623EEB3">
            <w:pPr>
              <w:pStyle w:val="47"/>
              <w:ind w:firstLine="480"/>
            </w:pPr>
            <w:r>
              <w:t>app = Flask(__name__,</w:t>
            </w:r>
            <w:r>
              <w:br w:type="textWrapping"/>
            </w:r>
            <w:r>
              <w:t xml:space="preserve">            static_folder='static',        # 静态文件目录（存放 CSS、JS、图片）</w:t>
            </w:r>
            <w:r>
              <w:br w:type="textWrapping"/>
            </w:r>
            <w:r>
              <w:t xml:space="preserve">            template_folder='templates')   # 模板文件目录（存放 index.html）</w:t>
            </w:r>
            <w:r>
              <w:br w:type="textWrapping"/>
            </w:r>
            <w:r>
              <w:br w:type="textWrapping"/>
            </w:r>
            <w:r>
              <w:t># 加载空气质量数据</w:t>
            </w:r>
          </w:p>
          <w:p w14:paraId="1B892C9C">
            <w:pPr>
              <w:pStyle w:val="47"/>
              <w:ind w:firstLine="480"/>
            </w:pPr>
          </w:p>
          <w:p w14:paraId="78811F81">
            <w:pPr>
              <w:pStyle w:val="47"/>
              <w:ind w:firstLine="480"/>
              <w:rPr>
                <w:rFonts w:eastAsia="黑体"/>
              </w:rPr>
            </w:pPr>
            <w:r>
              <w:rPr>
                <w:rFonts w:eastAsia="黑体"/>
              </w:rPr>
              <w:t>def load_air_data():</w:t>
            </w:r>
          </w:p>
          <w:p w14:paraId="0CA298F8">
            <w:pPr>
              <w:pStyle w:val="47"/>
              <w:ind w:firstLine="480"/>
            </w:pPr>
            <w:r>
              <w:t xml:space="preserve"># </w:t>
            </w:r>
            <w:r>
              <w:rPr>
                <w:rFonts w:hint="eastAsia"/>
              </w:rPr>
              <w:t>加载省份映射数据</w:t>
            </w:r>
          </w:p>
          <w:p w14:paraId="54D3145F">
            <w:pPr>
              <w:pStyle w:val="47"/>
              <w:ind w:firstLine="480"/>
              <w:rPr>
                <w:rFonts w:eastAsia="黑体"/>
              </w:rPr>
            </w:pPr>
          </w:p>
          <w:p w14:paraId="40C155C8">
            <w:pPr>
              <w:pStyle w:val="47"/>
              <w:ind w:firstLine="480"/>
              <w:rPr>
                <w:rFonts w:eastAsia="黑体"/>
              </w:rPr>
            </w:pPr>
            <w:r>
              <w:rPr>
                <w:rFonts w:eastAsia="黑体"/>
              </w:rPr>
              <w:t>def load_city_relation():</w:t>
            </w:r>
          </w:p>
          <w:p w14:paraId="5404A841">
            <w:pPr>
              <w:pStyle w:val="47"/>
              <w:ind w:firstLine="480"/>
            </w:pPr>
            <w:r>
              <w:t xml:space="preserve"># </w:t>
            </w:r>
            <w:r>
              <w:rPr>
                <w:rFonts w:hint="eastAsia"/>
              </w:rPr>
              <w:t>主页路由</w:t>
            </w:r>
          </w:p>
          <w:p w14:paraId="51B7B435">
            <w:pPr>
              <w:pStyle w:val="47"/>
              <w:ind w:firstLine="480"/>
              <w:rPr>
                <w:rFonts w:eastAsia="黑体"/>
              </w:rPr>
            </w:pPr>
          </w:p>
          <w:p w14:paraId="0F8932FE">
            <w:pPr>
              <w:pStyle w:val="47"/>
              <w:ind w:firstLine="480"/>
              <w:rPr>
                <w:rFonts w:eastAsia="黑体"/>
              </w:rPr>
            </w:pPr>
            <w:r>
              <w:rPr>
                <w:rFonts w:eastAsia="黑体"/>
              </w:rPr>
              <w:t>def index():</w:t>
            </w:r>
          </w:p>
          <w:p w14:paraId="1D75F6AB">
            <w:pPr>
              <w:pStyle w:val="47"/>
              <w:ind w:firstLine="480"/>
            </w:pPr>
            <w:r>
              <w:t xml:space="preserve"># </w:t>
            </w:r>
            <w:r>
              <w:rPr>
                <w:rFonts w:hint="eastAsia"/>
              </w:rPr>
              <w:t>获取城市列表</w:t>
            </w:r>
          </w:p>
          <w:p w14:paraId="5184C108">
            <w:pPr>
              <w:pStyle w:val="47"/>
              <w:ind w:firstLine="480"/>
              <w:rPr>
                <w:rFonts w:eastAsia="黑体"/>
              </w:rPr>
            </w:pPr>
          </w:p>
          <w:p w14:paraId="6CEE319C">
            <w:pPr>
              <w:pStyle w:val="47"/>
              <w:ind w:firstLine="480"/>
              <w:rPr>
                <w:rFonts w:eastAsia="黑体"/>
              </w:rPr>
            </w:pPr>
            <w:r>
              <w:rPr>
                <w:rFonts w:eastAsia="黑体"/>
              </w:rPr>
              <w:t>def get_cities():</w:t>
            </w:r>
          </w:p>
          <w:p w14:paraId="08F2287C">
            <w:pPr>
              <w:pStyle w:val="47"/>
              <w:ind w:firstLine="480"/>
            </w:pPr>
            <w:r>
              <w:t xml:space="preserve"># </w:t>
            </w:r>
            <w:r>
              <w:rPr>
                <w:rFonts w:hint="eastAsia"/>
              </w:rPr>
              <w:t>获取单城市数据</w:t>
            </w:r>
          </w:p>
          <w:p w14:paraId="4D07C56F">
            <w:pPr>
              <w:pStyle w:val="47"/>
              <w:ind w:firstLine="480"/>
              <w:rPr>
                <w:rFonts w:eastAsia="黑体"/>
              </w:rPr>
            </w:pPr>
          </w:p>
          <w:p w14:paraId="3E2E097E">
            <w:pPr>
              <w:pStyle w:val="47"/>
              <w:ind w:firstLine="480"/>
              <w:rPr>
                <w:rFonts w:eastAsia="黑体"/>
              </w:rPr>
            </w:pPr>
            <w:r>
              <w:rPr>
                <w:rFonts w:eastAsia="黑体"/>
              </w:rPr>
              <w:t>def get_city_data(city):</w:t>
            </w:r>
          </w:p>
          <w:p w14:paraId="072EFC45">
            <w:pPr>
              <w:pStyle w:val="47"/>
              <w:ind w:firstLine="480"/>
            </w:pPr>
            <w:r>
              <w:t xml:space="preserve"># </w:t>
            </w:r>
            <w:r>
              <w:rPr>
                <w:rFonts w:hint="eastAsia"/>
              </w:rPr>
              <w:t>映射</w:t>
            </w:r>
            <w:r>
              <w:t xml:space="preserve"> /data/ </w:t>
            </w:r>
            <w:r>
              <w:rPr>
                <w:rFonts w:hint="eastAsia"/>
              </w:rPr>
              <w:t>路径到本地</w:t>
            </w:r>
            <w:r>
              <w:t xml:space="preserve"> data </w:t>
            </w:r>
            <w:r>
              <w:rPr>
                <w:rFonts w:hint="eastAsia"/>
              </w:rPr>
              <w:t>文件夹（</w:t>
            </w:r>
            <w:r>
              <w:t xml:space="preserve">city_relation.json </w:t>
            </w:r>
            <w:r>
              <w:rPr>
                <w:rFonts w:hint="eastAsia"/>
              </w:rPr>
              <w:t>所在位置）</w:t>
            </w:r>
          </w:p>
          <w:p w14:paraId="3090A036">
            <w:pPr>
              <w:pStyle w:val="47"/>
              <w:ind w:firstLine="480"/>
              <w:rPr>
                <w:rFonts w:eastAsia="黑体"/>
              </w:rPr>
            </w:pPr>
          </w:p>
          <w:p w14:paraId="375EF37C">
            <w:pPr>
              <w:pStyle w:val="47"/>
              <w:ind w:firstLine="480"/>
              <w:rPr>
                <w:rFonts w:eastAsia="黑体"/>
              </w:rPr>
            </w:pPr>
            <w:r>
              <w:rPr>
                <w:rFonts w:eastAsia="黑体"/>
              </w:rPr>
              <w:t>def send_data(path):</w:t>
            </w:r>
          </w:p>
          <w:p w14:paraId="50AFBAE8">
            <w:pPr>
              <w:pStyle w:val="47"/>
              <w:ind w:firstLine="480"/>
            </w:pPr>
            <w:r>
              <w:t xml:space="preserve"># </w:t>
            </w:r>
            <w:r>
              <w:rPr>
                <w:rFonts w:hint="eastAsia"/>
              </w:rPr>
              <w:t>映射</w:t>
            </w:r>
            <w:r>
              <w:t xml:space="preserve"> /static/ </w:t>
            </w:r>
            <w:r>
              <w:rPr>
                <w:rFonts w:hint="eastAsia"/>
              </w:rPr>
              <w:t>路径到本地</w:t>
            </w:r>
            <w:r>
              <w:t xml:space="preserve"> static </w:t>
            </w:r>
            <w:r>
              <w:rPr>
                <w:rFonts w:hint="eastAsia"/>
              </w:rPr>
              <w:t>文件夹（存放省份图片）</w:t>
            </w:r>
          </w:p>
          <w:p w14:paraId="00A22E7A">
            <w:pPr>
              <w:pStyle w:val="47"/>
              <w:ind w:firstLine="480"/>
            </w:pPr>
          </w:p>
          <w:p w14:paraId="68DDA9C7">
            <w:pPr>
              <w:pStyle w:val="47"/>
              <w:ind w:firstLine="480"/>
            </w:pPr>
            <w:r>
              <w:t>def send_static(path):</w:t>
            </w:r>
          </w:p>
          <w:p w14:paraId="1AC71E9F">
            <w:pPr>
              <w:pStyle w:val="47"/>
              <w:ind w:firstLine="480"/>
            </w:pPr>
            <w:r>
              <w:t>function renderAllCharts() {</w:t>
            </w:r>
            <w:r>
              <w:br w:type="textWrapping"/>
            </w:r>
            <w:r>
              <w:t xml:space="preserve">    console.log('当前渲染数据年份范围:', Object.keys(appState.airData[appState.currentCity]));</w:t>
            </w:r>
            <w:r>
              <w:br w:type="textWrapping"/>
            </w:r>
            <w:r>
              <w:t xml:space="preserve">    destroyOldCharts();</w:t>
            </w:r>
          </w:p>
          <w:p w14:paraId="515F5B1A">
            <w:pPr>
              <w:pStyle w:val="47"/>
              <w:ind w:firstLine="480"/>
            </w:pPr>
            <w:r>
              <w:t xml:space="preserve">                      {</w:t>
            </w:r>
            <w:r>
              <w:br w:type="textWrapping"/>
            </w:r>
            <w:r>
              <w:t xml:space="preserve">    id: 'grade-pie-headers',</w:t>
            </w:r>
            <w:r>
              <w:br w:type="textWrapping"/>
            </w:r>
            <w:r>
              <w:t xml:space="preserve">    title: '空气质量等级分布',</w:t>
            </w:r>
            <w:r>
              <w:br w:type="textWrapping"/>
            </w:r>
            <w:r>
              <w:t xml:space="preserve">    subTitle: `${appState.currentCity} 空气质量等级分布`,</w:t>
            </w:r>
            <w:r>
              <w:br w:type="textWrapping"/>
            </w:r>
            <w:r>
              <w:t xml:space="preserve">    renderer: renderGradePie</w:t>
            </w:r>
            <w:r>
              <w:br w:type="textWrapping"/>
            </w:r>
            <w:r>
              <w:t>}</w:t>
            </w:r>
          </w:p>
        </w:tc>
      </w:tr>
    </w:tbl>
    <w:p w14:paraId="1BB156E7">
      <w:pPr>
        <w:pStyle w:val="41"/>
        <w:spacing w:line="360" w:lineRule="auto"/>
        <w:ind w:firstLine="0" w:firstLineChars="0"/>
        <w:rPr>
          <w:rFonts w:ascii="Times New Roman" w:hAnsi="Times New Roman"/>
        </w:rPr>
      </w:pPr>
    </w:p>
    <w:p w14:paraId="7D5F8C18">
      <w:pPr>
        <w:pStyle w:val="4"/>
        <w:numPr>
          <w:ilvl w:val="0"/>
          <w:numId w:val="19"/>
        </w:numPr>
        <w:spacing w:before="156" w:after="156"/>
        <w:rPr>
          <w:rFonts w:ascii="Arial" w:hAnsi="Arial" w:cs="Arial"/>
          <w:sz w:val="28"/>
          <w:szCs w:val="36"/>
        </w:rPr>
      </w:pPr>
      <w:bookmarkStart w:id="42" w:name="_Toc202561066"/>
      <w:r>
        <w:rPr>
          <w:rFonts w:hint="eastAsia" w:ascii="Arial" w:hAnsi="Arial" w:cs="Arial"/>
          <w:sz w:val="28"/>
          <w:szCs w:val="36"/>
        </w:rPr>
        <w:t>数据可视化模块开发</w:t>
      </w:r>
      <w:bookmarkEnd w:id="42"/>
      <w:r>
        <w:rPr>
          <w:rFonts w:hint="eastAsia" w:ascii="Arial" w:hAnsi="Arial" w:cs="Arial"/>
          <w:sz w:val="28"/>
          <w:szCs w:val="36"/>
        </w:rPr>
        <w:t xml:space="preserve"> </w:t>
      </w:r>
    </w:p>
    <w:p w14:paraId="558E6D0D">
      <w:pPr>
        <w:pStyle w:val="47"/>
        <w:ind w:firstLine="480"/>
      </w:pPr>
      <w:r>
        <w:rPr>
          <w:rFonts w:hint="eastAsia"/>
        </w:rPr>
        <w:t xml:space="preserve">根据项目设计要求完成如下空气信息数据可视化图表输出。 </w:t>
      </w:r>
    </w:p>
    <w:p w14:paraId="53FA8122">
      <w:pPr>
        <w:pStyle w:val="47"/>
        <w:numPr>
          <w:ilvl w:val="0"/>
          <w:numId w:val="23"/>
        </w:numPr>
        <w:ind w:firstLineChars="0"/>
      </w:pPr>
      <w:r>
        <w:rPr>
          <w:rStyle w:val="46"/>
          <w:rFonts w:hint="eastAsia" w:eastAsiaTheme="minorEastAsia"/>
        </w:rPr>
        <w:t>空气质量污染物浓度分布折线图</w:t>
      </w:r>
      <w:r>
        <w:rPr>
          <w:rFonts w:hint="eastAsia"/>
        </w:rPr>
        <w:t>实现代码如下。</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29A1E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336" w:type="dxa"/>
          </w:tcPr>
          <w:p w14:paraId="4C38E764">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7256" w:type="dxa"/>
          </w:tcPr>
          <w:p w14:paraId="3E11D2B3">
            <w:pPr>
              <w:pStyle w:val="47"/>
              <w:ind w:firstLine="480"/>
            </w:pPr>
            <w:r>
              <w:t>function renderPollutantCompare() {</w:t>
            </w:r>
            <w:r>
              <w:br w:type="textWrapping"/>
            </w:r>
            <w:r>
              <w:t xml:space="preserve">    const dom = getChartDom('pollutant-compare');</w:t>
            </w:r>
            <w:r>
              <w:br w:type="textWrapping"/>
            </w:r>
            <w:r>
              <w:t xml:space="preserve">    if (!isRenderReady(dom)) return;</w:t>
            </w:r>
            <w:r>
              <w:br w:type="textWrapping"/>
            </w:r>
            <w:r>
              <w:br w:type="textWrapping"/>
            </w:r>
            <w:r>
              <w:t xml:space="preserve">    const {</w:t>
            </w:r>
            <w:r>
              <w:br w:type="textWrapping"/>
            </w:r>
            <w:r>
              <w:t xml:space="preserve">       xAxisData</w:t>
            </w:r>
            <w:r>
              <w:br w:type="textWrapping"/>
            </w:r>
            <w:r>
              <w:t xml:space="preserve">    } = prepareTimeSeriesData();</w:t>
            </w:r>
            <w:r>
              <w:br w:type="textWrapping"/>
            </w:r>
            <w:r>
              <w:t xml:space="preserve">    const myChart = echarts.init(dom);</w:t>
            </w:r>
            <w:r>
              <w:br w:type="textWrapping"/>
            </w:r>
            <w:r>
              <w:br w:type="textWrapping"/>
            </w:r>
            <w:r>
              <w:t xml:space="preserve">    const pollutantMap = {</w:t>
            </w:r>
            <w:r>
              <w:br w:type="textWrapping"/>
            </w:r>
            <w:r>
              <w:t xml:space="preserve">       pm2_5: {</w:t>
            </w:r>
            <w:r>
              <w:br w:type="textWrapping"/>
            </w:r>
            <w:r>
              <w:t xml:space="preserve">          name: 'PM2.5',</w:t>
            </w:r>
            <w:r>
              <w:br w:type="textWrapping"/>
            </w:r>
            <w:r>
              <w:t xml:space="preserve">          color: '#ff86d5'</w:t>
            </w:r>
            <w:r>
              <w:br w:type="textWrapping"/>
            </w:r>
            <w:r>
              <w:t xml:space="preserve">       },</w:t>
            </w:r>
            <w:r>
              <w:br w:type="textWrapping"/>
            </w:r>
            <w:r>
              <w:t xml:space="preserve">       pm10: {</w:t>
            </w:r>
            <w:r>
              <w:br w:type="textWrapping"/>
            </w:r>
            <w:r>
              <w:t xml:space="preserve">          name: 'PM10',</w:t>
            </w:r>
            <w:r>
              <w:br w:type="textWrapping"/>
            </w:r>
            <w:r>
              <w:t xml:space="preserve">          color: '#aa442a'</w:t>
            </w:r>
            <w:r>
              <w:br w:type="textWrapping"/>
            </w:r>
            <w:r>
              <w:t xml:space="preserve">       },</w:t>
            </w:r>
            <w:r>
              <w:br w:type="textWrapping"/>
            </w:r>
            <w:r>
              <w:t xml:space="preserve">       no2: {</w:t>
            </w:r>
            <w:r>
              <w:br w:type="textWrapping"/>
            </w:r>
            <w:r>
              <w:t xml:space="preserve">          name: '二氧化氮',</w:t>
            </w:r>
            <w:r>
              <w:br w:type="textWrapping"/>
            </w:r>
            <w:r>
              <w:t xml:space="preserve">          color: '#ffb189'</w:t>
            </w:r>
            <w:r>
              <w:br w:type="textWrapping"/>
            </w:r>
            <w:r>
              <w:t xml:space="preserve">       },</w:t>
            </w:r>
            <w:r>
              <w:br w:type="textWrapping"/>
            </w:r>
            <w:r>
              <w:t xml:space="preserve">       o3: {</w:t>
            </w:r>
            <w:r>
              <w:br w:type="textWrapping"/>
            </w:r>
            <w:r>
              <w:t xml:space="preserve">          name: '臭氧',</w:t>
            </w:r>
            <w:r>
              <w:br w:type="textWrapping"/>
            </w:r>
            <w:r>
              <w:t xml:space="preserve">          color: '#9385ff'</w:t>
            </w:r>
            <w:r>
              <w:br w:type="textWrapping"/>
            </w:r>
            <w:r>
              <w:t xml:space="preserve">       },</w:t>
            </w:r>
            <w:r>
              <w:br w:type="textWrapping"/>
            </w:r>
            <w:r>
              <w:t xml:space="preserve">       co: {</w:t>
            </w:r>
            <w:r>
              <w:br w:type="textWrapping"/>
            </w:r>
            <w:r>
              <w:t xml:space="preserve">          name: '一氧化碳',</w:t>
            </w:r>
            <w:r>
              <w:br w:type="textWrapping"/>
            </w:r>
            <w:r>
              <w:t xml:space="preserve">          color: '#f8ba00'</w:t>
            </w:r>
            <w:r>
              <w:br w:type="textWrapping"/>
            </w:r>
            <w:r>
              <w:t xml:space="preserve">       },</w:t>
            </w:r>
            <w:r>
              <w:br w:type="textWrapping"/>
            </w:r>
            <w:r>
              <w:t xml:space="preserve">       so2: {</w:t>
            </w:r>
            <w:r>
              <w:br w:type="textWrapping"/>
            </w:r>
            <w:r>
              <w:t xml:space="preserve">          name: '二氧化硫',</w:t>
            </w:r>
            <w:r>
              <w:br w:type="textWrapping"/>
            </w:r>
            <w:r>
              <w:t xml:space="preserve">          color: '#aaa51b'</w:t>
            </w:r>
            <w:r>
              <w:br w:type="textWrapping"/>
            </w:r>
            <w:r>
              <w:t xml:space="preserve">       }</w:t>
            </w:r>
            <w:r>
              <w:br w:type="textWrapping"/>
            </w:r>
            <w:r>
              <w:t xml:space="preserve">    };</w:t>
            </w:r>
            <w:r>
              <w:br w:type="textWrapping"/>
            </w:r>
            <w:r>
              <w:br w:type="textWrapping"/>
            </w:r>
            <w:r>
              <w:t xml:space="preserve">    const series = preparePollutantSeries(pollutantMap);</w:t>
            </w:r>
            <w:r>
              <w:br w:type="textWrapping"/>
            </w:r>
            <w:r>
              <w:t xml:space="preserve">    const option = {</w:t>
            </w:r>
            <w:r>
              <w:br w:type="textWrapping"/>
            </w:r>
            <w:r>
              <w:t xml:space="preserve">       grid: {</w:t>
            </w:r>
            <w:r>
              <w:br w:type="textWrapping"/>
            </w:r>
            <w:r>
              <w:t xml:space="preserve">          left: '1%',</w:t>
            </w:r>
            <w:r>
              <w:br w:type="textWrapping"/>
            </w:r>
            <w:r>
              <w:t xml:space="preserve">          right: '5%',</w:t>
            </w:r>
            <w:r>
              <w:br w:type="textWrapping"/>
            </w:r>
            <w:r>
              <w:t xml:space="preserve">          bottom: '15%',</w:t>
            </w:r>
            <w:r>
              <w:br w:type="textWrapping"/>
            </w:r>
            <w:r>
              <w:t xml:space="preserve">          containLabel: true</w:t>
            </w:r>
            <w:r>
              <w:br w:type="textWrapping"/>
            </w:r>
            <w:r>
              <w:t xml:space="preserve">       },</w:t>
            </w:r>
            <w:r>
              <w:br w:type="textWrapping"/>
            </w:r>
            <w:r>
              <w:t xml:space="preserve">       xAxis: {</w:t>
            </w:r>
            <w:r>
              <w:br w:type="textWrapping"/>
            </w:r>
            <w:r>
              <w:t xml:space="preserve">          type: 'category',</w:t>
            </w:r>
            <w:r>
              <w:br w:type="textWrapping"/>
            </w:r>
            <w:r>
              <w:t xml:space="preserve">          data: xAxisData,</w:t>
            </w:r>
            <w:r>
              <w:br w:type="textWrapping"/>
            </w:r>
            <w:r>
              <w:t xml:space="preserve">          axisLabel: {</w:t>
            </w:r>
            <w:r>
              <w:br w:type="textWrapping"/>
            </w:r>
            <w:r>
              <w:t xml:space="preserve">             rotate: 45,</w:t>
            </w:r>
            <w:r>
              <w:br w:type="textWrapping"/>
            </w:r>
            <w:r>
              <w:t xml:space="preserve">             interval: 0,</w:t>
            </w:r>
            <w:r>
              <w:br w:type="textWrapping"/>
            </w:r>
            <w:r>
              <w:t xml:space="preserve">             margin: 20,</w:t>
            </w:r>
            <w:r>
              <w:br w:type="textWrapping"/>
            </w:r>
            <w:r>
              <w:t xml:space="preserve">             formatter: (value) =&gt; value</w:t>
            </w:r>
            <w:r>
              <w:br w:type="textWrapping"/>
            </w:r>
            <w:r>
              <w:t xml:space="preserve">          },</w:t>
            </w:r>
            <w:r>
              <w:br w:type="textWrapping"/>
            </w:r>
            <w:r>
              <w:t xml:space="preserve">          axisTick: {</w:t>
            </w:r>
            <w:r>
              <w:br w:type="textWrapping"/>
            </w:r>
            <w:r>
              <w:t xml:space="preserve">             show: false</w:t>
            </w:r>
            <w:r>
              <w:br w:type="textWrapping"/>
            </w:r>
            <w:r>
              <w:t xml:space="preserve">          }</w:t>
            </w:r>
            <w:r>
              <w:br w:type="textWrapping"/>
            </w:r>
            <w:r>
              <w:t xml:space="preserve">       },</w:t>
            </w:r>
            <w:r>
              <w:br w:type="textWrapping"/>
            </w:r>
            <w:r>
              <w:t xml:space="preserve">       yAxis: {</w:t>
            </w:r>
            <w:r>
              <w:br w:type="textWrapping"/>
            </w:r>
            <w:r>
              <w:t xml:space="preserve">          type: 'value',</w:t>
            </w:r>
            <w:r>
              <w:br w:type="textWrapping"/>
            </w:r>
            <w:r>
              <w:t xml:space="preserve">          name: '浓度值',</w:t>
            </w:r>
            <w:r>
              <w:br w:type="textWrapping"/>
            </w:r>
            <w:r>
              <w:t xml:space="preserve">          position: 'left',</w:t>
            </w:r>
            <w:r>
              <w:br w:type="textWrapping"/>
            </w:r>
            <w:r>
              <w:t xml:space="preserve">          nameGap: 18,</w:t>
            </w:r>
            <w:r>
              <w:br w:type="textWrapping"/>
            </w:r>
            <w:r>
              <w:t xml:space="preserve">          min: 0,</w:t>
            </w:r>
            <w:r>
              <w:br w:type="textWrapping"/>
            </w:r>
            <w:r>
              <w:t xml:space="preserve">          alignTicks: true</w:t>
            </w:r>
            <w:r>
              <w:br w:type="textWrapping"/>
            </w:r>
            <w:r>
              <w:t xml:space="preserve">       },</w:t>
            </w:r>
            <w:r>
              <w:br w:type="textWrapping"/>
            </w:r>
            <w:r>
              <w:t xml:space="preserve">       legend: {</w:t>
            </w:r>
            <w:r>
              <w:br w:type="textWrapping"/>
            </w:r>
            <w:r>
              <w:t xml:space="preserve">          data: Object.values(pollutantMap).map(item =&gt; item.name),</w:t>
            </w:r>
            <w:r>
              <w:br w:type="textWrapping"/>
            </w:r>
            <w:r>
              <w:t xml:space="preserve">          top: '2%',</w:t>
            </w:r>
            <w:r>
              <w:br w:type="textWrapping"/>
            </w:r>
            <w:r>
              <w:t xml:space="preserve">          left: 'center',</w:t>
            </w:r>
            <w:r>
              <w:br w:type="textWrapping"/>
            </w:r>
            <w:r>
              <w:t xml:space="preserve">          orient: 'horizontal',</w:t>
            </w:r>
            <w:r>
              <w:br w:type="textWrapping"/>
            </w:r>
            <w:r>
              <w:t xml:space="preserve">          itemWidth: 12,</w:t>
            </w:r>
            <w:r>
              <w:br w:type="textWrapping"/>
            </w:r>
            <w:r>
              <w:t xml:space="preserve">          itemHeight: 12,</w:t>
            </w:r>
            <w:r>
              <w:br w:type="textWrapping"/>
            </w:r>
            <w:r>
              <w:t xml:space="preserve">          zlevel: 10</w:t>
            </w:r>
            <w:r>
              <w:br w:type="textWrapping"/>
            </w:r>
            <w:r>
              <w:t xml:space="preserve">       },</w:t>
            </w:r>
            <w:r>
              <w:br w:type="textWrapping"/>
            </w:r>
            <w:r>
              <w:t xml:space="preserve">       tooltip: {</w:t>
            </w:r>
            <w:r>
              <w:br w:type="textWrapping"/>
            </w:r>
            <w:r>
              <w:t xml:space="preserve">          trigger: 'axis',</w:t>
            </w:r>
            <w:r>
              <w:br w:type="textWrapping"/>
            </w:r>
            <w:r>
              <w:t xml:space="preserve">          axisPointer: {</w:t>
            </w:r>
            <w:r>
              <w:br w:type="textWrapping"/>
            </w:r>
            <w:r>
              <w:t xml:space="preserve">             type: 'cross'</w:t>
            </w:r>
            <w:r>
              <w:br w:type="textWrapping"/>
            </w:r>
            <w:r>
              <w:t xml:space="preserve">          },</w:t>
            </w:r>
            <w:r>
              <w:br w:type="textWrapping"/>
            </w:r>
            <w:r>
              <w:t xml:space="preserve">          backgroundColor: 'rgba(255,255,255,0.85)',</w:t>
            </w:r>
            <w:r>
              <w:br w:type="textWrapping"/>
            </w:r>
            <w:r>
              <w:t xml:space="preserve">          borderColor: '#eee',</w:t>
            </w:r>
            <w:r>
              <w:br w:type="textWrapping"/>
            </w:r>
            <w:r>
              <w:t xml:space="preserve">          borderWidth: 1,</w:t>
            </w:r>
            <w:r>
              <w:br w:type="textWrapping"/>
            </w:r>
            <w:r>
              <w:t xml:space="preserve">          padding: 10,</w:t>
            </w:r>
            <w:r>
              <w:br w:type="textWrapping"/>
            </w:r>
            <w:r>
              <w:t xml:space="preserve">          textStyle: {</w:t>
            </w:r>
            <w:r>
              <w:br w:type="textWrapping"/>
            </w:r>
            <w:r>
              <w:t xml:space="preserve">             color: '#333',</w:t>
            </w:r>
            <w:r>
              <w:br w:type="textWrapping"/>
            </w:r>
            <w:r>
              <w:t xml:space="preserve">             fontSize: 12</w:t>
            </w:r>
            <w:r>
              <w:br w:type="textWrapping"/>
            </w:r>
            <w:r>
              <w:t xml:space="preserve">          }</w:t>
            </w:r>
            <w:r>
              <w:br w:type="textWrapping"/>
            </w:r>
            <w:r>
              <w:t xml:space="preserve">       },</w:t>
            </w:r>
            <w:r>
              <w:br w:type="textWrapping"/>
            </w:r>
            <w:r>
              <w:t xml:space="preserve">       series: series,</w:t>
            </w:r>
            <w:r>
              <w:br w:type="textWrapping"/>
            </w:r>
            <w:r>
              <w:t xml:space="preserve">       dataZoom: [{</w:t>
            </w:r>
            <w:r>
              <w:br w:type="textWrapping"/>
            </w:r>
            <w:r>
              <w:t xml:space="preserve">          type: 'slider',</w:t>
            </w:r>
            <w:r>
              <w:br w:type="textWrapping"/>
            </w:r>
            <w:r>
              <w:t xml:space="preserve">          xAxisIndex: 0,</w:t>
            </w:r>
            <w:r>
              <w:br w:type="textWrapping"/>
            </w:r>
            <w:r>
              <w:t xml:space="preserve">          start: 0,</w:t>
            </w:r>
            <w:r>
              <w:br w:type="textWrapping"/>
            </w:r>
            <w:r>
              <w:t xml:space="preserve">          end: 100,</w:t>
            </w:r>
            <w:r>
              <w:br w:type="textWrapping"/>
            </w:r>
            <w:r>
              <w:t xml:space="preserve">          height: 6,</w:t>
            </w:r>
            <w:r>
              <w:br w:type="textWrapping"/>
            </w:r>
            <w:r>
              <w:t xml:space="preserve">          handleColor: '#488AFE',</w:t>
            </w:r>
            <w:r>
              <w:br w:type="textWrapping"/>
            </w:r>
            <w:r>
              <w:t xml:space="preserve">          showDetail: true,</w:t>
            </w:r>
            <w:r>
              <w:br w:type="textWrapping"/>
            </w:r>
            <w:r>
              <w:t xml:space="preserve">          detailFormatter: function(value) {</w:t>
            </w:r>
            <w:r>
              <w:br w:type="textWrapping"/>
            </w:r>
            <w:r>
              <w:t xml:space="preserve">             const index = Math.round(value);</w:t>
            </w:r>
            <w:r>
              <w:br w:type="textWrapping"/>
            </w:r>
            <w:r>
              <w:t xml:space="preserve">             if (index &gt;= 0 &amp;&amp; index &lt; xAxisData.length) {</w:t>
            </w:r>
            <w:r>
              <w:br w:type="textWrapping"/>
            </w:r>
            <w:r>
              <w:t xml:space="preserve">                return xAxisData[index];</w:t>
            </w:r>
            <w:r>
              <w:br w:type="textWrapping"/>
            </w:r>
            <w:r>
              <w:t xml:space="preserve">             }</w:t>
            </w:r>
            <w:r>
              <w:br w:type="textWrapping"/>
            </w:r>
            <w:r>
              <w:t xml:space="preserve">             return '';</w:t>
            </w:r>
            <w:r>
              <w:br w:type="textWrapping"/>
            </w:r>
            <w:r>
              <w:t xml:space="preserve">          }</w:t>
            </w:r>
            <w:r>
              <w:br w:type="textWrapping"/>
            </w:r>
            <w:r>
              <w:t xml:space="preserve">       }]</w:t>
            </w:r>
            <w:r>
              <w:br w:type="textWrapping"/>
            </w:r>
            <w:r>
              <w:t xml:space="preserve">    };</w:t>
            </w:r>
            <w:r>
              <w:br w:type="textWrapping"/>
            </w:r>
            <w:r>
              <w:br w:type="textWrapping"/>
            </w:r>
            <w:r>
              <w:t xml:space="preserve">    myChart.setOption(option);</w:t>
            </w:r>
            <w:r>
              <w:br w:type="textWrapping"/>
            </w:r>
            <w:r>
              <w:t xml:space="preserve">    appState.chartInstances['pollutant-compare'] = myChart;</w:t>
            </w:r>
            <w:r>
              <w:br w:type="textWrapping"/>
            </w:r>
            <w:r>
              <w:t xml:space="preserve">    createFixedLegend('pollutant-compare-headers',</w:t>
            </w:r>
            <w:r>
              <w:br w:type="textWrapping"/>
            </w:r>
            <w:r>
              <w:t xml:space="preserve">       Object.values(pollutantMap).map(item =&gt; item.name),</w:t>
            </w:r>
            <w:r>
              <w:br w:type="textWrapping"/>
            </w:r>
            <w:r>
              <w:t xml:space="preserve">       Object.values(pollutantMap).map(item =&gt; item.color)</w:t>
            </w:r>
            <w:r>
              <w:br w:type="textWrapping"/>
            </w:r>
            <w:r>
              <w:t xml:space="preserve">    );</w:t>
            </w:r>
            <w:r>
              <w:br w:type="textWrapping"/>
            </w:r>
            <w:r>
              <w:t>}</w:t>
            </w:r>
          </w:p>
          <w:p w14:paraId="6FD3C10C">
            <w:pPr>
              <w:pStyle w:val="47"/>
              <w:ind w:firstLine="480"/>
            </w:pPr>
            <w:r>
              <w:t>function createFixedLegend(headersId, legendData, colors) {</w:t>
            </w:r>
            <w:r>
              <w:br w:type="textWrapping"/>
            </w:r>
            <w:r>
              <w:t xml:space="preserve">    const headersElement = document.getElementById(headersId);</w:t>
            </w:r>
            <w:r>
              <w:br w:type="textWrapping"/>
            </w:r>
            <w:r>
              <w:t xml:space="preserve">    if (!headersElement) return;</w:t>
            </w:r>
            <w:r>
              <w:br w:type="textWrapping"/>
            </w:r>
            <w:r>
              <w:br w:type="textWrapping"/>
            </w:r>
            <w:r>
              <w:t xml:space="preserve">    const legendContainer = document.createElement('div');</w:t>
            </w:r>
            <w:r>
              <w:br w:type="textWrapping"/>
            </w:r>
            <w:r>
              <w:t xml:space="preserve">    legendContainer.className = 'fixed-legend';</w:t>
            </w:r>
            <w:r>
              <w:br w:type="textWrapping"/>
            </w:r>
            <w:r>
              <w:t xml:space="preserve">    legendContainer.style.display = 'flex';</w:t>
            </w:r>
            <w:r>
              <w:br w:type="textWrapping"/>
            </w:r>
            <w:r>
              <w:t xml:space="preserve">    legendContainer.style.justifyContent = 'center';</w:t>
            </w:r>
            <w:r>
              <w:br w:type="textWrapping"/>
            </w:r>
            <w:r>
              <w:t xml:space="preserve">    legendContainer.style.marginTop = '8px';</w:t>
            </w:r>
            <w:r>
              <w:br w:type="textWrapping"/>
            </w:r>
            <w:r>
              <w:t xml:space="preserve">    legendContainer.style.flexWrap = 'wrap';</w:t>
            </w:r>
            <w:r>
              <w:br w:type="textWrapping"/>
            </w:r>
            <w:r>
              <w:br w:type="textWrapping"/>
            </w:r>
            <w:r>
              <w:t xml:space="preserve">    legendData.forEach((name, index) =&gt; {</w:t>
            </w:r>
            <w:r>
              <w:br w:type="textWrapping"/>
            </w:r>
            <w:r>
              <w:t xml:space="preserve">       const item = document.createElement('div');</w:t>
            </w:r>
            <w:r>
              <w:br w:type="textWrapping"/>
            </w:r>
            <w:r>
              <w:t xml:space="preserve">       item.style.display = 'flex';</w:t>
            </w:r>
            <w:r>
              <w:br w:type="textWrapping"/>
            </w:r>
            <w:r>
              <w:t xml:space="preserve">       item.style.alignItems = 'center';</w:t>
            </w:r>
            <w:r>
              <w:br w:type="textWrapping"/>
            </w:r>
            <w:r>
              <w:t xml:space="preserve">       item.style.margin = '0 10px 5px 10px';</w:t>
            </w:r>
            <w:r>
              <w:br w:type="textWrapping"/>
            </w:r>
            <w:r>
              <w:br w:type="textWrapping"/>
            </w:r>
            <w:r>
              <w:t xml:space="preserve">       const colorBox = document.createElement('span');</w:t>
            </w:r>
            <w:r>
              <w:br w:type="textWrapping"/>
            </w:r>
            <w:r>
              <w:t xml:space="preserve">       colorBox.style.display = 'inline-block';</w:t>
            </w:r>
            <w:r>
              <w:br w:type="textWrapping"/>
            </w:r>
            <w:r>
              <w:t xml:space="preserve">       colorBox.style.width = '12px';</w:t>
            </w:r>
            <w:r>
              <w:br w:type="textWrapping"/>
            </w:r>
            <w:r>
              <w:t xml:space="preserve">       colorBox.style.height = '12px';</w:t>
            </w:r>
            <w:r>
              <w:br w:type="textWrapping"/>
            </w:r>
            <w:r>
              <w:t xml:space="preserve">       colorBox.style.marginRight = '5px';</w:t>
            </w:r>
            <w:r>
              <w:br w:type="textWrapping"/>
            </w:r>
            <w:r>
              <w:t xml:space="preserve">       colorBox.style.backgroundColor = colors[index] || '#333';</w:t>
            </w:r>
            <w:r>
              <w:br w:type="textWrapping"/>
            </w:r>
            <w:r>
              <w:br w:type="textWrapping"/>
            </w:r>
            <w:r>
              <w:t xml:space="preserve">       const text = document.createElement('span');</w:t>
            </w:r>
            <w:r>
              <w:br w:type="textWrapping"/>
            </w:r>
            <w:r>
              <w:t xml:space="preserve">       text.textContent = name;</w:t>
            </w:r>
            <w:r>
              <w:br w:type="textWrapping"/>
            </w:r>
            <w:r>
              <w:t xml:space="preserve">       text.style.fontSize = '14px';</w:t>
            </w:r>
            <w:r>
              <w:br w:type="textWrapping"/>
            </w:r>
            <w:r>
              <w:br w:type="textWrapping"/>
            </w:r>
            <w:r>
              <w:t xml:space="preserve">       item.appendChild(colorBox);</w:t>
            </w:r>
            <w:r>
              <w:br w:type="textWrapping"/>
            </w:r>
            <w:r>
              <w:t xml:space="preserve">       item.appendChild(text);</w:t>
            </w:r>
            <w:r>
              <w:br w:type="textWrapping"/>
            </w:r>
            <w:r>
              <w:t xml:space="preserve">       legendContainer.appendChild(item);</w:t>
            </w:r>
            <w:r>
              <w:br w:type="textWrapping"/>
            </w:r>
            <w:r>
              <w:t xml:space="preserve">    });</w:t>
            </w:r>
            <w:r>
              <w:br w:type="textWrapping"/>
            </w:r>
            <w:r>
              <w:br w:type="textWrapping"/>
            </w:r>
            <w:r>
              <w:t xml:space="preserve">    headersElement.appendChild(legendContainer);</w:t>
            </w:r>
            <w:r>
              <w:br w:type="textWrapping"/>
            </w:r>
            <w:r>
              <w:t>}</w:t>
            </w:r>
          </w:p>
        </w:tc>
      </w:tr>
    </w:tbl>
    <w:p w14:paraId="43702C4C">
      <w:pPr>
        <w:pStyle w:val="41"/>
        <w:spacing w:line="360" w:lineRule="auto"/>
        <w:ind w:firstLine="480"/>
        <w:jc w:val="center"/>
        <w:rPr>
          <w:rFonts w:ascii="Times New Roman" w:hAnsi="Times New Roman"/>
        </w:rPr>
      </w:pPr>
      <w:r>
        <w:rPr>
          <w:rFonts w:hint="eastAsia" w:ascii="Times New Roman" w:hAnsi="Times New Roman"/>
        </w:rPr>
        <w:drawing>
          <wp:inline distT="0" distB="0" distL="114300" distR="114300">
            <wp:extent cx="5408930" cy="3827780"/>
            <wp:effectExtent l="0" t="0" r="1270" b="1270"/>
            <wp:docPr id="6" name="图片 6" descr="b88a299920d9483de2fb38719292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88a299920d9483de2fb3871929226a"/>
                    <pic:cNvPicPr>
                      <a:picLocks noChangeAspect="1"/>
                    </pic:cNvPicPr>
                  </pic:nvPicPr>
                  <pic:blipFill>
                    <a:blip r:embed="rId32"/>
                    <a:stretch>
                      <a:fillRect/>
                    </a:stretch>
                  </pic:blipFill>
                  <pic:spPr>
                    <a:xfrm>
                      <a:off x="0" y="0"/>
                      <a:ext cx="5432154" cy="3844620"/>
                    </a:xfrm>
                    <a:prstGeom prst="rect">
                      <a:avLst/>
                    </a:prstGeom>
                  </pic:spPr>
                </pic:pic>
              </a:graphicData>
            </a:graphic>
          </wp:inline>
        </w:drawing>
      </w:r>
    </w:p>
    <w:p w14:paraId="255D4D5F">
      <w:pPr>
        <w:jc w:val="center"/>
        <w:rPr>
          <w:rFonts w:hint="eastAsia" w:ascii="黑体" w:hAnsi="黑体" w:eastAsia="黑体"/>
          <w:b/>
          <w:bCs/>
          <w:sz w:val="21"/>
        </w:rPr>
      </w:pPr>
      <w:r>
        <w:rPr>
          <w:rFonts w:hint="eastAsia" w:ascii="黑体" w:hAnsi="黑体" w:eastAsia="黑体"/>
          <w:b/>
          <w:bCs/>
          <w:sz w:val="21"/>
        </w:rPr>
        <w:t xml:space="preserve">图 4.15 </w:t>
      </w:r>
      <w:r>
        <w:rPr>
          <w:rStyle w:val="46"/>
          <w:rFonts w:hint="eastAsia" w:ascii="黑体" w:hAnsi="黑体" w:eastAsia="黑体" w:cs="黑体"/>
          <w:b/>
          <w:bCs/>
          <w:sz w:val="21"/>
        </w:rPr>
        <w:t>空气质量污染物浓度分布折线图</w:t>
      </w:r>
    </w:p>
    <w:p w14:paraId="076DFB59">
      <w:pPr>
        <w:pStyle w:val="47"/>
        <w:numPr>
          <w:ilvl w:val="0"/>
          <w:numId w:val="23"/>
        </w:numPr>
        <w:ind w:firstLineChars="0"/>
        <w:rPr>
          <w:rStyle w:val="46"/>
          <w:rFonts w:eastAsiaTheme="minorEastAsia"/>
        </w:rPr>
      </w:pPr>
      <w:r>
        <w:rPr>
          <w:rStyle w:val="46"/>
          <w:rFonts w:hint="eastAsia" w:eastAsiaTheme="minorEastAsia"/>
        </w:rPr>
        <w:t>月度AQI趋势曲线图实现代码如下。</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17DB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6" w:type="dxa"/>
          </w:tcPr>
          <w:p w14:paraId="215043E6">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7256" w:type="dxa"/>
          </w:tcPr>
          <w:p w14:paraId="1F499BBC">
            <w:pPr>
              <w:pStyle w:val="47"/>
              <w:ind w:firstLine="480"/>
            </w:pPr>
            <w:r>
              <w:t>function renderAQITrend() {</w:t>
            </w:r>
            <w:r>
              <w:br w:type="textWrapping"/>
            </w:r>
            <w:r>
              <w:t xml:space="preserve">    const dom = document.getElementById('aqi-trend');</w:t>
            </w:r>
            <w:r>
              <w:br w:type="textWrapping"/>
            </w:r>
            <w:r>
              <w:t xml:space="preserve">    if (!dom) return;</w:t>
            </w:r>
            <w:r>
              <w:br w:type="textWrapping"/>
            </w:r>
            <w:r>
              <w:br w:type="textWrapping"/>
            </w:r>
            <w:r>
              <w:t xml:space="preserve">    const myChart = echarts.init(dom);</w:t>
            </w:r>
            <w:r>
              <w:br w:type="textWrapping"/>
            </w:r>
            <w:r>
              <w:t xml:space="preserve">    const {</w:t>
            </w:r>
            <w:r>
              <w:br w:type="textWrapping"/>
            </w:r>
            <w:r>
              <w:t xml:space="preserve">       xAxisData,</w:t>
            </w:r>
            <w:r>
              <w:br w:type="textWrapping"/>
            </w:r>
            <w:r>
              <w:t xml:space="preserve">       seriesData</w:t>
            </w:r>
            <w:r>
              <w:br w:type="textWrapping"/>
            </w:r>
            <w:r>
              <w:t xml:space="preserve">    } = prepareTimeSeriesData();</w:t>
            </w:r>
            <w:r>
              <w:br w:type="textWrapping"/>
            </w:r>
            <w:r>
              <w:br w:type="textWrapping"/>
            </w:r>
            <w:r>
              <w:t xml:space="preserve">    const option = {</w:t>
            </w:r>
            <w:r>
              <w:br w:type="textWrapping"/>
            </w:r>
            <w:r>
              <w:t xml:space="preserve">       grid: {</w:t>
            </w:r>
            <w:r>
              <w:br w:type="textWrapping"/>
            </w:r>
            <w:r>
              <w:t xml:space="preserve">          left: '1%',</w:t>
            </w:r>
            <w:r>
              <w:br w:type="textWrapping"/>
            </w:r>
            <w:r>
              <w:t xml:space="preserve">          right: '5%',</w:t>
            </w:r>
            <w:r>
              <w:br w:type="textWrapping"/>
            </w:r>
            <w:r>
              <w:t xml:space="preserve">          bottom: '15%',</w:t>
            </w:r>
            <w:r>
              <w:br w:type="textWrapping"/>
            </w:r>
            <w:r>
              <w:t xml:space="preserve">          containLabel: true</w:t>
            </w:r>
            <w:r>
              <w:br w:type="textWrapping"/>
            </w:r>
            <w:r>
              <w:t xml:space="preserve">       },</w:t>
            </w:r>
            <w:r>
              <w:br w:type="textWrapping"/>
            </w:r>
            <w:r>
              <w:t xml:space="preserve">       xAxis: {</w:t>
            </w:r>
            <w:r>
              <w:br w:type="textWrapping"/>
            </w:r>
            <w:r>
              <w:t xml:space="preserve">          type: 'category',</w:t>
            </w:r>
            <w:r>
              <w:br w:type="textWrapping"/>
            </w:r>
            <w:r>
              <w:t xml:space="preserve">          data: xAxisData,</w:t>
            </w:r>
            <w:r>
              <w:br w:type="textWrapping"/>
            </w:r>
            <w:r>
              <w:t xml:space="preserve">          axisLabel: {</w:t>
            </w:r>
            <w:r>
              <w:br w:type="textWrapping"/>
            </w:r>
            <w:r>
              <w:t xml:space="preserve">             rotate: 45,</w:t>
            </w:r>
            <w:r>
              <w:br w:type="textWrapping"/>
            </w:r>
            <w:r>
              <w:t xml:space="preserve">             interval: 0,</w:t>
            </w:r>
            <w:r>
              <w:br w:type="textWrapping"/>
            </w:r>
            <w:r>
              <w:t xml:space="preserve">             margin: 20,</w:t>
            </w:r>
            <w:r>
              <w:br w:type="textWrapping"/>
            </w:r>
            <w:r>
              <w:t xml:space="preserve">             formatter: (value) =&gt; value</w:t>
            </w:r>
            <w:r>
              <w:br w:type="textWrapping"/>
            </w:r>
            <w:r>
              <w:t xml:space="preserve">          },</w:t>
            </w:r>
            <w:r>
              <w:br w:type="textWrapping"/>
            </w:r>
            <w:r>
              <w:t xml:space="preserve">          axisTick: {</w:t>
            </w:r>
            <w:r>
              <w:br w:type="textWrapping"/>
            </w:r>
            <w:r>
              <w:t xml:space="preserve">             show: false</w:t>
            </w:r>
            <w:r>
              <w:br w:type="textWrapping"/>
            </w:r>
            <w:r>
              <w:t xml:space="preserve">          }</w:t>
            </w:r>
            <w:r>
              <w:br w:type="textWrapping"/>
            </w:r>
            <w:r>
              <w:t xml:space="preserve">       },</w:t>
            </w:r>
            <w:r>
              <w:br w:type="textWrapping"/>
            </w:r>
            <w:r>
              <w:t xml:space="preserve">       yAxis: {</w:t>
            </w:r>
            <w:r>
              <w:br w:type="textWrapping"/>
            </w:r>
            <w:r>
              <w:t xml:space="preserve">          type: 'value',</w:t>
            </w:r>
            <w:r>
              <w:br w:type="textWrapping"/>
            </w:r>
            <w:r>
              <w:t xml:space="preserve">          name: 'AQI',</w:t>
            </w:r>
            <w:r>
              <w:br w:type="textWrapping"/>
            </w:r>
            <w:r>
              <w:t xml:space="preserve">          position: 'left',</w:t>
            </w:r>
            <w:r>
              <w:br w:type="textWrapping"/>
            </w:r>
            <w:r>
              <w:t xml:space="preserve">          nameGap: 18,</w:t>
            </w:r>
            <w:r>
              <w:br w:type="textWrapping"/>
            </w:r>
            <w:r>
              <w:t xml:space="preserve">          alignTicks: true</w:t>
            </w:r>
            <w:r>
              <w:br w:type="textWrapping"/>
            </w:r>
            <w:r>
              <w:t xml:space="preserve">       },</w:t>
            </w:r>
            <w:r>
              <w:br w:type="textWrapping"/>
            </w:r>
            <w:r>
              <w:t xml:space="preserve">       series: [{</w:t>
            </w:r>
            <w:r>
              <w:br w:type="textWrapping"/>
            </w:r>
            <w:r>
              <w:t xml:space="preserve">          name: 'AQI',</w:t>
            </w:r>
            <w:r>
              <w:br w:type="textWrapping"/>
            </w:r>
            <w:r>
              <w:t xml:space="preserve">          type: 'line',</w:t>
            </w:r>
            <w:r>
              <w:br w:type="textWrapping"/>
            </w:r>
            <w:r>
              <w:t xml:space="preserve">          data: seriesData,</w:t>
            </w:r>
            <w:r>
              <w:br w:type="textWrapping"/>
            </w:r>
            <w:r>
              <w:t xml:space="preserve">          smooth: true,</w:t>
            </w:r>
            <w:r>
              <w:br w:type="textWrapping"/>
            </w:r>
            <w:r>
              <w:t xml:space="preserve">          label: {</w:t>
            </w:r>
            <w:r>
              <w:br w:type="textWrapping"/>
            </w:r>
            <w:r>
              <w:t xml:space="preserve">             show: true,</w:t>
            </w:r>
            <w:r>
              <w:br w:type="textWrapping"/>
            </w:r>
            <w:r>
              <w:t xml:space="preserve">             position: 'top',</w:t>
            </w:r>
            <w:r>
              <w:br w:type="textWrapping"/>
            </w:r>
            <w:r>
              <w:t xml:space="preserve">             color: '#333'</w:t>
            </w:r>
            <w:r>
              <w:br w:type="textWrapping"/>
            </w:r>
            <w:r>
              <w:t xml:space="preserve">          },</w:t>
            </w:r>
            <w:r>
              <w:br w:type="textWrapping"/>
            </w:r>
            <w:r>
              <w:t xml:space="preserve">          itemStyle: {</w:t>
            </w:r>
            <w:r>
              <w:br w:type="textWrapping"/>
            </w:r>
            <w:r>
              <w:t xml:space="preserve">             color: '#8e75ba'</w:t>
            </w:r>
            <w:r>
              <w:br w:type="textWrapping"/>
            </w:r>
            <w:r>
              <w:t xml:space="preserve">          }</w:t>
            </w:r>
            <w:r>
              <w:br w:type="textWrapping"/>
            </w:r>
            <w:r>
              <w:t xml:space="preserve">       }],</w:t>
            </w:r>
            <w:r>
              <w:br w:type="textWrapping"/>
            </w:r>
            <w:r>
              <w:t xml:space="preserve">       dataZoom: [{</w:t>
            </w:r>
            <w:r>
              <w:br w:type="textWrapping"/>
            </w:r>
            <w:r>
              <w:t xml:space="preserve">          type: 'slider',</w:t>
            </w:r>
            <w:r>
              <w:br w:type="textWrapping"/>
            </w:r>
            <w:r>
              <w:t xml:space="preserve">          xAxisIndex: 0,</w:t>
            </w:r>
            <w:r>
              <w:br w:type="textWrapping"/>
            </w:r>
            <w:r>
              <w:t xml:space="preserve">          start: 0,</w:t>
            </w:r>
            <w:r>
              <w:br w:type="textWrapping"/>
            </w:r>
            <w:r>
              <w:t xml:space="preserve">          end: 100,</w:t>
            </w:r>
            <w:r>
              <w:br w:type="textWrapping"/>
            </w:r>
            <w:r>
              <w:t xml:space="preserve">          height: 6,</w:t>
            </w:r>
            <w:r>
              <w:br w:type="textWrapping"/>
            </w:r>
            <w:r>
              <w:t xml:space="preserve">          backgroundColor: 'transparent',</w:t>
            </w:r>
            <w:r>
              <w:br w:type="textWrapping"/>
            </w:r>
            <w:r>
              <w:t xml:space="preserve">          borderColor: 'transparent',</w:t>
            </w:r>
            <w:r>
              <w:br w:type="textWrapping"/>
            </w:r>
            <w:r>
              <w:t xml:space="preserve">          handleColor: '#488AFE',</w:t>
            </w:r>
            <w:r>
              <w:br w:type="textWrapping"/>
            </w:r>
            <w:r>
              <w:t xml:space="preserve">          handleSize: 10,</w:t>
            </w:r>
            <w:r>
              <w:br w:type="textWrapping"/>
            </w:r>
            <w:r>
              <w:t xml:space="preserve">          showDataShadow: false,</w:t>
            </w:r>
            <w:r>
              <w:br w:type="textWrapping"/>
            </w:r>
            <w:r>
              <w:t xml:space="preserve">          showDetail: true,</w:t>
            </w:r>
            <w:r>
              <w:br w:type="textWrapping"/>
            </w:r>
            <w:r>
              <w:t xml:space="preserve">          detailFormatter: function(value) {</w:t>
            </w:r>
            <w:r>
              <w:br w:type="textWrapping"/>
            </w:r>
            <w:r>
              <w:t xml:space="preserve">             const index = Math.round(value);</w:t>
            </w:r>
            <w:r>
              <w:br w:type="textWrapping"/>
            </w:r>
            <w:r>
              <w:t xml:space="preserve">             if (index &gt;= 0 &amp;&amp; index &lt; xAxisData.length) {</w:t>
            </w:r>
            <w:r>
              <w:br w:type="textWrapping"/>
            </w:r>
            <w:r>
              <w:t xml:space="preserve">                return xAxisData[index];</w:t>
            </w:r>
            <w:r>
              <w:br w:type="textWrapping"/>
            </w:r>
            <w:r>
              <w:t xml:space="preserve">             }</w:t>
            </w:r>
            <w:r>
              <w:br w:type="textWrapping"/>
            </w:r>
            <w:r>
              <w:t xml:space="preserve">             return '';</w:t>
            </w:r>
            <w:r>
              <w:br w:type="textWrapping"/>
            </w:r>
            <w:r>
              <w:t xml:space="preserve">          }</w:t>
            </w:r>
            <w:r>
              <w:br w:type="textWrapping"/>
            </w:r>
            <w:r>
              <w:t xml:space="preserve">       }],</w:t>
            </w:r>
            <w:r>
              <w:br w:type="textWrapping"/>
            </w:r>
            <w:r>
              <w:t xml:space="preserve">       legend: {</w:t>
            </w:r>
            <w:r>
              <w:br w:type="textWrapping"/>
            </w:r>
            <w:r>
              <w:t xml:space="preserve">          data: ['AQI'],</w:t>
            </w:r>
            <w:r>
              <w:br w:type="textWrapping"/>
            </w:r>
            <w:r>
              <w:t xml:space="preserve">          top: '2%',</w:t>
            </w:r>
            <w:r>
              <w:br w:type="textWrapping"/>
            </w:r>
            <w:r>
              <w:t xml:space="preserve">          left: 'left',</w:t>
            </w:r>
            <w:r>
              <w:br w:type="textWrapping"/>
            </w:r>
            <w:r>
              <w:t xml:space="preserve">          orient: 'vertical',</w:t>
            </w:r>
            <w:r>
              <w:br w:type="textWrapping"/>
            </w:r>
            <w:r>
              <w:t xml:space="preserve">          itemWidth: 10,</w:t>
            </w:r>
            <w:r>
              <w:br w:type="textWrapping"/>
            </w:r>
            <w:r>
              <w:t xml:space="preserve">          itemHeight: 10,</w:t>
            </w:r>
            <w:r>
              <w:br w:type="textWrapping"/>
            </w:r>
            <w:r>
              <w:t xml:space="preserve">          zlevel: 10</w:t>
            </w:r>
            <w:r>
              <w:br w:type="textWrapping"/>
            </w:r>
            <w:r>
              <w:t xml:space="preserve">       }</w:t>
            </w:r>
            <w:r>
              <w:br w:type="textWrapping"/>
            </w:r>
            <w:r>
              <w:t xml:space="preserve">    };</w:t>
            </w:r>
            <w:r>
              <w:br w:type="textWrapping"/>
            </w:r>
            <w:r>
              <w:br w:type="textWrapping"/>
            </w:r>
            <w:r>
              <w:t xml:space="preserve">    myChart.setOption(option);</w:t>
            </w:r>
            <w:r>
              <w:br w:type="textWrapping"/>
            </w:r>
            <w:r>
              <w:t xml:space="preserve">    appState.chartInstances['aqi-trend'] = myChart;</w:t>
            </w:r>
          </w:p>
          <w:p w14:paraId="65E83238">
            <w:pPr>
              <w:pStyle w:val="47"/>
              <w:ind w:firstLine="480"/>
              <w:rPr>
                <w:rFonts w:hint="eastAsia" w:asciiTheme="minorEastAsia" w:hAnsiTheme="minorEastAsia"/>
              </w:rPr>
            </w:pPr>
          </w:p>
        </w:tc>
      </w:tr>
    </w:tbl>
    <w:p w14:paraId="580A7B4E">
      <w:pPr>
        <w:pStyle w:val="41"/>
        <w:spacing w:line="360" w:lineRule="auto"/>
        <w:ind w:left="845" w:firstLine="0" w:firstLineChars="0"/>
        <w:jc w:val="center"/>
        <w:rPr>
          <w:rFonts w:ascii="Times New Roman" w:hAnsi="Times New Roman"/>
        </w:rPr>
      </w:pPr>
      <w:r>
        <w:rPr>
          <w:rFonts w:hint="eastAsia" w:ascii="Times New Roman" w:hAnsi="Times New Roman"/>
        </w:rPr>
        <w:drawing>
          <wp:inline distT="0" distB="0" distL="114300" distR="114300">
            <wp:extent cx="5047615" cy="4220845"/>
            <wp:effectExtent l="0" t="0" r="635" b="8255"/>
            <wp:docPr id="9" name="图片 9" descr="a0da98512068b351b2085b9979f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0da98512068b351b2085b9979f5173"/>
                    <pic:cNvPicPr>
                      <a:picLocks noChangeAspect="1"/>
                    </pic:cNvPicPr>
                  </pic:nvPicPr>
                  <pic:blipFill>
                    <a:blip r:embed="rId33"/>
                    <a:stretch>
                      <a:fillRect/>
                    </a:stretch>
                  </pic:blipFill>
                  <pic:spPr>
                    <a:xfrm>
                      <a:off x="0" y="0"/>
                      <a:ext cx="5064718" cy="4234923"/>
                    </a:xfrm>
                    <a:prstGeom prst="rect">
                      <a:avLst/>
                    </a:prstGeom>
                  </pic:spPr>
                </pic:pic>
              </a:graphicData>
            </a:graphic>
          </wp:inline>
        </w:drawing>
      </w:r>
    </w:p>
    <w:p w14:paraId="3A5ADB52">
      <w:pPr>
        <w:jc w:val="center"/>
        <w:rPr>
          <w:rFonts w:hint="eastAsia" w:ascii="黑体" w:hAnsi="黑体" w:eastAsia="黑体"/>
          <w:b/>
          <w:bCs/>
          <w:sz w:val="21"/>
        </w:rPr>
      </w:pPr>
      <w:r>
        <w:rPr>
          <w:rFonts w:hint="eastAsia" w:ascii="黑体" w:hAnsi="黑体" w:eastAsia="黑体"/>
          <w:b/>
          <w:bCs/>
          <w:sz w:val="21"/>
        </w:rPr>
        <w:t>图 4.16 月度AQI趋势曲线</w:t>
      </w:r>
      <w:r>
        <w:rPr>
          <w:rStyle w:val="46"/>
          <w:rFonts w:hint="eastAsia" w:ascii="黑体" w:hAnsi="黑体" w:eastAsia="黑体" w:cs="黑体"/>
          <w:b/>
          <w:bCs/>
          <w:sz w:val="21"/>
        </w:rPr>
        <w:t>图</w:t>
      </w:r>
    </w:p>
    <w:p w14:paraId="4A9CB001">
      <w:pPr>
        <w:pStyle w:val="47"/>
        <w:numPr>
          <w:ilvl w:val="0"/>
          <w:numId w:val="23"/>
        </w:numPr>
        <w:ind w:firstLineChars="0"/>
        <w:rPr>
          <w:rStyle w:val="46"/>
          <w:rFonts w:eastAsiaTheme="minorEastAsia"/>
        </w:rPr>
      </w:pPr>
      <w:r>
        <w:rPr>
          <w:rStyle w:val="46"/>
          <w:rFonts w:hint="eastAsia" w:eastAsiaTheme="minorEastAsia"/>
        </w:rPr>
        <w:t>月度AQI对比柱状图实现代码如下.</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0A0E8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336" w:type="dxa"/>
          </w:tcPr>
          <w:p w14:paraId="781900AF">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7256" w:type="dxa"/>
          </w:tcPr>
          <w:p w14:paraId="723C301C">
            <w:pPr>
              <w:pStyle w:val="47"/>
              <w:ind w:firstLine="480"/>
              <w:rPr>
                <w:rFonts w:hint="eastAsia" w:asciiTheme="minorEastAsia" w:hAnsiTheme="minorEastAsia"/>
              </w:rPr>
            </w:pPr>
            <w:r>
              <w:t>function renderAQIBar() {</w:t>
            </w:r>
            <w:r>
              <w:br w:type="textWrapping"/>
            </w:r>
            <w:r>
              <w:t xml:space="preserve">    const dom = getChartDom('aqi-bar');</w:t>
            </w:r>
            <w:r>
              <w:br w:type="textWrapping"/>
            </w:r>
            <w:r>
              <w:t xml:space="preserve">    if (!isRenderReady(dom)) return;</w:t>
            </w:r>
            <w:r>
              <w:br w:type="textWrapping"/>
            </w:r>
            <w:r>
              <w:br w:type="textWrapping"/>
            </w:r>
            <w:r>
              <w:t xml:space="preserve">    const {</w:t>
            </w:r>
            <w:r>
              <w:br w:type="textWrapping"/>
            </w:r>
            <w:r>
              <w:t xml:space="preserve">       xAxisData,</w:t>
            </w:r>
            <w:r>
              <w:br w:type="textWrapping"/>
            </w:r>
            <w:r>
              <w:t xml:space="preserve">       seriesData</w:t>
            </w:r>
            <w:r>
              <w:br w:type="textWrapping"/>
            </w:r>
            <w:r>
              <w:t xml:space="preserve">    } = prepareTimeSeriesData();</w:t>
            </w:r>
            <w:r>
              <w:br w:type="textWrapping"/>
            </w:r>
            <w:r>
              <w:t xml:space="preserve">    const myChart = echarts.init(dom);</w:t>
            </w:r>
            <w:r>
              <w:br w:type="textWrapping"/>
            </w:r>
            <w:r>
              <w:br w:type="textWrapping"/>
            </w:r>
            <w:r>
              <w:t xml:space="preserve">    const aqiGradeMap = [{</w:t>
            </w:r>
            <w:r>
              <w:br w:type="textWrapping"/>
            </w:r>
            <w:r>
              <w:t xml:space="preserve">          range: [0, 50],</w:t>
            </w:r>
            <w:r>
              <w:br w:type="textWrapping"/>
            </w:r>
            <w:r>
              <w:t xml:space="preserve">          color: '#00E400',</w:t>
            </w:r>
            <w:r>
              <w:br w:type="textWrapping"/>
            </w:r>
            <w:r>
              <w:t xml:space="preserve">          name: '优'</w:t>
            </w:r>
            <w:r>
              <w:br w:type="textWrapping"/>
            </w:r>
            <w:r>
              <w:t xml:space="preserve">       },</w:t>
            </w:r>
            <w:r>
              <w:br w:type="textWrapping"/>
            </w:r>
            <w:r>
              <w:t xml:space="preserve">       {</w:t>
            </w:r>
            <w:r>
              <w:br w:type="textWrapping"/>
            </w:r>
            <w:r>
              <w:t xml:space="preserve">          range: [51, 100],</w:t>
            </w:r>
            <w:r>
              <w:br w:type="textWrapping"/>
            </w:r>
            <w:r>
              <w:t xml:space="preserve">          color: '#FFFF00',</w:t>
            </w:r>
            <w:r>
              <w:br w:type="textWrapping"/>
            </w:r>
            <w:r>
              <w:t xml:space="preserve">          name: '良'</w:t>
            </w:r>
            <w:r>
              <w:br w:type="textWrapping"/>
            </w:r>
            <w:r>
              <w:t xml:space="preserve">       },</w:t>
            </w:r>
            <w:r>
              <w:br w:type="textWrapping"/>
            </w:r>
            <w:r>
              <w:t xml:space="preserve">       {</w:t>
            </w:r>
            <w:r>
              <w:br w:type="textWrapping"/>
            </w:r>
            <w:r>
              <w:t xml:space="preserve">          range: [101, 150],</w:t>
            </w:r>
            <w:r>
              <w:br w:type="textWrapping"/>
            </w:r>
            <w:r>
              <w:t xml:space="preserve">          color: '#ffb907',</w:t>
            </w:r>
            <w:r>
              <w:br w:type="textWrapping"/>
            </w:r>
            <w:r>
              <w:t xml:space="preserve">          name: '轻度污染'</w:t>
            </w:r>
            <w:r>
              <w:br w:type="textWrapping"/>
            </w:r>
            <w:r>
              <w:t xml:space="preserve">       },</w:t>
            </w:r>
            <w:r>
              <w:br w:type="textWrapping"/>
            </w:r>
            <w:r>
              <w:t xml:space="preserve">       {</w:t>
            </w:r>
            <w:r>
              <w:br w:type="textWrapping"/>
            </w:r>
            <w:r>
              <w:t xml:space="preserve">          range: [151, 200],</w:t>
            </w:r>
            <w:r>
              <w:br w:type="textWrapping"/>
            </w:r>
            <w:r>
              <w:t xml:space="preserve">          color: '#ff5d3d',</w:t>
            </w:r>
            <w:r>
              <w:br w:type="textWrapping"/>
            </w:r>
            <w:r>
              <w:t xml:space="preserve">          name: '中度污染'</w:t>
            </w:r>
            <w:r>
              <w:br w:type="textWrapping"/>
            </w:r>
            <w:r>
              <w:t xml:space="preserve">       },</w:t>
            </w:r>
            <w:r>
              <w:br w:type="textWrapping"/>
            </w:r>
            <w:r>
              <w:t xml:space="preserve">       {</w:t>
            </w:r>
            <w:r>
              <w:br w:type="textWrapping"/>
            </w:r>
            <w:r>
              <w:t xml:space="preserve">          range: [201, 300],</w:t>
            </w:r>
            <w:r>
              <w:br w:type="textWrapping"/>
            </w:r>
            <w:r>
              <w:t xml:space="preserve">          color: '#99004C',</w:t>
            </w:r>
            <w:r>
              <w:br w:type="textWrapping"/>
            </w:r>
            <w:r>
              <w:t xml:space="preserve">          name: '重度污染'</w:t>
            </w:r>
            <w:r>
              <w:br w:type="textWrapping"/>
            </w:r>
            <w:r>
              <w:t xml:space="preserve">       },</w:t>
            </w:r>
            <w:r>
              <w:br w:type="textWrapping"/>
            </w:r>
            <w:r>
              <w:t xml:space="preserve">       {</w:t>
            </w:r>
            <w:r>
              <w:br w:type="textWrapping"/>
            </w:r>
            <w:r>
              <w:t xml:space="preserve">          range: [301, 999],</w:t>
            </w:r>
            <w:r>
              <w:br w:type="textWrapping"/>
            </w:r>
            <w:r>
              <w:t xml:space="preserve">          color: '#66001d',</w:t>
            </w:r>
            <w:r>
              <w:br w:type="textWrapping"/>
            </w:r>
            <w:r>
              <w:t xml:space="preserve">          name: '严重污染'</w:t>
            </w:r>
            <w:r>
              <w:br w:type="textWrapping"/>
            </w:r>
            <w:r>
              <w:t xml:space="preserve">       }</w:t>
            </w:r>
            <w:r>
              <w:br w:type="textWrapping"/>
            </w:r>
            <w:r>
              <w:t xml:space="preserve">    ];</w:t>
            </w:r>
            <w:r>
              <w:br w:type="textWrapping"/>
            </w:r>
            <w:r>
              <w:br w:type="textWrapping"/>
            </w:r>
            <w:r>
              <w:t xml:space="preserve">    const option = {</w:t>
            </w:r>
            <w:r>
              <w:br w:type="textWrapping"/>
            </w:r>
            <w:r>
              <w:t xml:space="preserve">       grid: {</w:t>
            </w:r>
            <w:r>
              <w:br w:type="textWrapping"/>
            </w:r>
            <w:r>
              <w:t xml:space="preserve">          left: '1%',</w:t>
            </w:r>
            <w:r>
              <w:br w:type="textWrapping"/>
            </w:r>
            <w:r>
              <w:t xml:space="preserve">          right: '5%',</w:t>
            </w:r>
            <w:r>
              <w:br w:type="textWrapping"/>
            </w:r>
            <w:r>
              <w:t xml:space="preserve">          bottom: '15%',</w:t>
            </w:r>
            <w:r>
              <w:br w:type="textWrapping"/>
            </w:r>
            <w:r>
              <w:t xml:space="preserve">          containLabel: true</w:t>
            </w:r>
            <w:r>
              <w:br w:type="textWrapping"/>
            </w:r>
            <w:r>
              <w:t xml:space="preserve">       },</w:t>
            </w:r>
            <w:r>
              <w:br w:type="textWrapping"/>
            </w:r>
            <w:r>
              <w:t xml:space="preserve">       xAxis: {</w:t>
            </w:r>
            <w:r>
              <w:br w:type="textWrapping"/>
            </w:r>
            <w:r>
              <w:t xml:space="preserve">          type: 'category',</w:t>
            </w:r>
            <w:r>
              <w:br w:type="textWrapping"/>
            </w:r>
            <w:r>
              <w:t xml:space="preserve">          data: xAxisData,</w:t>
            </w:r>
            <w:r>
              <w:br w:type="textWrapping"/>
            </w:r>
            <w:r>
              <w:t xml:space="preserve">          axisLabel: {</w:t>
            </w:r>
            <w:r>
              <w:br w:type="textWrapping"/>
            </w:r>
            <w:r>
              <w:t xml:space="preserve">             rotate: 45,</w:t>
            </w:r>
            <w:r>
              <w:br w:type="textWrapping"/>
            </w:r>
            <w:r>
              <w:t xml:space="preserve">             interval: 0,</w:t>
            </w:r>
            <w:r>
              <w:br w:type="textWrapping"/>
            </w:r>
            <w:r>
              <w:t xml:space="preserve">             margin: 20,</w:t>
            </w:r>
            <w:r>
              <w:br w:type="textWrapping"/>
            </w:r>
            <w:r>
              <w:t xml:space="preserve">             formatter: (value) =&gt; value</w:t>
            </w:r>
            <w:r>
              <w:br w:type="textWrapping"/>
            </w:r>
            <w:r>
              <w:t xml:space="preserve">          }</w:t>
            </w:r>
            <w:r>
              <w:br w:type="textWrapping"/>
            </w:r>
            <w:r>
              <w:t xml:space="preserve">       },</w:t>
            </w:r>
            <w:r>
              <w:br w:type="textWrapping"/>
            </w:r>
            <w:r>
              <w:t xml:space="preserve">       yAxis: {</w:t>
            </w:r>
            <w:r>
              <w:br w:type="textWrapping"/>
            </w:r>
            <w:r>
              <w:t xml:space="preserve">          type: 'value',</w:t>
            </w:r>
            <w:r>
              <w:br w:type="textWrapping"/>
            </w:r>
            <w:r>
              <w:t xml:space="preserve">          name: 'AQI',</w:t>
            </w:r>
            <w:r>
              <w:br w:type="textWrapping"/>
            </w:r>
            <w:r>
              <w:t xml:space="preserve">          position: 'left',</w:t>
            </w:r>
            <w:r>
              <w:br w:type="textWrapping"/>
            </w:r>
            <w:r>
              <w:t xml:space="preserve">          nameGap: 18,</w:t>
            </w:r>
            <w:r>
              <w:br w:type="textWrapping"/>
            </w:r>
            <w:r>
              <w:t xml:space="preserve">          min: 0,</w:t>
            </w:r>
            <w:r>
              <w:br w:type="textWrapping"/>
            </w:r>
            <w:r>
              <w:t xml:space="preserve">          alignTicks: true</w:t>
            </w:r>
            <w:r>
              <w:br w:type="textWrapping"/>
            </w:r>
            <w:r>
              <w:t xml:space="preserve">       },</w:t>
            </w:r>
            <w:r>
              <w:br w:type="textWrapping"/>
            </w:r>
            <w:r>
              <w:t xml:space="preserve">       legend: {</w:t>
            </w:r>
            <w:r>
              <w:br w:type="textWrapping"/>
            </w:r>
            <w:r>
              <w:t xml:space="preserve">          data: aqiGradeMap.map(item =&gt; item.name),</w:t>
            </w:r>
            <w:r>
              <w:br w:type="textWrapping"/>
            </w:r>
            <w:r>
              <w:t xml:space="preserve">          top: '2%',</w:t>
            </w:r>
            <w:r>
              <w:br w:type="textWrapping"/>
            </w:r>
            <w:r>
              <w:t xml:space="preserve">          left: 'center',</w:t>
            </w:r>
            <w:r>
              <w:br w:type="textWrapping"/>
            </w:r>
            <w:r>
              <w:t xml:space="preserve">          orient: 'horizontal',</w:t>
            </w:r>
            <w:r>
              <w:br w:type="textWrapping"/>
            </w:r>
            <w:r>
              <w:t xml:space="preserve">          zlevel: 10</w:t>
            </w:r>
            <w:r>
              <w:br w:type="textWrapping"/>
            </w:r>
            <w:r>
              <w:t xml:space="preserve">       },</w:t>
            </w:r>
            <w:r>
              <w:br w:type="textWrapping"/>
            </w:r>
            <w:r>
              <w:t xml:space="preserve">       series: [{</w:t>
            </w:r>
            <w:r>
              <w:br w:type="textWrapping"/>
            </w:r>
            <w:r>
              <w:t xml:space="preserve">          name: 'AQI',</w:t>
            </w:r>
            <w:r>
              <w:br w:type="textWrapping"/>
            </w:r>
            <w:r>
              <w:t xml:space="preserve">          type: 'bar',</w:t>
            </w:r>
            <w:r>
              <w:br w:type="textWrapping"/>
            </w:r>
            <w:r>
              <w:t xml:space="preserve">          data: seriesData,</w:t>
            </w:r>
            <w:r>
              <w:br w:type="textWrapping"/>
            </w:r>
            <w:r>
              <w:t xml:space="preserve">          itemStyle: {</w:t>
            </w:r>
            <w:r>
              <w:br w:type="textWrapping"/>
            </w:r>
            <w:r>
              <w:t xml:space="preserve">             color: (params) =&gt; getAQIColor(params, aqiGradeMap)</w:t>
            </w:r>
            <w:r>
              <w:br w:type="textWrapping"/>
            </w:r>
            <w:r>
              <w:t xml:space="preserve">          },</w:t>
            </w:r>
            <w:r>
              <w:br w:type="textWrapping"/>
            </w:r>
            <w:r>
              <w:t xml:space="preserve">          label: {</w:t>
            </w:r>
            <w:r>
              <w:br w:type="textWrapping"/>
            </w:r>
            <w:r>
              <w:t xml:space="preserve">             show: true,</w:t>
            </w:r>
            <w:r>
              <w:br w:type="textWrapping"/>
            </w:r>
            <w:r>
              <w:t xml:space="preserve">             position: 'top',</w:t>
            </w:r>
            <w:r>
              <w:br w:type="textWrapping"/>
            </w:r>
            <w:r>
              <w:t xml:space="preserve">             color: '#333',</w:t>
            </w:r>
            <w:r>
              <w:br w:type="textWrapping"/>
            </w:r>
            <w:r>
              <w:t xml:space="preserve">             formatter: '{c}'</w:t>
            </w:r>
            <w:r>
              <w:br w:type="textWrapping"/>
            </w:r>
            <w:r>
              <w:t xml:space="preserve">          },</w:t>
            </w:r>
            <w:r>
              <w:br w:type="textWrapping"/>
            </w:r>
            <w:r>
              <w:t xml:space="preserve">          barWidth: '50%'</w:t>
            </w:r>
            <w:r>
              <w:br w:type="textWrapping"/>
            </w:r>
            <w:r>
              <w:t xml:space="preserve">       }],</w:t>
            </w:r>
            <w:r>
              <w:br w:type="textWrapping"/>
            </w:r>
            <w:r>
              <w:t xml:space="preserve">       dataZoom: [{</w:t>
            </w:r>
            <w:r>
              <w:br w:type="textWrapping"/>
            </w:r>
            <w:r>
              <w:t xml:space="preserve">          type: 'slider',</w:t>
            </w:r>
            <w:r>
              <w:br w:type="textWrapping"/>
            </w:r>
            <w:r>
              <w:t xml:space="preserve">          xAxisIndex: 0,</w:t>
            </w:r>
            <w:r>
              <w:br w:type="textWrapping"/>
            </w:r>
            <w:r>
              <w:t xml:space="preserve">          start: 0,</w:t>
            </w:r>
            <w:r>
              <w:br w:type="textWrapping"/>
            </w:r>
            <w:r>
              <w:t xml:space="preserve">          end: 100,</w:t>
            </w:r>
            <w:r>
              <w:br w:type="textWrapping"/>
            </w:r>
            <w:r>
              <w:t xml:space="preserve">          height: 6,</w:t>
            </w:r>
            <w:r>
              <w:br w:type="textWrapping"/>
            </w:r>
            <w:r>
              <w:t xml:space="preserve">          handleColor: '#488AFE',</w:t>
            </w:r>
            <w:r>
              <w:br w:type="textWrapping"/>
            </w:r>
            <w:r>
              <w:t xml:space="preserve">          showDetail: true,</w:t>
            </w:r>
            <w:r>
              <w:br w:type="textWrapping"/>
            </w:r>
            <w:r>
              <w:t xml:space="preserve">          detailFormatter: function(value) {</w:t>
            </w:r>
            <w:r>
              <w:br w:type="textWrapping"/>
            </w:r>
            <w:r>
              <w:t xml:space="preserve">             const index = Math.round(value);</w:t>
            </w:r>
            <w:r>
              <w:br w:type="textWrapping"/>
            </w:r>
            <w:r>
              <w:t xml:space="preserve">             if (index &gt;= 0 &amp;&amp; index &lt; xAxisData.length) {</w:t>
            </w:r>
            <w:r>
              <w:br w:type="textWrapping"/>
            </w:r>
            <w:r>
              <w:t xml:space="preserve">                return xAxisData[index];</w:t>
            </w:r>
            <w:r>
              <w:br w:type="textWrapping"/>
            </w:r>
            <w:r>
              <w:t xml:space="preserve">             }</w:t>
            </w:r>
            <w:r>
              <w:br w:type="textWrapping"/>
            </w:r>
            <w:r>
              <w:t xml:space="preserve">             return '';</w:t>
            </w:r>
            <w:r>
              <w:br w:type="textWrapping"/>
            </w:r>
            <w:r>
              <w:t xml:space="preserve">          }</w:t>
            </w:r>
            <w:r>
              <w:br w:type="textWrapping"/>
            </w:r>
            <w:r>
              <w:t xml:space="preserve">       }]</w:t>
            </w:r>
            <w:r>
              <w:br w:type="textWrapping"/>
            </w:r>
            <w:r>
              <w:t xml:space="preserve">    };</w:t>
            </w:r>
            <w:r>
              <w:br w:type="textWrapping"/>
            </w:r>
            <w:r>
              <w:br w:type="textWrapping"/>
            </w:r>
            <w:r>
              <w:t xml:space="preserve">    myChart.setOption(option);</w:t>
            </w:r>
            <w:r>
              <w:br w:type="textWrapping"/>
            </w:r>
            <w:r>
              <w:t xml:space="preserve">    appState.chartInstances['aqi-bar'] = myChart;</w:t>
            </w:r>
            <w:r>
              <w:br w:type="textWrapping"/>
            </w:r>
            <w:r>
              <w:t xml:space="preserve">    createFixedLegend('aqi-bar-headers',</w:t>
            </w:r>
            <w:r>
              <w:br w:type="textWrapping"/>
            </w:r>
            <w:r>
              <w:t xml:space="preserve">       aqiGradeMap.map(item =&gt; item.name),</w:t>
            </w:r>
            <w:r>
              <w:br w:type="textWrapping"/>
            </w:r>
            <w:r>
              <w:t xml:space="preserve">       aqiGradeMap.map(item =&gt; item.color)</w:t>
            </w:r>
            <w:r>
              <w:br w:type="textWrapping"/>
            </w:r>
            <w:r>
              <w:t xml:space="preserve">    );</w:t>
            </w:r>
            <w:r>
              <w:br w:type="textWrapping"/>
            </w:r>
            <w:r>
              <w:t>}</w:t>
            </w:r>
          </w:p>
        </w:tc>
      </w:tr>
    </w:tbl>
    <w:p w14:paraId="6AC9390A">
      <w:pPr>
        <w:spacing w:line="360" w:lineRule="auto"/>
        <w:jc w:val="center"/>
        <w:rPr>
          <w:rFonts w:ascii="Times New Roman" w:hAnsi="Times New Roman"/>
        </w:rPr>
      </w:pPr>
      <w:r>
        <w:rPr>
          <w:rFonts w:hint="eastAsia" w:ascii="Times New Roman" w:hAnsi="Times New Roman"/>
        </w:rPr>
        <w:drawing>
          <wp:inline distT="0" distB="0" distL="114300" distR="114300">
            <wp:extent cx="5577840" cy="3107055"/>
            <wp:effectExtent l="0" t="0" r="3810" b="0"/>
            <wp:docPr id="8" name="图片 8" descr="c90aae88664bcc55f24908ce0b3d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90aae88664bcc55f24908ce0b3d145"/>
                    <pic:cNvPicPr>
                      <a:picLocks noChangeAspect="1"/>
                    </pic:cNvPicPr>
                  </pic:nvPicPr>
                  <pic:blipFill>
                    <a:blip r:embed="rId34"/>
                    <a:stretch>
                      <a:fillRect/>
                    </a:stretch>
                  </pic:blipFill>
                  <pic:spPr>
                    <a:xfrm>
                      <a:off x="0" y="0"/>
                      <a:ext cx="5587879" cy="3113033"/>
                    </a:xfrm>
                    <a:prstGeom prst="rect">
                      <a:avLst/>
                    </a:prstGeom>
                  </pic:spPr>
                </pic:pic>
              </a:graphicData>
            </a:graphic>
          </wp:inline>
        </w:drawing>
      </w:r>
    </w:p>
    <w:p w14:paraId="449E1DFB">
      <w:pPr>
        <w:jc w:val="center"/>
        <w:rPr>
          <w:rFonts w:ascii="Times New Roman" w:hAnsi="Times New Roman"/>
          <w:b/>
          <w:bCs/>
          <w:sz w:val="21"/>
        </w:rPr>
      </w:pPr>
      <w:r>
        <w:rPr>
          <w:rFonts w:hint="eastAsia" w:ascii="黑体" w:hAnsi="黑体" w:eastAsia="黑体"/>
          <w:b/>
          <w:bCs/>
          <w:sz w:val="21"/>
        </w:rPr>
        <w:t>图 4.17 月度AQI对比柱状</w:t>
      </w:r>
      <w:r>
        <w:rPr>
          <w:rStyle w:val="46"/>
          <w:rFonts w:hint="eastAsia" w:ascii="黑体" w:hAnsi="黑体" w:eastAsia="黑体" w:cs="黑体"/>
          <w:b/>
          <w:bCs/>
          <w:sz w:val="21"/>
        </w:rPr>
        <w:t>图</w:t>
      </w:r>
    </w:p>
    <w:p w14:paraId="00F10F03">
      <w:pPr>
        <w:pStyle w:val="47"/>
        <w:numPr>
          <w:ilvl w:val="0"/>
          <w:numId w:val="23"/>
        </w:numPr>
        <w:ind w:firstLineChars="0"/>
        <w:rPr>
          <w:rStyle w:val="46"/>
          <w:rFonts w:eastAsiaTheme="minorEastAsia"/>
        </w:rPr>
      </w:pPr>
      <w:r>
        <w:rPr>
          <w:rStyle w:val="46"/>
          <w:rFonts w:hint="eastAsia" w:eastAsiaTheme="minorEastAsia"/>
        </w:rPr>
        <w:t>空气质量等级分布饼图实现代码如下。</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
        <w:gridCol w:w="7256"/>
      </w:tblGrid>
      <w:tr w14:paraId="03779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1" w:hRule="atLeast"/>
        </w:trPr>
        <w:tc>
          <w:tcPr>
            <w:tcW w:w="336" w:type="dxa"/>
          </w:tcPr>
          <w:p w14:paraId="3AD99DFD">
            <w:pPr>
              <w:pStyle w:val="41"/>
              <w:spacing w:line="360" w:lineRule="auto"/>
              <w:ind w:firstLine="0" w:firstLineChars="0"/>
              <w:rPr>
                <w:rFonts w:hint="eastAsia" w:asciiTheme="minorEastAsia" w:hAnsiTheme="minorEastAsia" w:eastAsiaTheme="minorEastAsia"/>
                <w:szCs w:val="24"/>
              </w:rPr>
            </w:pPr>
            <w:r>
              <w:rPr>
                <w:rFonts w:hint="eastAsia" w:asciiTheme="minorEastAsia" w:hAnsiTheme="minorEastAsia" w:eastAsiaTheme="minorEastAsia"/>
                <w:szCs w:val="24"/>
              </w:rPr>
              <w:t>1</w:t>
            </w:r>
          </w:p>
        </w:tc>
        <w:tc>
          <w:tcPr>
            <w:tcW w:w="7256" w:type="dxa"/>
          </w:tcPr>
          <w:p w14:paraId="498EB9B8">
            <w:pPr>
              <w:pStyle w:val="47"/>
              <w:ind w:firstLine="480"/>
              <w:rPr>
                <w:rFonts w:hint="eastAsia" w:asciiTheme="minorEastAsia" w:hAnsiTheme="minorEastAsia"/>
              </w:rPr>
            </w:pPr>
            <w:r>
              <w:t>function renderGradePie() {</w:t>
            </w:r>
            <w:r>
              <w:br w:type="textWrapping"/>
            </w:r>
            <w:r>
              <w:t xml:space="preserve">    const dom = getChartDom('grade-pie');</w:t>
            </w:r>
            <w:r>
              <w:br w:type="textWrapping"/>
            </w:r>
            <w:r>
              <w:t xml:space="preserve">    if (!isRenderReady(dom)) return;</w:t>
            </w:r>
            <w:r>
              <w:br w:type="textWrapping"/>
            </w:r>
            <w:r>
              <w:br w:type="textWrapping"/>
            </w:r>
            <w:r>
              <w:t xml:space="preserve">    const gradeCount = countGradeDistribution();</w:t>
            </w:r>
            <w:r>
              <w:br w:type="textWrapping"/>
            </w:r>
            <w:r>
              <w:t xml:space="preserve">    const seriesData = Object.entries(gradeCount).map(([grade, count]) =&gt; ({</w:t>
            </w:r>
            <w:r>
              <w:br w:type="textWrapping"/>
            </w:r>
            <w:r>
              <w:t xml:space="preserve">       name: grade || '未知等级',</w:t>
            </w:r>
            <w:r>
              <w:br w:type="textWrapping"/>
            </w:r>
            <w:r>
              <w:t xml:space="preserve">       value: count</w:t>
            </w:r>
            <w:r>
              <w:br w:type="textWrapping"/>
            </w:r>
            <w:r>
              <w:t xml:space="preserve">    }));</w:t>
            </w:r>
            <w:r>
              <w:br w:type="textWrapping"/>
            </w:r>
            <w:r>
              <w:br w:type="textWrapping"/>
            </w:r>
            <w:r>
              <w:t xml:space="preserve">    const myChart = echarts.init(dom);</w:t>
            </w:r>
            <w:r>
              <w:br w:type="textWrapping"/>
            </w:r>
            <w:r>
              <w:t xml:space="preserve">    const option = {</w:t>
            </w:r>
            <w:r>
              <w:br w:type="textWrapping"/>
            </w:r>
            <w:r>
              <w:t xml:space="preserve">       legend: {</w:t>
            </w:r>
            <w:r>
              <w:br w:type="textWrapping"/>
            </w:r>
            <w:r>
              <w:t xml:space="preserve">          data: seriesData.map(item =&gt; item.name),</w:t>
            </w:r>
            <w:r>
              <w:br w:type="textWrapping"/>
            </w:r>
            <w:r>
              <w:t xml:space="preserve">          bottom: '0%',</w:t>
            </w:r>
            <w:r>
              <w:br w:type="textWrapping"/>
            </w:r>
            <w:r>
              <w:t xml:space="preserve">          left: 'center',</w:t>
            </w:r>
            <w:r>
              <w:br w:type="textWrapping"/>
            </w:r>
            <w:r>
              <w:t xml:space="preserve">          orient: 'horizontal',</w:t>
            </w:r>
            <w:r>
              <w:br w:type="textWrapping"/>
            </w:r>
            <w:r>
              <w:t xml:space="preserve">          itemWidth: 10,</w:t>
            </w:r>
            <w:r>
              <w:br w:type="textWrapping"/>
            </w:r>
            <w:r>
              <w:t xml:space="preserve">          itemHeight: 10</w:t>
            </w:r>
            <w:r>
              <w:br w:type="textWrapping"/>
            </w:r>
            <w:r>
              <w:t xml:space="preserve">       },</w:t>
            </w:r>
            <w:r>
              <w:br w:type="textWrapping"/>
            </w:r>
            <w:r>
              <w:t xml:space="preserve">       series: [{</w:t>
            </w:r>
            <w:r>
              <w:br w:type="textWrapping"/>
            </w:r>
            <w:r>
              <w:t xml:space="preserve">          type: 'pie',</w:t>
            </w:r>
            <w:r>
              <w:br w:type="textWrapping"/>
            </w:r>
            <w:r>
              <w:t xml:space="preserve">          center: ['50%', '50%'],</w:t>
            </w:r>
            <w:r>
              <w:br w:type="textWrapping"/>
            </w:r>
            <w:r>
              <w:t xml:space="preserve">          radius: ['40%', '70%'],</w:t>
            </w:r>
            <w:r>
              <w:br w:type="textWrapping"/>
            </w:r>
            <w:r>
              <w:t xml:space="preserve">          data: seriesData,</w:t>
            </w:r>
            <w:r>
              <w:br w:type="textWrapping"/>
            </w:r>
            <w:r>
              <w:t xml:space="preserve">          label: {</w:t>
            </w:r>
            <w:r>
              <w:br w:type="textWrapping"/>
            </w:r>
            <w:r>
              <w:t xml:space="preserve">             show: true,</w:t>
            </w:r>
            <w:r>
              <w:br w:type="textWrapping"/>
            </w:r>
            <w:r>
              <w:t xml:space="preserve">             formatter: '{b}: {c} 天 ({d}%)'</w:t>
            </w:r>
            <w:r>
              <w:br w:type="textWrapping"/>
            </w:r>
            <w:r>
              <w:t xml:space="preserve">          },</w:t>
            </w:r>
            <w:r>
              <w:br w:type="textWrapping"/>
            </w:r>
            <w:r>
              <w:t xml:space="preserve">          emphasis: {</w:t>
            </w:r>
            <w:r>
              <w:br w:type="textWrapping"/>
            </w:r>
            <w:r>
              <w:t xml:space="preserve">             label: {</w:t>
            </w:r>
            <w:r>
              <w:br w:type="textWrapping"/>
            </w:r>
            <w:r>
              <w:t xml:space="preserve">                show: true,</w:t>
            </w:r>
            <w:r>
              <w:br w:type="textWrapping"/>
            </w:r>
            <w:r>
              <w:t xml:space="preserve">                fontSize: '16',</w:t>
            </w:r>
            <w:r>
              <w:br w:type="textWrapping"/>
            </w:r>
            <w:r>
              <w:t xml:space="preserve">                fontWeight: 'bold'</w:t>
            </w:r>
            <w:r>
              <w:br w:type="textWrapping"/>
            </w:r>
            <w:r>
              <w:t xml:space="preserve">             }</w:t>
            </w:r>
            <w:r>
              <w:br w:type="textWrapping"/>
            </w:r>
            <w:r>
              <w:t xml:space="preserve">          }</w:t>
            </w:r>
            <w:r>
              <w:br w:type="textWrapping"/>
            </w:r>
            <w:r>
              <w:t xml:space="preserve">       }]</w:t>
            </w:r>
            <w:r>
              <w:br w:type="textWrapping"/>
            </w:r>
            <w:r>
              <w:t xml:space="preserve">    };</w:t>
            </w:r>
            <w:r>
              <w:br w:type="textWrapping"/>
            </w:r>
            <w:r>
              <w:br w:type="textWrapping"/>
            </w:r>
            <w:r>
              <w:t xml:space="preserve">    myChart.setOption(option);</w:t>
            </w:r>
            <w:r>
              <w:br w:type="textWrapping"/>
            </w:r>
            <w:r>
              <w:t xml:space="preserve">    appState.chartInstances['grade-pie'] = myChart;</w:t>
            </w:r>
            <w:r>
              <w:rPr>
                <w:rFonts w:hint="eastAsia" w:ascii="宋体" w:hAnsi="宋体" w:cs="宋体"/>
              </w:rPr>
              <w:br w:type="textWrapping"/>
            </w:r>
            <w:r>
              <w:rPr>
                <w:rFonts w:hint="eastAsia" w:ascii="宋体" w:hAnsi="宋体" w:cs="宋体"/>
              </w:rPr>
              <w:t>}</w:t>
            </w:r>
          </w:p>
        </w:tc>
      </w:tr>
    </w:tbl>
    <w:p w14:paraId="1F37CB9C">
      <w:pPr>
        <w:pStyle w:val="41"/>
        <w:spacing w:line="360" w:lineRule="auto"/>
        <w:ind w:left="845" w:firstLine="0" w:firstLineChars="0"/>
        <w:jc w:val="center"/>
        <w:rPr>
          <w:rFonts w:ascii="Times New Roman" w:hAnsi="Times New Roman"/>
        </w:rPr>
      </w:pPr>
      <w:r>
        <w:rPr>
          <w:rFonts w:hint="eastAsia" w:ascii="Times New Roman" w:hAnsi="Times New Roman"/>
        </w:rPr>
        <w:drawing>
          <wp:inline distT="0" distB="0" distL="114300" distR="114300">
            <wp:extent cx="4816475" cy="3369945"/>
            <wp:effectExtent l="0" t="0" r="9525" b="8255"/>
            <wp:docPr id="7" name="图片 7" descr="a6dbd788f49a8837757b93f7dda19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6dbd788f49a8837757b93f7dda19a2"/>
                    <pic:cNvPicPr>
                      <a:picLocks noChangeAspect="1"/>
                    </pic:cNvPicPr>
                  </pic:nvPicPr>
                  <pic:blipFill>
                    <a:blip r:embed="rId35"/>
                    <a:stretch>
                      <a:fillRect/>
                    </a:stretch>
                  </pic:blipFill>
                  <pic:spPr>
                    <a:xfrm>
                      <a:off x="0" y="0"/>
                      <a:ext cx="4816475" cy="3369945"/>
                    </a:xfrm>
                    <a:prstGeom prst="rect">
                      <a:avLst/>
                    </a:prstGeom>
                  </pic:spPr>
                </pic:pic>
              </a:graphicData>
            </a:graphic>
          </wp:inline>
        </w:drawing>
      </w:r>
    </w:p>
    <w:p w14:paraId="6016D7F9">
      <w:pPr>
        <w:jc w:val="center"/>
        <w:rPr>
          <w:rFonts w:hint="eastAsia" w:ascii="黑体" w:hAnsi="黑体" w:eastAsia="黑体"/>
          <w:b/>
          <w:bCs/>
          <w:sz w:val="21"/>
        </w:rPr>
      </w:pPr>
      <w:r>
        <w:rPr>
          <w:rFonts w:hint="eastAsia" w:ascii="黑体" w:hAnsi="黑体" w:eastAsia="黑体"/>
          <w:b/>
          <w:bCs/>
          <w:sz w:val="21"/>
        </w:rPr>
        <w:t>图 4.18 空气质量等级分布饼</w:t>
      </w:r>
      <w:r>
        <w:rPr>
          <w:rStyle w:val="46"/>
          <w:rFonts w:hint="eastAsia" w:ascii="黑体" w:hAnsi="黑体" w:eastAsia="黑体" w:cs="黑体"/>
          <w:b/>
          <w:bCs/>
          <w:sz w:val="21"/>
        </w:rPr>
        <w:t>图</w:t>
      </w:r>
    </w:p>
    <w:p w14:paraId="67685C86">
      <w:pPr>
        <w:pStyle w:val="3"/>
        <w:spacing w:before="156" w:after="156"/>
      </w:pPr>
      <w:bookmarkStart w:id="43" w:name="_Toc202561067"/>
      <w:r>
        <w:t xml:space="preserve">4.3 </w:t>
      </w:r>
      <w:r>
        <w:rPr>
          <w:rFonts w:hint="eastAsia"/>
        </w:rPr>
        <w:t>数据定期采集及存储功能部署</w:t>
      </w:r>
      <w:bookmarkEnd w:id="43"/>
      <w:r>
        <w:rPr>
          <w:rFonts w:hint="eastAsia"/>
        </w:rPr>
        <w:t xml:space="preserve"> </w:t>
      </w:r>
    </w:p>
    <w:p w14:paraId="29B25E31">
      <w:pPr>
        <w:pStyle w:val="47"/>
        <w:ind w:firstLine="480"/>
      </w:pPr>
      <w:r>
        <w:rPr>
          <w:rFonts w:hint="eastAsia"/>
        </w:rPr>
        <w:t>根据项目设计要求，在服务器上部署定时采集机制，每分钟执行采集任务。同时，为应对采集过程中可能出现的意外中断风险，每分钟启动数据采集完整性检验，如果数据缺失将重启爬取程序完成数据补全。</w:t>
      </w:r>
    </w:p>
    <w:p w14:paraId="3AD44BA7">
      <w:pPr>
        <w:tabs>
          <w:tab w:val="left" w:pos="2592"/>
        </w:tabs>
        <w:spacing w:line="360" w:lineRule="auto"/>
        <w:jc w:val="center"/>
        <w:rPr>
          <w:rFonts w:ascii="Times New Roman" w:hAnsi="Times New Roman" w:eastAsiaTheme="minorEastAsia"/>
          <w:szCs w:val="24"/>
        </w:rPr>
      </w:pPr>
      <w:r>
        <w:rPr>
          <w:rFonts w:hint="eastAsia" w:ascii="Times New Roman" w:hAnsi="Times New Roman" w:eastAsiaTheme="minorEastAsia"/>
          <w:szCs w:val="24"/>
        </w:rPr>
        <w:drawing>
          <wp:inline distT="0" distB="0" distL="114300" distR="114300">
            <wp:extent cx="5273675" cy="643890"/>
            <wp:effectExtent l="0" t="0" r="9525" b="3810"/>
            <wp:docPr id="5" name="图片 5" descr="e2a78dc8d52c5b33b4acf5144f6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2a78dc8d52c5b33b4acf5144f62613"/>
                    <pic:cNvPicPr>
                      <a:picLocks noChangeAspect="1"/>
                    </pic:cNvPicPr>
                  </pic:nvPicPr>
                  <pic:blipFill>
                    <a:blip r:embed="rId36"/>
                    <a:stretch>
                      <a:fillRect/>
                    </a:stretch>
                  </pic:blipFill>
                  <pic:spPr>
                    <a:xfrm>
                      <a:off x="0" y="0"/>
                      <a:ext cx="5273675" cy="643890"/>
                    </a:xfrm>
                    <a:prstGeom prst="rect">
                      <a:avLst/>
                    </a:prstGeom>
                  </pic:spPr>
                </pic:pic>
              </a:graphicData>
            </a:graphic>
          </wp:inline>
        </w:drawing>
      </w:r>
    </w:p>
    <w:p w14:paraId="7D6714F0">
      <w:pPr>
        <w:jc w:val="center"/>
        <w:rPr>
          <w:rFonts w:hint="eastAsia" w:ascii="黑体" w:hAnsi="黑体" w:eastAsia="黑体"/>
          <w:b/>
          <w:bCs/>
          <w:sz w:val="21"/>
        </w:rPr>
      </w:pPr>
      <w:r>
        <w:rPr>
          <w:rFonts w:hint="eastAsia" w:ascii="黑体" w:hAnsi="黑体" w:eastAsia="黑体"/>
          <w:b/>
          <w:bCs/>
          <w:sz w:val="21"/>
        </w:rPr>
        <w:t>图 4.19 服务器 crontab 定时任务</w:t>
      </w:r>
    </w:p>
    <w:p w14:paraId="769B4221">
      <w:pPr>
        <w:pStyle w:val="47"/>
        <w:ind w:firstLine="480"/>
      </w:pPr>
      <w:r>
        <w:rPr>
          <w:rFonts w:hint="eastAsia"/>
        </w:rPr>
        <w:t>在数据传输环节，启动 Flume 后台运行服务，将最新数据实时传输至 HDFS 分布式存储系统，命令如下：</w:t>
      </w:r>
    </w:p>
    <w:tbl>
      <w:tblPr>
        <w:tblStyle w:val="25"/>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
        <w:gridCol w:w="7267"/>
      </w:tblGrid>
      <w:tr w14:paraId="2E937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7" w:hRule="atLeast"/>
        </w:trPr>
        <w:tc>
          <w:tcPr>
            <w:tcW w:w="336" w:type="dxa"/>
          </w:tcPr>
          <w:p w14:paraId="3D44F170">
            <w:pPr>
              <w:pStyle w:val="41"/>
              <w:spacing w:line="360" w:lineRule="auto"/>
              <w:ind w:firstLine="0" w:firstLineChars="0"/>
              <w:rPr>
                <w:rFonts w:hint="eastAsia" w:asciiTheme="minorEastAsia" w:hAnsiTheme="minorEastAsia" w:eastAsiaTheme="minorEastAsia"/>
                <w:b/>
                <w:bCs/>
                <w:szCs w:val="24"/>
              </w:rPr>
            </w:pPr>
            <w:r>
              <w:rPr>
                <w:rFonts w:hint="eastAsia" w:asciiTheme="minorEastAsia" w:hAnsiTheme="minorEastAsia" w:eastAsiaTheme="minorEastAsia"/>
                <w:b/>
                <w:bCs/>
                <w:szCs w:val="24"/>
              </w:rPr>
              <w:t>1</w:t>
            </w:r>
          </w:p>
        </w:tc>
        <w:tc>
          <w:tcPr>
            <w:tcW w:w="7256" w:type="dxa"/>
          </w:tcPr>
          <w:p w14:paraId="18EF1C7F">
            <w:pPr>
              <w:pStyle w:val="47"/>
              <w:ind w:firstLine="480"/>
            </w:pPr>
            <w:r>
              <w:rPr>
                <w:rFonts w:hint="eastAsia"/>
              </w:rPr>
              <w:t>nohup flume-ng agent --name a1 --conf $FLUME_HOME/conf --conf-file $FLUME_HOME/conf/dd_python_html.conf-Dflume.root.logger=INFO,console -DJAVA_OPTS="-Xms2g -Xmx2g -XX:+UseG1GC" &amp;</w:t>
            </w:r>
          </w:p>
          <w:p w14:paraId="28250091">
            <w:pPr>
              <w:pStyle w:val="47"/>
              <w:ind w:firstLine="482"/>
              <w:rPr>
                <w:rFonts w:hint="eastAsia" w:asciiTheme="minorEastAsia" w:hAnsiTheme="minorEastAsia"/>
                <w:b/>
                <w:bCs/>
              </w:rPr>
            </w:pPr>
          </w:p>
        </w:tc>
      </w:tr>
    </w:tbl>
    <w:p w14:paraId="66315E22">
      <w:pPr>
        <w:rPr>
          <w:rFonts w:hint="eastAsia" w:asciiTheme="minorEastAsia" w:hAnsiTheme="minorEastAsia" w:eastAsiaTheme="minorEastAsia"/>
          <w:szCs w:val="24"/>
        </w:rPr>
      </w:pPr>
    </w:p>
    <w:p w14:paraId="63BAF89E">
      <w:pPr>
        <w:widowControl/>
        <w:jc w:val="left"/>
        <w:rPr>
          <w:rFonts w:hint="eastAsia" w:asciiTheme="minorEastAsia" w:hAnsiTheme="minorEastAsia" w:eastAsiaTheme="minorEastAsia"/>
          <w:szCs w:val="24"/>
        </w:rPr>
      </w:pPr>
      <w:r>
        <w:rPr>
          <w:rFonts w:hint="eastAsia" w:asciiTheme="minorEastAsia" w:hAnsiTheme="minorEastAsia" w:eastAsiaTheme="minorEastAsia"/>
          <w:szCs w:val="24"/>
        </w:rPr>
        <w:br w:type="page"/>
      </w:r>
    </w:p>
    <w:p w14:paraId="0EF52A40">
      <w:pPr>
        <w:pStyle w:val="2"/>
        <w:numPr>
          <w:ilvl w:val="0"/>
          <w:numId w:val="0"/>
        </w:numPr>
        <w:spacing w:before="156" w:after="156"/>
        <w:ind w:left="851"/>
        <w:rPr>
          <w:rFonts w:hint="eastAsia" w:ascii="黑体" w:hAnsi="黑体"/>
          <w:b/>
          <w:sz w:val="30"/>
          <w:szCs w:val="30"/>
        </w:rPr>
      </w:pPr>
      <w:bookmarkStart w:id="44" w:name="_Toc202561068"/>
      <w:bookmarkStart w:id="45" w:name="_Toc482868646"/>
      <w:r>
        <w:rPr>
          <w:rFonts w:hint="eastAsia" w:ascii="黑体" w:hAnsi="黑体"/>
          <w:sz w:val="30"/>
          <w:szCs w:val="30"/>
        </w:rPr>
        <w:t>第</w:t>
      </w:r>
      <w:r>
        <w:rPr>
          <w:rFonts w:ascii="黑体" w:hAnsi="黑体"/>
          <w:sz w:val="30"/>
          <w:szCs w:val="30"/>
        </w:rPr>
        <w:t>5</w:t>
      </w:r>
      <w:r>
        <w:rPr>
          <w:rFonts w:hint="eastAsia" w:ascii="黑体" w:hAnsi="黑体"/>
          <w:sz w:val="30"/>
          <w:szCs w:val="30"/>
        </w:rPr>
        <w:t>章</w:t>
      </w:r>
      <w:r>
        <w:rPr>
          <w:rFonts w:ascii="黑体" w:hAnsi="黑体"/>
          <w:sz w:val="30"/>
          <w:szCs w:val="30"/>
        </w:rPr>
        <w:t xml:space="preserve"> </w:t>
      </w:r>
      <w:r>
        <w:rPr>
          <w:rFonts w:hint="eastAsia" w:ascii="黑体" w:hAnsi="黑体"/>
          <w:sz w:val="30"/>
          <w:szCs w:val="30"/>
        </w:rPr>
        <w:t>项目测试实施</w:t>
      </w:r>
      <w:bookmarkEnd w:id="44"/>
      <w:bookmarkEnd w:id="45"/>
    </w:p>
    <w:p w14:paraId="6E62A24D">
      <w:pPr>
        <w:pStyle w:val="3"/>
        <w:spacing w:before="156" w:after="156"/>
        <w:rPr>
          <w:rFonts w:hint="eastAsia" w:ascii="黑体" w:hAnsi="黑体"/>
        </w:rPr>
      </w:pPr>
      <w:bookmarkStart w:id="46" w:name="_Toc482868647"/>
      <w:bookmarkStart w:id="47" w:name="_Toc202561069"/>
      <w:r>
        <w:rPr>
          <w:rFonts w:ascii="黑体" w:hAnsi="黑体"/>
        </w:rPr>
        <w:t>5</w:t>
      </w:r>
      <w:r>
        <w:rPr>
          <w:rFonts w:hint="eastAsia" w:ascii="黑体" w:hAnsi="黑体"/>
        </w:rPr>
        <w:t>.1</w:t>
      </w:r>
      <w:bookmarkEnd w:id="46"/>
      <w:r>
        <w:rPr>
          <w:rFonts w:ascii="黑体" w:hAnsi="黑体"/>
        </w:rPr>
        <w:t xml:space="preserve"> </w:t>
      </w:r>
      <w:r>
        <w:rPr>
          <w:rFonts w:hint="eastAsia" w:ascii="黑体" w:hAnsi="黑体"/>
        </w:rPr>
        <w:t>数据采集功能测试</w:t>
      </w:r>
      <w:bookmarkEnd w:id="47"/>
    </w:p>
    <w:p w14:paraId="58F967FF">
      <w:pPr>
        <w:spacing w:line="360" w:lineRule="auto"/>
        <w:rPr>
          <w:rFonts w:hint="eastAsia" w:asciiTheme="minorEastAsia" w:hAnsiTheme="minorEastAsia" w:eastAsiaTheme="minorEastAsia"/>
          <w:szCs w:val="24"/>
        </w:rPr>
      </w:pPr>
      <w:r>
        <w:rPr>
          <w:rFonts w:asciiTheme="minorEastAsia" w:hAnsiTheme="minorEastAsia" w:eastAsiaTheme="minorEastAsia"/>
          <w:szCs w:val="24"/>
        </w:rPr>
        <w:t>测试用例</w:t>
      </w:r>
      <w:r>
        <w:rPr>
          <w:rFonts w:hint="eastAsia" w:asciiTheme="minorEastAsia" w:hAnsiTheme="minorEastAsia" w:eastAsiaTheme="minorEastAsia"/>
          <w:szCs w:val="24"/>
        </w:rPr>
        <w:t>1：启动数据采集功能，按程序逻辑完成数据爬取。</w:t>
      </w:r>
    </w:p>
    <w:p w14:paraId="73177D92">
      <w:pPr>
        <w:spacing w:line="360" w:lineRule="auto"/>
        <w:jc w:val="center"/>
      </w:pPr>
      <w:r>
        <w:drawing>
          <wp:inline distT="0" distB="0" distL="114300" distR="114300">
            <wp:extent cx="5272405" cy="754380"/>
            <wp:effectExtent l="0" t="0" r="635" b="762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7"/>
                    <a:stretch>
                      <a:fillRect/>
                    </a:stretch>
                  </pic:blipFill>
                  <pic:spPr>
                    <a:xfrm>
                      <a:off x="0" y="0"/>
                      <a:ext cx="5272405" cy="754380"/>
                    </a:xfrm>
                    <a:prstGeom prst="rect">
                      <a:avLst/>
                    </a:prstGeom>
                    <a:noFill/>
                    <a:ln>
                      <a:noFill/>
                    </a:ln>
                  </pic:spPr>
                </pic:pic>
              </a:graphicData>
            </a:graphic>
          </wp:inline>
        </w:drawing>
      </w:r>
    </w:p>
    <w:p w14:paraId="6739455E">
      <w:pPr>
        <w:jc w:val="center"/>
        <w:rPr>
          <w:rFonts w:hint="eastAsia" w:ascii="黑体" w:hAnsi="黑体" w:eastAsia="黑体" w:cs="黑体"/>
          <w:b/>
          <w:bCs/>
          <w:sz w:val="21"/>
        </w:rPr>
      </w:pPr>
      <w:r>
        <w:rPr>
          <w:rFonts w:hint="eastAsia" w:ascii="黑体" w:hAnsi="黑体" w:eastAsia="黑体" w:cs="黑体"/>
          <w:b/>
          <w:bCs/>
          <w:sz w:val="21"/>
        </w:rPr>
        <w:t>图5.1 数据采集过程日志（a）</w:t>
      </w:r>
    </w:p>
    <w:p w14:paraId="1B2726C1">
      <w:pPr>
        <w:spacing w:line="360" w:lineRule="auto"/>
        <w:jc w:val="center"/>
      </w:pPr>
      <w:r>
        <w:drawing>
          <wp:inline distT="0" distB="0" distL="114300" distR="114300">
            <wp:extent cx="5272405" cy="2072640"/>
            <wp:effectExtent l="0" t="0" r="635"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38"/>
                    <a:stretch>
                      <a:fillRect/>
                    </a:stretch>
                  </pic:blipFill>
                  <pic:spPr>
                    <a:xfrm>
                      <a:off x="0" y="0"/>
                      <a:ext cx="5272405" cy="2072640"/>
                    </a:xfrm>
                    <a:prstGeom prst="rect">
                      <a:avLst/>
                    </a:prstGeom>
                    <a:noFill/>
                    <a:ln>
                      <a:noFill/>
                    </a:ln>
                  </pic:spPr>
                </pic:pic>
              </a:graphicData>
            </a:graphic>
          </wp:inline>
        </w:drawing>
      </w:r>
    </w:p>
    <w:p w14:paraId="48067A67">
      <w:pPr>
        <w:jc w:val="center"/>
        <w:rPr>
          <w:rFonts w:hint="eastAsia" w:ascii="黑体" w:hAnsi="黑体" w:eastAsia="黑体" w:cs="黑体"/>
          <w:b/>
          <w:bCs/>
          <w:sz w:val="21"/>
        </w:rPr>
      </w:pPr>
      <w:r>
        <w:rPr>
          <w:rFonts w:hint="eastAsia" w:ascii="黑体" w:hAnsi="黑体" w:eastAsia="黑体" w:cs="黑体"/>
          <w:b/>
          <w:bCs/>
          <w:sz w:val="21"/>
        </w:rPr>
        <w:t>图5.2数据采集过程日志（b）</w:t>
      </w:r>
    </w:p>
    <w:p w14:paraId="3B92956A">
      <w:pPr>
        <w:spacing w:line="360" w:lineRule="auto"/>
        <w:jc w:val="center"/>
      </w:pPr>
      <w:r>
        <w:drawing>
          <wp:inline distT="0" distB="0" distL="114300" distR="114300">
            <wp:extent cx="5273675" cy="1922780"/>
            <wp:effectExtent l="0" t="0" r="14605" b="1270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9"/>
                    <a:stretch>
                      <a:fillRect/>
                    </a:stretch>
                  </pic:blipFill>
                  <pic:spPr>
                    <a:xfrm>
                      <a:off x="0" y="0"/>
                      <a:ext cx="5273675" cy="1922780"/>
                    </a:xfrm>
                    <a:prstGeom prst="rect">
                      <a:avLst/>
                    </a:prstGeom>
                    <a:noFill/>
                    <a:ln>
                      <a:noFill/>
                    </a:ln>
                  </pic:spPr>
                </pic:pic>
              </a:graphicData>
            </a:graphic>
          </wp:inline>
        </w:drawing>
      </w:r>
    </w:p>
    <w:p w14:paraId="017ACEBD">
      <w:pPr>
        <w:jc w:val="center"/>
        <w:rPr>
          <w:rFonts w:hint="eastAsia" w:ascii="黑体" w:hAnsi="黑体" w:eastAsia="黑体" w:cs="黑体"/>
          <w:b/>
          <w:bCs/>
          <w:sz w:val="21"/>
        </w:rPr>
      </w:pPr>
      <w:r>
        <w:rPr>
          <w:rFonts w:hint="eastAsia" w:ascii="黑体" w:hAnsi="黑体" w:eastAsia="黑体" w:cs="黑体"/>
          <w:b/>
          <w:bCs/>
          <w:sz w:val="21"/>
        </w:rPr>
        <w:t>图5.3 数据采集过程日志（c）</w:t>
      </w:r>
    </w:p>
    <w:p w14:paraId="5F59EA39">
      <w:pPr>
        <w:spacing w:line="360" w:lineRule="auto"/>
        <w:jc w:val="center"/>
      </w:pPr>
      <w:r>
        <w:rPr>
          <w:rFonts w:asciiTheme="minorEastAsia" w:hAnsiTheme="minorEastAsia" w:eastAsiaTheme="minorEastAsia"/>
          <w:szCs w:val="24"/>
        </w:rPr>
        <w:t>测试用例</w:t>
      </w:r>
      <w:r>
        <w:rPr>
          <w:rFonts w:hint="eastAsia" w:asciiTheme="minorEastAsia" w:hAnsiTheme="minorEastAsia" w:eastAsiaTheme="minorEastAsia"/>
          <w:szCs w:val="24"/>
        </w:rPr>
        <w:t>2：启动数据采集完整性检测功能，从采集中断点继续爬取，程序执行</w:t>
      </w:r>
      <w:r>
        <w:rPr>
          <w:rFonts w:asciiTheme="minorEastAsia" w:hAnsiTheme="minorEastAsia" w:eastAsiaTheme="minorEastAsia"/>
          <w:szCs w:val="24"/>
        </w:rPr>
        <w:t>。</w:t>
      </w:r>
      <w:r>
        <w:drawing>
          <wp:inline distT="0" distB="0" distL="114300" distR="114300">
            <wp:extent cx="5268595" cy="2087880"/>
            <wp:effectExtent l="0" t="0" r="8255" b="762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40"/>
                    <a:stretch>
                      <a:fillRect/>
                    </a:stretch>
                  </pic:blipFill>
                  <pic:spPr>
                    <a:xfrm>
                      <a:off x="0" y="0"/>
                      <a:ext cx="5268595" cy="2087880"/>
                    </a:xfrm>
                    <a:prstGeom prst="rect">
                      <a:avLst/>
                    </a:prstGeom>
                    <a:noFill/>
                    <a:ln>
                      <a:noFill/>
                    </a:ln>
                  </pic:spPr>
                </pic:pic>
              </a:graphicData>
            </a:graphic>
          </wp:inline>
        </w:drawing>
      </w:r>
    </w:p>
    <w:p w14:paraId="177B6414">
      <w:pPr>
        <w:jc w:val="center"/>
        <w:rPr>
          <w:rFonts w:hint="eastAsia" w:ascii="黑体" w:hAnsi="黑体" w:eastAsia="黑体" w:cs="黑体"/>
          <w:b/>
          <w:bCs/>
          <w:sz w:val="21"/>
        </w:rPr>
      </w:pPr>
      <w:r>
        <w:rPr>
          <w:rFonts w:hint="eastAsia" w:ascii="黑体" w:hAnsi="黑体" w:eastAsia="黑体" w:cs="黑体"/>
          <w:b/>
          <w:bCs/>
          <w:sz w:val="21"/>
        </w:rPr>
        <w:t>图5.4 数据采集过程日志（续爬）</w:t>
      </w:r>
    </w:p>
    <w:p w14:paraId="73BB0A43">
      <w:pPr>
        <w:pStyle w:val="3"/>
        <w:spacing w:before="156" w:after="156"/>
      </w:pPr>
      <w:bookmarkStart w:id="48" w:name="_Toc202561070"/>
      <w:r>
        <w:t xml:space="preserve">5.2 </w:t>
      </w:r>
      <w:r>
        <w:rPr>
          <w:rFonts w:hint="eastAsia"/>
        </w:rPr>
        <w:t>数据采集完整性测试</w:t>
      </w:r>
      <w:bookmarkEnd w:id="48"/>
    </w:p>
    <w:p w14:paraId="6985929D">
      <w:pPr>
        <w:spacing w:line="360" w:lineRule="auto"/>
        <w:jc w:val="left"/>
        <w:rPr>
          <w:rFonts w:hint="eastAsia" w:asciiTheme="minorEastAsia" w:hAnsiTheme="minorEastAsia" w:eastAsiaTheme="minorEastAsia"/>
          <w:szCs w:val="24"/>
        </w:rPr>
      </w:pPr>
      <w:r>
        <w:rPr>
          <w:rFonts w:hint="eastAsia" w:asciiTheme="minorEastAsia" w:hAnsiTheme="minorEastAsia" w:eastAsiaTheme="minorEastAsia"/>
          <w:szCs w:val="24"/>
        </w:rPr>
        <w:t>测试用例 3：统计采集到的每页源代码长度相差不大，说明网页源代码数据完整。每个城市的数据保存在一个文件夹里，但是上传到HDFS当中是以一个城市为.txt文档上传的，所以HDFS当中文件大小应该等于图 5.4 网页源代码文件数据大小相加而成。</w:t>
      </w:r>
    </w:p>
    <w:p w14:paraId="44568EFD">
      <w:pPr>
        <w:spacing w:line="360" w:lineRule="auto"/>
        <w:jc w:val="center"/>
        <w:rPr>
          <w:rFonts w:hint="eastAsia" w:asciiTheme="minorEastAsia" w:hAnsiTheme="minorEastAsia" w:eastAsiaTheme="minorEastAsia"/>
          <w:szCs w:val="24"/>
          <w:highlight w:val="yellow"/>
        </w:rPr>
      </w:pPr>
    </w:p>
    <w:p w14:paraId="47B866B6">
      <w:pPr>
        <w:spacing w:line="360" w:lineRule="auto"/>
        <w:jc w:val="center"/>
      </w:pPr>
      <w:r>
        <w:drawing>
          <wp:inline distT="0" distB="0" distL="114300" distR="114300">
            <wp:extent cx="5273675" cy="3093720"/>
            <wp:effectExtent l="0" t="0" r="14605" b="0"/>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r:embed="rId41"/>
                    <a:stretch>
                      <a:fillRect/>
                    </a:stretch>
                  </pic:blipFill>
                  <pic:spPr>
                    <a:xfrm>
                      <a:off x="0" y="0"/>
                      <a:ext cx="5273675" cy="3093720"/>
                    </a:xfrm>
                    <a:prstGeom prst="rect">
                      <a:avLst/>
                    </a:prstGeom>
                    <a:noFill/>
                    <a:ln>
                      <a:noFill/>
                    </a:ln>
                  </pic:spPr>
                </pic:pic>
              </a:graphicData>
            </a:graphic>
          </wp:inline>
        </w:drawing>
      </w:r>
    </w:p>
    <w:p w14:paraId="0849360D">
      <w:pPr>
        <w:spacing w:line="360" w:lineRule="auto"/>
        <w:jc w:val="center"/>
        <w:rPr>
          <w:rFonts w:hint="eastAsia" w:ascii="黑体" w:hAnsi="黑体" w:eastAsia="黑体" w:cs="黑体"/>
          <w:b/>
          <w:bCs/>
          <w:sz w:val="21"/>
        </w:rPr>
      </w:pPr>
      <w:r>
        <w:rPr>
          <w:rFonts w:hint="eastAsia" w:ascii="黑体" w:hAnsi="黑体" w:eastAsia="黑体" w:cs="黑体"/>
          <w:b/>
          <w:bCs/>
          <w:sz w:val="21"/>
        </w:rPr>
        <w:t>图 5.5 网页源代码长度目录</w:t>
      </w:r>
    </w:p>
    <w:p w14:paraId="7BAB53B5">
      <w:pPr>
        <w:spacing w:line="360" w:lineRule="auto"/>
        <w:jc w:val="center"/>
        <w:rPr>
          <w:rFonts w:hint="eastAsia" w:asciiTheme="minorEastAsia" w:hAnsiTheme="minorEastAsia" w:eastAsiaTheme="minorEastAsia"/>
          <w:szCs w:val="24"/>
          <w:highlight w:val="yellow"/>
        </w:rPr>
      </w:pPr>
      <w:r>
        <w:drawing>
          <wp:inline distT="0" distB="0" distL="114300" distR="114300">
            <wp:extent cx="5267325" cy="1273810"/>
            <wp:effectExtent l="0" t="0" r="5715" b="6350"/>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42"/>
                    <a:stretch>
                      <a:fillRect/>
                    </a:stretch>
                  </pic:blipFill>
                  <pic:spPr>
                    <a:xfrm>
                      <a:off x="0" y="0"/>
                      <a:ext cx="5267325" cy="1273810"/>
                    </a:xfrm>
                    <a:prstGeom prst="rect">
                      <a:avLst/>
                    </a:prstGeom>
                    <a:noFill/>
                    <a:ln>
                      <a:noFill/>
                    </a:ln>
                  </pic:spPr>
                </pic:pic>
              </a:graphicData>
            </a:graphic>
          </wp:inline>
        </w:drawing>
      </w:r>
    </w:p>
    <w:p w14:paraId="76B72F6D">
      <w:pPr>
        <w:spacing w:line="360" w:lineRule="auto"/>
        <w:jc w:val="center"/>
        <w:rPr>
          <w:rFonts w:hint="eastAsia" w:ascii="黑体" w:hAnsi="黑体" w:eastAsia="黑体" w:cs="黑体"/>
          <w:b/>
          <w:bCs/>
          <w:sz w:val="21"/>
        </w:rPr>
      </w:pPr>
      <w:r>
        <w:rPr>
          <w:rFonts w:hint="eastAsia" w:ascii="黑体" w:hAnsi="黑体" w:eastAsia="黑体" w:cs="黑体"/>
          <w:b/>
          <w:bCs/>
          <w:sz w:val="21"/>
        </w:rPr>
        <w:t>图 5.6 网页源代码文件</w:t>
      </w:r>
    </w:p>
    <w:p w14:paraId="6CA35F5B">
      <w:pPr>
        <w:pStyle w:val="3"/>
        <w:spacing w:before="156" w:after="156"/>
      </w:pPr>
      <w:bookmarkStart w:id="49" w:name="_Toc202561071"/>
      <w:r>
        <w:t xml:space="preserve">5.3 </w:t>
      </w:r>
      <w:r>
        <w:rPr>
          <w:rFonts w:hint="eastAsia"/>
        </w:rPr>
        <w:t>数据解析功能测试</w:t>
      </w:r>
      <w:bookmarkEnd w:id="49"/>
    </w:p>
    <w:p w14:paraId="528E2284">
      <w:pPr>
        <w:rPr>
          <w:rFonts w:hint="eastAsia" w:asciiTheme="minorEastAsia" w:hAnsiTheme="minorEastAsia" w:eastAsiaTheme="minorEastAsia"/>
          <w:szCs w:val="24"/>
        </w:rPr>
      </w:pPr>
      <w:r>
        <w:rPr>
          <w:rFonts w:hint="eastAsia" w:asciiTheme="minorEastAsia" w:hAnsiTheme="minorEastAsia" w:eastAsiaTheme="minorEastAsia"/>
          <w:szCs w:val="24"/>
        </w:rPr>
        <w:t>测试用例 4：启动数据解析功能，程序执行成功，符合预期。</w:t>
      </w:r>
    </w:p>
    <w:p w14:paraId="31CEF08E">
      <w:pPr>
        <w:jc w:val="center"/>
      </w:pPr>
      <w:r>
        <w:rPr>
          <w:rFonts w:hint="eastAsia"/>
        </w:rPr>
        <w:drawing>
          <wp:inline distT="0" distB="0" distL="114300" distR="114300">
            <wp:extent cx="5276850" cy="1219200"/>
            <wp:effectExtent l="0" t="0" r="11430" b="0"/>
            <wp:docPr id="26" name="图片 26" descr="dc343e6d2dcf1e9d1c44f179754a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c343e6d2dcf1e9d1c44f179754a9c7"/>
                    <pic:cNvPicPr>
                      <a:picLocks noChangeAspect="1"/>
                    </pic:cNvPicPr>
                  </pic:nvPicPr>
                  <pic:blipFill>
                    <a:blip r:embed="rId43"/>
                    <a:stretch>
                      <a:fillRect/>
                    </a:stretch>
                  </pic:blipFill>
                  <pic:spPr>
                    <a:xfrm>
                      <a:off x="0" y="0"/>
                      <a:ext cx="5276850" cy="1219200"/>
                    </a:xfrm>
                    <a:prstGeom prst="rect">
                      <a:avLst/>
                    </a:prstGeom>
                  </pic:spPr>
                </pic:pic>
              </a:graphicData>
            </a:graphic>
          </wp:inline>
        </w:drawing>
      </w:r>
    </w:p>
    <w:p w14:paraId="6AEF3FD1">
      <w:pPr>
        <w:jc w:val="center"/>
        <w:rPr>
          <w:rFonts w:hint="eastAsia" w:ascii="黑体" w:hAnsi="黑体" w:eastAsia="黑体" w:cs="黑体"/>
          <w:b/>
          <w:bCs/>
          <w:sz w:val="21"/>
        </w:rPr>
      </w:pPr>
      <w:r>
        <w:rPr>
          <w:rFonts w:hint="eastAsia" w:ascii="黑体" w:hAnsi="黑体" w:eastAsia="黑体" w:cs="黑体"/>
          <w:b/>
          <w:bCs/>
          <w:sz w:val="21"/>
        </w:rPr>
        <w:t>图 5.7网页源代码解析结果</w:t>
      </w:r>
    </w:p>
    <w:p w14:paraId="777012A8">
      <w:pPr>
        <w:pStyle w:val="3"/>
        <w:spacing w:before="156" w:after="156"/>
      </w:pPr>
      <w:bookmarkStart w:id="50" w:name="_Toc202561072"/>
      <w:r>
        <w:t xml:space="preserve">5.4 </w:t>
      </w:r>
      <w:r>
        <w:rPr>
          <w:rFonts w:hint="eastAsia"/>
        </w:rPr>
        <w:t>数据可视化功能测试</w:t>
      </w:r>
      <w:bookmarkEnd w:id="50"/>
      <w:r>
        <w:rPr>
          <w:rFonts w:hint="eastAsia"/>
        </w:rPr>
        <w:t xml:space="preserve"> </w:t>
      </w:r>
    </w:p>
    <w:p w14:paraId="2188C03A">
      <w:pPr>
        <w:rPr>
          <w:rFonts w:hint="eastAsia" w:asciiTheme="minorEastAsia" w:hAnsiTheme="minorEastAsia" w:eastAsiaTheme="minorEastAsia"/>
          <w:szCs w:val="24"/>
        </w:rPr>
      </w:pPr>
      <w:r>
        <w:rPr>
          <w:rFonts w:hint="eastAsia" w:asciiTheme="minorEastAsia" w:hAnsiTheme="minorEastAsia" w:eastAsiaTheme="minorEastAsia"/>
          <w:szCs w:val="24"/>
        </w:rPr>
        <w:t xml:space="preserve">测试用例 5：启动数据统计分析与可视化功能，检查图表结果数据与数据解析结 </w:t>
      </w:r>
    </w:p>
    <w:p w14:paraId="16433B07">
      <w:pPr>
        <w:rPr>
          <w:rFonts w:hint="eastAsia" w:asciiTheme="minorEastAsia" w:hAnsiTheme="minorEastAsia" w:eastAsiaTheme="minorEastAsia"/>
          <w:szCs w:val="24"/>
        </w:rPr>
      </w:pPr>
      <w:r>
        <w:rPr>
          <w:rFonts w:hint="eastAsia" w:asciiTheme="minorEastAsia" w:hAnsiTheme="minorEastAsia" w:eastAsiaTheme="minorEastAsia"/>
          <w:szCs w:val="24"/>
        </w:rPr>
        <w:t xml:space="preserve">果一致，符合预期，具体内容见 4.2.5 数据可视化模块开发的图表结果。 </w:t>
      </w:r>
    </w:p>
    <w:p w14:paraId="2C3C39BC">
      <w:pPr>
        <w:pStyle w:val="3"/>
        <w:spacing w:before="156" w:after="156"/>
      </w:pPr>
      <w:bookmarkStart w:id="51" w:name="_Toc202561073"/>
      <w:r>
        <w:t xml:space="preserve">5.5 </w:t>
      </w:r>
      <w:r>
        <w:rPr>
          <w:rFonts w:hint="eastAsia"/>
        </w:rPr>
        <w:t>数据定期采集及存储功能测试</w:t>
      </w:r>
      <w:bookmarkEnd w:id="51"/>
      <w:r>
        <w:rPr>
          <w:rFonts w:hint="eastAsia"/>
        </w:rPr>
        <w:t xml:space="preserve"> </w:t>
      </w:r>
    </w:p>
    <w:p w14:paraId="1D7FB1FF">
      <w:pPr>
        <w:rPr>
          <w:rFonts w:hint="eastAsia" w:asciiTheme="minorEastAsia" w:hAnsiTheme="minorEastAsia" w:eastAsiaTheme="minorEastAsia"/>
          <w:szCs w:val="24"/>
        </w:rPr>
      </w:pPr>
      <w:r>
        <w:rPr>
          <w:rFonts w:hint="eastAsia" w:asciiTheme="minorEastAsia" w:hAnsiTheme="minorEastAsia" w:eastAsiaTheme="minorEastAsia"/>
          <w:szCs w:val="24"/>
        </w:rPr>
        <w:t>测试用例 6：检查数据定期采集日志，数据采集功能按计划启动。</w:t>
      </w:r>
    </w:p>
    <w:p w14:paraId="46DC4F2A">
      <w:pPr>
        <w:jc w:val="center"/>
        <w:rPr>
          <w:rFonts w:hint="eastAsia" w:asciiTheme="minorEastAsia" w:hAnsiTheme="minorEastAsia" w:eastAsiaTheme="minorEastAsia"/>
          <w:szCs w:val="24"/>
        </w:rPr>
      </w:pPr>
      <w:r>
        <w:drawing>
          <wp:inline distT="0" distB="0" distL="114300" distR="114300">
            <wp:extent cx="5273040" cy="3381375"/>
            <wp:effectExtent l="0" t="0" r="0" b="1905"/>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44"/>
                    <a:stretch>
                      <a:fillRect/>
                    </a:stretch>
                  </pic:blipFill>
                  <pic:spPr>
                    <a:xfrm>
                      <a:off x="0" y="0"/>
                      <a:ext cx="5273040" cy="3381375"/>
                    </a:xfrm>
                    <a:prstGeom prst="rect">
                      <a:avLst/>
                    </a:prstGeom>
                    <a:noFill/>
                    <a:ln>
                      <a:noFill/>
                    </a:ln>
                  </pic:spPr>
                </pic:pic>
              </a:graphicData>
            </a:graphic>
          </wp:inline>
        </w:drawing>
      </w:r>
    </w:p>
    <w:p w14:paraId="0CD5DBB2">
      <w:pPr>
        <w:jc w:val="center"/>
        <w:rPr>
          <w:rFonts w:hint="eastAsia" w:ascii="黑体" w:hAnsi="黑体" w:eastAsia="黑体" w:cs="黑体"/>
          <w:b/>
          <w:bCs/>
          <w:sz w:val="21"/>
        </w:rPr>
      </w:pPr>
      <w:r>
        <w:rPr>
          <w:rFonts w:hint="eastAsia" w:ascii="黑体" w:hAnsi="黑体" w:eastAsia="黑体" w:cs="黑体"/>
          <w:b/>
          <w:bCs/>
          <w:sz w:val="21"/>
        </w:rPr>
        <w:t>图 5.8 数据定期采集日志</w:t>
      </w:r>
    </w:p>
    <w:p w14:paraId="035A028D">
      <w:pPr>
        <w:jc w:val="center"/>
        <w:rPr>
          <w:rFonts w:hint="eastAsia" w:asciiTheme="minorEastAsia" w:hAnsiTheme="minorEastAsia" w:eastAsiaTheme="minorEastAsia"/>
          <w:szCs w:val="24"/>
        </w:rPr>
      </w:pPr>
      <w:r>
        <w:rPr>
          <w:rFonts w:hint="eastAsia" w:asciiTheme="minorEastAsia" w:hAnsiTheme="minorEastAsia" w:eastAsiaTheme="minorEastAsia"/>
          <w:szCs w:val="24"/>
        </w:rPr>
        <w:t>测试用例 7：检查数据定期采集日志，数据采集完整性检测功能按计划启动。</w:t>
      </w:r>
    </w:p>
    <w:p w14:paraId="2F208842">
      <w:pPr>
        <w:jc w:val="center"/>
        <w:rPr>
          <w:rFonts w:hint="eastAsia" w:asciiTheme="minorEastAsia" w:hAnsiTheme="minorEastAsia" w:eastAsiaTheme="minorEastAsia"/>
          <w:szCs w:val="24"/>
        </w:rPr>
      </w:pPr>
      <w:r>
        <w:drawing>
          <wp:inline distT="0" distB="0" distL="114300" distR="114300">
            <wp:extent cx="5275580" cy="1901825"/>
            <wp:effectExtent l="0" t="0" r="12700" b="317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45"/>
                    <a:stretch>
                      <a:fillRect/>
                    </a:stretch>
                  </pic:blipFill>
                  <pic:spPr>
                    <a:xfrm>
                      <a:off x="0" y="0"/>
                      <a:ext cx="5275580" cy="1901825"/>
                    </a:xfrm>
                    <a:prstGeom prst="rect">
                      <a:avLst/>
                    </a:prstGeom>
                    <a:noFill/>
                    <a:ln>
                      <a:noFill/>
                    </a:ln>
                  </pic:spPr>
                </pic:pic>
              </a:graphicData>
            </a:graphic>
          </wp:inline>
        </w:drawing>
      </w:r>
    </w:p>
    <w:p w14:paraId="0E1805D3">
      <w:pPr>
        <w:jc w:val="center"/>
        <w:rPr>
          <w:rFonts w:hint="eastAsia" w:ascii="黑体" w:hAnsi="黑体" w:eastAsia="黑体" w:cs="黑体"/>
          <w:b/>
          <w:bCs/>
          <w:sz w:val="21"/>
        </w:rPr>
      </w:pPr>
      <w:r>
        <w:rPr>
          <w:rFonts w:hint="eastAsia" w:ascii="黑体" w:hAnsi="黑体" w:eastAsia="黑体" w:cs="黑体"/>
          <w:b/>
          <w:bCs/>
          <w:sz w:val="21"/>
        </w:rPr>
        <w:t>图 5.9 数据采集完整性检测功能日志</w:t>
      </w:r>
    </w:p>
    <w:p w14:paraId="4AA42BD2">
      <w:pPr>
        <w:jc w:val="center"/>
        <w:rPr>
          <w:rFonts w:hint="eastAsia" w:asciiTheme="minorEastAsia" w:hAnsiTheme="minorEastAsia" w:eastAsiaTheme="minorEastAsia"/>
          <w:szCs w:val="24"/>
        </w:rPr>
      </w:pPr>
      <w:r>
        <w:rPr>
          <w:rFonts w:hint="eastAsia" w:asciiTheme="minorEastAsia" w:hAnsiTheme="minorEastAsia" w:eastAsiaTheme="minorEastAsia"/>
          <w:szCs w:val="24"/>
        </w:rPr>
        <w:t>测试用例 8：检查 HDFS 数据结果，HDFS 数据大小与采集到的原始数据一致。</w:t>
      </w:r>
    </w:p>
    <w:p w14:paraId="1731EBA9">
      <w:pPr>
        <w:jc w:val="center"/>
        <w:rPr>
          <w:rFonts w:hint="eastAsia" w:asciiTheme="minorEastAsia" w:hAnsiTheme="minorEastAsia" w:eastAsiaTheme="minorEastAsia"/>
          <w:szCs w:val="24"/>
        </w:rPr>
      </w:pPr>
      <w:r>
        <w:drawing>
          <wp:inline distT="0" distB="0" distL="114300" distR="114300">
            <wp:extent cx="5265420" cy="2809240"/>
            <wp:effectExtent l="0" t="0" r="7620" b="10160"/>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46"/>
                    <a:stretch>
                      <a:fillRect/>
                    </a:stretch>
                  </pic:blipFill>
                  <pic:spPr>
                    <a:xfrm>
                      <a:off x="0" y="0"/>
                      <a:ext cx="5265420" cy="2809240"/>
                    </a:xfrm>
                    <a:prstGeom prst="rect">
                      <a:avLst/>
                    </a:prstGeom>
                    <a:noFill/>
                    <a:ln>
                      <a:noFill/>
                    </a:ln>
                  </pic:spPr>
                </pic:pic>
              </a:graphicData>
            </a:graphic>
          </wp:inline>
        </w:drawing>
      </w:r>
    </w:p>
    <w:p w14:paraId="712A7A19">
      <w:pPr>
        <w:jc w:val="center"/>
        <w:rPr>
          <w:rFonts w:hint="eastAsia" w:asciiTheme="minorEastAsia" w:hAnsiTheme="minorEastAsia" w:eastAsiaTheme="minorEastAsia"/>
          <w:szCs w:val="24"/>
        </w:rPr>
      </w:pPr>
    </w:p>
    <w:p w14:paraId="059B0AC5">
      <w:pPr>
        <w:jc w:val="center"/>
        <w:rPr>
          <w:rFonts w:hint="eastAsia" w:ascii="黑体" w:hAnsi="黑体" w:eastAsia="黑体" w:cs="黑体"/>
          <w:b/>
          <w:bCs/>
          <w:sz w:val="21"/>
        </w:rPr>
      </w:pPr>
      <w:r>
        <w:rPr>
          <w:rFonts w:hint="eastAsia" w:ascii="黑体" w:hAnsi="黑体" w:eastAsia="黑体" w:cs="黑体"/>
          <w:b/>
          <w:bCs/>
          <w:sz w:val="21"/>
        </w:rPr>
        <w:t>图 5.10 HDFS Web 页面</w:t>
      </w:r>
    </w:p>
    <w:p w14:paraId="27F8DA72">
      <w:pPr>
        <w:jc w:val="center"/>
        <w:rPr>
          <w:rFonts w:hint="eastAsia" w:ascii="黑体" w:hAnsi="黑体" w:eastAsia="黑体" w:cs="黑体"/>
          <w:b/>
          <w:bCs/>
          <w:sz w:val="21"/>
        </w:rPr>
      </w:pPr>
    </w:p>
    <w:p w14:paraId="10E107B5">
      <w:bookmarkStart w:id="52" w:name="_Toc482868649"/>
      <w:r>
        <w:rPr>
          <w:rFonts w:hint="eastAsia"/>
        </w:rPr>
        <w:br w:type="page"/>
      </w:r>
    </w:p>
    <w:p w14:paraId="23F15863">
      <w:r>
        <w:rPr>
          <w:rFonts w:hint="eastAsia"/>
        </w:rPr>
        <w:br w:type="page"/>
      </w:r>
    </w:p>
    <w:p w14:paraId="7CD89931">
      <w:pPr>
        <w:pStyle w:val="2"/>
        <w:numPr>
          <w:ilvl w:val="0"/>
          <w:numId w:val="0"/>
        </w:numPr>
        <w:spacing w:before="156" w:after="156"/>
        <w:ind w:left="851"/>
      </w:pPr>
      <w:bookmarkStart w:id="53" w:name="_Toc202561074"/>
      <w:r>
        <w:rPr>
          <w:rFonts w:hint="eastAsia"/>
        </w:rPr>
        <w:t>第</w:t>
      </w:r>
      <w:r>
        <w:t>6</w:t>
      </w:r>
      <w:r>
        <w:rPr>
          <w:rFonts w:hint="eastAsia"/>
        </w:rPr>
        <w:t xml:space="preserve">章 </w:t>
      </w:r>
      <w:bookmarkEnd w:id="52"/>
      <w:r>
        <w:rPr>
          <w:rFonts w:hint="eastAsia"/>
        </w:rPr>
        <w:t>结论</w:t>
      </w:r>
      <w:bookmarkEnd w:id="53"/>
    </w:p>
    <w:p w14:paraId="1C79D4BB">
      <w:pPr>
        <w:pStyle w:val="47"/>
        <w:ind w:firstLine="480"/>
        <w:rPr>
          <w:color w:val="000000" w:themeColor="text1"/>
          <w14:textFill>
            <w14:solidFill>
              <w14:schemeClr w14:val="tx1"/>
            </w14:solidFill>
          </w14:textFill>
        </w:rPr>
      </w:pPr>
      <w:r>
        <w:t>本项目围绕空气质量监测的数据采集与分析需求，构建了一套覆盖数据采集、存储、处理、分析及可视化的全流程解决方案。通过整合爬虫技术、分布式数据库、多维度污染特征分析及云端部署能力，系统成功实现了对全国空气质量动态的实时监测与预警，为环保部门、科研机构及公众提供了数据驱动的环境治理决策支持。</w:t>
      </w:r>
      <w:r>
        <w:rPr>
          <w:rFonts w:hint="eastAsia"/>
          <w:color w:val="000000" w:themeColor="text1"/>
          <w14:textFill>
            <w14:solidFill>
              <w14:schemeClr w14:val="tx1"/>
            </w14:solidFill>
          </w14:textFill>
        </w:rPr>
        <w:t>以下是核心成果与价值总结：</w:t>
      </w:r>
    </w:p>
    <w:p w14:paraId="08E2BB04">
      <w:pPr>
        <w:spacing w:line="360" w:lineRule="auto"/>
        <w:ind w:firstLine="420"/>
        <w:rPr>
          <w:rFonts w:ascii="Times New Roman" w:hAnsi="Times New Roman" w:eastAsiaTheme="minorEastAsia"/>
          <w:color w:val="000000" w:themeColor="text1"/>
          <w:szCs w:val="24"/>
          <w14:textFill>
            <w14:solidFill>
              <w14:schemeClr w14:val="tx1"/>
            </w14:solidFill>
          </w14:textFill>
        </w:rPr>
      </w:pPr>
      <w:r>
        <w:rPr>
          <w:rFonts w:hint="eastAsia" w:ascii="Times New Roman" w:hAnsi="Times New Roman" w:eastAsiaTheme="minorEastAsia"/>
          <w:color w:val="000000" w:themeColor="text1"/>
          <w:szCs w:val="24"/>
          <w14:textFill>
            <w14:solidFill>
              <w14:schemeClr w14:val="tx1"/>
            </w14:solidFill>
          </w14:textFill>
        </w:rPr>
        <w:t>1.技术成果与创新性</w:t>
      </w:r>
    </w:p>
    <w:p w14:paraId="7D2D3AF4">
      <w:pPr>
        <w:numPr>
          <w:ilvl w:val="0"/>
          <w:numId w:val="24"/>
        </w:numPr>
        <w:spacing w:line="360" w:lineRule="auto"/>
        <w:rPr>
          <w:rFonts w:ascii="Times New Roman" w:hAnsi="Times New Roman" w:eastAsiaTheme="minorEastAsia"/>
          <w:color w:val="000000" w:themeColor="text1"/>
          <w:szCs w:val="24"/>
          <w14:textFill>
            <w14:solidFill>
              <w14:schemeClr w14:val="tx1"/>
            </w14:solidFill>
          </w14:textFill>
        </w:rPr>
      </w:pPr>
      <w:r>
        <w:rPr>
          <w:rFonts w:hint="eastAsia" w:ascii="Times New Roman" w:hAnsi="Times New Roman" w:eastAsiaTheme="minorEastAsia"/>
          <w:color w:val="000000" w:themeColor="text1"/>
          <w:szCs w:val="24"/>
          <w14:textFill>
            <w14:solidFill>
              <w14:schemeClr w14:val="tx1"/>
            </w14:solidFill>
          </w14:textFill>
        </w:rPr>
        <w:t>高效采集与合规性保障：基Urllib的爬虫设计，结合请求频率控制，日均稳定采集数千条数据，完整率达98%以上，且严格遵循平台反爬规则，规避法律风险。</w:t>
      </w:r>
    </w:p>
    <w:p w14:paraId="4B3B8CD0">
      <w:pPr>
        <w:numPr>
          <w:ilvl w:val="0"/>
          <w:numId w:val="24"/>
        </w:numPr>
        <w:spacing w:line="360" w:lineRule="auto"/>
        <w:rPr>
          <w:rFonts w:ascii="Times New Roman" w:hAnsi="Times New Roman" w:eastAsiaTheme="minorEastAsia"/>
          <w:color w:val="000000" w:themeColor="text1"/>
          <w:szCs w:val="24"/>
          <w14:textFill>
            <w14:solidFill>
              <w14:schemeClr w14:val="tx1"/>
            </w14:solidFill>
          </w14:textFill>
        </w:rPr>
      </w:pPr>
      <w:r>
        <w:rPr>
          <w:rFonts w:ascii="Times New Roman" w:hAnsi="Times New Roman" w:eastAsiaTheme="minorEastAsia"/>
        </w:rPr>
        <w:t>数据分析深度与可视化交互：结合Pandas统计分析与</w:t>
      </w:r>
      <w:r>
        <w:rPr>
          <w:rFonts w:hint="eastAsia" w:ascii="Times New Roman" w:hAnsi="Times New Roman" w:eastAsiaTheme="minorEastAsia"/>
        </w:rPr>
        <w:t>jieba文本挖掘</w:t>
      </w:r>
      <w:r>
        <w:rPr>
          <w:rFonts w:ascii="Times New Roman" w:hAnsi="Times New Roman" w:eastAsiaTheme="minorEastAsia"/>
        </w:rPr>
        <w:t>，生成污染物浓度分布、污染源贡献度排名、污染关键等多维度洞察；输出空气质量分析PPT报告，满足环保决策与公众信息需求。</w:t>
      </w:r>
    </w:p>
    <w:p w14:paraId="4695F03D">
      <w:pPr>
        <w:spacing w:line="360" w:lineRule="auto"/>
        <w:ind w:firstLine="420"/>
        <w:rPr>
          <w:rFonts w:ascii="Times New Roman" w:hAnsi="Times New Roman" w:eastAsiaTheme="minorEastAsia"/>
          <w:color w:val="000000" w:themeColor="text1"/>
          <w:szCs w:val="24"/>
          <w14:textFill>
            <w14:solidFill>
              <w14:schemeClr w14:val="tx1"/>
            </w14:solidFill>
          </w14:textFill>
        </w:rPr>
      </w:pPr>
      <w:r>
        <w:rPr>
          <w:rFonts w:hint="eastAsia" w:ascii="Times New Roman" w:hAnsi="Times New Roman" w:eastAsiaTheme="minorEastAsia"/>
          <w:color w:val="000000" w:themeColor="text1"/>
          <w:szCs w:val="24"/>
          <w14:textFill>
            <w14:solidFill>
              <w14:schemeClr w14:val="tx1"/>
            </w14:solidFill>
          </w14:textFill>
        </w:rPr>
        <w:t>2.应用价值</w:t>
      </w:r>
    </w:p>
    <w:p w14:paraId="012E247D">
      <w:pPr>
        <w:numPr>
          <w:ilvl w:val="0"/>
          <w:numId w:val="24"/>
        </w:numPr>
        <w:spacing w:line="360" w:lineRule="auto"/>
        <w:rPr>
          <w:rFonts w:ascii="Times New Roman" w:hAnsi="Times New Roman" w:eastAsiaTheme="minorEastAsia"/>
          <w:color w:val="000000" w:themeColor="text1"/>
          <w:szCs w:val="24"/>
          <w14:textFill>
            <w14:solidFill>
              <w14:schemeClr w14:val="tx1"/>
            </w14:solidFill>
          </w14:textFill>
        </w:rPr>
      </w:pPr>
      <w:r>
        <w:rPr>
          <w:rFonts w:hint="eastAsia" w:ascii="Times New Roman" w:hAnsi="Times New Roman" w:eastAsiaTheme="minorEastAsia"/>
          <w:color w:val="000000" w:themeColor="text1"/>
          <w:szCs w:val="24"/>
          <w14:textFill>
            <w14:solidFill>
              <w14:schemeClr w14:val="tx1"/>
            </w14:solidFill>
          </w14:textFill>
        </w:rPr>
        <w:t>公众视角：</w:t>
      </w:r>
      <w:r>
        <w:rPr>
          <w:rFonts w:ascii="Times New Roman" w:hAnsi="Times New Roman" w:eastAsiaTheme="minorEastAsia"/>
        </w:rPr>
        <w:t>通过污染物浓度区间对比与空气质量榜单展示，降低污染天健康风险，提升出行防护效率。</w:t>
      </w:r>
    </w:p>
    <w:p w14:paraId="623A7818">
      <w:pPr>
        <w:numPr>
          <w:ilvl w:val="0"/>
          <w:numId w:val="24"/>
        </w:numPr>
        <w:spacing w:line="360" w:lineRule="auto"/>
        <w:rPr>
          <w:rFonts w:ascii="Times New Roman" w:hAnsi="Times New Roman" w:eastAsiaTheme="minorEastAsia"/>
        </w:rPr>
      </w:pPr>
      <w:r>
        <w:rPr>
          <w:rFonts w:hint="eastAsia" w:ascii="Times New Roman" w:hAnsi="Times New Roman" w:eastAsiaTheme="minorEastAsia"/>
          <w:color w:val="000000" w:themeColor="text1"/>
          <w:szCs w:val="24"/>
          <w14:textFill>
            <w14:solidFill>
              <w14:schemeClr w14:val="tx1"/>
            </w14:solidFill>
          </w14:textFill>
        </w:rPr>
        <w:t>环保部门与科研机构视角：</w:t>
      </w:r>
      <w:r>
        <w:rPr>
          <w:rFonts w:ascii="Times New Roman" w:hAnsi="Times New Roman" w:eastAsiaTheme="minorEastAsia"/>
        </w:rPr>
        <w:t>识别重点污染源区域、监测网络覆盖短板及污染演变趋势，优化治理方案与监测资源配置。</w:t>
      </w:r>
    </w:p>
    <w:p w14:paraId="781E22C2">
      <w:pPr>
        <w:numPr>
          <w:ilvl w:val="0"/>
          <w:numId w:val="24"/>
        </w:numPr>
        <w:spacing w:line="360" w:lineRule="auto"/>
        <w:rPr>
          <w:rFonts w:ascii="Times New Roman" w:hAnsi="Times New Roman" w:eastAsiaTheme="minorEastAsia"/>
        </w:rPr>
      </w:pPr>
      <w:r>
        <w:rPr>
          <w:rFonts w:hint="eastAsia" w:ascii="Times New Roman" w:hAnsi="Times New Roman" w:eastAsiaTheme="minorEastAsia"/>
          <w:color w:val="000000" w:themeColor="text1"/>
          <w:szCs w:val="24"/>
          <w14:textFill>
            <w14:solidFill>
              <w14:schemeClr w14:val="tx1"/>
            </w14:solidFill>
          </w14:textFill>
        </w:rPr>
        <w:t>行业价值：</w:t>
      </w:r>
      <w:r>
        <w:rPr>
          <w:rFonts w:ascii="Times New Roman" w:hAnsi="Times New Roman" w:eastAsiaTheme="minorEastAsia"/>
        </w:rPr>
        <w:t>为智慧城市环境规划、新能源产业布局等领域提供空气质量数据支撑，助力绿色生态链协同发展。</w:t>
      </w:r>
    </w:p>
    <w:p w14:paraId="37286350">
      <w:pPr>
        <w:spacing w:line="360" w:lineRule="auto"/>
        <w:ind w:firstLine="480" w:firstLineChars="200"/>
        <w:rPr>
          <w:rFonts w:ascii="Times New Roman" w:hAnsi="Times New Roman" w:eastAsiaTheme="minorEastAsia"/>
          <w:color w:val="000000" w:themeColor="text1"/>
          <w:szCs w:val="24"/>
          <w14:textFill>
            <w14:solidFill>
              <w14:schemeClr w14:val="tx1"/>
            </w14:solidFill>
          </w14:textFill>
        </w:rPr>
      </w:pPr>
      <w:r>
        <w:rPr>
          <w:rFonts w:hint="eastAsia" w:ascii="Times New Roman" w:hAnsi="Times New Roman" w:eastAsiaTheme="minorEastAsia"/>
          <w:color w:val="000000" w:themeColor="text1"/>
          <w:szCs w:val="24"/>
          <w14:textFill>
            <w14:solidFill>
              <w14:schemeClr w14:val="tx1"/>
            </w14:solidFill>
          </w14:textFill>
        </w:rPr>
        <w:t>3.改进方向</w:t>
      </w:r>
    </w:p>
    <w:p w14:paraId="2376D133">
      <w:pPr>
        <w:numPr>
          <w:ilvl w:val="0"/>
          <w:numId w:val="24"/>
        </w:numPr>
        <w:spacing w:line="360" w:lineRule="auto"/>
        <w:rPr>
          <w:rFonts w:ascii="Times New Roman" w:hAnsi="Times New Roman" w:eastAsiaTheme="minorEastAsia"/>
        </w:rPr>
      </w:pPr>
      <w:r>
        <w:rPr>
          <w:rFonts w:hint="eastAsia" w:ascii="Times New Roman" w:hAnsi="Times New Roman" w:eastAsiaTheme="minorEastAsia"/>
          <w:color w:val="000000" w:themeColor="text1"/>
          <w:szCs w:val="24"/>
          <w14:textFill>
            <w14:solidFill>
              <w14:schemeClr w14:val="tx1"/>
            </w14:solidFill>
          </w14:textFill>
        </w:rPr>
        <w:t>数据源扩展：</w:t>
      </w:r>
      <w:r>
        <w:rPr>
          <w:rFonts w:ascii="Times New Roman" w:hAnsi="Times New Roman" w:eastAsiaTheme="minorEastAsia"/>
        </w:rPr>
        <w:t>接入气象卫星遥感数据、车载移动监测设备数据等多源异构数据，构建更全面的空气质量监测网络。</w:t>
      </w:r>
    </w:p>
    <w:p w14:paraId="204462E7">
      <w:pPr>
        <w:numPr>
          <w:ilvl w:val="0"/>
          <w:numId w:val="24"/>
        </w:numPr>
        <w:spacing w:line="360" w:lineRule="auto"/>
        <w:rPr>
          <w:rFonts w:ascii="Times New Roman" w:hAnsi="Times New Roman" w:eastAsiaTheme="minorEastAsia"/>
        </w:rPr>
      </w:pPr>
      <w:r>
        <w:rPr>
          <w:rFonts w:hint="eastAsia" w:ascii="Times New Roman" w:hAnsi="Times New Roman" w:eastAsiaTheme="minorEastAsia"/>
          <w:color w:val="000000" w:themeColor="text1"/>
          <w:szCs w:val="24"/>
          <w14:textFill>
            <w14:solidFill>
              <w14:schemeClr w14:val="tx1"/>
            </w14:solidFill>
          </w14:textFill>
        </w:rPr>
        <w:t>预测模型深化：</w:t>
      </w:r>
      <w:r>
        <w:rPr>
          <w:rFonts w:ascii="Times New Roman" w:hAnsi="Times New Roman" w:eastAsiaTheme="minorEastAsia"/>
        </w:rPr>
        <w:t>引入 LSTM 等时间序列算法，预测污染物浓度变化趋势与重污染天气发生概率，增强环境预警前瞻性。</w:t>
      </w:r>
    </w:p>
    <w:p w14:paraId="5D2F5D86">
      <w:pPr>
        <w:numPr>
          <w:ilvl w:val="0"/>
          <w:numId w:val="24"/>
        </w:numPr>
        <w:spacing w:line="360" w:lineRule="auto"/>
        <w:rPr>
          <w:rFonts w:ascii="Times New Roman" w:hAnsi="Times New Roman" w:eastAsiaTheme="minorEastAsia"/>
        </w:rPr>
      </w:pPr>
      <w:r>
        <w:rPr>
          <w:rFonts w:hint="eastAsia" w:ascii="Times New Roman" w:hAnsi="Times New Roman" w:eastAsiaTheme="minorEastAsia"/>
          <w:color w:val="000000" w:themeColor="text1"/>
          <w:szCs w:val="24"/>
          <w14:textFill>
            <w14:solidFill>
              <w14:schemeClr w14:val="tx1"/>
            </w14:solidFill>
          </w14:textFill>
        </w:rPr>
        <w:t>SaaS化服务：</w:t>
      </w:r>
      <w:r>
        <w:rPr>
          <w:rFonts w:ascii="Times New Roman" w:hAnsi="Times New Roman" w:eastAsiaTheme="minorEastAsia"/>
        </w:rPr>
        <w:t>开放 API 接口，支持环保企业、智慧城市平台定制化数据订阅，探索 “数据 + 算法 + 服务” 的商业化运营模式。</w:t>
      </w:r>
    </w:p>
    <w:p w14:paraId="3B15B9C0">
      <w:pPr>
        <w:spacing w:line="360" w:lineRule="auto"/>
        <w:ind w:firstLine="480" w:firstLineChars="200"/>
        <w:rPr>
          <w:rFonts w:hint="eastAsia" w:ascii="宋体" w:hAnsi="宋体" w:cs="宋体"/>
        </w:rPr>
      </w:pPr>
      <w:r>
        <w:rPr>
          <w:rFonts w:hint="eastAsia" w:ascii="Times New Roman" w:hAnsi="Times New Roman" w:cs="宋体" w:eastAsiaTheme="minorEastAsia"/>
        </w:rPr>
        <w:t>本项目不仅验证了从数据采集到环境治理洞察的技术可行性，更体现了数据智能在生态环保领域的落地价值。系统通过高可靠数据平台架构设计、自动化数</w:t>
      </w:r>
      <w:r>
        <w:rPr>
          <w:rFonts w:hint="eastAsia" w:ascii="宋体" w:hAnsi="宋体" w:cs="宋体"/>
        </w:rPr>
        <w:t>据质控与安全防护体系，为空气质量监测参与者提供了精准的分析工具，同时其模块化设计为跨环境领域复用（如水环境监测、噪声污染防治等）奠定了基础，具备显著的环保行业推广潜力。未来，随着多源监测数据维度的丰富与AI预测模型的深化，系统有望成为生态环境治理数字化转型的核心引擎之一，推动智慧环保体系的全面升级。</w:t>
      </w:r>
    </w:p>
    <w:p w14:paraId="264C2FE0">
      <w:pPr>
        <w:spacing w:line="360" w:lineRule="auto"/>
        <w:rPr>
          <w:rFonts w:hint="eastAsia" w:asciiTheme="minorEastAsia" w:hAnsiTheme="minorEastAsia" w:eastAsiaTheme="minorEastAsia"/>
          <w:szCs w:val="24"/>
        </w:rPr>
      </w:pPr>
      <w:r>
        <w:rPr>
          <w:rFonts w:asciiTheme="minorEastAsia" w:hAnsiTheme="minorEastAsia" w:eastAsiaTheme="minorEastAsia"/>
          <w:szCs w:val="24"/>
        </w:rPr>
        <w:br w:type="page"/>
      </w:r>
    </w:p>
    <w:p w14:paraId="1BCA332B">
      <w:pPr>
        <w:pStyle w:val="2"/>
        <w:numPr>
          <w:ilvl w:val="0"/>
          <w:numId w:val="0"/>
        </w:numPr>
        <w:spacing w:before="156" w:after="156"/>
        <w:ind w:left="851"/>
      </w:pPr>
      <w:bookmarkStart w:id="54" w:name="_Toc202561075"/>
      <w:r>
        <w:t>参考文献</w:t>
      </w:r>
      <w:bookmarkEnd w:id="54"/>
    </w:p>
    <w:p w14:paraId="3719B397">
      <w:pPr>
        <w:spacing w:line="360" w:lineRule="auto"/>
        <w:ind w:left="420" w:hanging="420" w:hangingChars="175"/>
        <w:jc w:val="left"/>
        <w:rPr>
          <w:rFonts w:ascii="Times New Roman" w:hAnsi="Times New Roman" w:eastAsiaTheme="minorEastAsia"/>
          <w:szCs w:val="24"/>
        </w:rPr>
      </w:pPr>
      <w:r>
        <w:rPr>
          <w:rFonts w:hint="eastAsia" w:ascii="Times New Roman" w:hAnsi="Times New Roman" w:eastAsiaTheme="minorEastAsia"/>
          <w:szCs w:val="24"/>
        </w:rPr>
        <w:t>[1]《Python网络爬虫技术》江吉彬，张良均 人民邮电出版社 2019-04-01</w:t>
      </w:r>
    </w:p>
    <w:p w14:paraId="700B7FD2">
      <w:pPr>
        <w:spacing w:line="360" w:lineRule="auto"/>
        <w:ind w:left="420" w:hanging="420" w:hangingChars="175"/>
        <w:jc w:val="left"/>
        <w:rPr>
          <w:rFonts w:ascii="Times New Roman" w:hAnsi="Times New Roman" w:eastAsiaTheme="minorEastAsia"/>
          <w:szCs w:val="24"/>
        </w:rPr>
      </w:pPr>
      <w:r>
        <w:rPr>
          <w:rFonts w:hint="eastAsia" w:ascii="Times New Roman" w:hAnsi="Times New Roman" w:eastAsiaTheme="minorEastAsia"/>
          <w:szCs w:val="24"/>
        </w:rPr>
        <w:t xml:space="preserve">[2]白宁超、唐聃、文俊著，《Python数据预处理技术与实践》 清华大学出版社 2019-12 </w:t>
      </w:r>
    </w:p>
    <w:p w14:paraId="04337E93">
      <w:pPr>
        <w:spacing w:line="360" w:lineRule="auto"/>
        <w:ind w:left="420" w:hanging="420" w:hangingChars="175"/>
        <w:jc w:val="left"/>
        <w:rPr>
          <w:rFonts w:ascii="Times New Roman" w:hAnsi="Times New Roman" w:eastAsiaTheme="minorEastAsia"/>
          <w:szCs w:val="24"/>
        </w:rPr>
      </w:pPr>
      <w:r>
        <w:rPr>
          <w:rFonts w:hint="eastAsia" w:ascii="Times New Roman" w:hAnsi="Times New Roman" w:eastAsiaTheme="minorEastAsia"/>
          <w:szCs w:val="24"/>
        </w:rPr>
        <w:t>[3]林子雨编著，《数据采集与预处理》，人民邮电出版社，2022-02-01</w:t>
      </w:r>
    </w:p>
    <w:p w14:paraId="468B7471">
      <w:pPr>
        <w:spacing w:line="360" w:lineRule="auto"/>
        <w:ind w:left="420" w:hanging="420" w:hangingChars="175"/>
        <w:jc w:val="left"/>
        <w:rPr>
          <w:rFonts w:ascii="Times New Roman" w:hAnsi="Times New Roman" w:eastAsiaTheme="minorEastAsia"/>
          <w:szCs w:val="24"/>
        </w:rPr>
      </w:pPr>
      <w:r>
        <w:rPr>
          <w:rFonts w:hint="eastAsia" w:ascii="Times New Roman" w:hAnsi="Times New Roman" w:eastAsiaTheme="minorEastAsia"/>
          <w:szCs w:val="24"/>
        </w:rPr>
        <w:t>[4]米洪、张鸽主编，《数据采集与预处理》，人民邮电出版社，2019-11-01</w:t>
      </w:r>
    </w:p>
    <w:p w14:paraId="6EFEDEE0">
      <w:pPr>
        <w:spacing w:line="360" w:lineRule="auto"/>
        <w:ind w:left="420" w:hanging="420" w:hangingChars="175"/>
        <w:jc w:val="left"/>
        <w:rPr>
          <w:rFonts w:ascii="Times New Roman" w:hAnsi="Times New Roman" w:eastAsiaTheme="minorEastAsia"/>
          <w:szCs w:val="24"/>
        </w:rPr>
      </w:pPr>
      <w:r>
        <w:rPr>
          <w:rFonts w:hint="eastAsia" w:ascii="Times New Roman" w:hAnsi="Times New Roman" w:eastAsiaTheme="minorEastAsia"/>
          <w:szCs w:val="24"/>
        </w:rPr>
        <w:t>[5]网络课程资源：https://www.icourse163.org/course/BIT-1001870001,中国大学MOOC网站的国家精品课《Python网络爬虫与信息提取》，主讲嵩天、黄天羽等。</w:t>
      </w:r>
    </w:p>
    <w:p w14:paraId="42B930AF">
      <w:pPr>
        <w:spacing w:line="360" w:lineRule="auto"/>
        <w:ind w:left="420" w:hanging="420" w:hangingChars="175"/>
        <w:jc w:val="left"/>
        <w:rPr>
          <w:rFonts w:ascii="Times New Roman" w:hAnsi="Times New Roman" w:eastAsiaTheme="minorEastAsia"/>
          <w:szCs w:val="24"/>
        </w:rPr>
      </w:pPr>
      <w:r>
        <w:rPr>
          <w:rFonts w:hint="eastAsia" w:ascii="Times New Roman" w:hAnsi="Times New Roman" w:eastAsiaTheme="minorEastAsia"/>
          <w:szCs w:val="24"/>
        </w:rPr>
        <w:t>[6]网络课程资源：https://www.icourse163.org/course/ZIIT-1002925008,中国大学MOOC网站的职业教育课程《Python网络爬虫程序技术》，主讲黄锐军、蔡铁等。</w:t>
      </w:r>
    </w:p>
    <w:p w14:paraId="558D8669">
      <w:pPr>
        <w:spacing w:line="360" w:lineRule="auto"/>
        <w:ind w:left="420" w:hanging="420" w:hangingChars="175"/>
        <w:jc w:val="left"/>
        <w:rPr>
          <w:rFonts w:ascii="Times New Roman" w:hAnsi="Times New Roman" w:eastAsiaTheme="minorEastAsia"/>
          <w:szCs w:val="24"/>
        </w:rPr>
      </w:pPr>
      <w:r>
        <w:rPr>
          <w:rFonts w:hint="eastAsia" w:ascii="Times New Roman" w:hAnsi="Times New Roman" w:eastAsiaTheme="minorEastAsia"/>
          <w:szCs w:val="24"/>
        </w:rPr>
        <w:t>[7]陈静,《网络爬虫与数据采集》,天津大学出版社,2024-2</w:t>
      </w:r>
    </w:p>
    <w:p w14:paraId="316A4602">
      <w:pPr>
        <w:spacing w:line="360" w:lineRule="auto"/>
        <w:ind w:left="420" w:hanging="420" w:hangingChars="175"/>
        <w:jc w:val="left"/>
        <w:rPr>
          <w:rFonts w:ascii="Times New Roman" w:hAnsi="Times New Roman" w:eastAsiaTheme="minorEastAsia"/>
          <w:szCs w:val="24"/>
        </w:rPr>
      </w:pPr>
      <w:r>
        <w:rPr>
          <w:rFonts w:hint="eastAsia" w:ascii="Times New Roman" w:hAnsi="Times New Roman" w:eastAsiaTheme="minorEastAsia"/>
          <w:szCs w:val="24"/>
        </w:rPr>
        <w:t>[8]董付国，《Python 程序设计与数据采集（微课版）》,人民邮电出版社2023-5</w:t>
      </w:r>
    </w:p>
    <w:p w14:paraId="550C88BA">
      <w:pPr>
        <w:spacing w:line="360" w:lineRule="auto"/>
        <w:ind w:left="420" w:hanging="420" w:hangingChars="175"/>
        <w:jc w:val="left"/>
        <w:rPr>
          <w:rFonts w:ascii="Times New Roman" w:hAnsi="Times New Roman" w:eastAsiaTheme="minorEastAsia"/>
          <w:szCs w:val="24"/>
        </w:rPr>
      </w:pPr>
      <w:r>
        <w:rPr>
          <w:rFonts w:hint="eastAsia" w:ascii="Times New Roman" w:hAnsi="Times New Roman" w:eastAsiaTheme="minorEastAsia"/>
          <w:szCs w:val="24"/>
        </w:rPr>
        <w:t>[9]Ryan Mitchell,《Python 网络数据采集》, 人民邮电出版社,2016-3</w:t>
      </w:r>
    </w:p>
    <w:p w14:paraId="041DE500">
      <w:pPr>
        <w:spacing w:line="360" w:lineRule="auto"/>
        <w:ind w:left="420" w:hanging="420" w:hangingChars="175"/>
        <w:jc w:val="left"/>
        <w:rPr>
          <w:rFonts w:ascii="Times New Roman" w:hAnsi="Times New Roman" w:eastAsiaTheme="minorEastAsia"/>
          <w:szCs w:val="24"/>
        </w:rPr>
      </w:pPr>
      <w:r>
        <w:rPr>
          <w:rFonts w:hint="eastAsia" w:ascii="Times New Roman" w:hAnsi="Times New Roman" w:eastAsiaTheme="minorEastAsia"/>
          <w:szCs w:val="24"/>
        </w:rPr>
        <w:t>[10]周林娥，方荣卫，王钰坤，郭英杰，陆少雄《互联网数据采集技术与应用》清华大学出版社2022</w:t>
      </w:r>
    </w:p>
    <w:p w14:paraId="09E6EA66">
      <w:pPr>
        <w:rPr>
          <w:rFonts w:hint="eastAsia" w:asciiTheme="minorEastAsia" w:hAnsiTheme="minorEastAsia" w:eastAsiaTheme="minorEastAsia"/>
          <w:szCs w:val="24"/>
        </w:rPr>
      </w:pPr>
      <w:r>
        <w:rPr>
          <w:rFonts w:hint="eastAsia" w:asciiTheme="minorEastAsia" w:hAnsiTheme="minorEastAsia" w:eastAsiaTheme="minorEastAsia"/>
          <w:szCs w:val="24"/>
        </w:rPr>
        <w:br w:type="page"/>
      </w:r>
    </w:p>
    <w:p w14:paraId="7ABB03C6">
      <w:r>
        <w:rPr>
          <w:rFonts w:hint="eastAsia"/>
        </w:rPr>
        <w:br w:type="page"/>
      </w:r>
    </w:p>
    <w:p w14:paraId="738CB006">
      <w:pPr>
        <w:pStyle w:val="2"/>
        <w:numPr>
          <w:ilvl w:val="0"/>
          <w:numId w:val="0"/>
        </w:numPr>
        <w:spacing w:before="156" w:after="156"/>
        <w:ind w:left="851"/>
      </w:pPr>
      <w:bookmarkStart w:id="55" w:name="_Toc202561076"/>
      <w:r>
        <w:rPr>
          <w:rFonts w:hint="eastAsia"/>
        </w:rPr>
        <w:t>心得体会</w:t>
      </w:r>
      <w:bookmarkEnd w:id="55"/>
    </w:p>
    <w:p w14:paraId="7749C200">
      <w:pPr>
        <w:spacing w:line="360" w:lineRule="auto"/>
        <w:rPr>
          <w:rFonts w:hint="eastAsia" w:asciiTheme="minorEastAsia" w:hAnsiTheme="minorEastAsia" w:eastAsiaTheme="minorEastAsia"/>
          <w:color w:val="000000" w:themeColor="text1"/>
          <w:szCs w:val="24"/>
          <w14:textFill>
            <w14:solidFill>
              <w14:schemeClr w14:val="tx1"/>
            </w14:solidFill>
          </w14:textFill>
        </w:rPr>
      </w:pPr>
      <w:bookmarkStart w:id="56" w:name="_Toc482868652"/>
      <w:bookmarkStart w:id="57" w:name="_Toc482868653"/>
      <w:r>
        <w:rPr>
          <w:rFonts w:asciiTheme="minorEastAsia" w:hAnsiTheme="minorEastAsia" w:eastAsiaTheme="minorEastAsia"/>
          <w:color w:val="000000" w:themeColor="text1"/>
          <w:szCs w:val="24"/>
          <w14:textFill>
            <w14:solidFill>
              <w14:schemeClr w14:val="tx1"/>
            </w14:solidFill>
          </w14:textFill>
        </w:rPr>
        <w:t>梁振谦：</w:t>
      </w:r>
    </w:p>
    <w:p w14:paraId="63A46286">
      <w:pPr>
        <w:spacing w:line="360" w:lineRule="auto"/>
        <w:ind w:firstLine="420"/>
        <w:rPr>
          <w:rFonts w:hint="eastAsia" w:asciiTheme="minorEastAsia" w:hAnsiTheme="minorEastAsia" w:eastAsiaTheme="minorEastAsia"/>
          <w:szCs w:val="24"/>
        </w:rPr>
      </w:pPr>
      <w:r>
        <w:rPr>
          <w:rFonts w:asciiTheme="minorEastAsia" w:hAnsiTheme="minorEastAsia" w:eastAsiaTheme="minorEastAsia"/>
          <w:szCs w:val="24"/>
        </w:rPr>
        <w:t>参与此次项目实训，我在数据采集与预处理领域迈出了扎实一步。作为大数据专业学生，深知这两项技术是数据处理的根基。课前，常听学长学姐说其难度大，真正上课时，晦涩的概念、复杂的代码操作，让我一度陷入迷茫，甚至怀疑自己能否掌握。但我不甘放弃，主动预习课程内容，梳理知识点，标记疑惑之处。随着学习推进，那些曾如 “拦路虎” 般的难题，在预习与课堂学习的结合下，逐渐清晰明了。这次学习经历，不仅让我掌握了实用技能，更让我明白主动学习、提前规划的重要性，为后续深入钻研大数据技术增添了底气。</w:t>
      </w:r>
    </w:p>
    <w:p w14:paraId="34649781">
      <w:pPr>
        <w:spacing w:line="360" w:lineRule="auto"/>
        <w:rPr>
          <w:rFonts w:hint="eastAsia" w:asciiTheme="minorEastAsia" w:hAnsiTheme="minorEastAsia" w:eastAsiaTheme="minorEastAsia"/>
          <w:color w:val="000000" w:themeColor="text1"/>
          <w:szCs w:val="24"/>
          <w14:textFill>
            <w14:solidFill>
              <w14:schemeClr w14:val="tx1"/>
            </w14:solidFill>
          </w14:textFill>
        </w:rPr>
      </w:pPr>
      <w:r>
        <w:rPr>
          <w:rFonts w:hint="eastAsia" w:asciiTheme="minorEastAsia" w:hAnsiTheme="minorEastAsia" w:eastAsiaTheme="minorEastAsia"/>
          <w:color w:val="000000" w:themeColor="text1"/>
          <w:szCs w:val="24"/>
          <w14:textFill>
            <w14:solidFill>
              <w14:schemeClr w14:val="tx1"/>
            </w14:solidFill>
          </w14:textFill>
        </w:rPr>
        <w:t>陈俊宇</w:t>
      </w:r>
      <w:r>
        <w:rPr>
          <w:rFonts w:asciiTheme="minorEastAsia" w:hAnsiTheme="minorEastAsia" w:eastAsiaTheme="minorEastAsia"/>
          <w:color w:val="000000" w:themeColor="text1"/>
          <w:szCs w:val="24"/>
          <w14:textFill>
            <w14:solidFill>
              <w14:schemeClr w14:val="tx1"/>
            </w14:solidFill>
          </w14:textFill>
        </w:rPr>
        <w:t>：</w:t>
      </w:r>
    </w:p>
    <w:p w14:paraId="12150E20">
      <w:pPr>
        <w:spacing w:line="360" w:lineRule="auto"/>
        <w:ind w:firstLine="420"/>
        <w:rPr>
          <w:rFonts w:hint="eastAsia" w:asciiTheme="minorEastAsia" w:hAnsiTheme="minorEastAsia" w:eastAsiaTheme="minorEastAsia"/>
          <w:szCs w:val="24"/>
        </w:rPr>
      </w:pPr>
      <w:r>
        <w:rPr>
          <w:rFonts w:asciiTheme="minorEastAsia" w:hAnsiTheme="minorEastAsia" w:eastAsiaTheme="minorEastAsia"/>
          <w:szCs w:val="24"/>
        </w:rPr>
        <w:t>这次项目实训，是我探索数据采集与预处理技术的宝贵旅程。作为大数据专业的一员，我深知这两项技术对未来职业发展的重要性。起初，听闻其学习难度，内心满是忐忑。课堂上，面对陌生的算法和数据处理流程，我常常听得云里雾里。为了跟上进度，我养成了课前预习的习惯，通过查阅资料、观看教学视频，提前熟悉知识框架。当带着问题走进课堂，许多疑惑在老师的讲解和实践操作中迎刃而解。这段学习经历，不仅让我攻克了知识难关，更培养了我独立解决问题的能力，也让我对大数据领域的探索充满期待。</w:t>
      </w:r>
    </w:p>
    <w:p w14:paraId="4CCBA86F">
      <w:pPr>
        <w:spacing w:line="360" w:lineRule="auto"/>
        <w:rPr>
          <w:rFonts w:hint="eastAsia" w:asciiTheme="minorEastAsia" w:hAnsiTheme="minorEastAsia" w:eastAsiaTheme="minorEastAsia"/>
          <w:color w:val="000000" w:themeColor="text1"/>
          <w:szCs w:val="24"/>
          <w14:textFill>
            <w14:solidFill>
              <w14:schemeClr w14:val="tx1"/>
            </w14:solidFill>
          </w14:textFill>
        </w:rPr>
      </w:pPr>
      <w:r>
        <w:rPr>
          <w:rFonts w:asciiTheme="minorEastAsia" w:hAnsiTheme="minorEastAsia" w:eastAsiaTheme="minorEastAsia"/>
          <w:color w:val="000000" w:themeColor="text1"/>
          <w:szCs w:val="24"/>
          <w14:textFill>
            <w14:solidFill>
              <w14:schemeClr w14:val="tx1"/>
            </w14:solidFill>
          </w14:textFill>
        </w:rPr>
        <w:t>孙广诚</w:t>
      </w:r>
      <w:r>
        <w:rPr>
          <w:rFonts w:hint="eastAsia" w:asciiTheme="minorEastAsia" w:hAnsiTheme="minorEastAsia" w:eastAsiaTheme="minorEastAsia"/>
          <w:color w:val="000000" w:themeColor="text1"/>
          <w:szCs w:val="24"/>
          <w14:textFill>
            <w14:solidFill>
              <w14:schemeClr w14:val="tx1"/>
            </w14:solidFill>
          </w14:textFill>
        </w:rPr>
        <w:t>：</w:t>
      </w:r>
    </w:p>
    <w:p w14:paraId="3C0976C0">
      <w:pPr>
        <w:spacing w:line="360" w:lineRule="auto"/>
        <w:ind w:firstLine="420"/>
        <w:rPr>
          <w:rFonts w:hint="eastAsia" w:asciiTheme="minorEastAsia" w:hAnsiTheme="minorEastAsia" w:eastAsiaTheme="minorEastAsia"/>
          <w:szCs w:val="24"/>
        </w:rPr>
      </w:pPr>
      <w:r>
        <w:rPr>
          <w:rFonts w:asciiTheme="minorEastAsia" w:hAnsiTheme="minorEastAsia" w:eastAsiaTheme="minorEastAsia"/>
          <w:szCs w:val="24"/>
        </w:rPr>
        <w:t>通过本次项目实训，我对数据采集与预处理有了深刻认知。作为大数据专业学子，这两项技术是开启数据世界大门的钥匙。上课前，“难学” 的标签让我压力倍增，而初次接触课程时，复杂的指令和抽象的概念，更让我有些不知所措。但我迅速调整状态，每天抽出时间预习课程内容，整理重点难点。在课堂上，带着预习时的疑问与老师、同学积极互动。随着一个个问题被解决，我逐渐找到了学习的节奏，也体会到掌握新知识的喜悦。这次实训，不仅提升了我的专业能力，更让我学会了如何高效学习，为未来发展筑牢基础。</w:t>
      </w:r>
    </w:p>
    <w:p w14:paraId="521D8814">
      <w:pPr>
        <w:spacing w:line="360" w:lineRule="auto"/>
        <w:rPr>
          <w:rFonts w:hint="eastAsia" w:asciiTheme="minorEastAsia" w:hAnsiTheme="minorEastAsia" w:eastAsiaTheme="minorEastAsia"/>
          <w:color w:val="000000" w:themeColor="text1"/>
          <w:szCs w:val="24"/>
          <w14:textFill>
            <w14:solidFill>
              <w14:schemeClr w14:val="tx1"/>
            </w14:solidFill>
          </w14:textFill>
        </w:rPr>
      </w:pPr>
      <w:r>
        <w:rPr>
          <w:rFonts w:hint="eastAsia" w:asciiTheme="minorEastAsia" w:hAnsiTheme="minorEastAsia" w:eastAsiaTheme="minorEastAsia"/>
          <w:color w:val="000000" w:themeColor="text1"/>
          <w:szCs w:val="24"/>
          <w14:textFill>
            <w14:solidFill>
              <w14:schemeClr w14:val="tx1"/>
            </w14:solidFill>
          </w14:textFill>
        </w:rPr>
        <w:t>李小燕：</w:t>
      </w:r>
    </w:p>
    <w:p w14:paraId="51FA496C">
      <w:pPr>
        <w:spacing w:line="360" w:lineRule="auto"/>
        <w:ind w:firstLine="420"/>
        <w:rPr>
          <w:rFonts w:hint="eastAsia" w:asciiTheme="minorEastAsia" w:hAnsiTheme="minorEastAsia" w:eastAsiaTheme="minorEastAsia"/>
          <w:szCs w:val="24"/>
        </w:rPr>
      </w:pPr>
      <w:r>
        <w:rPr>
          <w:rFonts w:asciiTheme="minorEastAsia" w:hAnsiTheme="minorEastAsia" w:eastAsiaTheme="minorEastAsia"/>
          <w:szCs w:val="24"/>
        </w:rPr>
        <w:t>此次项目实训，为我打开了数据采集与预处理学习的新大门。作为大数据专业学生，我清楚这两项技术是专业学习的核心内容。未上课前，就被大家口中的 “高难度” 弄得有些紧张。课堂学习初期，繁多的技术要点和操作规范，让我应接不暇。于是，我尝试通过预习来化解难题，提前了解课程内容，划出关键知识点。在课堂学习与课后练习中，结合预习的基础，那些原本复杂的内容逐渐变得清晰。这次学习，不仅让我掌握了实用的专业技能，更让我明白，只要找对方法、积极主动，再难的知识也能攻克。</w:t>
      </w:r>
    </w:p>
    <w:p w14:paraId="09DF8C21">
      <w:pPr>
        <w:spacing w:line="360" w:lineRule="auto"/>
        <w:rPr>
          <w:rFonts w:hint="eastAsia" w:asciiTheme="minorEastAsia" w:hAnsiTheme="minorEastAsia" w:eastAsiaTheme="minorEastAsia"/>
          <w:color w:val="000000" w:themeColor="text1"/>
          <w:szCs w:val="24"/>
          <w14:textFill>
            <w14:solidFill>
              <w14:schemeClr w14:val="tx1"/>
            </w14:solidFill>
          </w14:textFill>
        </w:rPr>
      </w:pPr>
      <w:r>
        <w:rPr>
          <w:rFonts w:hint="eastAsia" w:asciiTheme="minorEastAsia" w:hAnsiTheme="minorEastAsia" w:eastAsiaTheme="minorEastAsia"/>
          <w:color w:val="000000" w:themeColor="text1"/>
          <w:szCs w:val="24"/>
          <w14:textFill>
            <w14:solidFill>
              <w14:schemeClr w14:val="tx1"/>
            </w14:solidFill>
          </w14:textFill>
        </w:rPr>
        <w:t>李筱纯：</w:t>
      </w:r>
    </w:p>
    <w:p w14:paraId="600F83EF">
      <w:pPr>
        <w:spacing w:line="360" w:lineRule="auto"/>
        <w:ind w:firstLine="420"/>
        <w:rPr>
          <w:rFonts w:hint="eastAsia" w:asciiTheme="minorEastAsia" w:hAnsiTheme="minorEastAsia" w:eastAsiaTheme="minorEastAsia"/>
          <w:szCs w:val="24"/>
        </w:rPr>
      </w:pPr>
      <w:r>
        <w:rPr>
          <w:rFonts w:asciiTheme="minorEastAsia" w:hAnsiTheme="minorEastAsia" w:eastAsiaTheme="minorEastAsia"/>
          <w:szCs w:val="24"/>
        </w:rPr>
        <w:t>参与项目实训后，我对数据采集与预处理有了全新的理解。作为大数据专业的一员，掌握这两项技术是我学习的重要目标。课前，听闻其难度，内心不免有些担忧。真正学习时，复杂的逻辑和专业的操作，确实让我感到吃力。但我没有退缩，坚持做好预习，通过阅读教材、做笔记，对课程内容有了初步认识。课堂上，带着预习的思考与老师交流，课后及时复习巩固。随着学习的深入，曾经的困惑逐渐消散，我也在这个过程中收获了知识与自信，为未来的专业学习积累了宝贵经验。</w:t>
      </w:r>
    </w:p>
    <w:p w14:paraId="4E455FA2">
      <w:pPr>
        <w:widowControl/>
        <w:jc w:val="left"/>
        <w:rPr>
          <w:rFonts w:hint="eastAsia" w:asciiTheme="minorEastAsia" w:hAnsiTheme="minorEastAsia" w:eastAsiaTheme="minorEastAsia"/>
          <w:color w:val="FF0000"/>
          <w:szCs w:val="24"/>
        </w:rPr>
      </w:pPr>
      <w:r>
        <w:rPr>
          <w:rFonts w:asciiTheme="minorEastAsia" w:hAnsiTheme="minorEastAsia" w:eastAsiaTheme="minorEastAsia"/>
          <w:color w:val="FF0000"/>
          <w:szCs w:val="24"/>
        </w:rPr>
        <w:br w:type="page"/>
      </w:r>
    </w:p>
    <w:bookmarkEnd w:id="56"/>
    <w:p w14:paraId="5672B4B3"/>
    <w:p w14:paraId="098B119F">
      <w:pPr>
        <w:pStyle w:val="2"/>
        <w:numPr>
          <w:ilvl w:val="0"/>
          <w:numId w:val="0"/>
        </w:numPr>
        <w:spacing w:before="156" w:after="156"/>
        <w:ind w:left="851"/>
      </w:pPr>
      <w:bookmarkStart w:id="58" w:name="_Toc202561077"/>
      <w:r>
        <w:t>致谢</w:t>
      </w:r>
      <w:bookmarkEnd w:id="57"/>
      <w:bookmarkEnd w:id="58"/>
    </w:p>
    <w:p w14:paraId="372FA507">
      <w:pPr>
        <w:spacing w:line="360" w:lineRule="auto"/>
        <w:ind w:firstLine="480" w:firstLineChars="200"/>
        <w:rPr>
          <w:rFonts w:ascii="Times New Roman" w:hAnsi="Times New Roman" w:eastAsiaTheme="minorEastAsia"/>
          <w:szCs w:val="24"/>
        </w:rPr>
      </w:pPr>
      <w:r>
        <w:rPr>
          <w:rFonts w:ascii="Times New Roman" w:hAnsi="Times New Roman" w:eastAsiaTheme="minorEastAsia"/>
          <w:szCs w:val="24"/>
        </w:rPr>
        <w:t>首先，我们要向伦金龙老师致以最诚挚的感谢！在《网络数据采集实践》课的空气信息采集与分析项目中，伦老师给予了我们全方位的指导与支持。每当我们在空气数据采集技术难点、数据分析算法选择等问题上陷入迷茫，向伦老师寻求帮助时，他总会迅速且耐心地为我们答疑解惑，凭借深厚的专业知识和丰富的实践经验，带领我们攻克一个又一个难关，让项目得以顺利推进。在项目设计过程中，我们遭遇了诸如数据接口不稳定、异常数据处理复杂等诸多问题，但在伦老师的启发下，通过团队成员的不懈排查与探索，最终都得到了妥善解决。此次项目实践，使我们将数据采集与预处理的理论知识转化为了实实在在的空气信息研究成果，极大地提升了我们的专业实践能力。</w:t>
      </w:r>
    </w:p>
    <w:p w14:paraId="39DAD416">
      <w:pPr>
        <w:spacing w:line="360" w:lineRule="auto"/>
        <w:ind w:firstLine="480" w:firstLineChars="200"/>
        <w:rPr>
          <w:rFonts w:ascii="Times New Roman" w:hAnsi="Times New Roman" w:eastAsiaTheme="minorEastAsia"/>
          <w:szCs w:val="24"/>
        </w:rPr>
      </w:pPr>
      <w:r>
        <w:rPr>
          <w:rFonts w:ascii="Times New Roman" w:hAnsi="Times New Roman" w:eastAsiaTheme="minorEastAsia"/>
          <w:szCs w:val="24"/>
        </w:rPr>
        <w:t>再次感恩伦金龙老师，是他严谨的治学态度和深入浅出的教学方式，帮助我们夯实了数据采集与预处理的专业基础，让我们能够在项目中灵活运用所学知识。伦老师细致入微、精益求精的工作作风，以及面对科研难题时锲而不舍的探索精神，不仅为我们树立了学习的榜样，更将激励我们在未来的学术道路上不断前行。在此，向伦老师表达最衷心的感谢和最崇高的敬意！</w:t>
      </w:r>
    </w:p>
    <w:p w14:paraId="1B0721F7">
      <w:pPr>
        <w:spacing w:line="360" w:lineRule="auto"/>
        <w:ind w:firstLine="480" w:firstLineChars="200"/>
        <w:rPr>
          <w:rFonts w:ascii="Times New Roman" w:hAnsi="Times New Roman" w:eastAsiaTheme="minorEastAsia"/>
          <w:szCs w:val="24"/>
        </w:rPr>
      </w:pPr>
      <w:r>
        <w:rPr>
          <w:rFonts w:ascii="Times New Roman" w:hAnsi="Times New Roman" w:eastAsiaTheme="minorEastAsia"/>
          <w:szCs w:val="24"/>
        </w:rPr>
        <w:t>此外，还要特别感谢项目团队的每一位成员。在项目方案遭遇瓶颈、设计思路陷入僵局时，大家始终保持冷静，齐心协力、集思广益，通过一次次激烈的讨论和反复修改，最终敲定了科学合理的项目方案，共同完成了这次空气信息采集与分析项目。团队成员之间的默契配合与无私奉献，是项目成功不可或缺的力量。</w:t>
      </w:r>
    </w:p>
    <w:p w14:paraId="7BAECFA0">
      <w:pPr>
        <w:spacing w:line="360" w:lineRule="auto"/>
        <w:ind w:firstLine="480" w:firstLineChars="200"/>
        <w:rPr>
          <w:rFonts w:ascii="Times New Roman" w:hAnsi="Times New Roman" w:eastAsiaTheme="minorEastAsia"/>
          <w:szCs w:val="24"/>
        </w:rPr>
      </w:pPr>
      <w:r>
        <w:rPr>
          <w:rFonts w:ascii="Times New Roman" w:hAnsi="Times New Roman" w:eastAsiaTheme="minorEastAsia"/>
          <w:szCs w:val="24"/>
        </w:rPr>
        <w:t>最后，向所有在项目过程中给予过我们帮助的老师、同学和朋友们道一声感谢！无论是技术上的建议，还是精神上的鼓励，都成为我们前进的动力。正是因为有了大家的支持，我们才能顺利完成此次项目，收获宝贵的经验与成长。</w:t>
      </w:r>
    </w:p>
    <w:sectPr>
      <w:footerReference r:id="rId11" w:type="default"/>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宋体-18030">
    <w:altName w:val="宋体"/>
    <w:panose1 w:val="00000000000000000000"/>
    <w:charset w:val="86"/>
    <w:family w:val="modern"/>
    <w:pitch w:val="default"/>
    <w:sig w:usb0="00000000" w:usb1="00000000" w:usb2="0000001E" w:usb3="00000000" w:csb0="003C0041" w:csb1="00000000"/>
  </w:font>
  <w:font w:name="Adobe 黑体 Std R">
    <w:altName w:val="黑体"/>
    <w:panose1 w:val="00000000000000000000"/>
    <w:charset w:val="86"/>
    <w:family w:val="swiss"/>
    <w:pitch w:val="default"/>
    <w:sig w:usb0="00000000" w:usb1="00000000" w:usb2="00000016" w:usb3="00000000" w:csb0="00060007" w:csb1="00000000"/>
  </w:font>
  <w:font w:name="Segoe UI">
    <w:panose1 w:val="020B0502040204020203"/>
    <w:charset w:val="00"/>
    <w:family w:val="swiss"/>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ACB96">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60495">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C0B75">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E394E">
    <w:pPr>
      <w:pStyle w:val="1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87A43">
    <w:pPr>
      <w:pStyle w:val="14"/>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sdt>
                          <w:sdtPr>
                            <w:id w:val="147467655"/>
                          </w:sdtPr>
                          <w:sdtEndPr>
                            <w:rPr>
                              <w:lang w:val="zh-CN"/>
                            </w:rPr>
                          </w:sdtEndPr>
                          <w:sdtContent>
                            <w:p w14:paraId="4CF92B25">
                              <w:pPr>
                                <w:pStyle w:val="14"/>
                                <w:jc w:val="center"/>
                                <w:rPr>
                                  <w:lang w:val="zh-CN"/>
                                </w:rPr>
                              </w:pPr>
                              <w:r>
                                <w:fldChar w:fldCharType="begin"/>
                              </w:r>
                              <w:r>
                                <w:instrText xml:space="preserve"> PAGE   \* MERGEFORMAT </w:instrText>
                              </w:r>
                              <w:r>
                                <w:fldChar w:fldCharType="separate"/>
                              </w:r>
                              <w:r>
                                <w:rPr>
                                  <w:lang w:val="zh-CN"/>
                                </w:rPr>
                                <w:t>16</w:t>
                              </w:r>
                              <w:r>
                                <w:rPr>
                                  <w:lang w:val="zh-CN"/>
                                </w:rPr>
                                <w:fldChar w:fldCharType="end"/>
                              </w:r>
                            </w:p>
                          </w:sdtContent>
                        </w:sdt>
                        <w:p w14:paraId="0DF906D5">
                          <w:pPr>
                            <w:rPr>
                              <w:lang w:val="zh-CN"/>
                            </w:rPr>
                          </w:pPr>
                        </w:p>
                      </w:txbxContent>
                    </wps:txbx>
                    <wps:bodyPr wrap="none" lIns="0" tIns="0" rIns="0" bIns="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aQNE8EBAACN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6IoSxy0O/PLzx+XXn8vv72SZ&#10;5ekD1Jh1HzAvDe/8gEsz+wGdmfWgos1f5EMwjuKer+LKIRGRH61X63WFIYGx+YL47OF5iJDeS29J&#10;NhoacXpFVH76CGlMnVNyNefvtDFlgsb940DM7GG597HHbKVhP0yE9r49I58eB99Qh3tOifngUNe8&#10;I7MRZ2M/GbkGhNtjwsKln4w6Qk3FcEqF0bRReQ0e30vWw1+0/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OqXm5zwAAAAUBAAAPAAAAAAAAAAEAIAAAACIAAABkcnMvZG93bnJldi54bWxQSwECFAAU&#10;AAAACACHTuJAqaQNE8EBAACNAwAADgAAAAAAAAABACAAAAAeAQAAZHJzL2Uyb0RvYy54bWxQSwUG&#10;AAAAAAYABgBZAQAAUQUAAAAA&#10;">
              <v:fill on="f" focussize="0,0"/>
              <v:stroke on="f"/>
              <v:imagedata o:title=""/>
              <o:lock v:ext="edit" aspectratio="f"/>
              <v:textbox inset="0mm,0mm,0mm,0mm" style="mso-fit-shape-to-text:t;">
                <w:txbxContent>
                  <w:sdt>
                    <w:sdtPr>
                      <w:id w:val="147467655"/>
                    </w:sdtPr>
                    <w:sdtEndPr>
                      <w:rPr>
                        <w:lang w:val="zh-CN"/>
                      </w:rPr>
                    </w:sdtEndPr>
                    <w:sdtContent>
                      <w:p w14:paraId="4CF92B25">
                        <w:pPr>
                          <w:pStyle w:val="14"/>
                          <w:jc w:val="center"/>
                          <w:rPr>
                            <w:lang w:val="zh-CN"/>
                          </w:rPr>
                        </w:pPr>
                        <w:r>
                          <w:fldChar w:fldCharType="begin"/>
                        </w:r>
                        <w:r>
                          <w:instrText xml:space="preserve"> PAGE   \* MERGEFORMAT </w:instrText>
                        </w:r>
                        <w:r>
                          <w:fldChar w:fldCharType="separate"/>
                        </w:r>
                        <w:r>
                          <w:rPr>
                            <w:lang w:val="zh-CN"/>
                          </w:rPr>
                          <w:t>16</w:t>
                        </w:r>
                        <w:r>
                          <w:rPr>
                            <w:lang w:val="zh-CN"/>
                          </w:rPr>
                          <w:fldChar w:fldCharType="end"/>
                        </w:r>
                      </w:p>
                    </w:sdtContent>
                  </w:sdt>
                  <w:p w14:paraId="0DF906D5">
                    <w:pPr>
                      <w:rPr>
                        <w:lang w:val="zh-CN"/>
                      </w:rPr>
                    </w:pPr>
                  </w:p>
                </w:txbxContent>
              </v:textbox>
            </v:shape>
          </w:pict>
        </mc:Fallback>
      </mc:AlternateContent>
    </w:r>
  </w:p>
  <w:p w14:paraId="65573654">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0ECA0">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CF947">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FE5B3">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39CB8">
    <w:pPr>
      <w:pStyle w:val="15"/>
    </w:pPr>
    <w:r>
      <w:rPr>
        <w:rFonts w:hint="eastAsia"/>
      </w:rPr>
      <w:t>空气信息采集与分析项目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E85810"/>
    <w:multiLevelType w:val="singleLevel"/>
    <w:tmpl w:val="AFE85810"/>
    <w:lvl w:ilvl="0" w:tentative="0">
      <w:start w:val="1"/>
      <w:numFmt w:val="decimal"/>
      <w:lvlText w:val="(%1)"/>
      <w:lvlJc w:val="left"/>
      <w:pPr>
        <w:tabs>
          <w:tab w:val="left" w:pos="420"/>
        </w:tabs>
        <w:ind w:left="845" w:hanging="425"/>
      </w:pPr>
      <w:rPr>
        <w:rFonts w:hint="default"/>
        <w:b/>
        <w:bCs/>
      </w:rPr>
    </w:lvl>
  </w:abstractNum>
  <w:abstractNum w:abstractNumId="1">
    <w:nsid w:val="C353B750"/>
    <w:multiLevelType w:val="singleLevel"/>
    <w:tmpl w:val="C353B750"/>
    <w:lvl w:ilvl="0" w:tentative="0">
      <w:start w:val="1"/>
      <w:numFmt w:val="decimal"/>
      <w:lvlText w:val="(%1)"/>
      <w:lvlJc w:val="left"/>
      <w:pPr>
        <w:tabs>
          <w:tab w:val="left" w:pos="420"/>
        </w:tabs>
        <w:ind w:left="845" w:hanging="425"/>
      </w:pPr>
      <w:rPr>
        <w:rFonts w:hint="default"/>
      </w:rPr>
    </w:lvl>
  </w:abstractNum>
  <w:abstractNum w:abstractNumId="2">
    <w:nsid w:val="C4EB0C4F"/>
    <w:multiLevelType w:val="singleLevel"/>
    <w:tmpl w:val="C4EB0C4F"/>
    <w:lvl w:ilvl="0" w:tentative="0">
      <w:start w:val="1"/>
      <w:numFmt w:val="decimal"/>
      <w:lvlText w:val="(%1)"/>
      <w:lvlJc w:val="left"/>
      <w:pPr>
        <w:tabs>
          <w:tab w:val="left" w:pos="420"/>
        </w:tabs>
        <w:ind w:left="845" w:hanging="425"/>
      </w:pPr>
      <w:rPr>
        <w:rFonts w:hint="default"/>
      </w:rPr>
    </w:lvl>
  </w:abstractNum>
  <w:abstractNum w:abstractNumId="3">
    <w:nsid w:val="E518455F"/>
    <w:multiLevelType w:val="multilevel"/>
    <w:tmpl w:val="E518455F"/>
    <w:lvl w:ilvl="0" w:tentative="0">
      <w:start w:val="1"/>
      <w:numFmt w:val="decimal"/>
      <w:suff w:val="nothing"/>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04863CCA"/>
    <w:multiLevelType w:val="multilevel"/>
    <w:tmpl w:val="04863CCA"/>
    <w:lvl w:ilvl="0" w:tentative="0">
      <w:start w:val="1"/>
      <w:numFmt w:val="decimal"/>
      <w:lvlText w:val="(%1)"/>
      <w:lvlJc w:val="left"/>
      <w:pPr>
        <w:ind w:left="1260" w:hanging="360"/>
      </w:pPr>
      <w:rPr>
        <w:rFonts w:hint="default"/>
      </w:rPr>
    </w:lvl>
    <w:lvl w:ilvl="1" w:tentative="0">
      <w:start w:val="1"/>
      <w:numFmt w:val="lowerLetter"/>
      <w:lvlText w:val="%2)"/>
      <w:lvlJc w:val="left"/>
      <w:pPr>
        <w:ind w:left="1780" w:hanging="440"/>
      </w:pPr>
    </w:lvl>
    <w:lvl w:ilvl="2" w:tentative="0">
      <w:start w:val="1"/>
      <w:numFmt w:val="lowerRoman"/>
      <w:lvlText w:val="%3."/>
      <w:lvlJc w:val="right"/>
      <w:pPr>
        <w:ind w:left="2220" w:hanging="440"/>
      </w:pPr>
    </w:lvl>
    <w:lvl w:ilvl="3" w:tentative="0">
      <w:start w:val="1"/>
      <w:numFmt w:val="decimal"/>
      <w:lvlText w:val="%4."/>
      <w:lvlJc w:val="left"/>
      <w:pPr>
        <w:ind w:left="2660" w:hanging="440"/>
      </w:pPr>
    </w:lvl>
    <w:lvl w:ilvl="4" w:tentative="0">
      <w:start w:val="1"/>
      <w:numFmt w:val="lowerLetter"/>
      <w:lvlText w:val="%5)"/>
      <w:lvlJc w:val="left"/>
      <w:pPr>
        <w:ind w:left="3100" w:hanging="440"/>
      </w:pPr>
    </w:lvl>
    <w:lvl w:ilvl="5" w:tentative="0">
      <w:start w:val="1"/>
      <w:numFmt w:val="lowerRoman"/>
      <w:lvlText w:val="%6."/>
      <w:lvlJc w:val="right"/>
      <w:pPr>
        <w:ind w:left="3540" w:hanging="440"/>
      </w:pPr>
    </w:lvl>
    <w:lvl w:ilvl="6" w:tentative="0">
      <w:start w:val="1"/>
      <w:numFmt w:val="decimal"/>
      <w:lvlText w:val="%7."/>
      <w:lvlJc w:val="left"/>
      <w:pPr>
        <w:ind w:left="3980" w:hanging="440"/>
      </w:pPr>
    </w:lvl>
    <w:lvl w:ilvl="7" w:tentative="0">
      <w:start w:val="1"/>
      <w:numFmt w:val="lowerLetter"/>
      <w:lvlText w:val="%8)"/>
      <w:lvlJc w:val="left"/>
      <w:pPr>
        <w:ind w:left="4420" w:hanging="440"/>
      </w:pPr>
    </w:lvl>
    <w:lvl w:ilvl="8" w:tentative="0">
      <w:start w:val="1"/>
      <w:numFmt w:val="lowerRoman"/>
      <w:lvlText w:val="%9."/>
      <w:lvlJc w:val="right"/>
      <w:pPr>
        <w:ind w:left="4860" w:hanging="440"/>
      </w:pPr>
    </w:lvl>
  </w:abstractNum>
  <w:abstractNum w:abstractNumId="5">
    <w:nsid w:val="06F054BA"/>
    <w:multiLevelType w:val="singleLevel"/>
    <w:tmpl w:val="06F054BA"/>
    <w:lvl w:ilvl="0" w:tentative="0">
      <w:start w:val="1"/>
      <w:numFmt w:val="decimal"/>
      <w:lvlText w:val="(%1)"/>
      <w:lvlJc w:val="left"/>
      <w:pPr>
        <w:tabs>
          <w:tab w:val="left" w:pos="420"/>
        </w:tabs>
        <w:ind w:left="845" w:hanging="425"/>
      </w:pPr>
      <w:rPr>
        <w:rFonts w:hint="default"/>
      </w:rPr>
    </w:lvl>
  </w:abstractNum>
  <w:abstractNum w:abstractNumId="6">
    <w:nsid w:val="074B7D6C"/>
    <w:multiLevelType w:val="multilevel"/>
    <w:tmpl w:val="074B7D6C"/>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pStyle w:val="2"/>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7">
    <w:nsid w:val="09727AB7"/>
    <w:multiLevelType w:val="multilevel"/>
    <w:tmpl w:val="09727AB7"/>
    <w:lvl w:ilvl="0" w:tentative="0">
      <w:start w:val="1"/>
      <w:numFmt w:val="bullet"/>
      <w:suff w:val="space"/>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8">
    <w:nsid w:val="1B0E2B1D"/>
    <w:multiLevelType w:val="multilevel"/>
    <w:tmpl w:val="1B0E2B1D"/>
    <w:lvl w:ilvl="0" w:tentative="0">
      <w:start w:val="1"/>
      <w:numFmt w:val="decimal"/>
      <w:lvlText w:val="(%1)"/>
      <w:lvlJc w:val="left"/>
      <w:pPr>
        <w:ind w:left="1260" w:hanging="360"/>
      </w:pPr>
      <w:rPr>
        <w:rFonts w:hint="default"/>
      </w:rPr>
    </w:lvl>
    <w:lvl w:ilvl="1" w:tentative="0">
      <w:start w:val="1"/>
      <w:numFmt w:val="lowerLetter"/>
      <w:lvlText w:val="%2)"/>
      <w:lvlJc w:val="left"/>
      <w:pPr>
        <w:ind w:left="1780" w:hanging="440"/>
      </w:pPr>
    </w:lvl>
    <w:lvl w:ilvl="2" w:tentative="0">
      <w:start w:val="1"/>
      <w:numFmt w:val="lowerRoman"/>
      <w:lvlText w:val="%3."/>
      <w:lvlJc w:val="right"/>
      <w:pPr>
        <w:ind w:left="2220" w:hanging="440"/>
      </w:pPr>
    </w:lvl>
    <w:lvl w:ilvl="3" w:tentative="0">
      <w:start w:val="1"/>
      <w:numFmt w:val="decimal"/>
      <w:lvlText w:val="%4."/>
      <w:lvlJc w:val="left"/>
      <w:pPr>
        <w:ind w:left="2660" w:hanging="440"/>
      </w:pPr>
    </w:lvl>
    <w:lvl w:ilvl="4" w:tentative="0">
      <w:start w:val="1"/>
      <w:numFmt w:val="lowerLetter"/>
      <w:lvlText w:val="%5)"/>
      <w:lvlJc w:val="left"/>
      <w:pPr>
        <w:ind w:left="3100" w:hanging="440"/>
      </w:pPr>
    </w:lvl>
    <w:lvl w:ilvl="5" w:tentative="0">
      <w:start w:val="1"/>
      <w:numFmt w:val="lowerRoman"/>
      <w:lvlText w:val="%6."/>
      <w:lvlJc w:val="right"/>
      <w:pPr>
        <w:ind w:left="3540" w:hanging="440"/>
      </w:pPr>
    </w:lvl>
    <w:lvl w:ilvl="6" w:tentative="0">
      <w:start w:val="1"/>
      <w:numFmt w:val="decimal"/>
      <w:lvlText w:val="%7."/>
      <w:lvlJc w:val="left"/>
      <w:pPr>
        <w:ind w:left="3980" w:hanging="440"/>
      </w:pPr>
    </w:lvl>
    <w:lvl w:ilvl="7" w:tentative="0">
      <w:start w:val="1"/>
      <w:numFmt w:val="lowerLetter"/>
      <w:lvlText w:val="%8)"/>
      <w:lvlJc w:val="left"/>
      <w:pPr>
        <w:ind w:left="4420" w:hanging="440"/>
      </w:pPr>
    </w:lvl>
    <w:lvl w:ilvl="8" w:tentative="0">
      <w:start w:val="1"/>
      <w:numFmt w:val="lowerRoman"/>
      <w:lvlText w:val="%9."/>
      <w:lvlJc w:val="right"/>
      <w:pPr>
        <w:ind w:left="4860" w:hanging="440"/>
      </w:pPr>
    </w:lvl>
  </w:abstractNum>
  <w:abstractNum w:abstractNumId="9">
    <w:nsid w:val="1B6E0FC8"/>
    <w:multiLevelType w:val="multilevel"/>
    <w:tmpl w:val="1B6E0FC8"/>
    <w:lvl w:ilvl="0" w:tentative="0">
      <w:start w:val="2"/>
      <w:numFmt w:val="decimal"/>
      <w:suff w:val="nothing"/>
      <w:lvlText w:val="4.2.%1 "/>
      <w:lvlJc w:val="left"/>
      <w:pPr>
        <w:ind w:left="440" w:hanging="440"/>
      </w:pPr>
      <w:rPr>
        <w:rFonts w:hint="eastAsia"/>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10">
    <w:nsid w:val="3A0354B1"/>
    <w:multiLevelType w:val="multilevel"/>
    <w:tmpl w:val="3A0354B1"/>
    <w:lvl w:ilvl="0" w:tentative="0">
      <w:start w:val="1"/>
      <w:numFmt w:val="decimal"/>
      <w:lvlText w:val="(%1)"/>
      <w:lvlJc w:val="left"/>
      <w:pPr>
        <w:ind w:left="1360" w:hanging="440"/>
      </w:pPr>
      <w:rPr>
        <w:rFonts w:hint="default" w:asciiTheme="minorEastAsia" w:hAnsiTheme="minorEastAsia"/>
      </w:rPr>
    </w:lvl>
    <w:lvl w:ilvl="1" w:tentative="0">
      <w:start w:val="1"/>
      <w:numFmt w:val="lowerLetter"/>
      <w:lvlText w:val="%2)"/>
      <w:lvlJc w:val="left"/>
      <w:pPr>
        <w:ind w:left="1800" w:hanging="440"/>
      </w:pPr>
    </w:lvl>
    <w:lvl w:ilvl="2" w:tentative="0">
      <w:start w:val="1"/>
      <w:numFmt w:val="lowerRoman"/>
      <w:lvlText w:val="%3."/>
      <w:lvlJc w:val="right"/>
      <w:pPr>
        <w:ind w:left="2240" w:hanging="440"/>
      </w:pPr>
    </w:lvl>
    <w:lvl w:ilvl="3" w:tentative="0">
      <w:start w:val="1"/>
      <w:numFmt w:val="decimal"/>
      <w:lvlText w:val="%4."/>
      <w:lvlJc w:val="left"/>
      <w:pPr>
        <w:ind w:left="2680" w:hanging="440"/>
      </w:pPr>
    </w:lvl>
    <w:lvl w:ilvl="4" w:tentative="0">
      <w:start w:val="1"/>
      <w:numFmt w:val="lowerLetter"/>
      <w:lvlText w:val="%5)"/>
      <w:lvlJc w:val="left"/>
      <w:pPr>
        <w:ind w:left="3120" w:hanging="440"/>
      </w:pPr>
    </w:lvl>
    <w:lvl w:ilvl="5" w:tentative="0">
      <w:start w:val="1"/>
      <w:numFmt w:val="lowerRoman"/>
      <w:lvlText w:val="%6."/>
      <w:lvlJc w:val="right"/>
      <w:pPr>
        <w:ind w:left="3560" w:hanging="440"/>
      </w:pPr>
    </w:lvl>
    <w:lvl w:ilvl="6" w:tentative="0">
      <w:start w:val="1"/>
      <w:numFmt w:val="decimal"/>
      <w:lvlText w:val="%7."/>
      <w:lvlJc w:val="left"/>
      <w:pPr>
        <w:ind w:left="4000" w:hanging="440"/>
      </w:pPr>
    </w:lvl>
    <w:lvl w:ilvl="7" w:tentative="0">
      <w:start w:val="1"/>
      <w:numFmt w:val="lowerLetter"/>
      <w:lvlText w:val="%8)"/>
      <w:lvlJc w:val="left"/>
      <w:pPr>
        <w:ind w:left="4440" w:hanging="440"/>
      </w:pPr>
    </w:lvl>
    <w:lvl w:ilvl="8" w:tentative="0">
      <w:start w:val="1"/>
      <w:numFmt w:val="lowerRoman"/>
      <w:lvlText w:val="%9."/>
      <w:lvlJc w:val="right"/>
      <w:pPr>
        <w:ind w:left="4880" w:hanging="440"/>
      </w:pPr>
    </w:lvl>
  </w:abstractNum>
  <w:abstractNum w:abstractNumId="11">
    <w:nsid w:val="3B5A18DB"/>
    <w:multiLevelType w:val="multilevel"/>
    <w:tmpl w:val="3B5A18DB"/>
    <w:lvl w:ilvl="0" w:tentative="0">
      <w:start w:val="1"/>
      <w:numFmt w:val="decimal"/>
      <w:lvlText w:val="(%1)"/>
      <w:lvlJc w:val="left"/>
      <w:pPr>
        <w:ind w:left="920" w:hanging="440"/>
      </w:pPr>
      <w:rPr>
        <w:rFonts w:hint="default" w:asciiTheme="minorEastAsia" w:hAnsiTheme="minorEastAsia"/>
        <w:b w:val="0"/>
        <w:bCs w:val="0"/>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2">
    <w:nsid w:val="3B9E44BA"/>
    <w:multiLevelType w:val="singleLevel"/>
    <w:tmpl w:val="3B9E44BA"/>
    <w:lvl w:ilvl="0" w:tentative="0">
      <w:start w:val="1"/>
      <w:numFmt w:val="decimal"/>
      <w:lvlText w:val="(%1)"/>
      <w:lvlJc w:val="left"/>
      <w:pPr>
        <w:tabs>
          <w:tab w:val="left" w:pos="420"/>
        </w:tabs>
        <w:ind w:left="845" w:hanging="425"/>
      </w:pPr>
      <w:rPr>
        <w:rFonts w:hint="default"/>
      </w:rPr>
    </w:lvl>
  </w:abstractNum>
  <w:abstractNum w:abstractNumId="13">
    <w:nsid w:val="3C153481"/>
    <w:multiLevelType w:val="multilevel"/>
    <w:tmpl w:val="3C153481"/>
    <w:lvl w:ilvl="0" w:tentative="0">
      <w:start w:val="1"/>
      <w:numFmt w:val="decimal"/>
      <w:lvlText w:val="(%1)"/>
      <w:lvlJc w:val="left"/>
      <w:pPr>
        <w:tabs>
          <w:tab w:val="left" w:pos="420"/>
        </w:tabs>
        <w:ind w:left="960" w:hanging="480"/>
      </w:pPr>
      <w:rPr>
        <w:rFonts w:hint="default" w:asciiTheme="minorEastAsia" w:hAnsiTheme="minor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4">
    <w:nsid w:val="45F91C0E"/>
    <w:multiLevelType w:val="multilevel"/>
    <w:tmpl w:val="45F91C0E"/>
    <w:lvl w:ilvl="0" w:tentative="0">
      <w:start w:val="1"/>
      <w:numFmt w:val="bullet"/>
      <w:suff w:val="space"/>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5">
    <w:nsid w:val="4B2C2D62"/>
    <w:multiLevelType w:val="singleLevel"/>
    <w:tmpl w:val="4B2C2D62"/>
    <w:lvl w:ilvl="0" w:tentative="0">
      <w:start w:val="1"/>
      <w:numFmt w:val="decimal"/>
      <w:lvlText w:val="(%1)"/>
      <w:lvlJc w:val="left"/>
      <w:pPr>
        <w:tabs>
          <w:tab w:val="left" w:pos="420"/>
        </w:tabs>
        <w:ind w:left="845" w:hanging="425"/>
      </w:pPr>
      <w:rPr>
        <w:rFonts w:hint="default"/>
      </w:rPr>
    </w:lvl>
  </w:abstractNum>
  <w:abstractNum w:abstractNumId="16">
    <w:nsid w:val="4B76E02F"/>
    <w:multiLevelType w:val="singleLevel"/>
    <w:tmpl w:val="4B76E02F"/>
    <w:lvl w:ilvl="0" w:tentative="0">
      <w:start w:val="1"/>
      <w:numFmt w:val="decimal"/>
      <w:lvlText w:val="(%1)"/>
      <w:lvlJc w:val="left"/>
      <w:pPr>
        <w:tabs>
          <w:tab w:val="left" w:pos="420"/>
        </w:tabs>
        <w:ind w:left="845" w:hanging="425"/>
      </w:pPr>
      <w:rPr>
        <w:rFonts w:hint="default"/>
      </w:rPr>
    </w:lvl>
  </w:abstractNum>
  <w:abstractNum w:abstractNumId="17">
    <w:nsid w:val="4BFF40AB"/>
    <w:multiLevelType w:val="multilevel"/>
    <w:tmpl w:val="4BFF40AB"/>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
    <w:nsid w:val="547214BC"/>
    <w:multiLevelType w:val="singleLevel"/>
    <w:tmpl w:val="547214BC"/>
    <w:lvl w:ilvl="0" w:tentative="0">
      <w:start w:val="1"/>
      <w:numFmt w:val="bullet"/>
      <w:suff w:val="space"/>
      <w:lvlText w:val=""/>
      <w:lvlJc w:val="left"/>
      <w:pPr>
        <w:ind w:left="840" w:hanging="420"/>
      </w:pPr>
      <w:rPr>
        <w:rFonts w:hint="default" w:ascii="Wingdings" w:hAnsi="Wingdings"/>
      </w:rPr>
    </w:lvl>
  </w:abstractNum>
  <w:abstractNum w:abstractNumId="19">
    <w:nsid w:val="5FAE635E"/>
    <w:multiLevelType w:val="multilevel"/>
    <w:tmpl w:val="5FAE635E"/>
    <w:lvl w:ilvl="0" w:tentative="0">
      <w:start w:val="1"/>
      <w:numFmt w:val="decimal"/>
      <w:suff w:val="nothing"/>
      <w:lvlText w:val="3.2.%1 "/>
      <w:lvlJc w:val="left"/>
      <w:pPr>
        <w:ind w:left="440" w:hanging="440"/>
      </w:pPr>
      <w:rPr>
        <w:rFonts w:hint="eastAsia"/>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20">
    <w:nsid w:val="63E21138"/>
    <w:multiLevelType w:val="multilevel"/>
    <w:tmpl w:val="63E21138"/>
    <w:lvl w:ilvl="0" w:tentative="0">
      <w:start w:val="1"/>
      <w:numFmt w:val="decimal"/>
      <w:lvlText w:val="(%1)"/>
      <w:lvlJc w:val="left"/>
      <w:pPr>
        <w:ind w:left="1360" w:hanging="440"/>
      </w:pPr>
      <w:rPr>
        <w:rFonts w:hint="default" w:asciiTheme="minorEastAsia" w:hAnsiTheme="minorEastAsia"/>
      </w:rPr>
    </w:lvl>
    <w:lvl w:ilvl="1" w:tentative="0">
      <w:start w:val="1"/>
      <w:numFmt w:val="lowerLetter"/>
      <w:lvlText w:val="%2)"/>
      <w:lvlJc w:val="left"/>
      <w:pPr>
        <w:ind w:left="1800" w:hanging="440"/>
      </w:pPr>
    </w:lvl>
    <w:lvl w:ilvl="2" w:tentative="0">
      <w:start w:val="1"/>
      <w:numFmt w:val="lowerRoman"/>
      <w:lvlText w:val="%3."/>
      <w:lvlJc w:val="right"/>
      <w:pPr>
        <w:ind w:left="2240" w:hanging="440"/>
      </w:pPr>
    </w:lvl>
    <w:lvl w:ilvl="3" w:tentative="0">
      <w:start w:val="1"/>
      <w:numFmt w:val="decimal"/>
      <w:lvlText w:val="%4."/>
      <w:lvlJc w:val="left"/>
      <w:pPr>
        <w:ind w:left="2680" w:hanging="440"/>
      </w:pPr>
    </w:lvl>
    <w:lvl w:ilvl="4" w:tentative="0">
      <w:start w:val="1"/>
      <w:numFmt w:val="lowerLetter"/>
      <w:lvlText w:val="%5)"/>
      <w:lvlJc w:val="left"/>
      <w:pPr>
        <w:ind w:left="3120" w:hanging="440"/>
      </w:pPr>
    </w:lvl>
    <w:lvl w:ilvl="5" w:tentative="0">
      <w:start w:val="1"/>
      <w:numFmt w:val="lowerRoman"/>
      <w:lvlText w:val="%6."/>
      <w:lvlJc w:val="right"/>
      <w:pPr>
        <w:ind w:left="3560" w:hanging="440"/>
      </w:pPr>
    </w:lvl>
    <w:lvl w:ilvl="6" w:tentative="0">
      <w:start w:val="1"/>
      <w:numFmt w:val="decimal"/>
      <w:lvlText w:val="%7."/>
      <w:lvlJc w:val="left"/>
      <w:pPr>
        <w:ind w:left="4000" w:hanging="440"/>
      </w:pPr>
    </w:lvl>
    <w:lvl w:ilvl="7" w:tentative="0">
      <w:start w:val="1"/>
      <w:numFmt w:val="lowerLetter"/>
      <w:lvlText w:val="%8)"/>
      <w:lvlJc w:val="left"/>
      <w:pPr>
        <w:ind w:left="4440" w:hanging="440"/>
      </w:pPr>
    </w:lvl>
    <w:lvl w:ilvl="8" w:tentative="0">
      <w:start w:val="1"/>
      <w:numFmt w:val="lowerRoman"/>
      <w:lvlText w:val="%9."/>
      <w:lvlJc w:val="right"/>
      <w:pPr>
        <w:ind w:left="4880" w:hanging="440"/>
      </w:pPr>
    </w:lvl>
  </w:abstractNum>
  <w:abstractNum w:abstractNumId="21">
    <w:nsid w:val="65286F3F"/>
    <w:multiLevelType w:val="multilevel"/>
    <w:tmpl w:val="65286F3F"/>
    <w:lvl w:ilvl="0" w:tentative="0">
      <w:start w:val="1"/>
      <w:numFmt w:val="decimal"/>
      <w:lvlText w:val="(%1)"/>
      <w:lvlJc w:val="left"/>
      <w:pPr>
        <w:ind w:left="1260" w:hanging="360"/>
      </w:pPr>
      <w:rPr>
        <w:rFonts w:hint="default"/>
      </w:rPr>
    </w:lvl>
    <w:lvl w:ilvl="1" w:tentative="0">
      <w:start w:val="1"/>
      <w:numFmt w:val="lowerLetter"/>
      <w:lvlText w:val="%2)"/>
      <w:lvlJc w:val="left"/>
      <w:pPr>
        <w:ind w:left="1780" w:hanging="440"/>
      </w:pPr>
    </w:lvl>
    <w:lvl w:ilvl="2" w:tentative="0">
      <w:start w:val="1"/>
      <w:numFmt w:val="lowerRoman"/>
      <w:lvlText w:val="%3."/>
      <w:lvlJc w:val="right"/>
      <w:pPr>
        <w:ind w:left="2220" w:hanging="440"/>
      </w:pPr>
    </w:lvl>
    <w:lvl w:ilvl="3" w:tentative="0">
      <w:start w:val="1"/>
      <w:numFmt w:val="decimal"/>
      <w:lvlText w:val="%4."/>
      <w:lvlJc w:val="left"/>
      <w:pPr>
        <w:ind w:left="2660" w:hanging="440"/>
      </w:pPr>
    </w:lvl>
    <w:lvl w:ilvl="4" w:tentative="0">
      <w:start w:val="1"/>
      <w:numFmt w:val="lowerLetter"/>
      <w:lvlText w:val="%5)"/>
      <w:lvlJc w:val="left"/>
      <w:pPr>
        <w:ind w:left="3100" w:hanging="440"/>
      </w:pPr>
    </w:lvl>
    <w:lvl w:ilvl="5" w:tentative="0">
      <w:start w:val="1"/>
      <w:numFmt w:val="lowerRoman"/>
      <w:lvlText w:val="%6."/>
      <w:lvlJc w:val="right"/>
      <w:pPr>
        <w:ind w:left="3540" w:hanging="440"/>
      </w:pPr>
    </w:lvl>
    <w:lvl w:ilvl="6" w:tentative="0">
      <w:start w:val="1"/>
      <w:numFmt w:val="decimal"/>
      <w:lvlText w:val="%7."/>
      <w:lvlJc w:val="left"/>
      <w:pPr>
        <w:ind w:left="3980" w:hanging="440"/>
      </w:pPr>
    </w:lvl>
    <w:lvl w:ilvl="7" w:tentative="0">
      <w:start w:val="1"/>
      <w:numFmt w:val="lowerLetter"/>
      <w:lvlText w:val="%8)"/>
      <w:lvlJc w:val="left"/>
      <w:pPr>
        <w:ind w:left="4420" w:hanging="440"/>
      </w:pPr>
    </w:lvl>
    <w:lvl w:ilvl="8" w:tentative="0">
      <w:start w:val="1"/>
      <w:numFmt w:val="lowerRoman"/>
      <w:lvlText w:val="%9."/>
      <w:lvlJc w:val="right"/>
      <w:pPr>
        <w:ind w:left="4860" w:hanging="440"/>
      </w:pPr>
    </w:lvl>
  </w:abstractNum>
  <w:abstractNum w:abstractNumId="22">
    <w:nsid w:val="6B073B31"/>
    <w:multiLevelType w:val="multilevel"/>
    <w:tmpl w:val="6B073B31"/>
    <w:lvl w:ilvl="0" w:tentative="0">
      <w:start w:val="1"/>
      <w:numFmt w:val="bullet"/>
      <w:suff w:val="space"/>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3">
    <w:nsid w:val="6F350973"/>
    <w:multiLevelType w:val="multilevel"/>
    <w:tmpl w:val="6F350973"/>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6"/>
  </w:num>
  <w:num w:numId="2">
    <w:abstractNumId w:val="17"/>
  </w:num>
  <w:num w:numId="3">
    <w:abstractNumId w:val="23"/>
  </w:num>
  <w:num w:numId="4">
    <w:abstractNumId w:val="3"/>
  </w:num>
  <w:num w:numId="5">
    <w:abstractNumId w:val="13"/>
  </w:num>
  <w:num w:numId="6">
    <w:abstractNumId w:val="15"/>
  </w:num>
  <w:num w:numId="7">
    <w:abstractNumId w:val="5"/>
  </w:num>
  <w:num w:numId="8">
    <w:abstractNumId w:val="12"/>
  </w:num>
  <w:num w:numId="9">
    <w:abstractNumId w:val="16"/>
  </w:num>
  <w:num w:numId="10">
    <w:abstractNumId w:val="0"/>
  </w:num>
  <w:num w:numId="11">
    <w:abstractNumId w:val="22"/>
  </w:num>
  <w:num w:numId="12">
    <w:abstractNumId w:val="7"/>
  </w:num>
  <w:num w:numId="13">
    <w:abstractNumId w:val="1"/>
  </w:num>
  <w:num w:numId="14">
    <w:abstractNumId w:val="2"/>
  </w:num>
  <w:num w:numId="15">
    <w:abstractNumId w:val="14"/>
  </w:num>
  <w:num w:numId="16">
    <w:abstractNumId w:val="19"/>
  </w:num>
  <w:num w:numId="17">
    <w:abstractNumId w:val="8"/>
  </w:num>
  <w:num w:numId="18">
    <w:abstractNumId w:val="11"/>
  </w:num>
  <w:num w:numId="19">
    <w:abstractNumId w:val="9"/>
  </w:num>
  <w:num w:numId="20">
    <w:abstractNumId w:val="10"/>
  </w:num>
  <w:num w:numId="21">
    <w:abstractNumId w:val="20"/>
  </w:num>
  <w:num w:numId="22">
    <w:abstractNumId w:val="21"/>
  </w:num>
  <w:num w:numId="23">
    <w:abstractNumId w:val="4"/>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zMDgyZTRlNGVkMTFiYjMzN2I2NWFmZTg4NzFhN2YifQ=="/>
  </w:docVars>
  <w:rsids>
    <w:rsidRoot w:val="002F79BB"/>
    <w:rsid w:val="00002F13"/>
    <w:rsid w:val="00021AB0"/>
    <w:rsid w:val="00026530"/>
    <w:rsid w:val="00030BF8"/>
    <w:rsid w:val="00030D74"/>
    <w:rsid w:val="00041C2C"/>
    <w:rsid w:val="00042A39"/>
    <w:rsid w:val="00044128"/>
    <w:rsid w:val="00056307"/>
    <w:rsid w:val="00061F13"/>
    <w:rsid w:val="00085B88"/>
    <w:rsid w:val="00094D4A"/>
    <w:rsid w:val="000A1E3D"/>
    <w:rsid w:val="000A3263"/>
    <w:rsid w:val="000A7B6D"/>
    <w:rsid w:val="000B68EF"/>
    <w:rsid w:val="000B7EC7"/>
    <w:rsid w:val="000C03F0"/>
    <w:rsid w:val="000C1D97"/>
    <w:rsid w:val="000C5FB9"/>
    <w:rsid w:val="000C70EA"/>
    <w:rsid w:val="000D3385"/>
    <w:rsid w:val="000E105C"/>
    <w:rsid w:val="000E22CD"/>
    <w:rsid w:val="000E490D"/>
    <w:rsid w:val="000F1E7E"/>
    <w:rsid w:val="0010544B"/>
    <w:rsid w:val="001123FA"/>
    <w:rsid w:val="0012131A"/>
    <w:rsid w:val="0012485E"/>
    <w:rsid w:val="00127CF8"/>
    <w:rsid w:val="00137AE7"/>
    <w:rsid w:val="001408AC"/>
    <w:rsid w:val="00141063"/>
    <w:rsid w:val="00142B9B"/>
    <w:rsid w:val="0015446A"/>
    <w:rsid w:val="00155412"/>
    <w:rsid w:val="00166B8B"/>
    <w:rsid w:val="00177A46"/>
    <w:rsid w:val="00184466"/>
    <w:rsid w:val="00187113"/>
    <w:rsid w:val="00193862"/>
    <w:rsid w:val="001A41D6"/>
    <w:rsid w:val="001A6044"/>
    <w:rsid w:val="001A72FC"/>
    <w:rsid w:val="001A7773"/>
    <w:rsid w:val="001B18DF"/>
    <w:rsid w:val="001B5A3E"/>
    <w:rsid w:val="001B6060"/>
    <w:rsid w:val="001B79C7"/>
    <w:rsid w:val="001C030A"/>
    <w:rsid w:val="001C0E63"/>
    <w:rsid w:val="001C1B72"/>
    <w:rsid w:val="001C390F"/>
    <w:rsid w:val="001C3D2D"/>
    <w:rsid w:val="001D3B06"/>
    <w:rsid w:val="001E3060"/>
    <w:rsid w:val="001F02C6"/>
    <w:rsid w:val="001F06A6"/>
    <w:rsid w:val="001F5C0C"/>
    <w:rsid w:val="001F6DCA"/>
    <w:rsid w:val="00203814"/>
    <w:rsid w:val="00206900"/>
    <w:rsid w:val="002104CF"/>
    <w:rsid w:val="00214DA9"/>
    <w:rsid w:val="00223BEC"/>
    <w:rsid w:val="00233B45"/>
    <w:rsid w:val="00237085"/>
    <w:rsid w:val="00237EDA"/>
    <w:rsid w:val="00240AB1"/>
    <w:rsid w:val="00241783"/>
    <w:rsid w:val="002433A5"/>
    <w:rsid w:val="00244EFD"/>
    <w:rsid w:val="00245B27"/>
    <w:rsid w:val="002505D7"/>
    <w:rsid w:val="0025365F"/>
    <w:rsid w:val="002621E4"/>
    <w:rsid w:val="00264EE3"/>
    <w:rsid w:val="00271382"/>
    <w:rsid w:val="00272828"/>
    <w:rsid w:val="00275121"/>
    <w:rsid w:val="00275684"/>
    <w:rsid w:val="0027787F"/>
    <w:rsid w:val="002778C8"/>
    <w:rsid w:val="002918BC"/>
    <w:rsid w:val="002B6714"/>
    <w:rsid w:val="002B6A3F"/>
    <w:rsid w:val="002C655C"/>
    <w:rsid w:val="002D074B"/>
    <w:rsid w:val="002D3ADA"/>
    <w:rsid w:val="002D4003"/>
    <w:rsid w:val="002D7CA5"/>
    <w:rsid w:val="002D7E8A"/>
    <w:rsid w:val="002E3754"/>
    <w:rsid w:val="002F26C2"/>
    <w:rsid w:val="002F5280"/>
    <w:rsid w:val="002F72DB"/>
    <w:rsid w:val="002F79BB"/>
    <w:rsid w:val="00302B73"/>
    <w:rsid w:val="0031454F"/>
    <w:rsid w:val="00317B76"/>
    <w:rsid w:val="0032033D"/>
    <w:rsid w:val="0032564C"/>
    <w:rsid w:val="00330FB3"/>
    <w:rsid w:val="00331E39"/>
    <w:rsid w:val="003321BF"/>
    <w:rsid w:val="00334B69"/>
    <w:rsid w:val="00336F61"/>
    <w:rsid w:val="00342C05"/>
    <w:rsid w:val="0034588C"/>
    <w:rsid w:val="00351C3D"/>
    <w:rsid w:val="00354216"/>
    <w:rsid w:val="0037077B"/>
    <w:rsid w:val="0037095E"/>
    <w:rsid w:val="00374B13"/>
    <w:rsid w:val="00376BBF"/>
    <w:rsid w:val="0038505B"/>
    <w:rsid w:val="00387D69"/>
    <w:rsid w:val="00390A4E"/>
    <w:rsid w:val="00390CE8"/>
    <w:rsid w:val="003922F5"/>
    <w:rsid w:val="00392B51"/>
    <w:rsid w:val="00393DC2"/>
    <w:rsid w:val="00397DA6"/>
    <w:rsid w:val="003A633E"/>
    <w:rsid w:val="003B1EF8"/>
    <w:rsid w:val="003B5FBC"/>
    <w:rsid w:val="003B6600"/>
    <w:rsid w:val="003C2B18"/>
    <w:rsid w:val="003E223E"/>
    <w:rsid w:val="003E2468"/>
    <w:rsid w:val="003E38FD"/>
    <w:rsid w:val="003E48AB"/>
    <w:rsid w:val="003E5B70"/>
    <w:rsid w:val="003F246F"/>
    <w:rsid w:val="003F3E96"/>
    <w:rsid w:val="003F5C07"/>
    <w:rsid w:val="003F5FA7"/>
    <w:rsid w:val="004058F6"/>
    <w:rsid w:val="004069E3"/>
    <w:rsid w:val="00407600"/>
    <w:rsid w:val="00413B73"/>
    <w:rsid w:val="0041515F"/>
    <w:rsid w:val="00421CEB"/>
    <w:rsid w:val="00423032"/>
    <w:rsid w:val="004256FD"/>
    <w:rsid w:val="00431D61"/>
    <w:rsid w:val="004431B2"/>
    <w:rsid w:val="00447E0C"/>
    <w:rsid w:val="00447F53"/>
    <w:rsid w:val="0045280B"/>
    <w:rsid w:val="0045427E"/>
    <w:rsid w:val="004575D9"/>
    <w:rsid w:val="00473732"/>
    <w:rsid w:val="00477391"/>
    <w:rsid w:val="004803C1"/>
    <w:rsid w:val="00493EF9"/>
    <w:rsid w:val="004B0615"/>
    <w:rsid w:val="004B36B3"/>
    <w:rsid w:val="004C0DB0"/>
    <w:rsid w:val="004C39B0"/>
    <w:rsid w:val="004E149B"/>
    <w:rsid w:val="004E46FD"/>
    <w:rsid w:val="004E58B3"/>
    <w:rsid w:val="004F058D"/>
    <w:rsid w:val="004F598D"/>
    <w:rsid w:val="004F6799"/>
    <w:rsid w:val="0050228D"/>
    <w:rsid w:val="00502767"/>
    <w:rsid w:val="00506457"/>
    <w:rsid w:val="005134B3"/>
    <w:rsid w:val="00514DDA"/>
    <w:rsid w:val="00520262"/>
    <w:rsid w:val="00523977"/>
    <w:rsid w:val="00524067"/>
    <w:rsid w:val="00526341"/>
    <w:rsid w:val="0052781A"/>
    <w:rsid w:val="005350DA"/>
    <w:rsid w:val="00536FE4"/>
    <w:rsid w:val="00537C28"/>
    <w:rsid w:val="00542378"/>
    <w:rsid w:val="00553AB9"/>
    <w:rsid w:val="00555A3E"/>
    <w:rsid w:val="00573434"/>
    <w:rsid w:val="00573ED1"/>
    <w:rsid w:val="00575A5A"/>
    <w:rsid w:val="0057654B"/>
    <w:rsid w:val="005804B7"/>
    <w:rsid w:val="005878AA"/>
    <w:rsid w:val="005A1290"/>
    <w:rsid w:val="005A60E9"/>
    <w:rsid w:val="005C3A9C"/>
    <w:rsid w:val="005C3F54"/>
    <w:rsid w:val="005C6A20"/>
    <w:rsid w:val="005D6B3E"/>
    <w:rsid w:val="005D6EC6"/>
    <w:rsid w:val="005D7298"/>
    <w:rsid w:val="005E2D32"/>
    <w:rsid w:val="005E7052"/>
    <w:rsid w:val="005E70C0"/>
    <w:rsid w:val="005E7916"/>
    <w:rsid w:val="005F018B"/>
    <w:rsid w:val="005F0446"/>
    <w:rsid w:val="005F0B65"/>
    <w:rsid w:val="005F1858"/>
    <w:rsid w:val="005F3E7D"/>
    <w:rsid w:val="005F6935"/>
    <w:rsid w:val="00616E73"/>
    <w:rsid w:val="00622175"/>
    <w:rsid w:val="006231B4"/>
    <w:rsid w:val="00632B72"/>
    <w:rsid w:val="00633CA9"/>
    <w:rsid w:val="00640303"/>
    <w:rsid w:val="00642F8F"/>
    <w:rsid w:val="0064592F"/>
    <w:rsid w:val="0065152A"/>
    <w:rsid w:val="006518BB"/>
    <w:rsid w:val="00651976"/>
    <w:rsid w:val="006705FF"/>
    <w:rsid w:val="00675408"/>
    <w:rsid w:val="00675455"/>
    <w:rsid w:val="006756F5"/>
    <w:rsid w:val="00680199"/>
    <w:rsid w:val="006840C4"/>
    <w:rsid w:val="0068548B"/>
    <w:rsid w:val="00691087"/>
    <w:rsid w:val="006927EF"/>
    <w:rsid w:val="006A39F0"/>
    <w:rsid w:val="006A720F"/>
    <w:rsid w:val="006A7E76"/>
    <w:rsid w:val="006C1BB5"/>
    <w:rsid w:val="006C22B8"/>
    <w:rsid w:val="006C2C4E"/>
    <w:rsid w:val="006D1BB2"/>
    <w:rsid w:val="006D34F6"/>
    <w:rsid w:val="006D3ACE"/>
    <w:rsid w:val="006D7629"/>
    <w:rsid w:val="006E0C40"/>
    <w:rsid w:val="006E2C35"/>
    <w:rsid w:val="006E492E"/>
    <w:rsid w:val="006E62B4"/>
    <w:rsid w:val="006F35B6"/>
    <w:rsid w:val="006F5344"/>
    <w:rsid w:val="006F5CC7"/>
    <w:rsid w:val="00701777"/>
    <w:rsid w:val="0070187F"/>
    <w:rsid w:val="00702A75"/>
    <w:rsid w:val="00704DB0"/>
    <w:rsid w:val="0070504B"/>
    <w:rsid w:val="00712C70"/>
    <w:rsid w:val="00713E88"/>
    <w:rsid w:val="007156B4"/>
    <w:rsid w:val="00720D41"/>
    <w:rsid w:val="00733337"/>
    <w:rsid w:val="00733A7A"/>
    <w:rsid w:val="00736537"/>
    <w:rsid w:val="00742A74"/>
    <w:rsid w:val="00743428"/>
    <w:rsid w:val="00750F6F"/>
    <w:rsid w:val="00753A30"/>
    <w:rsid w:val="00756262"/>
    <w:rsid w:val="00760507"/>
    <w:rsid w:val="007612E9"/>
    <w:rsid w:val="007670A9"/>
    <w:rsid w:val="007713A1"/>
    <w:rsid w:val="00776CDE"/>
    <w:rsid w:val="00783DA2"/>
    <w:rsid w:val="00785CCD"/>
    <w:rsid w:val="00786FE2"/>
    <w:rsid w:val="007939AB"/>
    <w:rsid w:val="007A2900"/>
    <w:rsid w:val="007A2A04"/>
    <w:rsid w:val="007A4EA0"/>
    <w:rsid w:val="007B338E"/>
    <w:rsid w:val="007B54B9"/>
    <w:rsid w:val="007B567C"/>
    <w:rsid w:val="007C2FB8"/>
    <w:rsid w:val="007C3DB3"/>
    <w:rsid w:val="007D030D"/>
    <w:rsid w:val="007D117E"/>
    <w:rsid w:val="007D3604"/>
    <w:rsid w:val="007D4796"/>
    <w:rsid w:val="007D5968"/>
    <w:rsid w:val="007D5BE2"/>
    <w:rsid w:val="007F48B3"/>
    <w:rsid w:val="007F7764"/>
    <w:rsid w:val="00802979"/>
    <w:rsid w:val="008029D9"/>
    <w:rsid w:val="00814290"/>
    <w:rsid w:val="00814BA5"/>
    <w:rsid w:val="00823C7B"/>
    <w:rsid w:val="00823C8A"/>
    <w:rsid w:val="008310EF"/>
    <w:rsid w:val="00832F45"/>
    <w:rsid w:val="008434E2"/>
    <w:rsid w:val="0085679D"/>
    <w:rsid w:val="008639B3"/>
    <w:rsid w:val="00863E07"/>
    <w:rsid w:val="0086537E"/>
    <w:rsid w:val="00866BEF"/>
    <w:rsid w:val="00872854"/>
    <w:rsid w:val="008733A4"/>
    <w:rsid w:val="00875449"/>
    <w:rsid w:val="008777EC"/>
    <w:rsid w:val="00890217"/>
    <w:rsid w:val="0089276E"/>
    <w:rsid w:val="00894883"/>
    <w:rsid w:val="00895B1B"/>
    <w:rsid w:val="008A06FF"/>
    <w:rsid w:val="008A0829"/>
    <w:rsid w:val="008A4FAF"/>
    <w:rsid w:val="008A53D0"/>
    <w:rsid w:val="008B272E"/>
    <w:rsid w:val="008B5614"/>
    <w:rsid w:val="008C0177"/>
    <w:rsid w:val="008C3EB1"/>
    <w:rsid w:val="008C51FA"/>
    <w:rsid w:val="008C70EC"/>
    <w:rsid w:val="008D1181"/>
    <w:rsid w:val="008D1921"/>
    <w:rsid w:val="008E2470"/>
    <w:rsid w:val="008E321C"/>
    <w:rsid w:val="008E5D64"/>
    <w:rsid w:val="00900D01"/>
    <w:rsid w:val="0090194D"/>
    <w:rsid w:val="00902513"/>
    <w:rsid w:val="00905A88"/>
    <w:rsid w:val="0090622B"/>
    <w:rsid w:val="00907827"/>
    <w:rsid w:val="00907A56"/>
    <w:rsid w:val="00907A93"/>
    <w:rsid w:val="00910619"/>
    <w:rsid w:val="00912000"/>
    <w:rsid w:val="009177FF"/>
    <w:rsid w:val="0092054F"/>
    <w:rsid w:val="00922F6D"/>
    <w:rsid w:val="009230C2"/>
    <w:rsid w:val="00934982"/>
    <w:rsid w:val="00937548"/>
    <w:rsid w:val="00941242"/>
    <w:rsid w:val="00946E70"/>
    <w:rsid w:val="00950218"/>
    <w:rsid w:val="00951D3F"/>
    <w:rsid w:val="00952298"/>
    <w:rsid w:val="00954BEB"/>
    <w:rsid w:val="00955220"/>
    <w:rsid w:val="009560BA"/>
    <w:rsid w:val="009620DE"/>
    <w:rsid w:val="009752A9"/>
    <w:rsid w:val="00975C95"/>
    <w:rsid w:val="00977717"/>
    <w:rsid w:val="00986AF4"/>
    <w:rsid w:val="00991B3A"/>
    <w:rsid w:val="00992BC8"/>
    <w:rsid w:val="009A4A59"/>
    <w:rsid w:val="009A714C"/>
    <w:rsid w:val="009B0F0B"/>
    <w:rsid w:val="009B7BFC"/>
    <w:rsid w:val="009B7FAD"/>
    <w:rsid w:val="009C0397"/>
    <w:rsid w:val="009C3852"/>
    <w:rsid w:val="009D160A"/>
    <w:rsid w:val="009D38A4"/>
    <w:rsid w:val="009D5DFC"/>
    <w:rsid w:val="009E2F8C"/>
    <w:rsid w:val="009E79D8"/>
    <w:rsid w:val="009F18CB"/>
    <w:rsid w:val="009F2281"/>
    <w:rsid w:val="009F32F1"/>
    <w:rsid w:val="009F3EC7"/>
    <w:rsid w:val="00A06D9E"/>
    <w:rsid w:val="00A16BCD"/>
    <w:rsid w:val="00A224D0"/>
    <w:rsid w:val="00A241E0"/>
    <w:rsid w:val="00A25C26"/>
    <w:rsid w:val="00A35E03"/>
    <w:rsid w:val="00A37D07"/>
    <w:rsid w:val="00A4262B"/>
    <w:rsid w:val="00A42D7C"/>
    <w:rsid w:val="00A45064"/>
    <w:rsid w:val="00A451C6"/>
    <w:rsid w:val="00A459FD"/>
    <w:rsid w:val="00A46227"/>
    <w:rsid w:val="00A474AF"/>
    <w:rsid w:val="00A50332"/>
    <w:rsid w:val="00A5181B"/>
    <w:rsid w:val="00A53130"/>
    <w:rsid w:val="00A5454C"/>
    <w:rsid w:val="00A5480F"/>
    <w:rsid w:val="00A73165"/>
    <w:rsid w:val="00A7671E"/>
    <w:rsid w:val="00A80D03"/>
    <w:rsid w:val="00A922FC"/>
    <w:rsid w:val="00A94485"/>
    <w:rsid w:val="00A9617B"/>
    <w:rsid w:val="00A97006"/>
    <w:rsid w:val="00A97781"/>
    <w:rsid w:val="00AA02C3"/>
    <w:rsid w:val="00AA407A"/>
    <w:rsid w:val="00AA528A"/>
    <w:rsid w:val="00AA700C"/>
    <w:rsid w:val="00AC581D"/>
    <w:rsid w:val="00AC7928"/>
    <w:rsid w:val="00AD059F"/>
    <w:rsid w:val="00AD3C22"/>
    <w:rsid w:val="00AD61EB"/>
    <w:rsid w:val="00AD6683"/>
    <w:rsid w:val="00AE615A"/>
    <w:rsid w:val="00AF244C"/>
    <w:rsid w:val="00AF268F"/>
    <w:rsid w:val="00AF57A9"/>
    <w:rsid w:val="00B00D10"/>
    <w:rsid w:val="00B04EB9"/>
    <w:rsid w:val="00B322B0"/>
    <w:rsid w:val="00B44374"/>
    <w:rsid w:val="00B53099"/>
    <w:rsid w:val="00B6442C"/>
    <w:rsid w:val="00B664AE"/>
    <w:rsid w:val="00B6780E"/>
    <w:rsid w:val="00B710F5"/>
    <w:rsid w:val="00B73B5E"/>
    <w:rsid w:val="00B87558"/>
    <w:rsid w:val="00B93B31"/>
    <w:rsid w:val="00B940CD"/>
    <w:rsid w:val="00BA15E8"/>
    <w:rsid w:val="00BA26A0"/>
    <w:rsid w:val="00BA3254"/>
    <w:rsid w:val="00BA49A2"/>
    <w:rsid w:val="00BA7FAD"/>
    <w:rsid w:val="00BB5356"/>
    <w:rsid w:val="00BB7127"/>
    <w:rsid w:val="00BB7ADB"/>
    <w:rsid w:val="00BC2A8A"/>
    <w:rsid w:val="00BC47A0"/>
    <w:rsid w:val="00BC5681"/>
    <w:rsid w:val="00BD1D31"/>
    <w:rsid w:val="00BD233A"/>
    <w:rsid w:val="00BD60C2"/>
    <w:rsid w:val="00BD70A6"/>
    <w:rsid w:val="00BD776C"/>
    <w:rsid w:val="00BE32A1"/>
    <w:rsid w:val="00BF1C28"/>
    <w:rsid w:val="00BF2745"/>
    <w:rsid w:val="00BF5088"/>
    <w:rsid w:val="00BF5913"/>
    <w:rsid w:val="00C04A98"/>
    <w:rsid w:val="00C07691"/>
    <w:rsid w:val="00C10F2E"/>
    <w:rsid w:val="00C14079"/>
    <w:rsid w:val="00C15EE8"/>
    <w:rsid w:val="00C206D5"/>
    <w:rsid w:val="00C21842"/>
    <w:rsid w:val="00C2438A"/>
    <w:rsid w:val="00C326D8"/>
    <w:rsid w:val="00C32AA1"/>
    <w:rsid w:val="00C32C6A"/>
    <w:rsid w:val="00C36409"/>
    <w:rsid w:val="00C400F5"/>
    <w:rsid w:val="00C4013F"/>
    <w:rsid w:val="00C40D24"/>
    <w:rsid w:val="00C43C7A"/>
    <w:rsid w:val="00C47974"/>
    <w:rsid w:val="00C47A7C"/>
    <w:rsid w:val="00C51204"/>
    <w:rsid w:val="00C51BE0"/>
    <w:rsid w:val="00C54D56"/>
    <w:rsid w:val="00C55561"/>
    <w:rsid w:val="00C57BA3"/>
    <w:rsid w:val="00C6269A"/>
    <w:rsid w:val="00C662C8"/>
    <w:rsid w:val="00C72343"/>
    <w:rsid w:val="00C75C03"/>
    <w:rsid w:val="00C96F42"/>
    <w:rsid w:val="00CB095C"/>
    <w:rsid w:val="00CB785A"/>
    <w:rsid w:val="00CC57F5"/>
    <w:rsid w:val="00CD1680"/>
    <w:rsid w:val="00CE1939"/>
    <w:rsid w:val="00CE3301"/>
    <w:rsid w:val="00CE4C75"/>
    <w:rsid w:val="00CF0B46"/>
    <w:rsid w:val="00CF59B2"/>
    <w:rsid w:val="00CF6107"/>
    <w:rsid w:val="00D05829"/>
    <w:rsid w:val="00D14675"/>
    <w:rsid w:val="00D16843"/>
    <w:rsid w:val="00D2555A"/>
    <w:rsid w:val="00D3024A"/>
    <w:rsid w:val="00D40BCC"/>
    <w:rsid w:val="00D44544"/>
    <w:rsid w:val="00D53055"/>
    <w:rsid w:val="00D54060"/>
    <w:rsid w:val="00D60286"/>
    <w:rsid w:val="00D6248B"/>
    <w:rsid w:val="00D655A2"/>
    <w:rsid w:val="00D70277"/>
    <w:rsid w:val="00D709A8"/>
    <w:rsid w:val="00D750A5"/>
    <w:rsid w:val="00D85797"/>
    <w:rsid w:val="00DA79DB"/>
    <w:rsid w:val="00DB7469"/>
    <w:rsid w:val="00DD3816"/>
    <w:rsid w:val="00DD3D79"/>
    <w:rsid w:val="00DD4261"/>
    <w:rsid w:val="00DE4957"/>
    <w:rsid w:val="00DE60DC"/>
    <w:rsid w:val="00DF6002"/>
    <w:rsid w:val="00DF6FCA"/>
    <w:rsid w:val="00E12301"/>
    <w:rsid w:val="00E1373C"/>
    <w:rsid w:val="00E303BF"/>
    <w:rsid w:val="00E3046C"/>
    <w:rsid w:val="00E32555"/>
    <w:rsid w:val="00E42FAC"/>
    <w:rsid w:val="00E43870"/>
    <w:rsid w:val="00E45CDD"/>
    <w:rsid w:val="00E467CE"/>
    <w:rsid w:val="00E50F13"/>
    <w:rsid w:val="00E51391"/>
    <w:rsid w:val="00E57F64"/>
    <w:rsid w:val="00E617F1"/>
    <w:rsid w:val="00E62F07"/>
    <w:rsid w:val="00E70DF0"/>
    <w:rsid w:val="00E72CE0"/>
    <w:rsid w:val="00E77E68"/>
    <w:rsid w:val="00E80220"/>
    <w:rsid w:val="00E80EA3"/>
    <w:rsid w:val="00E81BC4"/>
    <w:rsid w:val="00E84D6D"/>
    <w:rsid w:val="00E91330"/>
    <w:rsid w:val="00E96422"/>
    <w:rsid w:val="00EA503D"/>
    <w:rsid w:val="00EB07BD"/>
    <w:rsid w:val="00EB4A4E"/>
    <w:rsid w:val="00EB5428"/>
    <w:rsid w:val="00EB58B8"/>
    <w:rsid w:val="00EC323B"/>
    <w:rsid w:val="00EC58D8"/>
    <w:rsid w:val="00ED01BD"/>
    <w:rsid w:val="00ED09F9"/>
    <w:rsid w:val="00ED23A3"/>
    <w:rsid w:val="00ED32D9"/>
    <w:rsid w:val="00EE461E"/>
    <w:rsid w:val="00EE6BCD"/>
    <w:rsid w:val="00EE785F"/>
    <w:rsid w:val="00EF00B9"/>
    <w:rsid w:val="00EF3A5A"/>
    <w:rsid w:val="00EF4667"/>
    <w:rsid w:val="00F000C7"/>
    <w:rsid w:val="00F02D4B"/>
    <w:rsid w:val="00F11713"/>
    <w:rsid w:val="00F152F7"/>
    <w:rsid w:val="00F17869"/>
    <w:rsid w:val="00F178F4"/>
    <w:rsid w:val="00F21498"/>
    <w:rsid w:val="00F21FEF"/>
    <w:rsid w:val="00F34B79"/>
    <w:rsid w:val="00F570C3"/>
    <w:rsid w:val="00F6744B"/>
    <w:rsid w:val="00F74A1B"/>
    <w:rsid w:val="00F76E04"/>
    <w:rsid w:val="00F77208"/>
    <w:rsid w:val="00F82688"/>
    <w:rsid w:val="00F832A2"/>
    <w:rsid w:val="00F84BA1"/>
    <w:rsid w:val="00F9270F"/>
    <w:rsid w:val="00FA205F"/>
    <w:rsid w:val="00FA4281"/>
    <w:rsid w:val="00FA466A"/>
    <w:rsid w:val="00FB681C"/>
    <w:rsid w:val="00FC234B"/>
    <w:rsid w:val="00FC74A2"/>
    <w:rsid w:val="00FD4A40"/>
    <w:rsid w:val="00FD5643"/>
    <w:rsid w:val="00FD61DE"/>
    <w:rsid w:val="00FD630D"/>
    <w:rsid w:val="00FD7E85"/>
    <w:rsid w:val="00FE1639"/>
    <w:rsid w:val="00FE46F0"/>
    <w:rsid w:val="00FE5BD5"/>
    <w:rsid w:val="00FF6AFB"/>
    <w:rsid w:val="01145609"/>
    <w:rsid w:val="011E0929"/>
    <w:rsid w:val="01663432"/>
    <w:rsid w:val="01710365"/>
    <w:rsid w:val="01A1108A"/>
    <w:rsid w:val="01B313F2"/>
    <w:rsid w:val="023F2212"/>
    <w:rsid w:val="02447828"/>
    <w:rsid w:val="024F5702"/>
    <w:rsid w:val="025F2BBE"/>
    <w:rsid w:val="027139BF"/>
    <w:rsid w:val="027A76EE"/>
    <w:rsid w:val="02A70013"/>
    <w:rsid w:val="02CD6DBC"/>
    <w:rsid w:val="02EA4873"/>
    <w:rsid w:val="02F96864"/>
    <w:rsid w:val="031E2A4E"/>
    <w:rsid w:val="03366458"/>
    <w:rsid w:val="033B56D0"/>
    <w:rsid w:val="03411FB9"/>
    <w:rsid w:val="03507BDC"/>
    <w:rsid w:val="036208AE"/>
    <w:rsid w:val="03795BF7"/>
    <w:rsid w:val="037B571D"/>
    <w:rsid w:val="037E4FBC"/>
    <w:rsid w:val="03A335E8"/>
    <w:rsid w:val="03B3658D"/>
    <w:rsid w:val="03B409DD"/>
    <w:rsid w:val="03D2664B"/>
    <w:rsid w:val="03EB0A94"/>
    <w:rsid w:val="03EC6F99"/>
    <w:rsid w:val="03FA1EE1"/>
    <w:rsid w:val="040D00EE"/>
    <w:rsid w:val="04150659"/>
    <w:rsid w:val="041A22CB"/>
    <w:rsid w:val="041E22FB"/>
    <w:rsid w:val="04610B65"/>
    <w:rsid w:val="04700EAE"/>
    <w:rsid w:val="04A75F7F"/>
    <w:rsid w:val="04B073F7"/>
    <w:rsid w:val="04FA4B16"/>
    <w:rsid w:val="050E50E5"/>
    <w:rsid w:val="051A0D14"/>
    <w:rsid w:val="053E2C54"/>
    <w:rsid w:val="054E2F2E"/>
    <w:rsid w:val="05523F70"/>
    <w:rsid w:val="05573D16"/>
    <w:rsid w:val="05595CE0"/>
    <w:rsid w:val="055A4955"/>
    <w:rsid w:val="05735E79"/>
    <w:rsid w:val="057526EE"/>
    <w:rsid w:val="05816FE5"/>
    <w:rsid w:val="058D10E0"/>
    <w:rsid w:val="0595609D"/>
    <w:rsid w:val="05976382"/>
    <w:rsid w:val="05B5305B"/>
    <w:rsid w:val="05B72A07"/>
    <w:rsid w:val="05C226D2"/>
    <w:rsid w:val="05E30958"/>
    <w:rsid w:val="06086223"/>
    <w:rsid w:val="063D6D59"/>
    <w:rsid w:val="06677F89"/>
    <w:rsid w:val="067909A4"/>
    <w:rsid w:val="067F63D6"/>
    <w:rsid w:val="06900381"/>
    <w:rsid w:val="06F15AA5"/>
    <w:rsid w:val="06FD08ED"/>
    <w:rsid w:val="071874D5"/>
    <w:rsid w:val="072530D7"/>
    <w:rsid w:val="074B1659"/>
    <w:rsid w:val="07511877"/>
    <w:rsid w:val="07524795"/>
    <w:rsid w:val="075F6031"/>
    <w:rsid w:val="07613C58"/>
    <w:rsid w:val="078C6115"/>
    <w:rsid w:val="07A01702"/>
    <w:rsid w:val="07A1396F"/>
    <w:rsid w:val="07E37CE0"/>
    <w:rsid w:val="08236AD2"/>
    <w:rsid w:val="083258BF"/>
    <w:rsid w:val="086E466F"/>
    <w:rsid w:val="08810B5D"/>
    <w:rsid w:val="088176B4"/>
    <w:rsid w:val="088C1F29"/>
    <w:rsid w:val="08983B75"/>
    <w:rsid w:val="08C6543B"/>
    <w:rsid w:val="08EF7647"/>
    <w:rsid w:val="09077801"/>
    <w:rsid w:val="091D0DD3"/>
    <w:rsid w:val="09544E5F"/>
    <w:rsid w:val="0965404A"/>
    <w:rsid w:val="09734E97"/>
    <w:rsid w:val="09A155E9"/>
    <w:rsid w:val="09EA33AB"/>
    <w:rsid w:val="09F45FD8"/>
    <w:rsid w:val="0A0B0635"/>
    <w:rsid w:val="0A2B3554"/>
    <w:rsid w:val="0A4214C3"/>
    <w:rsid w:val="0A5A27E6"/>
    <w:rsid w:val="0A6D7B38"/>
    <w:rsid w:val="0A8C7FBE"/>
    <w:rsid w:val="0AC0410C"/>
    <w:rsid w:val="0B057FAD"/>
    <w:rsid w:val="0B4621EF"/>
    <w:rsid w:val="0B8A2CB3"/>
    <w:rsid w:val="0B8E420A"/>
    <w:rsid w:val="0B9F01C5"/>
    <w:rsid w:val="0BB2614A"/>
    <w:rsid w:val="0BBF61EC"/>
    <w:rsid w:val="0BE00346"/>
    <w:rsid w:val="0C004C5B"/>
    <w:rsid w:val="0C142961"/>
    <w:rsid w:val="0C15279F"/>
    <w:rsid w:val="0C1C35C4"/>
    <w:rsid w:val="0C700313"/>
    <w:rsid w:val="0CAE6F20"/>
    <w:rsid w:val="0CB70393"/>
    <w:rsid w:val="0CC01470"/>
    <w:rsid w:val="0CE57E5A"/>
    <w:rsid w:val="0CE75980"/>
    <w:rsid w:val="0CF956B3"/>
    <w:rsid w:val="0D232F82"/>
    <w:rsid w:val="0D502515"/>
    <w:rsid w:val="0D9755F8"/>
    <w:rsid w:val="0D9C1ACC"/>
    <w:rsid w:val="0DB7651E"/>
    <w:rsid w:val="0DDF2AFB"/>
    <w:rsid w:val="0DFE4EC3"/>
    <w:rsid w:val="0E511C4A"/>
    <w:rsid w:val="0E522245"/>
    <w:rsid w:val="0E732F66"/>
    <w:rsid w:val="0E981627"/>
    <w:rsid w:val="0EA57A1B"/>
    <w:rsid w:val="0EBE6BB4"/>
    <w:rsid w:val="0EE9116E"/>
    <w:rsid w:val="0EF56BA2"/>
    <w:rsid w:val="0F98128A"/>
    <w:rsid w:val="0FCD558A"/>
    <w:rsid w:val="10261ABC"/>
    <w:rsid w:val="102B64CB"/>
    <w:rsid w:val="103B1CEF"/>
    <w:rsid w:val="10417A9D"/>
    <w:rsid w:val="10683BC0"/>
    <w:rsid w:val="10711DBE"/>
    <w:rsid w:val="108F6FA9"/>
    <w:rsid w:val="10964454"/>
    <w:rsid w:val="10D66437"/>
    <w:rsid w:val="10EC3443"/>
    <w:rsid w:val="10F66AD9"/>
    <w:rsid w:val="110C00AB"/>
    <w:rsid w:val="1111121D"/>
    <w:rsid w:val="11166BF8"/>
    <w:rsid w:val="11357601"/>
    <w:rsid w:val="113849FC"/>
    <w:rsid w:val="114333A1"/>
    <w:rsid w:val="11D07A25"/>
    <w:rsid w:val="11E626AA"/>
    <w:rsid w:val="11ED1B1E"/>
    <w:rsid w:val="1219663F"/>
    <w:rsid w:val="122907E8"/>
    <w:rsid w:val="122E0A81"/>
    <w:rsid w:val="125D539E"/>
    <w:rsid w:val="129409F9"/>
    <w:rsid w:val="12E17AE8"/>
    <w:rsid w:val="12E666D9"/>
    <w:rsid w:val="12EF1BF6"/>
    <w:rsid w:val="133815F1"/>
    <w:rsid w:val="13431237"/>
    <w:rsid w:val="13B90CB9"/>
    <w:rsid w:val="13BB6A6D"/>
    <w:rsid w:val="13CE443C"/>
    <w:rsid w:val="13D36C5E"/>
    <w:rsid w:val="13D824C6"/>
    <w:rsid w:val="13DD529C"/>
    <w:rsid w:val="13FE61E2"/>
    <w:rsid w:val="141D6D3A"/>
    <w:rsid w:val="143040B0"/>
    <w:rsid w:val="14307D5E"/>
    <w:rsid w:val="145B27F4"/>
    <w:rsid w:val="145E0B42"/>
    <w:rsid w:val="14843588"/>
    <w:rsid w:val="14BE16BC"/>
    <w:rsid w:val="14D44347"/>
    <w:rsid w:val="150E311E"/>
    <w:rsid w:val="150F0169"/>
    <w:rsid w:val="15190FE8"/>
    <w:rsid w:val="15233C15"/>
    <w:rsid w:val="15300246"/>
    <w:rsid w:val="155777F8"/>
    <w:rsid w:val="157B3666"/>
    <w:rsid w:val="157D0378"/>
    <w:rsid w:val="157E578A"/>
    <w:rsid w:val="15843625"/>
    <w:rsid w:val="15C94FAC"/>
    <w:rsid w:val="15CA09D3"/>
    <w:rsid w:val="15CF16A7"/>
    <w:rsid w:val="15D53161"/>
    <w:rsid w:val="15EF3AF7"/>
    <w:rsid w:val="15F5735F"/>
    <w:rsid w:val="160B6C8E"/>
    <w:rsid w:val="16221B92"/>
    <w:rsid w:val="16442095"/>
    <w:rsid w:val="169549F0"/>
    <w:rsid w:val="16A702C6"/>
    <w:rsid w:val="16C761CF"/>
    <w:rsid w:val="16CE195E"/>
    <w:rsid w:val="16D157DD"/>
    <w:rsid w:val="16DB747D"/>
    <w:rsid w:val="16DD38AE"/>
    <w:rsid w:val="17270E8C"/>
    <w:rsid w:val="173059F6"/>
    <w:rsid w:val="174D1AD8"/>
    <w:rsid w:val="178A1D29"/>
    <w:rsid w:val="17A252C5"/>
    <w:rsid w:val="17B94CCD"/>
    <w:rsid w:val="17C57205"/>
    <w:rsid w:val="17CA0378"/>
    <w:rsid w:val="17D21F02"/>
    <w:rsid w:val="17F67EE0"/>
    <w:rsid w:val="17FD24FB"/>
    <w:rsid w:val="18001D1C"/>
    <w:rsid w:val="1807337A"/>
    <w:rsid w:val="180B2338"/>
    <w:rsid w:val="18545F68"/>
    <w:rsid w:val="18A30F17"/>
    <w:rsid w:val="18BE1CC2"/>
    <w:rsid w:val="18D74585"/>
    <w:rsid w:val="18D877F8"/>
    <w:rsid w:val="18E55A7D"/>
    <w:rsid w:val="192E52FE"/>
    <w:rsid w:val="193A77B2"/>
    <w:rsid w:val="19467ED2"/>
    <w:rsid w:val="19550115"/>
    <w:rsid w:val="195B7E58"/>
    <w:rsid w:val="195C6FFA"/>
    <w:rsid w:val="196770E8"/>
    <w:rsid w:val="19A35EE1"/>
    <w:rsid w:val="19A40501"/>
    <w:rsid w:val="19A42D61"/>
    <w:rsid w:val="19AE42BD"/>
    <w:rsid w:val="19B47531"/>
    <w:rsid w:val="19C21571"/>
    <w:rsid w:val="19E82D37"/>
    <w:rsid w:val="19EA7915"/>
    <w:rsid w:val="19F53DD2"/>
    <w:rsid w:val="1A2226ED"/>
    <w:rsid w:val="1A324E27"/>
    <w:rsid w:val="1A705206"/>
    <w:rsid w:val="1A7D5B75"/>
    <w:rsid w:val="1AC41C40"/>
    <w:rsid w:val="1AD05CA5"/>
    <w:rsid w:val="1B09621C"/>
    <w:rsid w:val="1B1C713C"/>
    <w:rsid w:val="1B220DDC"/>
    <w:rsid w:val="1B4B178A"/>
    <w:rsid w:val="1B5C4155"/>
    <w:rsid w:val="1BD73063"/>
    <w:rsid w:val="1BE37C5A"/>
    <w:rsid w:val="1C236647"/>
    <w:rsid w:val="1C387FA6"/>
    <w:rsid w:val="1C6A7522"/>
    <w:rsid w:val="1C784846"/>
    <w:rsid w:val="1C835A42"/>
    <w:rsid w:val="1C844F99"/>
    <w:rsid w:val="1C905EF2"/>
    <w:rsid w:val="1CA23671"/>
    <w:rsid w:val="1CA24DC3"/>
    <w:rsid w:val="1CAC3EF7"/>
    <w:rsid w:val="1CED60A0"/>
    <w:rsid w:val="1CF75960"/>
    <w:rsid w:val="1CF87735"/>
    <w:rsid w:val="1D166AB7"/>
    <w:rsid w:val="1D1F1166"/>
    <w:rsid w:val="1D2D35F7"/>
    <w:rsid w:val="1D3C2087"/>
    <w:rsid w:val="1D89750C"/>
    <w:rsid w:val="1DC37D43"/>
    <w:rsid w:val="1DC93B3E"/>
    <w:rsid w:val="1DD45AAC"/>
    <w:rsid w:val="1DF95513"/>
    <w:rsid w:val="1E0B0E20"/>
    <w:rsid w:val="1E1B683A"/>
    <w:rsid w:val="1E4149C3"/>
    <w:rsid w:val="1E5E65D5"/>
    <w:rsid w:val="1E820057"/>
    <w:rsid w:val="1EA83FB6"/>
    <w:rsid w:val="1EB306A8"/>
    <w:rsid w:val="1EBC4F29"/>
    <w:rsid w:val="1ECE002B"/>
    <w:rsid w:val="1ECE0234"/>
    <w:rsid w:val="1ED34450"/>
    <w:rsid w:val="1EFE2C82"/>
    <w:rsid w:val="1F444EB4"/>
    <w:rsid w:val="1F4C5B16"/>
    <w:rsid w:val="1F501AAA"/>
    <w:rsid w:val="1F5C044F"/>
    <w:rsid w:val="1F7F6E9A"/>
    <w:rsid w:val="1FA2402F"/>
    <w:rsid w:val="1FEB2573"/>
    <w:rsid w:val="201C7BDE"/>
    <w:rsid w:val="20297345"/>
    <w:rsid w:val="20362A4E"/>
    <w:rsid w:val="203A5008"/>
    <w:rsid w:val="203C638C"/>
    <w:rsid w:val="203F19EB"/>
    <w:rsid w:val="207215AC"/>
    <w:rsid w:val="20A96B3A"/>
    <w:rsid w:val="20A97E02"/>
    <w:rsid w:val="20AE176D"/>
    <w:rsid w:val="20CC6B0E"/>
    <w:rsid w:val="20E13FFB"/>
    <w:rsid w:val="20E92638"/>
    <w:rsid w:val="210C3691"/>
    <w:rsid w:val="21425423"/>
    <w:rsid w:val="214C004F"/>
    <w:rsid w:val="214F0D72"/>
    <w:rsid w:val="21606D8D"/>
    <w:rsid w:val="216B737C"/>
    <w:rsid w:val="217A18B8"/>
    <w:rsid w:val="219338F8"/>
    <w:rsid w:val="21C96FEA"/>
    <w:rsid w:val="21D32701"/>
    <w:rsid w:val="21EA4599"/>
    <w:rsid w:val="22225AAB"/>
    <w:rsid w:val="22237002"/>
    <w:rsid w:val="22392CCD"/>
    <w:rsid w:val="22637127"/>
    <w:rsid w:val="227E07B0"/>
    <w:rsid w:val="228C128A"/>
    <w:rsid w:val="22905161"/>
    <w:rsid w:val="22A75E85"/>
    <w:rsid w:val="22B67E76"/>
    <w:rsid w:val="22B8097F"/>
    <w:rsid w:val="22C32593"/>
    <w:rsid w:val="22E345E0"/>
    <w:rsid w:val="22F230EA"/>
    <w:rsid w:val="22FE6D9C"/>
    <w:rsid w:val="2318468D"/>
    <w:rsid w:val="232A6D75"/>
    <w:rsid w:val="232F19D7"/>
    <w:rsid w:val="23531F5A"/>
    <w:rsid w:val="235B2F2E"/>
    <w:rsid w:val="23691BCC"/>
    <w:rsid w:val="236B7C7F"/>
    <w:rsid w:val="237D09D4"/>
    <w:rsid w:val="23C61A4C"/>
    <w:rsid w:val="23CD191B"/>
    <w:rsid w:val="23E17175"/>
    <w:rsid w:val="23F12649"/>
    <w:rsid w:val="24305BD3"/>
    <w:rsid w:val="24480FA2"/>
    <w:rsid w:val="247973AD"/>
    <w:rsid w:val="24A51F50"/>
    <w:rsid w:val="24E011DB"/>
    <w:rsid w:val="24E54A43"/>
    <w:rsid w:val="25164D79"/>
    <w:rsid w:val="25471B65"/>
    <w:rsid w:val="2566249D"/>
    <w:rsid w:val="25C87183"/>
    <w:rsid w:val="25DC3954"/>
    <w:rsid w:val="25E400CD"/>
    <w:rsid w:val="25E82378"/>
    <w:rsid w:val="26084E8D"/>
    <w:rsid w:val="261C26E6"/>
    <w:rsid w:val="2666570F"/>
    <w:rsid w:val="26672DF6"/>
    <w:rsid w:val="267A7FE0"/>
    <w:rsid w:val="26876200"/>
    <w:rsid w:val="26890B30"/>
    <w:rsid w:val="26D82824"/>
    <w:rsid w:val="26E43901"/>
    <w:rsid w:val="27383550"/>
    <w:rsid w:val="273936C0"/>
    <w:rsid w:val="274E4B21"/>
    <w:rsid w:val="27DD5EA5"/>
    <w:rsid w:val="28533271"/>
    <w:rsid w:val="28793234"/>
    <w:rsid w:val="28BE1833"/>
    <w:rsid w:val="28BF7C3F"/>
    <w:rsid w:val="28CD5F1A"/>
    <w:rsid w:val="28D73389"/>
    <w:rsid w:val="2912392D"/>
    <w:rsid w:val="29142D9B"/>
    <w:rsid w:val="29173C30"/>
    <w:rsid w:val="292F6A67"/>
    <w:rsid w:val="295403E9"/>
    <w:rsid w:val="296D0128"/>
    <w:rsid w:val="29B570DA"/>
    <w:rsid w:val="29BB5242"/>
    <w:rsid w:val="29C721E5"/>
    <w:rsid w:val="29D06C44"/>
    <w:rsid w:val="29D209B1"/>
    <w:rsid w:val="29E96D83"/>
    <w:rsid w:val="2A441D66"/>
    <w:rsid w:val="2A636B36"/>
    <w:rsid w:val="2A646A64"/>
    <w:rsid w:val="2A8B60F9"/>
    <w:rsid w:val="2A8B7E3A"/>
    <w:rsid w:val="2AA25699"/>
    <w:rsid w:val="2AE412F9"/>
    <w:rsid w:val="2AE65F68"/>
    <w:rsid w:val="2AED63FF"/>
    <w:rsid w:val="2B034B16"/>
    <w:rsid w:val="2B236F81"/>
    <w:rsid w:val="2B280919"/>
    <w:rsid w:val="2B325EFB"/>
    <w:rsid w:val="2B3C65E1"/>
    <w:rsid w:val="2B7841A6"/>
    <w:rsid w:val="2B7F799F"/>
    <w:rsid w:val="2BCF6E45"/>
    <w:rsid w:val="2BEA358A"/>
    <w:rsid w:val="2BF45A3E"/>
    <w:rsid w:val="2BFE571F"/>
    <w:rsid w:val="2C022AD7"/>
    <w:rsid w:val="2C7C7A3B"/>
    <w:rsid w:val="2C945212"/>
    <w:rsid w:val="2CEF2A35"/>
    <w:rsid w:val="2D297497"/>
    <w:rsid w:val="2DBB3C5D"/>
    <w:rsid w:val="2DDC44ED"/>
    <w:rsid w:val="2E0D5F4D"/>
    <w:rsid w:val="2E1D524D"/>
    <w:rsid w:val="2E257E82"/>
    <w:rsid w:val="2E4C168F"/>
    <w:rsid w:val="2E6E34C0"/>
    <w:rsid w:val="2E9F3EB4"/>
    <w:rsid w:val="2F0F64BF"/>
    <w:rsid w:val="2F1374C4"/>
    <w:rsid w:val="2F1877C3"/>
    <w:rsid w:val="2F542B7E"/>
    <w:rsid w:val="2F5E6FDF"/>
    <w:rsid w:val="2F86301B"/>
    <w:rsid w:val="2F99381C"/>
    <w:rsid w:val="2FA432A0"/>
    <w:rsid w:val="2FEC4ED7"/>
    <w:rsid w:val="301601A6"/>
    <w:rsid w:val="302A5A00"/>
    <w:rsid w:val="302B439D"/>
    <w:rsid w:val="30332B06"/>
    <w:rsid w:val="304B5FA5"/>
    <w:rsid w:val="30690505"/>
    <w:rsid w:val="3089077C"/>
    <w:rsid w:val="308E5F8F"/>
    <w:rsid w:val="30FF0C3A"/>
    <w:rsid w:val="31014D0B"/>
    <w:rsid w:val="310224D9"/>
    <w:rsid w:val="31026C87"/>
    <w:rsid w:val="310A0FF4"/>
    <w:rsid w:val="312D57A8"/>
    <w:rsid w:val="312E32CE"/>
    <w:rsid w:val="31442AF1"/>
    <w:rsid w:val="316118F5"/>
    <w:rsid w:val="31795129"/>
    <w:rsid w:val="31864EB8"/>
    <w:rsid w:val="31B672C5"/>
    <w:rsid w:val="31C33082"/>
    <w:rsid w:val="31DE4CF4"/>
    <w:rsid w:val="31EB11BF"/>
    <w:rsid w:val="3201186B"/>
    <w:rsid w:val="3269020B"/>
    <w:rsid w:val="327D2C05"/>
    <w:rsid w:val="328C4750"/>
    <w:rsid w:val="32AD579D"/>
    <w:rsid w:val="32B2576F"/>
    <w:rsid w:val="33266952"/>
    <w:rsid w:val="33495074"/>
    <w:rsid w:val="336A2CE3"/>
    <w:rsid w:val="337C341A"/>
    <w:rsid w:val="33922C89"/>
    <w:rsid w:val="33A15536"/>
    <w:rsid w:val="33A81058"/>
    <w:rsid w:val="33AC059A"/>
    <w:rsid w:val="33AC157E"/>
    <w:rsid w:val="33AD6C38"/>
    <w:rsid w:val="33ED7470"/>
    <w:rsid w:val="3402116D"/>
    <w:rsid w:val="34093B69"/>
    <w:rsid w:val="341A3182"/>
    <w:rsid w:val="341E3ACD"/>
    <w:rsid w:val="342509B8"/>
    <w:rsid w:val="344A2B14"/>
    <w:rsid w:val="349C3312"/>
    <w:rsid w:val="349D0E96"/>
    <w:rsid w:val="34C579A3"/>
    <w:rsid w:val="34D0301A"/>
    <w:rsid w:val="34DE29A0"/>
    <w:rsid w:val="34FF6FAE"/>
    <w:rsid w:val="35064607"/>
    <w:rsid w:val="35300883"/>
    <w:rsid w:val="35370B10"/>
    <w:rsid w:val="35386E11"/>
    <w:rsid w:val="355F614C"/>
    <w:rsid w:val="35BD06BE"/>
    <w:rsid w:val="35C0308E"/>
    <w:rsid w:val="35D5640E"/>
    <w:rsid w:val="35DD4DBE"/>
    <w:rsid w:val="35E02ECA"/>
    <w:rsid w:val="35E73647"/>
    <w:rsid w:val="35EF127D"/>
    <w:rsid w:val="35F76384"/>
    <w:rsid w:val="360311CD"/>
    <w:rsid w:val="360B06F9"/>
    <w:rsid w:val="36191DAC"/>
    <w:rsid w:val="36544ACC"/>
    <w:rsid w:val="367C4ADB"/>
    <w:rsid w:val="36D861B6"/>
    <w:rsid w:val="36DA1F2E"/>
    <w:rsid w:val="36EE7787"/>
    <w:rsid w:val="371C1A25"/>
    <w:rsid w:val="374E0226"/>
    <w:rsid w:val="375909AC"/>
    <w:rsid w:val="37647A49"/>
    <w:rsid w:val="3778525B"/>
    <w:rsid w:val="378A6650"/>
    <w:rsid w:val="37A77D8B"/>
    <w:rsid w:val="37D20707"/>
    <w:rsid w:val="37DA2617"/>
    <w:rsid w:val="380C1B68"/>
    <w:rsid w:val="381326AE"/>
    <w:rsid w:val="38316516"/>
    <w:rsid w:val="386436F9"/>
    <w:rsid w:val="3869749C"/>
    <w:rsid w:val="3879140C"/>
    <w:rsid w:val="388E01A7"/>
    <w:rsid w:val="390B7A49"/>
    <w:rsid w:val="39383049"/>
    <w:rsid w:val="393C1604"/>
    <w:rsid w:val="39586D87"/>
    <w:rsid w:val="39752FC7"/>
    <w:rsid w:val="39781EAA"/>
    <w:rsid w:val="39885748"/>
    <w:rsid w:val="39B32F0A"/>
    <w:rsid w:val="39D215E2"/>
    <w:rsid w:val="39DA2245"/>
    <w:rsid w:val="39EB46D0"/>
    <w:rsid w:val="3A080B60"/>
    <w:rsid w:val="3A147301"/>
    <w:rsid w:val="3A2B0CF2"/>
    <w:rsid w:val="3A5169AB"/>
    <w:rsid w:val="3A777A93"/>
    <w:rsid w:val="3A7D1FEA"/>
    <w:rsid w:val="3A8B353F"/>
    <w:rsid w:val="3AC32CD9"/>
    <w:rsid w:val="3ADB0022"/>
    <w:rsid w:val="3B1D688D"/>
    <w:rsid w:val="3B3B2B77"/>
    <w:rsid w:val="3B3F01BA"/>
    <w:rsid w:val="3B412456"/>
    <w:rsid w:val="3B4659AA"/>
    <w:rsid w:val="3B4A33FA"/>
    <w:rsid w:val="3B661CB7"/>
    <w:rsid w:val="3BB35830"/>
    <w:rsid w:val="3BCE7B87"/>
    <w:rsid w:val="3BF0662D"/>
    <w:rsid w:val="3C0161AE"/>
    <w:rsid w:val="3C096E11"/>
    <w:rsid w:val="3C2D2B00"/>
    <w:rsid w:val="3C6F3118"/>
    <w:rsid w:val="3C7140AF"/>
    <w:rsid w:val="3C8841DA"/>
    <w:rsid w:val="3C942B7F"/>
    <w:rsid w:val="3C990195"/>
    <w:rsid w:val="3C9E5229"/>
    <w:rsid w:val="3CC058ED"/>
    <w:rsid w:val="3CCD5185"/>
    <w:rsid w:val="3CF67395"/>
    <w:rsid w:val="3D053D82"/>
    <w:rsid w:val="3D202282"/>
    <w:rsid w:val="3D6C58AA"/>
    <w:rsid w:val="3D786C68"/>
    <w:rsid w:val="3DB062D5"/>
    <w:rsid w:val="3DC11C12"/>
    <w:rsid w:val="3DC96858"/>
    <w:rsid w:val="3DE01974"/>
    <w:rsid w:val="3DEE144B"/>
    <w:rsid w:val="3DF02630"/>
    <w:rsid w:val="3DF064DB"/>
    <w:rsid w:val="3DFE1B40"/>
    <w:rsid w:val="3E0025C1"/>
    <w:rsid w:val="3E0B66E6"/>
    <w:rsid w:val="3E1000FA"/>
    <w:rsid w:val="3E1457F0"/>
    <w:rsid w:val="3E157CEF"/>
    <w:rsid w:val="3E7E5894"/>
    <w:rsid w:val="3EBE2764"/>
    <w:rsid w:val="3EBF3605"/>
    <w:rsid w:val="3F3407F1"/>
    <w:rsid w:val="3F7B0026"/>
    <w:rsid w:val="3FBC7B83"/>
    <w:rsid w:val="3FC37D48"/>
    <w:rsid w:val="3FF17510"/>
    <w:rsid w:val="3FFD2B35"/>
    <w:rsid w:val="3FFE02A1"/>
    <w:rsid w:val="400D3343"/>
    <w:rsid w:val="4021514C"/>
    <w:rsid w:val="40913AF3"/>
    <w:rsid w:val="409F138A"/>
    <w:rsid w:val="40BF3CDB"/>
    <w:rsid w:val="40EC124A"/>
    <w:rsid w:val="40EF4827"/>
    <w:rsid w:val="41036FD9"/>
    <w:rsid w:val="41162F93"/>
    <w:rsid w:val="413C37E5"/>
    <w:rsid w:val="41770CEE"/>
    <w:rsid w:val="41B33AA7"/>
    <w:rsid w:val="41BB0245"/>
    <w:rsid w:val="41F13D98"/>
    <w:rsid w:val="422E5823"/>
    <w:rsid w:val="423821FE"/>
    <w:rsid w:val="42446DF5"/>
    <w:rsid w:val="424B51C7"/>
    <w:rsid w:val="424C7A58"/>
    <w:rsid w:val="425C413F"/>
    <w:rsid w:val="42756709"/>
    <w:rsid w:val="427A4A66"/>
    <w:rsid w:val="42BE789F"/>
    <w:rsid w:val="42C27FF4"/>
    <w:rsid w:val="42D36040"/>
    <w:rsid w:val="42DE1170"/>
    <w:rsid w:val="42EC49AB"/>
    <w:rsid w:val="43081BD1"/>
    <w:rsid w:val="430F10C5"/>
    <w:rsid w:val="431A7B56"/>
    <w:rsid w:val="432220D5"/>
    <w:rsid w:val="432602A9"/>
    <w:rsid w:val="4380288B"/>
    <w:rsid w:val="43947908"/>
    <w:rsid w:val="446B5E6B"/>
    <w:rsid w:val="449D3404"/>
    <w:rsid w:val="44F31D7B"/>
    <w:rsid w:val="450D1720"/>
    <w:rsid w:val="453C389E"/>
    <w:rsid w:val="457B2B2E"/>
    <w:rsid w:val="45963E01"/>
    <w:rsid w:val="45A35162"/>
    <w:rsid w:val="45D651FD"/>
    <w:rsid w:val="45F53B55"/>
    <w:rsid w:val="463D6035"/>
    <w:rsid w:val="46454EEA"/>
    <w:rsid w:val="464E003A"/>
    <w:rsid w:val="465A78CC"/>
    <w:rsid w:val="4678706D"/>
    <w:rsid w:val="468A0822"/>
    <w:rsid w:val="46965F45"/>
    <w:rsid w:val="46A37366"/>
    <w:rsid w:val="46AA6C66"/>
    <w:rsid w:val="46AC1CAB"/>
    <w:rsid w:val="46B168EA"/>
    <w:rsid w:val="46CF66C7"/>
    <w:rsid w:val="46E00E80"/>
    <w:rsid w:val="471A0A39"/>
    <w:rsid w:val="471C5C4A"/>
    <w:rsid w:val="475A5D99"/>
    <w:rsid w:val="47732CDD"/>
    <w:rsid w:val="47740931"/>
    <w:rsid w:val="477A0C38"/>
    <w:rsid w:val="47863DE4"/>
    <w:rsid w:val="47A0325D"/>
    <w:rsid w:val="47AD0F98"/>
    <w:rsid w:val="47D66741"/>
    <w:rsid w:val="47D9517B"/>
    <w:rsid w:val="47E60EC0"/>
    <w:rsid w:val="47EA5D49"/>
    <w:rsid w:val="47F13F23"/>
    <w:rsid w:val="47FE3322"/>
    <w:rsid w:val="482379D2"/>
    <w:rsid w:val="484F2050"/>
    <w:rsid w:val="485D3098"/>
    <w:rsid w:val="48A56114"/>
    <w:rsid w:val="48A91760"/>
    <w:rsid w:val="48CE566A"/>
    <w:rsid w:val="48CE77DB"/>
    <w:rsid w:val="48FE3902"/>
    <w:rsid w:val="49137521"/>
    <w:rsid w:val="491E478C"/>
    <w:rsid w:val="4946526D"/>
    <w:rsid w:val="494A7854"/>
    <w:rsid w:val="496B24D0"/>
    <w:rsid w:val="4982116A"/>
    <w:rsid w:val="498C4785"/>
    <w:rsid w:val="49B31AE6"/>
    <w:rsid w:val="49BF2EFE"/>
    <w:rsid w:val="49C364C1"/>
    <w:rsid w:val="49F50B31"/>
    <w:rsid w:val="4A610704"/>
    <w:rsid w:val="4A6504DB"/>
    <w:rsid w:val="4A745D9D"/>
    <w:rsid w:val="4AA56C78"/>
    <w:rsid w:val="4AF66D70"/>
    <w:rsid w:val="4B00797C"/>
    <w:rsid w:val="4B133808"/>
    <w:rsid w:val="4B58746D"/>
    <w:rsid w:val="4B5B02C7"/>
    <w:rsid w:val="4B721BEB"/>
    <w:rsid w:val="4BA5333D"/>
    <w:rsid w:val="4BCB27F3"/>
    <w:rsid w:val="4BDB53AB"/>
    <w:rsid w:val="4BE056C7"/>
    <w:rsid w:val="4BE33007"/>
    <w:rsid w:val="4C237A7B"/>
    <w:rsid w:val="4C687B84"/>
    <w:rsid w:val="4C714C8A"/>
    <w:rsid w:val="4C7511B6"/>
    <w:rsid w:val="4C8338D9"/>
    <w:rsid w:val="4C9C7447"/>
    <w:rsid w:val="4CBF0939"/>
    <w:rsid w:val="4CC27294"/>
    <w:rsid w:val="4CCA7EF7"/>
    <w:rsid w:val="4CD46FC7"/>
    <w:rsid w:val="4CF74439"/>
    <w:rsid w:val="4CFB27A6"/>
    <w:rsid w:val="4D0E072B"/>
    <w:rsid w:val="4D3B464D"/>
    <w:rsid w:val="4D4E28D6"/>
    <w:rsid w:val="4D902EEE"/>
    <w:rsid w:val="4D990CF9"/>
    <w:rsid w:val="4DA10F77"/>
    <w:rsid w:val="4DA9670D"/>
    <w:rsid w:val="4DB841F3"/>
    <w:rsid w:val="4DC2336A"/>
    <w:rsid w:val="4E41135B"/>
    <w:rsid w:val="4E500CDE"/>
    <w:rsid w:val="4E675DBB"/>
    <w:rsid w:val="4E6A15BE"/>
    <w:rsid w:val="4E816CDB"/>
    <w:rsid w:val="4E882794"/>
    <w:rsid w:val="4E9569A3"/>
    <w:rsid w:val="4EDB00E3"/>
    <w:rsid w:val="4EF61477"/>
    <w:rsid w:val="4F2F6737"/>
    <w:rsid w:val="4F332726"/>
    <w:rsid w:val="4F512B51"/>
    <w:rsid w:val="4F5410B7"/>
    <w:rsid w:val="4F5B752C"/>
    <w:rsid w:val="4F6463E1"/>
    <w:rsid w:val="4F712A3D"/>
    <w:rsid w:val="4F734876"/>
    <w:rsid w:val="4F8922EB"/>
    <w:rsid w:val="4FA5088A"/>
    <w:rsid w:val="4FB8570C"/>
    <w:rsid w:val="4FD41F40"/>
    <w:rsid w:val="4FEE03A0"/>
    <w:rsid w:val="4FF84D7B"/>
    <w:rsid w:val="5003440A"/>
    <w:rsid w:val="500D481B"/>
    <w:rsid w:val="503A67BC"/>
    <w:rsid w:val="505521CD"/>
    <w:rsid w:val="50715259"/>
    <w:rsid w:val="50772144"/>
    <w:rsid w:val="50964CC0"/>
    <w:rsid w:val="509C604E"/>
    <w:rsid w:val="50CD7B2B"/>
    <w:rsid w:val="50DF6F66"/>
    <w:rsid w:val="50EA6DB9"/>
    <w:rsid w:val="51063748"/>
    <w:rsid w:val="512709E4"/>
    <w:rsid w:val="512728CC"/>
    <w:rsid w:val="51530053"/>
    <w:rsid w:val="515828E4"/>
    <w:rsid w:val="515B2133"/>
    <w:rsid w:val="516D20B8"/>
    <w:rsid w:val="51781364"/>
    <w:rsid w:val="51844B18"/>
    <w:rsid w:val="51A416F3"/>
    <w:rsid w:val="51A94639"/>
    <w:rsid w:val="51EB7A8C"/>
    <w:rsid w:val="52020133"/>
    <w:rsid w:val="52350508"/>
    <w:rsid w:val="524719CE"/>
    <w:rsid w:val="525A7F6F"/>
    <w:rsid w:val="52D63A99"/>
    <w:rsid w:val="52D90E94"/>
    <w:rsid w:val="52E53CDC"/>
    <w:rsid w:val="52F332FA"/>
    <w:rsid w:val="53183545"/>
    <w:rsid w:val="533C30F0"/>
    <w:rsid w:val="53400330"/>
    <w:rsid w:val="536270D8"/>
    <w:rsid w:val="53BA6DE3"/>
    <w:rsid w:val="53BB425C"/>
    <w:rsid w:val="54154114"/>
    <w:rsid w:val="543640C4"/>
    <w:rsid w:val="543A57B1"/>
    <w:rsid w:val="544E765F"/>
    <w:rsid w:val="54525150"/>
    <w:rsid w:val="54757AE6"/>
    <w:rsid w:val="54784BD6"/>
    <w:rsid w:val="54BA1012"/>
    <w:rsid w:val="54CB0E09"/>
    <w:rsid w:val="54DA7145"/>
    <w:rsid w:val="55124B31"/>
    <w:rsid w:val="5525161A"/>
    <w:rsid w:val="55346855"/>
    <w:rsid w:val="55451604"/>
    <w:rsid w:val="556757E9"/>
    <w:rsid w:val="557032EB"/>
    <w:rsid w:val="5572740F"/>
    <w:rsid w:val="558A64D4"/>
    <w:rsid w:val="558F0FB6"/>
    <w:rsid w:val="55980885"/>
    <w:rsid w:val="55C72763"/>
    <w:rsid w:val="55DC6586"/>
    <w:rsid w:val="56270168"/>
    <w:rsid w:val="563A05BA"/>
    <w:rsid w:val="56683E0F"/>
    <w:rsid w:val="567053AF"/>
    <w:rsid w:val="56821842"/>
    <w:rsid w:val="569B564E"/>
    <w:rsid w:val="56B41C60"/>
    <w:rsid w:val="56BF2307"/>
    <w:rsid w:val="56ED6783"/>
    <w:rsid w:val="56FC6ECB"/>
    <w:rsid w:val="57052822"/>
    <w:rsid w:val="570D302A"/>
    <w:rsid w:val="57174680"/>
    <w:rsid w:val="571F0D91"/>
    <w:rsid w:val="577861BC"/>
    <w:rsid w:val="57A23F4A"/>
    <w:rsid w:val="5818390B"/>
    <w:rsid w:val="5819284A"/>
    <w:rsid w:val="581D136C"/>
    <w:rsid w:val="58312587"/>
    <w:rsid w:val="588418A2"/>
    <w:rsid w:val="58C621E4"/>
    <w:rsid w:val="58C9181F"/>
    <w:rsid w:val="58CE0D6F"/>
    <w:rsid w:val="58CF06C6"/>
    <w:rsid w:val="58F9403E"/>
    <w:rsid w:val="5915171A"/>
    <w:rsid w:val="591B0238"/>
    <w:rsid w:val="59513E7A"/>
    <w:rsid w:val="59657925"/>
    <w:rsid w:val="5A222184"/>
    <w:rsid w:val="5A2D6806"/>
    <w:rsid w:val="5A2E2DD0"/>
    <w:rsid w:val="5A970F4C"/>
    <w:rsid w:val="5AB128C8"/>
    <w:rsid w:val="5ABE360E"/>
    <w:rsid w:val="5AC62F3A"/>
    <w:rsid w:val="5AD76600"/>
    <w:rsid w:val="5AE1122D"/>
    <w:rsid w:val="5AE2227C"/>
    <w:rsid w:val="5AEB5382"/>
    <w:rsid w:val="5B231846"/>
    <w:rsid w:val="5B400EA9"/>
    <w:rsid w:val="5B6C2D6A"/>
    <w:rsid w:val="5B6D271B"/>
    <w:rsid w:val="5B6F05E7"/>
    <w:rsid w:val="5BA42C23"/>
    <w:rsid w:val="5BA92005"/>
    <w:rsid w:val="5BBA55DA"/>
    <w:rsid w:val="5BE735A6"/>
    <w:rsid w:val="5C1B076F"/>
    <w:rsid w:val="5C297177"/>
    <w:rsid w:val="5C403D31"/>
    <w:rsid w:val="5C44419A"/>
    <w:rsid w:val="5C4E644E"/>
    <w:rsid w:val="5C502876"/>
    <w:rsid w:val="5C50666A"/>
    <w:rsid w:val="5C7E3F4C"/>
    <w:rsid w:val="5C9A54AB"/>
    <w:rsid w:val="5CA52725"/>
    <w:rsid w:val="5CD728E8"/>
    <w:rsid w:val="5CE60816"/>
    <w:rsid w:val="5CF62A6E"/>
    <w:rsid w:val="5D0D08E0"/>
    <w:rsid w:val="5D8F79AC"/>
    <w:rsid w:val="5D902BE3"/>
    <w:rsid w:val="5DB20097"/>
    <w:rsid w:val="5DB44AB2"/>
    <w:rsid w:val="5DB85BE5"/>
    <w:rsid w:val="5DC56746"/>
    <w:rsid w:val="5E1629CC"/>
    <w:rsid w:val="5E457D25"/>
    <w:rsid w:val="5E514215"/>
    <w:rsid w:val="5E66324D"/>
    <w:rsid w:val="5EDC036E"/>
    <w:rsid w:val="5EF62DCD"/>
    <w:rsid w:val="5F0E53A4"/>
    <w:rsid w:val="5F1C2909"/>
    <w:rsid w:val="5F36141C"/>
    <w:rsid w:val="5F495AE6"/>
    <w:rsid w:val="5F5923D9"/>
    <w:rsid w:val="5F70492E"/>
    <w:rsid w:val="5F86297D"/>
    <w:rsid w:val="5F93686E"/>
    <w:rsid w:val="5FA83777"/>
    <w:rsid w:val="5FB76A00"/>
    <w:rsid w:val="5FBE31F1"/>
    <w:rsid w:val="5FE11E70"/>
    <w:rsid w:val="5FFC190A"/>
    <w:rsid w:val="6008725C"/>
    <w:rsid w:val="603B13E0"/>
    <w:rsid w:val="60427C5D"/>
    <w:rsid w:val="605C4EB2"/>
    <w:rsid w:val="607641C6"/>
    <w:rsid w:val="608D6BCA"/>
    <w:rsid w:val="60D33599"/>
    <w:rsid w:val="60D50441"/>
    <w:rsid w:val="60F11A9E"/>
    <w:rsid w:val="610C68D8"/>
    <w:rsid w:val="61452591"/>
    <w:rsid w:val="615C7C24"/>
    <w:rsid w:val="61785D1C"/>
    <w:rsid w:val="618359D3"/>
    <w:rsid w:val="6186668A"/>
    <w:rsid w:val="61B01959"/>
    <w:rsid w:val="61CA67EF"/>
    <w:rsid w:val="62052CBE"/>
    <w:rsid w:val="621719D8"/>
    <w:rsid w:val="62255468"/>
    <w:rsid w:val="622E33B7"/>
    <w:rsid w:val="6237324E"/>
    <w:rsid w:val="62465E1A"/>
    <w:rsid w:val="624A3B5C"/>
    <w:rsid w:val="6252166E"/>
    <w:rsid w:val="6261136A"/>
    <w:rsid w:val="626A673E"/>
    <w:rsid w:val="627961EF"/>
    <w:rsid w:val="62875C56"/>
    <w:rsid w:val="630B1090"/>
    <w:rsid w:val="630F26B0"/>
    <w:rsid w:val="63186F51"/>
    <w:rsid w:val="631D3129"/>
    <w:rsid w:val="632B539D"/>
    <w:rsid w:val="635602DE"/>
    <w:rsid w:val="63807A43"/>
    <w:rsid w:val="638D4AAC"/>
    <w:rsid w:val="639130C5"/>
    <w:rsid w:val="639332E1"/>
    <w:rsid w:val="63B84AF5"/>
    <w:rsid w:val="63DD455C"/>
    <w:rsid w:val="63E31B72"/>
    <w:rsid w:val="643B5584"/>
    <w:rsid w:val="643C38A4"/>
    <w:rsid w:val="64502F80"/>
    <w:rsid w:val="64515E31"/>
    <w:rsid w:val="645756E6"/>
    <w:rsid w:val="646627A3"/>
    <w:rsid w:val="649C7B7F"/>
    <w:rsid w:val="64FB738F"/>
    <w:rsid w:val="64FD3107"/>
    <w:rsid w:val="65362175"/>
    <w:rsid w:val="65764C68"/>
    <w:rsid w:val="6582412A"/>
    <w:rsid w:val="65A93AEA"/>
    <w:rsid w:val="65C6174B"/>
    <w:rsid w:val="65DC5124"/>
    <w:rsid w:val="65DF0A5F"/>
    <w:rsid w:val="65F8567D"/>
    <w:rsid w:val="660A2E72"/>
    <w:rsid w:val="661067A1"/>
    <w:rsid w:val="6618014F"/>
    <w:rsid w:val="661C61A8"/>
    <w:rsid w:val="663B7663"/>
    <w:rsid w:val="66BA3EC8"/>
    <w:rsid w:val="66CB5109"/>
    <w:rsid w:val="66D02D41"/>
    <w:rsid w:val="67053A30"/>
    <w:rsid w:val="671464E6"/>
    <w:rsid w:val="67160BBE"/>
    <w:rsid w:val="674768BC"/>
    <w:rsid w:val="6759669F"/>
    <w:rsid w:val="678619CF"/>
    <w:rsid w:val="67982C74"/>
    <w:rsid w:val="67D57A24"/>
    <w:rsid w:val="67E0710C"/>
    <w:rsid w:val="681E586F"/>
    <w:rsid w:val="683E5B2E"/>
    <w:rsid w:val="6850059F"/>
    <w:rsid w:val="68706A96"/>
    <w:rsid w:val="68733381"/>
    <w:rsid w:val="69004F74"/>
    <w:rsid w:val="691D11F3"/>
    <w:rsid w:val="691F6EF5"/>
    <w:rsid w:val="692B3F23"/>
    <w:rsid w:val="692B758E"/>
    <w:rsid w:val="696A0B4E"/>
    <w:rsid w:val="69815C95"/>
    <w:rsid w:val="698A2A90"/>
    <w:rsid w:val="69951B60"/>
    <w:rsid w:val="69A32CBB"/>
    <w:rsid w:val="69BD72AD"/>
    <w:rsid w:val="69C563FD"/>
    <w:rsid w:val="69D41F5D"/>
    <w:rsid w:val="6A39617C"/>
    <w:rsid w:val="6A413C9F"/>
    <w:rsid w:val="6A486BD3"/>
    <w:rsid w:val="6B0531F6"/>
    <w:rsid w:val="6B077D22"/>
    <w:rsid w:val="6B4C16A1"/>
    <w:rsid w:val="6B646EC7"/>
    <w:rsid w:val="6B711A54"/>
    <w:rsid w:val="6B7A6959"/>
    <w:rsid w:val="6B8B4582"/>
    <w:rsid w:val="6C2E783A"/>
    <w:rsid w:val="6C2F0185"/>
    <w:rsid w:val="6C327B3B"/>
    <w:rsid w:val="6C445033"/>
    <w:rsid w:val="6CA97A19"/>
    <w:rsid w:val="6CD01102"/>
    <w:rsid w:val="6CE16E6B"/>
    <w:rsid w:val="6CED3FF7"/>
    <w:rsid w:val="6D3056A3"/>
    <w:rsid w:val="6D613EE1"/>
    <w:rsid w:val="6D7568B4"/>
    <w:rsid w:val="6D904139"/>
    <w:rsid w:val="6DC87407"/>
    <w:rsid w:val="6DD93FE6"/>
    <w:rsid w:val="6DEC1F6B"/>
    <w:rsid w:val="6E015DF0"/>
    <w:rsid w:val="6E1F7C4B"/>
    <w:rsid w:val="6EC30F1E"/>
    <w:rsid w:val="6EC37AE6"/>
    <w:rsid w:val="6EEE586F"/>
    <w:rsid w:val="6EF22B6E"/>
    <w:rsid w:val="6EF636E0"/>
    <w:rsid w:val="6EFA4214"/>
    <w:rsid w:val="6F6C40D6"/>
    <w:rsid w:val="6F771D08"/>
    <w:rsid w:val="6F84681A"/>
    <w:rsid w:val="6FBE14AD"/>
    <w:rsid w:val="6FD139BB"/>
    <w:rsid w:val="6FF27051"/>
    <w:rsid w:val="701B3229"/>
    <w:rsid w:val="70512559"/>
    <w:rsid w:val="7054253E"/>
    <w:rsid w:val="705636CC"/>
    <w:rsid w:val="705A7660"/>
    <w:rsid w:val="705C2F35"/>
    <w:rsid w:val="705F6A24"/>
    <w:rsid w:val="70607777"/>
    <w:rsid w:val="707324D0"/>
    <w:rsid w:val="709D5422"/>
    <w:rsid w:val="70C207AF"/>
    <w:rsid w:val="70EB2185"/>
    <w:rsid w:val="70EF7B22"/>
    <w:rsid w:val="70F52C74"/>
    <w:rsid w:val="711710AD"/>
    <w:rsid w:val="71494866"/>
    <w:rsid w:val="716A5681"/>
    <w:rsid w:val="716E686F"/>
    <w:rsid w:val="718129CA"/>
    <w:rsid w:val="71816E6E"/>
    <w:rsid w:val="718F50E7"/>
    <w:rsid w:val="718F6E95"/>
    <w:rsid w:val="71995F66"/>
    <w:rsid w:val="71AA1F21"/>
    <w:rsid w:val="71CB6546"/>
    <w:rsid w:val="724E2017"/>
    <w:rsid w:val="72620A4E"/>
    <w:rsid w:val="728C3273"/>
    <w:rsid w:val="729466F1"/>
    <w:rsid w:val="72BA7064"/>
    <w:rsid w:val="72BD7A32"/>
    <w:rsid w:val="72C30466"/>
    <w:rsid w:val="72C94629"/>
    <w:rsid w:val="72D354A8"/>
    <w:rsid w:val="72D84809"/>
    <w:rsid w:val="73255025"/>
    <w:rsid w:val="733F7743"/>
    <w:rsid w:val="735F14A2"/>
    <w:rsid w:val="7382624A"/>
    <w:rsid w:val="73CE7C58"/>
    <w:rsid w:val="73F217A3"/>
    <w:rsid w:val="73F30AFC"/>
    <w:rsid w:val="74061DA4"/>
    <w:rsid w:val="740B06A5"/>
    <w:rsid w:val="74155335"/>
    <w:rsid w:val="74192ACF"/>
    <w:rsid w:val="745117AB"/>
    <w:rsid w:val="74671F35"/>
    <w:rsid w:val="74A62340"/>
    <w:rsid w:val="74C42DC5"/>
    <w:rsid w:val="74D53759"/>
    <w:rsid w:val="74FE790A"/>
    <w:rsid w:val="750A2CD7"/>
    <w:rsid w:val="751812F1"/>
    <w:rsid w:val="752B5127"/>
    <w:rsid w:val="75414C6A"/>
    <w:rsid w:val="75461F61"/>
    <w:rsid w:val="75731E4D"/>
    <w:rsid w:val="757D7EE7"/>
    <w:rsid w:val="7582310C"/>
    <w:rsid w:val="758B2F20"/>
    <w:rsid w:val="758C04AC"/>
    <w:rsid w:val="75AB44BA"/>
    <w:rsid w:val="76053BCA"/>
    <w:rsid w:val="762427C0"/>
    <w:rsid w:val="76320737"/>
    <w:rsid w:val="76487F5B"/>
    <w:rsid w:val="766C3C49"/>
    <w:rsid w:val="766D1B63"/>
    <w:rsid w:val="766E0306"/>
    <w:rsid w:val="766F1A66"/>
    <w:rsid w:val="769B62DC"/>
    <w:rsid w:val="76A37A02"/>
    <w:rsid w:val="76FF32C8"/>
    <w:rsid w:val="770F2B3D"/>
    <w:rsid w:val="772E7150"/>
    <w:rsid w:val="774C1476"/>
    <w:rsid w:val="776A7C51"/>
    <w:rsid w:val="777F79AC"/>
    <w:rsid w:val="779A73D7"/>
    <w:rsid w:val="779F356A"/>
    <w:rsid w:val="77C431BA"/>
    <w:rsid w:val="77C81C3B"/>
    <w:rsid w:val="77D33946"/>
    <w:rsid w:val="77ED3E16"/>
    <w:rsid w:val="77F57C6E"/>
    <w:rsid w:val="78027524"/>
    <w:rsid w:val="7814315A"/>
    <w:rsid w:val="783764D9"/>
    <w:rsid w:val="78393FFF"/>
    <w:rsid w:val="786C52AB"/>
    <w:rsid w:val="786C7E50"/>
    <w:rsid w:val="789010E8"/>
    <w:rsid w:val="78B57C92"/>
    <w:rsid w:val="78E421BD"/>
    <w:rsid w:val="78EA1DEF"/>
    <w:rsid w:val="78EB3DFB"/>
    <w:rsid w:val="78F74CE4"/>
    <w:rsid w:val="790243F1"/>
    <w:rsid w:val="79086474"/>
    <w:rsid w:val="790C526F"/>
    <w:rsid w:val="7948099C"/>
    <w:rsid w:val="797B41A3"/>
    <w:rsid w:val="797D5C14"/>
    <w:rsid w:val="797D616D"/>
    <w:rsid w:val="798A3A02"/>
    <w:rsid w:val="798D4602"/>
    <w:rsid w:val="79933DF1"/>
    <w:rsid w:val="79B53251"/>
    <w:rsid w:val="79D416C9"/>
    <w:rsid w:val="79FF3026"/>
    <w:rsid w:val="7A033E23"/>
    <w:rsid w:val="7A2860D9"/>
    <w:rsid w:val="7A3F63C5"/>
    <w:rsid w:val="7A6115EB"/>
    <w:rsid w:val="7A6D7F94"/>
    <w:rsid w:val="7A813FB4"/>
    <w:rsid w:val="7A974579"/>
    <w:rsid w:val="7AA716F4"/>
    <w:rsid w:val="7AB61937"/>
    <w:rsid w:val="7AC45C17"/>
    <w:rsid w:val="7AD324E9"/>
    <w:rsid w:val="7AE446F6"/>
    <w:rsid w:val="7AE95FF3"/>
    <w:rsid w:val="7B02593D"/>
    <w:rsid w:val="7B252618"/>
    <w:rsid w:val="7B295C38"/>
    <w:rsid w:val="7B3E273D"/>
    <w:rsid w:val="7B49230C"/>
    <w:rsid w:val="7B571715"/>
    <w:rsid w:val="7B5A6766"/>
    <w:rsid w:val="7B67166C"/>
    <w:rsid w:val="7B802779"/>
    <w:rsid w:val="7BE349AD"/>
    <w:rsid w:val="7C0861C2"/>
    <w:rsid w:val="7C460A98"/>
    <w:rsid w:val="7C4D1E27"/>
    <w:rsid w:val="7C4F3DF1"/>
    <w:rsid w:val="7C52743D"/>
    <w:rsid w:val="7C644564"/>
    <w:rsid w:val="7CA81753"/>
    <w:rsid w:val="7D0308CD"/>
    <w:rsid w:val="7D036989"/>
    <w:rsid w:val="7D0F3580"/>
    <w:rsid w:val="7D243A3A"/>
    <w:rsid w:val="7D7629BD"/>
    <w:rsid w:val="7D9C3E74"/>
    <w:rsid w:val="7D9F52B4"/>
    <w:rsid w:val="7DB10365"/>
    <w:rsid w:val="7DB52379"/>
    <w:rsid w:val="7DDF11A4"/>
    <w:rsid w:val="7DEB1AAA"/>
    <w:rsid w:val="7DFF35F5"/>
    <w:rsid w:val="7E6F7B55"/>
    <w:rsid w:val="7EB75313"/>
    <w:rsid w:val="7EFB2008"/>
    <w:rsid w:val="7EFB4F6E"/>
    <w:rsid w:val="7F0E23E5"/>
    <w:rsid w:val="7F176B56"/>
    <w:rsid w:val="7F2866ED"/>
    <w:rsid w:val="7F2F75B4"/>
    <w:rsid w:val="7F6C2F0C"/>
    <w:rsid w:val="7F7257A5"/>
    <w:rsid w:val="7F732689"/>
    <w:rsid w:val="7F871AF4"/>
    <w:rsid w:val="7F905B19"/>
    <w:rsid w:val="7FA53D28"/>
    <w:rsid w:val="7FB977D3"/>
    <w:rsid w:val="7FD95636"/>
    <w:rsid w:val="7FE17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4"/>
      <w:szCs w:val="21"/>
      <w:lang w:val="en-US" w:eastAsia="zh-CN" w:bidi="ar-SA"/>
    </w:rPr>
  </w:style>
  <w:style w:type="paragraph" w:styleId="2">
    <w:name w:val="heading 1"/>
    <w:basedOn w:val="1"/>
    <w:next w:val="1"/>
    <w:link w:val="36"/>
    <w:qFormat/>
    <w:uiPriority w:val="9"/>
    <w:pPr>
      <w:keepNext/>
      <w:keepLines/>
      <w:numPr>
        <w:ilvl w:val="2"/>
        <w:numId w:val="1"/>
      </w:numPr>
      <w:spacing w:before="50" w:beforeLines="50" w:after="50" w:afterLines="50" w:line="360" w:lineRule="auto"/>
      <w:jc w:val="center"/>
      <w:outlineLvl w:val="0"/>
    </w:pPr>
    <w:rPr>
      <w:rFonts w:eastAsia="黑体"/>
      <w:bCs/>
      <w:kern w:val="44"/>
      <w:sz w:val="32"/>
      <w:szCs w:val="44"/>
    </w:rPr>
  </w:style>
  <w:style w:type="paragraph" w:styleId="3">
    <w:name w:val="heading 2"/>
    <w:basedOn w:val="1"/>
    <w:next w:val="1"/>
    <w:link w:val="32"/>
    <w:qFormat/>
    <w:uiPriority w:val="99"/>
    <w:pPr>
      <w:keepNext/>
      <w:keepLines/>
      <w:spacing w:before="50" w:beforeLines="50" w:after="50" w:afterLines="50"/>
      <w:outlineLvl w:val="1"/>
    </w:pPr>
    <w:rPr>
      <w:rFonts w:ascii="Arial" w:hAnsi="Arial" w:eastAsia="黑体" w:cs="Times New Roman"/>
      <w:kern w:val="0"/>
      <w:sz w:val="28"/>
      <w:szCs w:val="20"/>
    </w:rPr>
  </w:style>
  <w:style w:type="paragraph" w:styleId="4">
    <w:name w:val="heading 3"/>
    <w:basedOn w:val="1"/>
    <w:next w:val="1"/>
    <w:link w:val="37"/>
    <w:unhideWhenUsed/>
    <w:qFormat/>
    <w:uiPriority w:val="9"/>
    <w:pPr>
      <w:keepNext/>
      <w:keepLines/>
      <w:spacing w:before="50" w:beforeLines="50" w:after="50" w:afterLines="50"/>
      <w:outlineLvl w:val="2"/>
    </w:pPr>
    <w:rPr>
      <w:rFonts w:eastAsia="黑体"/>
      <w:bCs/>
      <w:szCs w:val="32"/>
    </w:rPr>
  </w:style>
  <w:style w:type="paragraph" w:styleId="5">
    <w:name w:val="heading 4"/>
    <w:basedOn w:val="1"/>
    <w:next w:val="1"/>
    <w:link w:val="3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9"/>
    <w:unhideWhenUsed/>
    <w:qFormat/>
    <w:uiPriority w:val="9"/>
    <w:pPr>
      <w:keepNext/>
      <w:keepLines/>
      <w:spacing w:before="280" w:after="290" w:line="376" w:lineRule="auto"/>
      <w:outlineLvl w:val="4"/>
    </w:pPr>
    <w:rPr>
      <w:b/>
      <w:bCs/>
      <w:sz w:val="28"/>
      <w:szCs w:val="28"/>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260"/>
      <w:jc w:val="left"/>
    </w:pPr>
    <w:rPr>
      <w:rFonts w:asciiTheme="minorHAnsi" w:hAnsiTheme="minorHAnsi" w:cstheme="minorHAnsi"/>
      <w:sz w:val="18"/>
      <w:szCs w:val="18"/>
    </w:rPr>
  </w:style>
  <w:style w:type="paragraph" w:styleId="8">
    <w:name w:val="Body Text"/>
    <w:basedOn w:val="1"/>
    <w:link w:val="46"/>
    <w:unhideWhenUsed/>
    <w:qFormat/>
    <w:uiPriority w:val="99"/>
  </w:style>
  <w:style w:type="paragraph" w:styleId="9">
    <w:name w:val="toc 5"/>
    <w:basedOn w:val="1"/>
    <w:next w:val="1"/>
    <w:autoRedefine/>
    <w:unhideWhenUsed/>
    <w:qFormat/>
    <w:uiPriority w:val="39"/>
    <w:pPr>
      <w:ind w:left="840"/>
      <w:jc w:val="left"/>
    </w:pPr>
    <w:rPr>
      <w:rFonts w:asciiTheme="minorHAnsi" w:hAnsiTheme="minorHAnsi" w:cstheme="minorHAnsi"/>
      <w:sz w:val="18"/>
      <w:szCs w:val="18"/>
    </w:rPr>
  </w:style>
  <w:style w:type="paragraph" w:styleId="10">
    <w:name w:val="toc 3"/>
    <w:basedOn w:val="1"/>
    <w:next w:val="1"/>
    <w:autoRedefine/>
    <w:unhideWhenUsed/>
    <w:qFormat/>
    <w:uiPriority w:val="39"/>
    <w:pPr>
      <w:spacing w:line="300" w:lineRule="auto"/>
      <w:ind w:left="420"/>
      <w:jc w:val="left"/>
    </w:pPr>
    <w:rPr>
      <w:rFonts w:asciiTheme="minorHAnsi" w:hAnsiTheme="minorHAnsi" w:cstheme="minorHAnsi"/>
      <w:iCs/>
      <w:szCs w:val="20"/>
    </w:rPr>
  </w:style>
  <w:style w:type="paragraph" w:styleId="11">
    <w:name w:val="Plain Text"/>
    <w:basedOn w:val="1"/>
    <w:link w:val="30"/>
    <w:qFormat/>
    <w:uiPriority w:val="0"/>
    <w:rPr>
      <w:rFonts w:ascii="宋体" w:hAnsi="Courier New" w:cs="Courier New"/>
    </w:rPr>
  </w:style>
  <w:style w:type="paragraph" w:styleId="12">
    <w:name w:val="toc 8"/>
    <w:basedOn w:val="1"/>
    <w:next w:val="1"/>
    <w:autoRedefine/>
    <w:unhideWhenUsed/>
    <w:qFormat/>
    <w:uiPriority w:val="39"/>
    <w:pPr>
      <w:ind w:left="1470"/>
      <w:jc w:val="left"/>
    </w:pPr>
    <w:rPr>
      <w:rFonts w:asciiTheme="minorHAnsi" w:hAnsiTheme="minorHAnsi" w:cstheme="minorHAnsi"/>
      <w:sz w:val="18"/>
      <w:szCs w:val="18"/>
    </w:rPr>
  </w:style>
  <w:style w:type="paragraph" w:styleId="13">
    <w:name w:val="Balloon Text"/>
    <w:basedOn w:val="1"/>
    <w:link w:val="31"/>
    <w:semiHidden/>
    <w:unhideWhenUsed/>
    <w:qFormat/>
    <w:uiPriority w:val="99"/>
    <w:rPr>
      <w:sz w:val="18"/>
      <w:szCs w:val="18"/>
    </w:rPr>
  </w:style>
  <w:style w:type="paragraph" w:styleId="14">
    <w:name w:val="footer"/>
    <w:basedOn w:val="1"/>
    <w:link w:val="35"/>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tabs>
        <w:tab w:val="right" w:leader="dot" w:pos="9060"/>
      </w:tabs>
      <w:spacing w:before="100" w:beforeAutospacing="1" w:after="100" w:afterAutospacing="1" w:line="300" w:lineRule="auto"/>
      <w:jc w:val="left"/>
    </w:pPr>
    <w:rPr>
      <w:rFonts w:eastAsia="黑体" w:asciiTheme="minorHAnsi" w:hAnsiTheme="minorHAnsi" w:cstheme="minorHAnsi"/>
      <w:bCs/>
      <w:caps/>
      <w:szCs w:val="20"/>
    </w:rPr>
  </w:style>
  <w:style w:type="paragraph" w:styleId="17">
    <w:name w:val="toc 4"/>
    <w:basedOn w:val="1"/>
    <w:next w:val="1"/>
    <w:autoRedefine/>
    <w:unhideWhenUsed/>
    <w:qFormat/>
    <w:uiPriority w:val="39"/>
    <w:pPr>
      <w:ind w:left="630"/>
      <w:jc w:val="left"/>
    </w:pPr>
    <w:rPr>
      <w:rFonts w:asciiTheme="minorHAnsi" w:hAnsiTheme="minorHAnsi" w:cstheme="minorHAnsi"/>
      <w:sz w:val="18"/>
      <w:szCs w:val="18"/>
    </w:rPr>
  </w:style>
  <w:style w:type="paragraph" w:styleId="18">
    <w:name w:val="toc 6"/>
    <w:basedOn w:val="1"/>
    <w:next w:val="1"/>
    <w:autoRedefine/>
    <w:unhideWhenUsed/>
    <w:qFormat/>
    <w:uiPriority w:val="39"/>
    <w:pPr>
      <w:ind w:left="1050"/>
      <w:jc w:val="left"/>
    </w:pPr>
    <w:rPr>
      <w:rFonts w:asciiTheme="minorHAnsi" w:hAnsiTheme="minorHAnsi" w:cstheme="minorHAnsi"/>
      <w:sz w:val="18"/>
      <w:szCs w:val="18"/>
    </w:rPr>
  </w:style>
  <w:style w:type="paragraph" w:styleId="19">
    <w:name w:val="toc 2"/>
    <w:basedOn w:val="1"/>
    <w:next w:val="1"/>
    <w:autoRedefine/>
    <w:unhideWhenUsed/>
    <w:qFormat/>
    <w:uiPriority w:val="39"/>
    <w:pPr>
      <w:spacing w:line="300" w:lineRule="auto"/>
      <w:ind w:left="210"/>
      <w:jc w:val="left"/>
    </w:pPr>
    <w:rPr>
      <w:rFonts w:asciiTheme="minorHAnsi" w:hAnsiTheme="minorHAnsi" w:cstheme="minorHAnsi"/>
      <w:smallCaps/>
      <w:szCs w:val="20"/>
    </w:rPr>
  </w:style>
  <w:style w:type="paragraph" w:styleId="20">
    <w:name w:val="toc 9"/>
    <w:basedOn w:val="1"/>
    <w:next w:val="1"/>
    <w:autoRedefine/>
    <w:unhideWhenUsed/>
    <w:qFormat/>
    <w:uiPriority w:val="39"/>
    <w:pPr>
      <w:ind w:left="1680"/>
      <w:jc w:val="left"/>
    </w:pPr>
    <w:rPr>
      <w:rFonts w:asciiTheme="minorHAnsi" w:hAnsiTheme="minorHAnsi" w:cstheme="minorHAnsi"/>
      <w:sz w:val="18"/>
      <w:szCs w:val="18"/>
    </w:rPr>
  </w:style>
  <w:style w:type="paragraph" w:styleId="2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szCs w:val="24"/>
    </w:rPr>
  </w:style>
  <w:style w:type="paragraph" w:styleId="22">
    <w:name w:val="Normal (Web)"/>
    <w:basedOn w:val="1"/>
    <w:semiHidden/>
    <w:unhideWhenUsed/>
    <w:qFormat/>
    <w:uiPriority w:val="99"/>
    <w:pPr>
      <w:spacing w:beforeAutospacing="1" w:afterAutospacing="1"/>
      <w:jc w:val="left"/>
    </w:pPr>
    <w:rPr>
      <w:rFonts w:cs="Times New Roman"/>
      <w:kern w:val="0"/>
    </w:rPr>
  </w:style>
  <w:style w:type="paragraph" w:styleId="23">
    <w:name w:val="Body Text First Indent"/>
    <w:basedOn w:val="8"/>
    <w:unhideWhenUsed/>
    <w:qFormat/>
    <w:uiPriority w:val="99"/>
    <w:pPr>
      <w:ind w:firstLine="420" w:firstLineChars="100"/>
    </w:p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rPr>
  </w:style>
  <w:style w:type="character" w:styleId="28">
    <w:name w:val="Hyperlink"/>
    <w:basedOn w:val="26"/>
    <w:unhideWhenUsed/>
    <w:qFormat/>
    <w:uiPriority w:val="99"/>
    <w:rPr>
      <w:color w:val="0000FF" w:themeColor="hyperlink"/>
      <w:u w:val="single"/>
      <w14:textFill>
        <w14:solidFill>
          <w14:schemeClr w14:val="hlink"/>
        </w14:solidFill>
      </w14:textFill>
    </w:rPr>
  </w:style>
  <w:style w:type="character" w:styleId="29">
    <w:name w:val="HTML Code"/>
    <w:basedOn w:val="26"/>
    <w:semiHidden/>
    <w:unhideWhenUsed/>
    <w:qFormat/>
    <w:uiPriority w:val="99"/>
    <w:rPr>
      <w:rFonts w:ascii="Courier New" w:hAnsi="Courier New"/>
      <w:sz w:val="20"/>
    </w:rPr>
  </w:style>
  <w:style w:type="character" w:customStyle="1" w:styleId="30">
    <w:name w:val="纯文本 字符"/>
    <w:basedOn w:val="26"/>
    <w:link w:val="11"/>
    <w:qFormat/>
    <w:uiPriority w:val="0"/>
    <w:rPr>
      <w:rFonts w:ascii="宋体" w:hAnsi="Courier New" w:eastAsia="宋体" w:cs="Courier New"/>
      <w:szCs w:val="21"/>
    </w:rPr>
  </w:style>
  <w:style w:type="character" w:customStyle="1" w:styleId="31">
    <w:name w:val="批注框文本 字符"/>
    <w:basedOn w:val="26"/>
    <w:link w:val="13"/>
    <w:semiHidden/>
    <w:qFormat/>
    <w:uiPriority w:val="99"/>
    <w:rPr>
      <w:rFonts w:ascii="Calibri" w:hAnsi="Calibri" w:eastAsia="宋体" w:cs="Calibri"/>
      <w:sz w:val="18"/>
      <w:szCs w:val="18"/>
    </w:rPr>
  </w:style>
  <w:style w:type="character" w:customStyle="1" w:styleId="32">
    <w:name w:val="标题 2 字符"/>
    <w:basedOn w:val="26"/>
    <w:link w:val="3"/>
    <w:qFormat/>
    <w:uiPriority w:val="99"/>
    <w:rPr>
      <w:rFonts w:ascii="Arial" w:hAnsi="Arial" w:eastAsia="黑体" w:cs="Times New Roman"/>
      <w:kern w:val="0"/>
      <w:sz w:val="28"/>
      <w:szCs w:val="20"/>
    </w:rPr>
  </w:style>
  <w:style w:type="paragraph" w:customStyle="1" w:styleId="33">
    <w:name w:val="正文01"/>
    <w:basedOn w:val="1"/>
    <w:link w:val="45"/>
    <w:qFormat/>
    <w:uiPriority w:val="0"/>
    <w:pPr>
      <w:spacing w:line="360" w:lineRule="auto"/>
      <w:ind w:firstLine="480" w:firstLineChars="200"/>
    </w:pPr>
    <w:rPr>
      <w:rFonts w:ascii="宋体" w:hAnsi="宋体" w:cstheme="minorBidi"/>
      <w:szCs w:val="24"/>
    </w:rPr>
  </w:style>
  <w:style w:type="character" w:customStyle="1" w:styleId="34">
    <w:name w:val="页眉 字符"/>
    <w:basedOn w:val="26"/>
    <w:link w:val="15"/>
    <w:qFormat/>
    <w:uiPriority w:val="99"/>
    <w:rPr>
      <w:rFonts w:ascii="Calibri" w:hAnsi="Calibri" w:eastAsia="宋体" w:cs="Calibri"/>
      <w:sz w:val="18"/>
      <w:szCs w:val="18"/>
    </w:rPr>
  </w:style>
  <w:style w:type="character" w:customStyle="1" w:styleId="35">
    <w:name w:val="页脚 字符"/>
    <w:basedOn w:val="26"/>
    <w:link w:val="14"/>
    <w:qFormat/>
    <w:uiPriority w:val="99"/>
    <w:rPr>
      <w:rFonts w:ascii="Calibri" w:hAnsi="Calibri" w:eastAsia="宋体" w:cs="Calibri"/>
      <w:sz w:val="18"/>
      <w:szCs w:val="18"/>
    </w:rPr>
  </w:style>
  <w:style w:type="character" w:customStyle="1" w:styleId="36">
    <w:name w:val="标题 1 字符"/>
    <w:basedOn w:val="26"/>
    <w:link w:val="2"/>
    <w:qFormat/>
    <w:uiPriority w:val="9"/>
    <w:rPr>
      <w:rFonts w:ascii="Calibri" w:hAnsi="Calibri" w:eastAsia="黑体" w:cs="Calibri"/>
      <w:bCs/>
      <w:kern w:val="44"/>
      <w:sz w:val="32"/>
      <w:szCs w:val="44"/>
    </w:rPr>
  </w:style>
  <w:style w:type="character" w:customStyle="1" w:styleId="37">
    <w:name w:val="标题 3 字符"/>
    <w:basedOn w:val="26"/>
    <w:link w:val="4"/>
    <w:qFormat/>
    <w:uiPriority w:val="9"/>
    <w:rPr>
      <w:rFonts w:ascii="Calibri" w:hAnsi="Calibri" w:eastAsia="黑体" w:cs="Calibri"/>
      <w:bCs/>
      <w:sz w:val="24"/>
      <w:szCs w:val="32"/>
    </w:rPr>
  </w:style>
  <w:style w:type="character" w:customStyle="1" w:styleId="38">
    <w:name w:val="标题 4 字符"/>
    <w:basedOn w:val="26"/>
    <w:link w:val="5"/>
    <w:qFormat/>
    <w:uiPriority w:val="9"/>
    <w:rPr>
      <w:rFonts w:asciiTheme="majorHAnsi" w:hAnsiTheme="majorHAnsi" w:eastAsiaTheme="majorEastAsia" w:cstheme="majorBidi"/>
      <w:b/>
      <w:bCs/>
      <w:sz w:val="28"/>
      <w:szCs w:val="28"/>
    </w:rPr>
  </w:style>
  <w:style w:type="character" w:customStyle="1" w:styleId="39">
    <w:name w:val="标题 5 字符"/>
    <w:basedOn w:val="26"/>
    <w:link w:val="6"/>
    <w:qFormat/>
    <w:uiPriority w:val="9"/>
    <w:rPr>
      <w:rFonts w:ascii="Calibri" w:hAnsi="Calibri" w:eastAsia="宋体" w:cs="Calibri"/>
      <w:b/>
      <w:bCs/>
      <w:sz w:val="28"/>
      <w:szCs w:val="28"/>
    </w:rPr>
  </w:style>
  <w:style w:type="character" w:customStyle="1" w:styleId="40">
    <w:name w:val="不明显强调1"/>
    <w:basedOn w:val="26"/>
    <w:qFormat/>
    <w:uiPriority w:val="1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firstLine="420" w:firstLineChars="200"/>
    </w:pPr>
  </w:style>
  <w:style w:type="paragraph" w:customStyle="1" w:styleId="42">
    <w:name w:val="课程大纲正文"/>
    <w:basedOn w:val="1"/>
    <w:autoRedefine/>
    <w:qFormat/>
    <w:uiPriority w:val="0"/>
    <w:pPr>
      <w:ind w:firstLine="200" w:firstLineChars="200"/>
    </w:pPr>
    <w:rPr>
      <w:rFonts w:ascii="Times New Roman" w:hAnsi="宋体" w:cs="Times New Roman"/>
    </w:rPr>
  </w:style>
  <w:style w:type="paragraph" w:customStyle="1" w:styleId="43">
    <w:name w:val="表头"/>
    <w:basedOn w:val="1"/>
    <w:qFormat/>
    <w:uiPriority w:val="0"/>
    <w:pPr>
      <w:adjustRightInd w:val="0"/>
      <w:spacing w:line="332" w:lineRule="atLeast"/>
      <w:jc w:val="center"/>
      <w:textAlignment w:val="baseline"/>
    </w:pPr>
    <w:rPr>
      <w:rFonts w:ascii="Arial" w:hAnsi="Arial" w:eastAsia="黑体" w:cs="Arial"/>
      <w:kern w:val="0"/>
      <w:sz w:val="18"/>
      <w:szCs w:val="20"/>
    </w:rPr>
  </w:style>
  <w:style w:type="paragraph" w:customStyle="1" w:styleId="44">
    <w:name w:val="表格"/>
    <w:basedOn w:val="1"/>
    <w:qFormat/>
    <w:uiPriority w:val="0"/>
    <w:pPr>
      <w:adjustRightInd w:val="0"/>
      <w:spacing w:line="332" w:lineRule="atLeast"/>
      <w:ind w:left="103" w:leftChars="50"/>
      <w:textAlignment w:val="baseline"/>
    </w:pPr>
    <w:rPr>
      <w:rFonts w:ascii="Times New Roman" w:hAnsi="Times New Roman" w:cs="Times New Roman"/>
      <w:kern w:val="0"/>
      <w:sz w:val="18"/>
      <w:szCs w:val="20"/>
    </w:rPr>
  </w:style>
  <w:style w:type="character" w:customStyle="1" w:styleId="45">
    <w:name w:val="正文01 Char"/>
    <w:link w:val="33"/>
    <w:qFormat/>
    <w:uiPriority w:val="0"/>
    <w:rPr>
      <w:rFonts w:ascii="宋体" w:hAnsi="宋体" w:cstheme="minorBidi"/>
      <w:sz w:val="24"/>
      <w:szCs w:val="24"/>
    </w:rPr>
  </w:style>
  <w:style w:type="character" w:customStyle="1" w:styleId="46">
    <w:name w:val="正文文本 字符"/>
    <w:link w:val="8"/>
    <w:qFormat/>
    <w:uiPriority w:val="99"/>
    <w:rPr>
      <w:rFonts w:eastAsia="宋体"/>
      <w:sz w:val="24"/>
    </w:rPr>
  </w:style>
  <w:style w:type="paragraph" w:customStyle="1" w:styleId="47">
    <w:name w:val="111"/>
    <w:basedOn w:val="1"/>
    <w:qFormat/>
    <w:uiPriority w:val="0"/>
    <w:pPr>
      <w:spacing w:line="360" w:lineRule="auto"/>
      <w:ind w:firstLine="200" w:firstLineChars="200"/>
      <w:jc w:val="left"/>
    </w:pPr>
    <w:rPr>
      <w:rFonts w:ascii="Times New Roman" w:hAnsi="Times New Roman" w:eastAsiaTheme="minorEastAsia" w:cstheme="minorEastAsia"/>
      <w:color w:val="1C1F23"/>
      <w:szCs w:val="24"/>
      <w:shd w:val="clear" w:color="auto" w:fill="FFFFFF"/>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3.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jpe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A5B313-4FA9-498E-9351-59473A2D2D2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2368</Words>
  <Characters>4119</Characters>
  <Lines>2082</Lines>
  <Paragraphs>1203</Paragraphs>
  <TotalTime>245</TotalTime>
  <ScaleCrop>false</ScaleCrop>
  <LinksUpToDate>false</LinksUpToDate>
  <CharactersWithSpaces>4515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2017-03-30T00:13:00Z</dcterms:created>
  <dc:creator>yyhh7774444</dc:creator>
  <cp:lastModifiedBy>Gevjon</cp:lastModifiedBy>
  <dcterms:modified xsi:type="dcterms:W3CDTF">2026-06-01T02:44:51Z</dcterms:modified>
  <cp:revision>466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04F3D1ECCCC84383957C904BA37F3B1B_13</vt:lpwstr>
  </property>
  <property fmtid="{D5CDD505-2E9C-101B-9397-08002B2CF9AE}" pid="4" name="KSOTemplateDocerSaveRecord">
    <vt:lpwstr>eyJoZGlkIjoiNWI2NDYyMGJhYTlhZjBlYmM3OTI1ZDA5OWY5ZmY5Y2MiLCJ1c2VySWQiOiIxMTYxMDE5MTU3In0=</vt:lpwstr>
  </property>
</Properties>
</file>