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858A0">
      <w:pPr>
        <w:ind w:firstLine="422"/>
        <w:jc w:val="center"/>
        <w:rPr>
          <w:rFonts w:hint="eastAsia" w:ascii="SimSun" w:hAnsi="SimSun" w:eastAsia="SimSun" w:cs="SimSun"/>
          <w:b/>
          <w:bCs/>
        </w:rPr>
      </w:pPr>
    </w:p>
    <w:p w14:paraId="6A25F700">
      <w:pPr>
        <w:ind w:firstLine="1044"/>
        <w:jc w:val="center"/>
        <w:rPr>
          <w:rFonts w:hint="eastAsia" w:ascii="SimSun" w:hAnsi="SimSun" w:eastAsia="SimSun" w:cs="SimSun"/>
          <w:b/>
          <w:bCs/>
          <w:sz w:val="52"/>
          <w:szCs w:val="52"/>
        </w:rPr>
      </w:pPr>
    </w:p>
    <w:p w14:paraId="14EBC34D">
      <w:pPr>
        <w:ind w:firstLine="718" w:firstLineChars="138"/>
        <w:rPr>
          <w:rFonts w:hint="eastAsia" w:ascii="SimSun" w:hAnsi="SimSun" w:eastAsia="SimSun" w:cs="SimSun"/>
          <w:b/>
          <w:bCs/>
          <w:szCs w:val="24"/>
        </w:rPr>
      </w:pPr>
      <w:r>
        <w:rPr>
          <w:rFonts w:hint="eastAsia" w:ascii="SimSun" w:hAnsi="SimSun" w:eastAsia="SimSun" w:cs="SimSun"/>
          <w:b/>
          <w:bCs/>
          <w:sz w:val="52"/>
          <w:szCs w:val="52"/>
        </w:rPr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AF7E">
      <w:pPr>
        <w:ind w:firstLine="1044"/>
        <w:jc w:val="center"/>
        <w:rPr>
          <w:rFonts w:hint="eastAsia" w:ascii="SimSun" w:hAnsi="SimSun" w:eastAsia="SimSun" w:cs="SimSun"/>
          <w:b/>
          <w:bCs/>
          <w:sz w:val="52"/>
          <w:szCs w:val="52"/>
        </w:rPr>
      </w:pPr>
    </w:p>
    <w:p w14:paraId="1C577543">
      <w:pPr>
        <w:pStyle w:val="3"/>
        <w:spacing w:after="156" w:afterLines="50" w:line="360" w:lineRule="auto"/>
        <w:ind w:firstLine="420" w:firstLineChars="0"/>
        <w:rPr>
          <w:rFonts w:hint="eastAsia" w:ascii="SimSun" w:hAnsi="SimSun" w:eastAsia="SimSun" w:cs="SimSun"/>
          <w:sz w:val="52"/>
          <w:szCs w:val="52"/>
        </w:rPr>
      </w:pPr>
      <w:r>
        <w:rPr>
          <w:rFonts w:hint="eastAsia" w:ascii="SimSun" w:hAnsi="SimSun" w:eastAsia="SimSun" w:cs="SimSun"/>
          <w:sz w:val="52"/>
          <w:szCs w:val="52"/>
        </w:rPr>
        <w:t>《Scala编程语言基础》期末大作业</w:t>
      </w:r>
    </w:p>
    <w:p w14:paraId="6251D46D">
      <w:pPr>
        <w:spacing w:line="360" w:lineRule="auto"/>
        <w:ind w:firstLine="1044"/>
        <w:jc w:val="center"/>
        <w:rPr>
          <w:rFonts w:hint="eastAsia" w:ascii="SimSun" w:hAnsi="SimSun" w:eastAsia="SimSun" w:cs="SimSun"/>
          <w:b/>
          <w:bCs/>
          <w:sz w:val="52"/>
          <w:szCs w:val="52"/>
        </w:rPr>
      </w:pPr>
    </w:p>
    <w:tbl>
      <w:tblPr>
        <w:tblStyle w:val="8"/>
        <w:tblW w:w="76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76"/>
      </w:tblGrid>
      <w:tr w14:paraId="4E5CBAFD">
        <w:trPr>
          <w:trHeight w:val="618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C8779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题     目</w:t>
            </w:r>
          </w:p>
        </w:tc>
        <w:tc>
          <w:tcPr>
            <w:tcW w:w="597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E235666">
            <w:pPr>
              <w:pStyle w:val="17"/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电商购物车系统（SimpleECommerceCart）</w:t>
            </w:r>
          </w:p>
        </w:tc>
      </w:tr>
      <w:tr w14:paraId="7BC2EEEF">
        <w:trPr>
          <w:trHeight w:val="618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CA037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学院（系）</w:t>
            </w:r>
          </w:p>
        </w:tc>
        <w:tc>
          <w:tcPr>
            <w:tcW w:w="59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2A38477">
            <w:pPr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信息技术学院</w:t>
            </w:r>
          </w:p>
        </w:tc>
      </w:tr>
      <w:tr w14:paraId="0AED15FB">
        <w:trPr>
          <w:trHeight w:val="618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23CCB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专     业</w:t>
            </w:r>
          </w:p>
        </w:tc>
        <w:tc>
          <w:tcPr>
            <w:tcW w:w="59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A87A8C3">
            <w:pPr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23本科计算机科学与技术（大数据）</w:t>
            </w:r>
          </w:p>
        </w:tc>
      </w:tr>
      <w:tr w14:paraId="1A431FF9">
        <w:trPr>
          <w:trHeight w:val="618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2F95B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班     级</w:t>
            </w:r>
          </w:p>
        </w:tc>
        <w:tc>
          <w:tcPr>
            <w:tcW w:w="59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EC6FB47">
            <w:pPr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23本科计科工程创新1班</w:t>
            </w:r>
          </w:p>
        </w:tc>
      </w:tr>
      <w:tr w14:paraId="2A0D3D0C">
        <w:trPr>
          <w:trHeight w:val="602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A7968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学号 姓名</w:t>
            </w:r>
          </w:p>
        </w:tc>
        <w:tc>
          <w:tcPr>
            <w:tcW w:w="59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D9466EE">
            <w:pPr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2</w:t>
            </w: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 xml:space="preserve">312402070146 </w:t>
            </w: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>李小燕</w:t>
            </w:r>
            <w:r>
              <w:rPr>
                <w:rFonts w:hint="eastAsia" w:ascii="SimSun" w:hAnsi="SimSun" w:eastAsia="SimSun" w:cs="SimSun"/>
                <w:b w:val="0"/>
                <w:bCs/>
                <w:sz w:val="30"/>
                <w:szCs w:val="30"/>
              </w:rPr>
              <w:t xml:space="preserve"> </w:t>
            </w:r>
          </w:p>
        </w:tc>
      </w:tr>
      <w:tr w14:paraId="6EFCC143">
        <w:trPr>
          <w:trHeight w:val="635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057B3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bCs/>
                <w:sz w:val="30"/>
                <w:szCs w:val="30"/>
              </w:rPr>
              <w:t>分数</w:t>
            </w:r>
          </w:p>
        </w:tc>
        <w:tc>
          <w:tcPr>
            <w:tcW w:w="59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D9766E4">
            <w:pPr>
              <w:spacing w:line="360" w:lineRule="auto"/>
              <w:ind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 xml:space="preserve"> </w:t>
            </w:r>
          </w:p>
        </w:tc>
      </w:tr>
    </w:tbl>
    <w:p w14:paraId="7F751B02">
      <w:pPr>
        <w:spacing w:line="360" w:lineRule="auto"/>
        <w:ind w:firstLine="0" w:firstLineChars="0"/>
        <w:rPr>
          <w:rFonts w:hint="eastAsia" w:ascii="SimSun" w:hAnsi="SimSun" w:eastAsia="SimSun" w:cs="SimSun"/>
          <w:b/>
          <w:sz w:val="30"/>
          <w:szCs w:val="30"/>
        </w:rPr>
      </w:pPr>
    </w:p>
    <w:p w14:paraId="2FF6BB0C">
      <w:pPr>
        <w:spacing w:line="360" w:lineRule="auto"/>
        <w:ind w:firstLine="0" w:firstLineChars="0"/>
        <w:jc w:val="center"/>
        <w:rPr>
          <w:rFonts w:hint="eastAsia" w:ascii="SimSun" w:hAnsi="SimSun" w:eastAsia="SimSun" w:cs="SimSun"/>
          <w:b/>
          <w:sz w:val="30"/>
          <w:szCs w:val="30"/>
        </w:rPr>
      </w:pPr>
    </w:p>
    <w:tbl>
      <w:tblPr>
        <w:tblStyle w:val="8"/>
        <w:tblW w:w="3617" w:type="dxa"/>
        <w:tblInd w:w="23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400"/>
        <w:gridCol w:w="700"/>
        <w:gridCol w:w="400"/>
        <w:gridCol w:w="700"/>
        <w:gridCol w:w="492"/>
      </w:tblGrid>
      <w:tr w14:paraId="6C10EE4F">
        <w:trPr>
          <w:cantSplit/>
          <w:trHeight w:val="314" w:hRule="atLeast"/>
        </w:trPr>
        <w:tc>
          <w:tcPr>
            <w:tcW w:w="925" w:type="dxa"/>
            <w:tcBorders>
              <w:left w:val="nil"/>
              <w:bottom w:val="single" w:color="auto" w:sz="4" w:space="0"/>
            </w:tcBorders>
            <w:vAlign w:val="bottom"/>
          </w:tcPr>
          <w:p w14:paraId="474460BB">
            <w:pPr>
              <w:spacing w:line="360" w:lineRule="auto"/>
              <w:ind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202</w:t>
            </w: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5</w:t>
            </w:r>
          </w:p>
        </w:tc>
        <w:tc>
          <w:tcPr>
            <w:tcW w:w="400" w:type="dxa"/>
            <w:vAlign w:val="bottom"/>
          </w:tcPr>
          <w:p w14:paraId="6F4A104C">
            <w:pPr>
              <w:spacing w:line="360" w:lineRule="auto"/>
              <w:ind w:left="-105" w:leftChars="-50"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年</w:t>
            </w:r>
          </w:p>
        </w:tc>
        <w:tc>
          <w:tcPr>
            <w:tcW w:w="700" w:type="dxa"/>
            <w:tcBorders>
              <w:bottom w:val="single" w:color="auto" w:sz="4" w:space="0"/>
            </w:tcBorders>
            <w:vAlign w:val="bottom"/>
          </w:tcPr>
          <w:p w14:paraId="0E5F20BD">
            <w:pPr>
              <w:spacing w:line="360" w:lineRule="auto"/>
              <w:ind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1</w:t>
            </w: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2</w:t>
            </w:r>
          </w:p>
        </w:tc>
        <w:tc>
          <w:tcPr>
            <w:tcW w:w="400" w:type="dxa"/>
            <w:vAlign w:val="bottom"/>
          </w:tcPr>
          <w:p w14:paraId="3B51A622">
            <w:pPr>
              <w:spacing w:line="360" w:lineRule="auto"/>
              <w:ind w:left="-105" w:leftChars="-50"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月</w:t>
            </w:r>
          </w:p>
        </w:tc>
        <w:tc>
          <w:tcPr>
            <w:tcW w:w="700" w:type="dxa"/>
            <w:tcBorders>
              <w:bottom w:val="single" w:color="auto" w:sz="4" w:space="0"/>
            </w:tcBorders>
            <w:vAlign w:val="bottom"/>
          </w:tcPr>
          <w:p w14:paraId="20BD6626">
            <w:pPr>
              <w:spacing w:line="360" w:lineRule="auto"/>
              <w:ind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  <w:lang w:val="en-US" w:eastAsia="zh-CN"/>
              </w:rPr>
              <w:t>24</w:t>
            </w:r>
          </w:p>
        </w:tc>
        <w:tc>
          <w:tcPr>
            <w:tcW w:w="492" w:type="dxa"/>
            <w:vAlign w:val="bottom"/>
          </w:tcPr>
          <w:p w14:paraId="6EA77ACF">
            <w:pPr>
              <w:spacing w:line="360" w:lineRule="auto"/>
              <w:ind w:left="-105" w:leftChars="-50" w:right="-105" w:rightChars="-50" w:firstLine="0" w:firstLineChars="0"/>
              <w:jc w:val="center"/>
              <w:rPr>
                <w:rFonts w:hint="eastAsia" w:ascii="SimSun" w:hAnsi="SimSun" w:eastAsia="SimSun" w:cs="SimSun"/>
                <w:b/>
                <w:sz w:val="30"/>
                <w:szCs w:val="30"/>
              </w:rPr>
            </w:pPr>
            <w:r>
              <w:rPr>
                <w:rFonts w:hint="eastAsia" w:ascii="SimSun" w:hAnsi="SimSun" w:eastAsia="SimSun" w:cs="SimSun"/>
                <w:b/>
                <w:sz w:val="30"/>
                <w:szCs w:val="30"/>
              </w:rPr>
              <w:t>日</w:t>
            </w:r>
          </w:p>
        </w:tc>
      </w:tr>
    </w:tbl>
    <w:p w14:paraId="4CB53E9D">
      <w:pPr>
        <w:pStyle w:val="3"/>
        <w:spacing w:after="156" w:afterLines="50" w:line="360" w:lineRule="auto"/>
        <w:ind w:firstLine="0" w:firstLineChars="0"/>
        <w:jc w:val="both"/>
        <w:rPr>
          <w:rFonts w:hint="eastAsia" w:ascii="SimSun" w:hAnsi="SimSun" w:eastAsia="SimSun" w:cs="SimSun"/>
        </w:rPr>
      </w:pPr>
    </w:p>
    <w:p w14:paraId="2AA8E5D1">
      <w:pPr>
        <w:ind w:firstLine="420"/>
        <w:rPr>
          <w:rFonts w:hint="eastAsia" w:ascii="SimSun" w:hAnsi="SimSun" w:eastAsia="SimSun" w:cs="SimSun"/>
        </w:rPr>
      </w:pPr>
    </w:p>
    <w:p w14:paraId="50A9A211">
      <w:pPr>
        <w:ind w:firstLine="420"/>
        <w:rPr>
          <w:rFonts w:hint="eastAsia" w:ascii="SimSun" w:hAnsi="SimSun" w:eastAsia="SimSun" w:cs="SimSun"/>
        </w:rPr>
      </w:pPr>
    </w:p>
    <w:p w14:paraId="7D2202AF">
      <w:pPr>
        <w:ind w:firstLine="420"/>
        <w:rPr>
          <w:rFonts w:hint="eastAsia" w:ascii="SimSun" w:hAnsi="SimSun" w:eastAsia="SimSun" w:cs="SimSun"/>
        </w:rPr>
      </w:pPr>
    </w:p>
    <w:p w14:paraId="36559312">
      <w:pPr>
        <w:ind w:firstLine="420"/>
        <w:rPr>
          <w:rFonts w:hint="eastAsia" w:ascii="SimSun" w:hAnsi="SimSun" w:eastAsia="SimSun" w:cs="SimSun"/>
        </w:rPr>
      </w:pPr>
    </w:p>
    <w:p w14:paraId="7872FA98">
      <w:pPr>
        <w:ind w:firstLine="420"/>
        <w:rPr>
          <w:rFonts w:hint="eastAsia" w:ascii="SimSun" w:hAnsi="SimSun" w:eastAsia="SimSun" w:cs="SimSun"/>
        </w:rPr>
      </w:pPr>
    </w:p>
    <w:p w14:paraId="593A4D96">
      <w:pPr>
        <w:ind w:firstLine="420"/>
        <w:rPr>
          <w:rFonts w:hint="eastAsia" w:ascii="SimSun" w:hAnsi="SimSun" w:eastAsia="SimSun" w:cs="SimSun"/>
        </w:rPr>
      </w:pPr>
    </w:p>
    <w:p w14:paraId="57F80DFD">
      <w:pPr>
        <w:ind w:firstLine="420"/>
        <w:rPr>
          <w:rFonts w:hint="eastAsia" w:ascii="SimSun" w:hAnsi="SimSun" w:eastAsia="SimSun" w:cs="SimSun"/>
        </w:rPr>
      </w:pPr>
    </w:p>
    <w:p w14:paraId="7D6A89C7">
      <w:pPr>
        <w:ind w:firstLine="0" w:firstLineChars="0"/>
        <w:rPr>
          <w:rFonts w:hint="eastAsia" w:ascii="SimSun" w:hAnsi="SimSun" w:eastAsia="SimSun" w:cs="SimSun"/>
        </w:rPr>
      </w:pPr>
    </w:p>
    <w:tbl>
      <w:tblPr>
        <w:tblStyle w:val="8"/>
        <w:tblW w:w="912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4"/>
      </w:tblGrid>
      <w:tr w14:paraId="33C9791F">
        <w:trPr>
          <w:jc w:val="center"/>
        </w:trPr>
        <w:tc>
          <w:tcPr>
            <w:tcW w:w="9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F83AC">
            <w:pPr>
              <w:spacing w:line="360" w:lineRule="auto"/>
              <w:ind w:firstLine="0" w:firstLineChars="0"/>
              <w:jc w:val="left"/>
              <w:rPr>
                <w:rFonts w:hint="eastAsia" w:ascii="SimSun" w:hAnsi="SimSun" w:eastAsia="SimSun" w:cs="SimSun"/>
                <w:b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sz w:val="28"/>
                <w:szCs w:val="28"/>
              </w:rPr>
              <w:t>一、大作业内容</w:t>
            </w:r>
          </w:p>
          <w:p w14:paraId="2029B5AB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软件项目设计开发</w:t>
            </w:r>
          </w:p>
          <w:p w14:paraId="2CBF0AAB">
            <w:pPr>
              <w:numPr>
                <w:ilvl w:val="0"/>
                <w:numId w:val="1"/>
              </w:num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通过本课程的学习，根据课程学习内容：Scala基础语法、面向对象编程、函数式编程、模式匹配、异常处理、I/O等内容，利用IDEA等开发工具。通过网络调研、查阅相关文献资料，设计一个“简易电商购物车系统”，实现商品添加、购物车结算、折扣计算、订单数据保存等核心功能，数据存储在本地文件或数据库中。思政教学：引导学生认识到“交易公正”是企业诚信的核心，技术人员需对代码逻辑的正确性负责，避免因技术漏洞导致的商业欺诈；电商平台中“虚假宣传”“刷单炒信”等违规行为的技术根源与社会危害，强化学生的职业诚信意识。</w:t>
            </w:r>
          </w:p>
          <w:p w14:paraId="2B1347DE">
            <w:p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具体功能如下：</w:t>
            </w:r>
          </w:p>
          <w:p w14:paraId="2E2F1028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（1）创建库存文件：输入商品编号、名称、价格、数量，保存到商品库存文件。</w:t>
            </w:r>
          </w:p>
          <w:p w14:paraId="4291E9A7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（2）商品添加到购物车：选择商品编号或名称，数量，添加商品。</w:t>
            </w:r>
          </w:p>
          <w:p w14:paraId="415787C1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（3）修改购物车商品：添加或减少购物车商品数量。</w:t>
            </w:r>
          </w:p>
          <w:p w14:paraId="05ECDC73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（4）购物车结算：根据购买商品的数量进行结算，形成购物订单存入文件，同时修改商品库存数量。</w:t>
            </w:r>
          </w:p>
          <w:p w14:paraId="5EA32D30">
            <w:pPr>
              <w:spacing w:line="360" w:lineRule="auto"/>
              <w:ind w:firstLine="42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（5）数据统计：查看库存商品信息，查看订单信息。</w:t>
            </w:r>
          </w:p>
          <w:p w14:paraId="2B3861A4">
            <w:pPr>
              <w:spacing w:line="360" w:lineRule="auto"/>
              <w:ind w:firstLine="420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（6）退出系统：保存数据并退出。</w:t>
            </w:r>
          </w:p>
        </w:tc>
      </w:tr>
      <w:tr w14:paraId="3ABCE37D">
        <w:trPr>
          <w:trHeight w:val="1505" w:hRule="atLeast"/>
          <w:jc w:val="center"/>
        </w:trPr>
        <w:tc>
          <w:tcPr>
            <w:tcW w:w="9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988BD">
            <w:pPr>
              <w:spacing w:line="360" w:lineRule="auto"/>
              <w:ind w:firstLine="0" w:firstLineChars="0"/>
              <w:jc w:val="left"/>
              <w:rPr>
                <w:rFonts w:hint="eastAsia" w:ascii="SimSun" w:hAnsi="SimSun" w:eastAsia="SimSun" w:cs="SimSun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sz w:val="28"/>
                <w:szCs w:val="28"/>
              </w:rPr>
              <w:t>二、完成作业的要求</w:t>
            </w:r>
          </w:p>
          <w:p w14:paraId="031D35DC">
            <w:pPr>
              <w:numPr>
                <w:ilvl w:val="0"/>
                <w:numId w:val="2"/>
              </w:num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软件功能完善；</w:t>
            </w:r>
          </w:p>
          <w:p w14:paraId="43347214">
            <w:pPr>
              <w:numPr>
                <w:ilvl w:val="0"/>
                <w:numId w:val="2"/>
              </w:num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界面质量美观；</w:t>
            </w:r>
          </w:p>
          <w:p w14:paraId="0624B87E">
            <w:pPr>
              <w:numPr>
                <w:ilvl w:val="0"/>
                <w:numId w:val="2"/>
              </w:num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代码运行正确；</w:t>
            </w:r>
          </w:p>
          <w:p w14:paraId="29D84833">
            <w:pPr>
              <w:numPr>
                <w:ilvl w:val="0"/>
                <w:numId w:val="2"/>
              </w:num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代码编写规范，包含注释和说明；</w:t>
            </w:r>
          </w:p>
          <w:p w14:paraId="04CD937B">
            <w:pPr>
              <w:numPr>
                <w:ilvl w:val="0"/>
                <w:numId w:val="2"/>
              </w:numPr>
              <w:spacing w:line="360" w:lineRule="auto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学生使用新工具、新技术、基础知识、扩展知识的应用水平；</w:t>
            </w:r>
          </w:p>
          <w:p w14:paraId="5DB33BDD">
            <w:pPr>
              <w:pStyle w:val="30"/>
              <w:ind w:firstLine="0" w:firstLineChars="0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6、实践报告内容完整规范。</w:t>
            </w:r>
          </w:p>
        </w:tc>
      </w:tr>
      <w:tr w14:paraId="2EB9EB4B">
        <w:trPr>
          <w:jc w:val="center"/>
        </w:trPr>
        <w:tc>
          <w:tcPr>
            <w:tcW w:w="9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E1541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sz w:val="28"/>
                <w:szCs w:val="28"/>
              </w:rPr>
              <w:t>三、实践过程</w:t>
            </w:r>
          </w:p>
          <w:p w14:paraId="233F1790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1、项目调研背景；</w:t>
            </w:r>
          </w:p>
          <w:p w14:paraId="10AB84E5">
            <w:pPr>
              <w:pStyle w:val="30"/>
              <w:numPr>
                <w:numId w:val="0"/>
              </w:numPr>
              <w:ind w:left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项目缘起</w:t>
            </w:r>
          </w:p>
          <w:p w14:paraId="167E33E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在电商系统中，购物车与订单管理是最易出现数据不一致的核心模块。</w:t>
            </w:r>
          </w:p>
          <w:p w14:paraId="128EC8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传统实现常面临两个极端：要么过度设计（滥用微服务），要么过于简单（缺乏事务保障）。</w:t>
            </w:r>
          </w:p>
          <w:p w14:paraId="46BE1D5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本项目的目标是设计一个兼顾简洁与可靠的解决方案。</w:t>
            </w:r>
          </w:p>
          <w:p w14:paraId="518BB9F1">
            <w:pPr>
              <w:pStyle w:val="30"/>
              <w:numPr>
                <w:numId w:val="0"/>
              </w:numPr>
              <w:ind w:left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核心问题</w:t>
            </w:r>
          </w:p>
          <w:p w14:paraId="49D06318">
            <w:pPr>
              <w:pStyle w:val="30"/>
              <w:numPr>
                <w:ilvl w:val="0"/>
                <w:numId w:val="3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事务完整性问题</w:t>
            </w:r>
          </w:p>
          <w:p w14:paraId="6FADC0EE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典型场景：用户下单时，订单创建、库存扣减、购物车清空需要原子性操作</w:t>
            </w:r>
          </w:p>
          <w:p w14:paraId="5404FA57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现实问题：很多小型系统未使用事务，导致部分操作失败时数据不一致</w:t>
            </w:r>
          </w:p>
          <w:p w14:paraId="72939049">
            <w:pPr>
              <w:pStyle w:val="30"/>
              <w:numPr>
                <w:ilvl w:val="0"/>
                <w:numId w:val="3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并发控制缺失- 典型场景：多个用户同时购买同一商品</w:t>
            </w:r>
          </w:p>
          <w:p w14:paraId="0FCAC833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现实问题：仅在前端显示库存，未在数据库层面做并发控制，导致超卖</w:t>
            </w:r>
          </w:p>
          <w:p w14:paraId="4D7B7964">
            <w:pPr>
              <w:pStyle w:val="30"/>
              <w:numPr>
                <w:ilvl w:val="0"/>
                <w:numId w:val="3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技术栈不匹配</w:t>
            </w:r>
          </w:p>
          <w:p w14:paraId="58B2C352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小型项目使用Spring Cloud等重型框架，增加不必要的复杂度</w:t>
            </w:r>
          </w:p>
          <w:p w14:paraId="27DD7ECC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或仅用JDBC原生操作，代码冗余且易出错</w:t>
            </w:r>
          </w:p>
          <w:p w14:paraId="15D843FE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本项目要解决的问题</w:t>
            </w:r>
          </w:p>
          <w:p w14:paraId="776A9565">
            <w:pPr>
              <w:pStyle w:val="30"/>
              <w:numPr>
                <w:ilvl w:val="0"/>
                <w:numId w:val="4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技术选型适配性</w:t>
            </w:r>
          </w:p>
          <w:p w14:paraId="6317CFD9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寻找适合学生项目/中小系统的技术组合</w:t>
            </w:r>
          </w:p>
          <w:p w14:paraId="0E79DD7E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平衡开发效率与系统可靠性</w:t>
            </w:r>
          </w:p>
          <w:p w14:paraId="1B563D32">
            <w:pPr>
              <w:pStyle w:val="30"/>
              <w:numPr>
                <w:ilvl w:val="0"/>
                <w:numId w:val="4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核心业务逻辑实现</w:t>
            </w:r>
          </w:p>
          <w:p w14:paraId="61C1CE6B">
            <w:pPr>
              <w:pStyle w:val="30"/>
              <w:ind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实现原子性的购物车结算流程</w:t>
            </w:r>
          </w:p>
          <w:p w14:paraId="7AE8E48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 - 正确处理库存并发扣减</w:t>
            </w:r>
          </w:p>
          <w:p w14:paraId="5E76F53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 xml:space="preserve">  - 保持代码清晰可维护</w:t>
            </w:r>
          </w:p>
          <w:p w14:paraId="5DDF4170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为什么选择这个方案</w:t>
            </w:r>
          </w:p>
          <w:tbl>
            <w:tblPr>
              <w:tblStyle w:val="22"/>
              <w:tblW w:w="6992" w:type="dxa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2"/>
              <w:gridCol w:w="1920"/>
              <w:gridCol w:w="3630"/>
            </w:tblGrid>
            <w:tr w14:paraId="4CA3050E">
              <w:tc>
                <w:tcPr>
                  <w:tcW w:w="1442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764A6BF0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需求</w:t>
                  </w:r>
                </w:p>
              </w:tc>
              <w:tc>
                <w:tcPr>
                  <w:tcW w:w="1920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779C36AB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解决方案</w:t>
                  </w:r>
                </w:p>
              </w:tc>
              <w:tc>
                <w:tcPr>
                  <w:tcW w:w="3630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33084FA8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理由</w:t>
                  </w:r>
                </w:p>
              </w:tc>
            </w:tr>
            <w:tr w14:paraId="2FDB1DFF">
              <w:tc>
                <w:tcPr>
                  <w:tcW w:w="1442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9AD8228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开发效率高</w:t>
                  </w:r>
                </w:p>
              </w:tc>
              <w:tc>
                <w:tcPr>
                  <w:tcW w:w="1920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A2CAE71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Scala语言</w:t>
                  </w:r>
                </w:p>
              </w:tc>
              <w:tc>
                <w:tcPr>
                  <w:tcW w:w="3630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38F7AEA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代码量比Java减少30%-50%</w:t>
                  </w:r>
                </w:p>
              </w:tc>
            </w:tr>
            <w:tr w14:paraId="744601A3">
              <w:tc>
                <w:tcPr>
                  <w:tcW w:w="14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B06907A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事务保障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BB3802C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Slick框架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73F67DF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内置事务管理，避免手动处理</w:t>
                  </w:r>
                </w:p>
              </w:tc>
            </w:tr>
            <w:tr w14:paraId="5852C2F9">
              <w:tc>
                <w:tcPr>
                  <w:tcW w:w="14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38E9A5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并发安全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02E97ED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数据库事务隔离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EB43B0B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在数据库层面保证一致性</w:t>
                  </w:r>
                </w:p>
              </w:tc>
            </w:tr>
            <w:tr w14:paraId="4A7AE263">
              <w:tc>
                <w:tcPr>
                  <w:tcW w:w="14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0B495E0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易于学习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1B122B4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轻量级架构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9A9D0DE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适合学生理解和实现</w:t>
                  </w:r>
                </w:p>
              </w:tc>
            </w:tr>
            <w:tr w14:paraId="047223E2">
              <w:tc>
                <w:tcPr>
                  <w:tcW w:w="1442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4ACCF807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部署简单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394832BD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单体应用</w:t>
                  </w:r>
                </w:p>
              </w:tc>
              <w:tc>
                <w:tcPr>
                  <w:tcW w:w="3630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402051B3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只需MySQL + JVM环境</w:t>
                  </w:r>
                </w:p>
              </w:tc>
            </w:tr>
          </w:tbl>
          <w:p w14:paraId="3B2D5E82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项目定位</w:t>
            </w:r>
          </w:p>
          <w:p w14:paraId="3352EA3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这是一个教学导向的实践项目，旨在展示如何用恰当的技术解决真实的业务问题。它不追求功能全面，而是聚焦于核心业务流程的正确实现。</w:t>
            </w:r>
          </w:p>
          <w:p w14:paraId="6AA9879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7867023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2、项目需求分析（项目功能并说明）；</w:t>
            </w:r>
          </w:p>
          <w:p w14:paraId="30F2FEE3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项目核心目标</w:t>
            </w:r>
          </w:p>
          <w:p w14:paraId="709DDDE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围绕中小型电商平台的基础交易流程，构建购物车管理、商品库存校验、订单全流程处理的一体化系统，保障核心环节的数据一致性与操作原子性，同时实现轻量、易维护的技术落地。</w:t>
            </w:r>
          </w:p>
          <w:p w14:paraId="16B9DA64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功能模块与需求说明</w:t>
            </w:r>
          </w:p>
          <w:p w14:paraId="06AC1511">
            <w:pPr>
              <w:pStyle w:val="30"/>
              <w:numPr>
                <w:ilvl w:val="0"/>
                <w:numId w:val="5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商品基础管理模块</w:t>
            </w:r>
          </w:p>
          <w:p w14:paraId="4612A617">
            <w:pPr>
              <w:pStyle w:val="30"/>
              <w:ind w:left="0" w:leftChars="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功能说明：</w:t>
            </w:r>
          </w:p>
          <w:p w14:paraId="23B9DE8E">
            <w:pPr>
              <w:pStyle w:val="30"/>
              <w:ind w:left="450" w:leftChars="1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商品信息查询：支持根据商品ID获取商品的名称、价格、库存等基础信息，为购物车、订单环节提供数据支撑。</w:t>
            </w:r>
          </w:p>
          <w:p w14:paraId="65C9C36D">
            <w:pPr>
              <w:pStyle w:val="30"/>
              <w:ind w:left="450" w:leftChars="1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库存实时更新：在用户下单后，自动扣减对应商品的库存，保证库存数据的准确性。</w:t>
            </w:r>
          </w:p>
          <w:p w14:paraId="15877756">
            <w:pPr>
              <w:pStyle w:val="30"/>
              <w:ind w:left="0" w:leftChars="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需求细化：</w:t>
            </w:r>
          </w:p>
          <w:p w14:paraId="37B93F5B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需通过数据库表映射商品实体，支持批量查询商品信息（适配购物车多商品场景）；</w:t>
            </w:r>
          </w:p>
          <w:p w14:paraId="4BA506CF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库存更新需与订单流程绑定，仅在订单创建成功后执行扣减操作。</w:t>
            </w:r>
          </w:p>
          <w:p w14:paraId="6273FB47">
            <w:pPr>
              <w:pStyle w:val="30"/>
              <w:numPr>
                <w:ilvl w:val="0"/>
                <w:numId w:val="5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购物车管理模块</w:t>
            </w:r>
          </w:p>
          <w:p w14:paraId="3669765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功能说明：</w:t>
            </w:r>
          </w:p>
          <w:p w14:paraId="22576635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购物车列表查询：获取当前用户购物车中的商品列表（含商品ID、购买数量）；</w:t>
            </w:r>
          </w:p>
          <w:p w14:paraId="691D2A16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购物车清空：在订单结算成功后，自动清空购物车数据。</w:t>
            </w:r>
          </w:p>
          <w:p w14:paraId="142BC72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需求细化：</w:t>
            </w:r>
          </w:p>
          <w:p w14:paraId="43551615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购物车数据需持久化存储（通过数据库表管理）；</w:t>
            </w:r>
          </w:p>
          <w:p w14:paraId="6D512219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清空操作需作为订单事务的最后一步执行，避免数据残留。</w:t>
            </w:r>
          </w:p>
          <w:p w14:paraId="62B78731">
            <w:pPr>
              <w:pStyle w:val="30"/>
              <w:numPr>
                <w:ilvl w:val="0"/>
                <w:numId w:val="5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订单结算核心模块（核心功能）</w:t>
            </w:r>
          </w:p>
          <w:p w14:paraId="09D92C9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功能说明：实现“购物车 → 订单”的全流程原子化操作，包含以下子步骤：</w:t>
            </w:r>
          </w:p>
          <w:p w14:paraId="3AF2471F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购物车非空校验：结算前先判断购物车是否有商品，空购物车直接返回失败；</w:t>
            </w:r>
          </w:p>
          <w:p w14:paraId="6EACED9A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商品信息预加载：批量查询购物车中所有商品的详情（避免多次数据库查询）；</w:t>
            </w:r>
          </w:p>
          <w:p w14:paraId="7102ED83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商品存在性校验：校验购物车中的商品是否在系统中存在，不存在则终止结算；</w:t>
            </w:r>
          </w:p>
          <w:p w14:paraId="1492662C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库存充足性校验：对比商品库存与购物车购买数量，库存不足则返回失败；</w:t>
            </w:r>
          </w:p>
          <w:p w14:paraId="64612DC1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订单金额计算：根据商品单价与购买数量，自动计算订单总金额；</w:t>
            </w:r>
          </w:p>
          <w:p w14:paraId="2FAAC946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订单信息生成：生成唯一订单ID，记录订单创建时间与总金额；</w:t>
            </w:r>
          </w:p>
          <w:p w14:paraId="729F139F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订单数据持久化：将订单信息、订单项信息写入数据库；</w:t>
            </w:r>
          </w:p>
          <w:p w14:paraId="63F600E6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库存扣减：同步更新商品库存数量；</w:t>
            </w:r>
          </w:p>
          <w:p w14:paraId="5E02A972">
            <w:pPr>
              <w:pStyle w:val="30"/>
              <w:numPr>
                <w:ilvl w:val="0"/>
                <w:numId w:val="6"/>
              </w:numPr>
              <w:ind w:firstLine="36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购物车清空：完成订单后清空当前购物车。</w:t>
            </w:r>
          </w:p>
          <w:p w14:paraId="4FB2195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需求细化：</w:t>
            </w:r>
          </w:p>
          <w:p w14:paraId="31B67CA5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以上所有操作需在数据库事务中执行，保证“全成功/全回滚”的原子性；</w:t>
            </w:r>
          </w:p>
          <w:p w14:paraId="737BFF53">
            <w:pPr>
              <w:pStyle w:val="30"/>
              <w:ind w:leftChars="1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 任意步骤失败时，需返回明确的错误提示（如“购物车为空”“商品库存不足”）。</w:t>
            </w:r>
          </w:p>
          <w:p w14:paraId="6F34BE3A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订单查询模块</w:t>
            </w:r>
          </w:p>
          <w:p w14:paraId="04A290D7">
            <w:pPr>
              <w:pStyle w:val="30"/>
              <w:ind w:left="0" w:leftChars="0"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-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功能说明：订单列表查询：支持获取所有已创建的订单信息，包含订单ID、总金额、创建时间等数据。</w:t>
            </w:r>
          </w:p>
          <w:p w14:paraId="5BC478A4">
            <w:pPr>
              <w:pStyle w:val="30"/>
              <w:ind w:left="0" w:leftChars="0" w:firstLine="240" w:firstLine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-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需求细化：订单数据需与订单项关联（后续可扩展订单详情功能），当前需保证订单基础信息的可查询性。</w:t>
            </w:r>
          </w:p>
          <w:p w14:paraId="0E3A5EA5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非功能需求</w:t>
            </w:r>
          </w:p>
          <w:p w14:paraId="38C6BC14">
            <w:pPr>
              <w:pStyle w:val="30"/>
              <w:numPr>
                <w:ilvl w:val="0"/>
                <w:numId w:val="7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数据一致性：订单、库存、购物车数据的操作必须保证原子性，避免“超卖”“订单创建失败但库存扣减”等异常；</w:t>
            </w:r>
          </w:p>
          <w:p w14:paraId="7522597A">
            <w:pPr>
              <w:pStyle w:val="30"/>
              <w:numPr>
                <w:ilvl w:val="0"/>
                <w:numId w:val="7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性能要求：核心结算流程的响应时间需控制在1秒内（适配中小用户规模）；</w:t>
            </w:r>
          </w:p>
          <w:p w14:paraId="6AEB012E">
            <w:pPr>
              <w:pStyle w:val="30"/>
              <w:numPr>
                <w:ilvl w:val="0"/>
                <w:numId w:val="7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可维护性：代码需分层（DAO层、Service层），模块职责清晰，便于后续功能扩展（如新增支付环节）；</w:t>
            </w:r>
          </w:p>
          <w:p w14:paraId="58234497">
            <w:pPr>
              <w:pStyle w:val="30"/>
              <w:numPr>
                <w:ilvl w:val="0"/>
                <w:numId w:val="7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轻量部署：仅依赖MySQL数据库与JVM环境，无需分布式架构，降低部署成本。</w:t>
            </w:r>
          </w:p>
          <w:p w14:paraId="6EA1BF92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需求对应技术实现</w:t>
            </w:r>
          </w:p>
          <w:tbl>
            <w:tblPr>
              <w:tblStyle w:val="22"/>
              <w:tblW w:w="0" w:type="auto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07"/>
              <w:gridCol w:w="5086"/>
            </w:tblGrid>
            <w:tr w14:paraId="3EE7E9C7">
              <w:tc>
                <w:tcPr>
                  <w:tcW w:w="2807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4BD5580D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需求点</w:t>
                  </w:r>
                </w:p>
              </w:tc>
              <w:tc>
                <w:tcPr>
                  <w:tcW w:w="5086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1B66797C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技术实现方案</w:t>
                  </w:r>
                </w:p>
              </w:tc>
            </w:tr>
            <w:tr w14:paraId="4BBCEEA2">
              <w:tc>
                <w:tcPr>
                  <w:tcW w:w="2807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80BD57A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数据库事务原子性</w:t>
                  </w:r>
                </w:p>
              </w:tc>
              <w:tc>
                <w:tcPr>
                  <w:tcW w:w="5086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5DDFBD0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Slick框架的`DBIO.transactionally`机制</w:t>
                  </w:r>
                </w:p>
              </w:tc>
            </w:tr>
            <w:tr w14:paraId="4527FC93">
              <w:tc>
                <w:tcPr>
                  <w:tcW w:w="28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D57FD4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 xml:space="preserve"> 商品/订单数据持久化</w:t>
                  </w:r>
                </w:p>
              </w:tc>
              <w:tc>
                <w:tcPr>
                  <w:tcW w:w="50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BB9C5A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Slick的表映射（TableQuery）+ MySQL存储</w:t>
                  </w:r>
                </w:p>
              </w:tc>
            </w:tr>
            <w:tr w14:paraId="4082D6AC">
              <w:tc>
                <w:tcPr>
                  <w:tcW w:w="28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CCFDEA9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批量数据查询</w:t>
                  </w:r>
                </w:p>
              </w:tc>
              <w:tc>
                <w:tcPr>
                  <w:tcW w:w="50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5F1BF42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Slick的`inSet`条件查询</w:t>
                  </w:r>
                </w:p>
              </w:tc>
            </w:tr>
            <w:tr w14:paraId="79CD6A57">
              <w:tc>
                <w:tcPr>
                  <w:tcW w:w="28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438E23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库存/商品的前置校验</w:t>
                  </w:r>
                </w:p>
              </w:tc>
              <w:tc>
                <w:tcPr>
                  <w:tcW w:w="508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EB0BBA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业务层提前查询+快速失败逻辑</w:t>
                  </w:r>
                </w:p>
              </w:tc>
            </w:tr>
            <w:tr w14:paraId="5A245878">
              <w:tc>
                <w:tcPr>
                  <w:tcW w:w="2807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4E2BA202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订单ID唯一性</w:t>
                  </w:r>
                </w:p>
              </w:tc>
              <w:tc>
                <w:tcPr>
                  <w:tcW w:w="5086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717254EB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Java UUID生成唯一标识</w:t>
                  </w:r>
                </w:p>
              </w:tc>
            </w:tr>
          </w:tbl>
          <w:p w14:paraId="7A00ED7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60E2CBC7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3、项目设计（完成每个功能的算法流程图）；</w:t>
            </w:r>
          </w:p>
          <w:p w14:paraId="34DCAAEC">
            <w:pPr>
              <w:pStyle w:val="30"/>
              <w:numPr>
                <w:numId w:val="0"/>
              </w:numPr>
              <w:ind w:left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项目整体设计架构</w:t>
            </w:r>
          </w:p>
          <w:p w14:paraId="68824C7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本项目采用分层架构设计，遵循 “职责单一、高内聚低耦合” 的原则，将系统分为数据访问层（DAO）、业务逻辑层（Service）、实体层（Entity）、数据库连接层（DBUtil） 四个核心层级，各层级职责与交互如下：</w:t>
            </w:r>
          </w:p>
          <w:p w14:paraId="1FF86DAE">
            <w:pPr>
              <w:pStyle w:val="30"/>
              <w:numPr>
                <w:ilvl w:val="0"/>
                <w:numId w:val="8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实体层（Entity）：定义商品、购物车、订单、订单项等核心业务实体，映射数据库表结构。</w:t>
            </w:r>
          </w:p>
          <w:p w14:paraId="1CCDE872">
            <w:pPr>
              <w:pStyle w:val="30"/>
              <w:numPr>
                <w:ilvl w:val="0"/>
                <w:numId w:val="8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数据访问层（DAO）：基于 Slick 框架实现数据库表的映射与基础 CRUD 操作，为业务层提供数据访问接口。</w:t>
            </w:r>
          </w:p>
          <w:p w14:paraId="70499034">
            <w:pPr>
              <w:pStyle w:val="30"/>
              <w:numPr>
                <w:ilvl w:val="0"/>
                <w:numId w:val="8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业务逻辑层（Service）：实现购物车管理、商品库存操作、订单结算等核心业务逻辑，处理事务与数据校验。</w:t>
            </w:r>
          </w:p>
          <w:p w14:paraId="12D70BB7">
            <w:pPr>
              <w:pStyle w:val="30"/>
              <w:numPr>
                <w:ilvl w:val="0"/>
                <w:numId w:val="8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数据库连接层（DBUtil）：统一管理数据库连接，提供全局的数据库操作入口。</w:t>
            </w:r>
          </w:p>
          <w:p w14:paraId="4647B1C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整体架构交互流程：业务层调用DAO层获取/操作数据 → DAO层通过DBUtil连接数据库 → 数据库返回数据给业务层处理。</w:t>
            </w:r>
          </w:p>
          <w:p w14:paraId="565E291B">
            <w:pPr>
              <w:pStyle w:val="30"/>
              <w:numPr>
                <w:numId w:val="0"/>
              </w:numPr>
              <w:ind w:left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核心功能算法流程图及设计说明</w:t>
            </w:r>
          </w:p>
          <w:p w14:paraId="1E5E8CEF">
            <w:pPr>
              <w:pStyle w:val="30"/>
              <w:numPr>
                <w:ilvl w:val="0"/>
                <w:numId w:val="9"/>
              </w:numPr>
              <w:ind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商品管理模块</w:t>
            </w:r>
          </w:p>
          <w:p w14:paraId="4BB3EC3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功能概述：实现商品信息的查询与库存的更新，为购物车结算提供商品基础数据支撑，核心功能包括根据商品 ID 查询商品和扣减商品库存。</w:t>
            </w:r>
          </w:p>
          <w:p w14:paraId="64E5524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算法流程图：</w:t>
            </w:r>
          </w:p>
          <w:p w14:paraId="359CD5D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027680" cy="5108575"/>
                  <wp:effectExtent l="0" t="0" r="1270" b="635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680" cy="510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9115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设计说明：</w:t>
            </w:r>
          </w:p>
          <w:p w14:paraId="09799D2B">
            <w:pPr>
              <w:pStyle w:val="30"/>
              <w:ind w:left="660" w:leftChars="2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-商品查询：通过 Slick 的filter(_.id === productId)实现类型安全的单商品查询，返回Option[Product]避免空指针。</w:t>
            </w:r>
          </w:p>
          <w:p w14:paraId="1BD7051B">
            <w:pPr>
              <w:pStyle w:val="30"/>
              <w:ind w:left="660" w:leftChars="2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-库存更新：采用 “先查询后更新” 的方式，保证库存扣减的准确性，避免直接使用列表达式更新导致的并发问题。</w:t>
            </w:r>
          </w:p>
          <w:p w14:paraId="52D82F06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购物车管理模块</w:t>
            </w:r>
          </w:p>
          <w:p w14:paraId="53C1936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功能概述：实现购物车商品列表的查询与结算后的购物车清空，是订单结算的前置与后置环节。</w:t>
            </w:r>
          </w:p>
          <w:p w14:paraId="4A273A8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算法流程图：</w:t>
            </w:r>
          </w:p>
          <w:p w14:paraId="1CCEFC1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3312160" cy="4485005"/>
                  <wp:effectExtent l="0" t="0" r="2540" b="127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160" cy="448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97AF4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设计说明：</w:t>
            </w:r>
          </w:p>
          <w:p w14:paraId="58CDB34B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-购物车查询：通过 Slick 的result方法获取数据库中所有购物车商品，转换为 List 便于业务层处理。</w:t>
            </w:r>
          </w:p>
          <w:p w14:paraId="2684C643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-购物车清空：作为订单事务的最后一步执行，保证只有订单创建成功后才清空购物车。</w:t>
            </w:r>
          </w:p>
          <w:p w14:paraId="6027AA84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订单结算核心模块（核心功能）</w:t>
            </w:r>
          </w:p>
          <w:p w14:paraId="38B64D9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功能概述：实现 “购物车校验 - 商品校验 - 库存校验 - 订单创建 - 库存扣减 - 购物车清空” 的全流程原子化操作，是系统的核心业务模块。</w:t>
            </w:r>
          </w:p>
          <w:p w14:paraId="26D062C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算法流程图：</w:t>
            </w:r>
          </w:p>
          <w:p w14:paraId="003EB27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567555" cy="9286240"/>
                  <wp:effectExtent l="0" t="0" r="4445" b="63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555" cy="928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3BE7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设计说明：</w:t>
            </w:r>
          </w:p>
          <w:p w14:paraId="1AA92D43">
            <w:pPr>
              <w:pStyle w:val="30"/>
              <w:ind w:left="660" w:leftChars="2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-多层校验：通过 “购物车非空校验→商品存在性校验→库存充足性校验” 的快速失败机制，减少无效的数据库操作。</w:t>
            </w:r>
          </w:p>
          <w:p w14:paraId="087812F3">
            <w:pPr>
              <w:pStyle w:val="30"/>
              <w:ind w:left="660" w:leftChars="2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-事务原子性：使用 Slick 的DBIO.seq构建事务操作序列，通过transactionally保证所有操作 “全成功或全回滚”，避免数据不一致。</w:t>
            </w:r>
          </w:p>
          <w:p w14:paraId="39B40D29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-批量操作：批量查询商品信息减少数据库交互次数，提升性能。</w:t>
            </w:r>
          </w:p>
          <w:p w14:paraId="4D4712D8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订单查询模块</w:t>
            </w:r>
          </w:p>
          <w:p w14:paraId="0A3C24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功能概述：实现已创建订单的列表查询，为用户提供订单数据的查看入口。</w:t>
            </w:r>
          </w:p>
          <w:p w14:paraId="6F50C22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算法流程图：</w:t>
            </w:r>
          </w:p>
          <w:p w14:paraId="518AD7C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1984375" cy="3920490"/>
                  <wp:effectExtent l="0" t="0" r="6350" b="381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392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4E776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3. 设计说明</w:t>
            </w:r>
          </w:p>
          <w:p w14:paraId="7EF31C9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订单查询：通过 Slick 的result方法获取所有订单数据，转换为 List 便于展示，后续可扩展分页查询功能。</w:t>
            </w:r>
          </w:p>
          <w:p w14:paraId="60BE9B1D">
            <w:pPr>
              <w:pStyle w:val="30"/>
              <w:numPr>
                <w:numId w:val="0"/>
              </w:numP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非功能设计需求</w:t>
            </w:r>
          </w:p>
          <w:p w14:paraId="082C45D2">
            <w:pPr>
              <w:pStyle w:val="30"/>
              <w:ind w:left="660" w:leftChars="200" w:hanging="240" w:hangingChars="1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-数据一致性：核心依赖 Slick 的事务机制，保证订单结算流程的原子性，避免 “超卖”“订单创建失败但库存扣减” 等问题。</w:t>
            </w:r>
          </w:p>
          <w:p w14:paraId="26FB696A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-性能优化：采用批量查询、商品 Map 缓存等方式减少数据库交互次数，提升核心流程响应速度。</w:t>
            </w:r>
          </w:p>
          <w:p w14:paraId="605A8DB2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-可维护性：分层架构设计使各模块职责清晰，DAO 层与业务层分离，便于后续需求扩展（如新增支付模块）。</w:t>
            </w:r>
          </w:p>
          <w:p w14:paraId="1B6DEDD1">
            <w:pPr>
              <w:pStyle w:val="30"/>
              <w:ind w:leftChars="20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-容错性：通过 Try-Catch 捕获异常，返回明确的错误提示，提升用户体验。</w:t>
            </w:r>
          </w:p>
          <w:p w14:paraId="167B4B5B">
            <w:pPr>
              <w:pStyle w:val="30"/>
              <w:numPr>
                <w:ilvl w:val="0"/>
                <w:numId w:val="10"/>
              </w:numPr>
              <w:ind w:firstLine="361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模块间交互关系</w:t>
            </w:r>
          </w:p>
          <w:tbl>
            <w:tblPr>
              <w:tblStyle w:val="22"/>
              <w:tblW w:w="8993" w:type="dxa"/>
              <w:tblInd w:w="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20"/>
              <w:gridCol w:w="3377"/>
              <w:gridCol w:w="3696"/>
            </w:tblGrid>
            <w:tr w14:paraId="2A1795DF">
              <w:tc>
                <w:tcPr>
                  <w:tcW w:w="1920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2C3B3C5A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模块名称</w:t>
                  </w:r>
                  <w:bookmarkStart w:id="0" w:name="_GoBack"/>
                  <w:bookmarkEnd w:id="0"/>
                </w:p>
              </w:tc>
              <w:tc>
                <w:tcPr>
                  <w:tcW w:w="3377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67CD7B5F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依赖模块</w:t>
                  </w:r>
                </w:p>
              </w:tc>
              <w:tc>
                <w:tcPr>
                  <w:tcW w:w="3696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5A11AAF9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交互方式</w:t>
                  </w:r>
                </w:p>
              </w:tc>
            </w:tr>
            <w:tr w14:paraId="12F35DB1">
              <w:tc>
                <w:tcPr>
                  <w:tcW w:w="1920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65FAA33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商品管理模块</w:t>
                  </w:r>
                </w:p>
              </w:tc>
              <w:tc>
                <w:tcPr>
                  <w:tcW w:w="3377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169CAB7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ProductDAO、DBUtil</w:t>
                  </w:r>
                </w:p>
              </w:tc>
              <w:tc>
                <w:tcPr>
                  <w:tcW w:w="3696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AFFC198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调用 DAO 层方法实现数据操作</w:t>
                  </w:r>
                </w:p>
              </w:tc>
            </w:tr>
            <w:tr w14:paraId="3A0B8D74"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04FC038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购物车管理模块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F87C063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CartDAO、DBUtil</w:t>
                  </w:r>
                </w:p>
              </w:tc>
              <w:tc>
                <w:tcPr>
                  <w:tcW w:w="3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41309A0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调用 DAO 层方法实现数据操作</w:t>
                  </w:r>
                </w:p>
              </w:tc>
            </w:tr>
            <w:tr w14:paraId="777714A9">
              <w:tc>
                <w:tcPr>
                  <w:tcW w:w="1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DF177B5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订单结算模块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11AEA2C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商品 / 购物车模块、各 DAO</w:t>
                  </w:r>
                </w:p>
              </w:tc>
              <w:tc>
                <w:tcPr>
                  <w:tcW w:w="36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74D723B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调用服务层方法组合，DAO 操作</w:t>
                  </w:r>
                </w:p>
              </w:tc>
            </w:tr>
            <w:tr w14:paraId="49E1ED9B">
              <w:tc>
                <w:tcPr>
                  <w:tcW w:w="1920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2EB6702D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订单查询模块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617FC466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OrderDAO、DBUtil</w:t>
                  </w:r>
                </w:p>
              </w:tc>
              <w:tc>
                <w:tcPr>
                  <w:tcW w:w="3696" w:type="dxa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5F70411C">
                  <w:pPr>
                    <w:pStyle w:val="30"/>
                    <w:ind w:firstLine="0" w:firstLineChars="0"/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SimSun"/>
                      <w:color w:val="000000"/>
                      <w:sz w:val="24"/>
                      <w:szCs w:val="24"/>
                    </w:rPr>
                    <w:t>调用 DAO 层方法实现数据查询</w:t>
                  </w:r>
                </w:p>
              </w:tc>
            </w:tr>
          </w:tbl>
          <w:p w14:paraId="54F8EBC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1B6EF68E">
            <w:pPr>
              <w:pStyle w:val="30"/>
              <w:numPr>
                <w:ilvl w:val="0"/>
                <w:numId w:val="11"/>
              </w:numPr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项目实施（每个功能的核心代码）；</w:t>
            </w:r>
          </w:p>
          <w:p w14:paraId="5EA2F2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 1：根据商品 ID 查询商品</w:t>
            </w:r>
          </w:p>
          <w:p w14:paraId="6D48ADD6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功能说明：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通过商品 ID 从数据库中查询商品的完整信息，为后续库存校验提供数据支撑。</w:t>
            </w:r>
          </w:p>
          <w:p w14:paraId="32A75C5B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核心代码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highlight w:val="yellow"/>
              </w:rPr>
              <w:t>（标黄部分）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：</w:t>
            </w:r>
          </w:p>
          <w:p w14:paraId="5613ABB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package com.ecommerce.service</w:t>
            </w:r>
          </w:p>
          <w:p w14:paraId="7ED49C8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42A45F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com.ecommerce.dao.ProductDAO</w:t>
            </w:r>
          </w:p>
          <w:p w14:paraId="7A58B43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com.ecommerce.entity.Product</w:t>
            </w:r>
          </w:p>
          <w:p w14:paraId="0A2C93A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com.ecommerce.db.DBUtil</w:t>
            </w:r>
          </w:p>
          <w:p w14:paraId="6A6CC10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slick.jdbc.MySQLProfile.api._</w:t>
            </w:r>
          </w:p>
          <w:p w14:paraId="09AE026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scala.concurrent.Await</w:t>
            </w:r>
          </w:p>
          <w:p w14:paraId="18C8E92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scala.concurrent.duration._</w:t>
            </w:r>
          </w:p>
          <w:p w14:paraId="1E01F27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scala.concurrent.ExecutionContext.Implicits.global</w:t>
            </w:r>
          </w:p>
          <w:p w14:paraId="422D94B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F650BE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object ProductService {</w:t>
            </w:r>
          </w:p>
          <w:p w14:paraId="595772F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7F952EF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1. 新增商品（对应需求：创建库存文件，校验ID唯一、价格/库存非负）</w:t>
            </w:r>
          </w:p>
          <w:p w14:paraId="1ED677C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 商品实体（id/name/price/quantity）</w:t>
            </w:r>
          </w:p>
          <w:p w14:paraId="2F54DB0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Unit]：Left(错误信息) / Right(成功)</w:t>
            </w:r>
          </w:p>
          <w:p w14:paraId="7F3E94F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23EABCB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addProduct(product: Product): Either[String, Unit] = {</w:t>
            </w:r>
          </w:p>
          <w:p w14:paraId="3CBD60B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1.1 基础参数校验</w:t>
            </w:r>
          </w:p>
          <w:p w14:paraId="19BBB7F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(product.id.trim.isEmpty || product.name.trim.isEmpty) {</w:t>
            </w:r>
          </w:p>
          <w:p w14:paraId="49AFA9C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Left("商品ID和名称不能为空！")</w:t>
            </w:r>
          </w:p>
          <w:p w14:paraId="7AFEE68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22D9594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(product.price &lt; 0 || product.quantity &lt; 0) {</w:t>
            </w:r>
          </w:p>
          <w:p w14:paraId="57EC3FE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Left("商品价格和库存不能为负数！")</w:t>
            </w:r>
          </w:p>
          <w:p w14:paraId="773FCE4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5A7B707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6CD0521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1.2 数据库操作：先查ID是否已存在，再插入（避免重复）</w:t>
            </w:r>
          </w:p>
          <w:p w14:paraId="47338C5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for {</w:t>
            </w:r>
          </w:p>
          <w:p w14:paraId="06A03BC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检查商品ID是否已存在</w:t>
            </w:r>
          </w:p>
          <w:p w14:paraId="5C623D4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exists &lt;- ProductDAO.query.filter(_.id === product.id).exists.result</w:t>
            </w:r>
          </w:p>
          <w:p w14:paraId="4571080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_ &lt;- if (exists) {</w:t>
            </w:r>
          </w:p>
          <w:p w14:paraId="7817AE5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DBIO.failed(new RuntimeException("商品ID已存在！")) // 触发失败，后续统一捕获</w:t>
            </w:r>
          </w:p>
          <w:p w14:paraId="590A89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 else {</w:t>
            </w:r>
          </w:p>
          <w:p w14:paraId="1967C0D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ProductDAO.query += product // 插入新商品</w:t>
            </w:r>
          </w:p>
          <w:p w14:paraId="01A0106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29ACC9E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yield ()</w:t>
            </w:r>
          </w:p>
          <w:p w14:paraId="7A21B78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3EA2E0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1.3 执行数据库操作并处理结果</w:t>
            </w:r>
          </w:p>
          <w:p w14:paraId="2D9B50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531590D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</w:t>
            </w:r>
          </w:p>
          <w:p w14:paraId="023E1EE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Right(()) // 成功返回</w:t>
            </w:r>
          </w:p>
          <w:p w14:paraId="3452004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399AA58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Left(s"新增商品失败：${ex.getMessage}")</w:t>
            </w:r>
          </w:p>
          <w:p w14:paraId="7115AAB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352201F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7CFE664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B014AF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3B22C2A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2. 根据ID查询商品（供购物车、结算服务调用，返回具体商品信息）</w:t>
            </w:r>
          </w:p>
          <w:p w14:paraId="7910C73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3921418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Option[Product]：Some(商品) / None(商品不存在)</w:t>
            </w:r>
          </w:p>
          <w:p w14:paraId="086E07F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638CC54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getProductById(productId: String): Option[Product] = {</w:t>
            </w:r>
          </w:p>
          <w:p w14:paraId="672ACEB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dbAction = ProductDAO.query.filter(_.id === productId).result.headOption</w:t>
            </w:r>
          </w:p>
          <w:p w14:paraId="211EFDF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try {</w:t>
            </w:r>
          </w:p>
          <w:p w14:paraId="62C88E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Await.result(DBUtil.db.run(dbAction), 5.seconds)</w:t>
            </w:r>
          </w:p>
          <w:p w14:paraId="622C389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 catch {</w:t>
            </w:r>
          </w:p>
          <w:p w14:paraId="1CD76BF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ex: Exception =&gt;</w:t>
            </w:r>
          </w:p>
          <w:p w14:paraId="777220B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println(s"查询商品失败：${ex.getMessage}")</w:t>
            </w:r>
          </w:p>
          <w:p w14:paraId="1BB2A7B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None</w:t>
            </w:r>
          </w:p>
          <w:p w14:paraId="7C5FAA0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7EC556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07C136C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DD79DA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152DF20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3. 更新商品库存（供结算服务调用，事务内执行，返回Slick DBIO操作）</w:t>
            </w:r>
          </w:p>
          <w:p w14:paraId="6ABE92D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72FDA8F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reduceQuantity 减少的库存数量（结算时的购买数量）</w:t>
            </w:r>
          </w:p>
          <w:p w14:paraId="0585E48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DBIO[Int]：影响的行数（1=成功，0=商品不存在）</w:t>
            </w:r>
          </w:p>
          <w:p w14:paraId="08608E7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23CC387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updateStock(productId: String, reduceQuantity: Int): DBIO[Int] = {</w:t>
            </w:r>
          </w:p>
          <w:p w14:paraId="18746A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先查当前库存，再计算新库存（避免并发超卖）</w:t>
            </w:r>
          </w:p>
          <w:p w14:paraId="61A2368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ProductDAO.query.filter(_.id === productId).result.headOption.flatMap {</w:t>
            </w:r>
          </w:p>
          <w:p w14:paraId="4666D42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Some(product) =&gt;</w:t>
            </w:r>
          </w:p>
          <w:p w14:paraId="024D41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val newStock = product.quantity - reduceQuantity</w:t>
            </w:r>
          </w:p>
          <w:p w14:paraId="2227D08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if (newStock &lt; 0) {</w:t>
            </w:r>
          </w:p>
          <w:p w14:paraId="77C2D4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DBIO.failed(new RuntimeException(s"商品【${product.name}】库存不足！"))</w:t>
            </w:r>
          </w:p>
          <w:p w14:paraId="2382B5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 else {</w:t>
            </w:r>
          </w:p>
          <w:p w14:paraId="3BFEFAE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ProductDAO.query</w:t>
            </w:r>
          </w:p>
          <w:p w14:paraId="43BBFDF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.filter(_.id === productId)</w:t>
            </w:r>
          </w:p>
          <w:p w14:paraId="7D19862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.map(_.quantity)</w:t>
            </w:r>
          </w:p>
          <w:p w14:paraId="2FD0520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.update(newStock) // 更新库存</w:t>
            </w:r>
          </w:p>
          <w:p w14:paraId="43AC9A0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</w:t>
            </w:r>
          </w:p>
          <w:p w14:paraId="0090F59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None =&gt;</w:t>
            </w:r>
          </w:p>
          <w:p w14:paraId="1858015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DBIO.failed(new RuntimeException(s"商品ID【$productId】不存在！"))</w:t>
            </w:r>
          </w:p>
          <w:p w14:paraId="699B9A2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50CF0FB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427B950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37880F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2FF3C74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4. 查看所有商品库存（对应需求：数据统计 - 查看库存商品信息）</w:t>
            </w:r>
          </w:p>
          <w:p w14:paraId="636414A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List[Product]：所有商品列表（按ID升序，便于查看）</w:t>
            </w:r>
          </w:p>
          <w:p w14:paraId="41BCC64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4140481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listProducts(): List[Product] = {</w:t>
            </w:r>
          </w:p>
          <w:p w14:paraId="5EF362C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ProductDAO.query.sortBy(_.id.asc).result</w:t>
            </w:r>
          </w:p>
          <w:p w14:paraId="2AFF258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155D7F6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5.seconds).toList</w:t>
            </w:r>
          </w:p>
          <w:p w14:paraId="219C50A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111B46B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</w:t>
            </w:r>
          </w:p>
          <w:p w14:paraId="45140E4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println(s"查询商品库存失败：${ex.getMessage}")</w:t>
            </w:r>
          </w:p>
          <w:p w14:paraId="39B7024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List.empty</w:t>
            </w:r>
          </w:p>
          <w:p w14:paraId="2275CF3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6E1E33B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1B9E8D0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}</w:t>
            </w:r>
          </w:p>
          <w:p w14:paraId="05F105E0">
            <w:pPr>
              <w:pStyle w:val="30"/>
              <w:ind w:firstLine="0" w:firstLineChars="0"/>
              <w:rPr>
                <w:rFonts w:hint="eastAsia" w:ascii="SimSun" w:hAnsi="SimSun" w:eastAsia="SimSun" w:cs="SimSun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  <w:t>总结核心代码为：</w:t>
            </w:r>
          </w:p>
          <w:p w14:paraId="27A23362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def updateStock(productId: String, reduceQuantity: Int): DBIO[Int] = {</w:t>
            </w:r>
          </w:p>
          <w:p w14:paraId="6D157352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getProductById(productId).flatMap {</w:t>
            </w:r>
          </w:p>
          <w:p w14:paraId="6BBEA258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case Some(product) =&gt;</w:t>
            </w:r>
          </w:p>
          <w:p w14:paraId="0228CE39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  ProductDAO.query</w:t>
            </w:r>
          </w:p>
          <w:p w14:paraId="30194C95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    .filter(_.id === productId)</w:t>
            </w:r>
          </w:p>
          <w:p w14:paraId="50D92AAC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    .map(_.quantity)</w:t>
            </w:r>
          </w:p>
          <w:p w14:paraId="51B1EB4E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    .update(product.quantity - reduceQuantity)</w:t>
            </w:r>
          </w:p>
          <w:p w14:paraId="63B6412D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case None =&gt; DBIO.successful(0)</w:t>
            </w:r>
          </w:p>
          <w:p w14:paraId="0F57EE24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}</w:t>
            </w:r>
          </w:p>
          <w:p w14:paraId="45A226F0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}</w:t>
            </w:r>
          </w:p>
          <w:p w14:paraId="440E8688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代码说明：</w:t>
            </w:r>
          </w:p>
          <w:p w14:paraId="16D3777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使用 Slick 的filter方法实现类型安全的条件查询，避免 SQL 注入风险；</w:t>
            </w:r>
          </w:p>
          <w:p w14:paraId="5F4C7A2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通过result.headOption返回Option[Product]，优雅处理 “商品不存在” 的情况，避免空指针异常。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br w:type="textWrapping"/>
            </w:r>
          </w:p>
          <w:p w14:paraId="52E1C31A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 2：商品库存扣减</w:t>
            </w:r>
          </w:p>
          <w:p w14:paraId="1212B9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功能说明：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根据用户购买数量扣减对应商品的库存，保证库存数据的准确性。</w:t>
            </w:r>
          </w:p>
          <w:p w14:paraId="0DAD807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核心代码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highlight w:val="yellow"/>
              </w:rPr>
              <w:t>（标黄部分）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：</w:t>
            </w:r>
          </w:p>
          <w:p w14:paraId="10AFFE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package com.ecommerce.service</w:t>
            </w:r>
          </w:p>
          <w:p w14:paraId="431DBA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053B06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com.ecommerce.dao.ProductDAO</w:t>
            </w:r>
          </w:p>
          <w:p w14:paraId="1CAF2B2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com.ecommerce.entity.Product</w:t>
            </w:r>
          </w:p>
          <w:p w14:paraId="20BD39D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com.ecommerce.db.DBUtil</w:t>
            </w:r>
          </w:p>
          <w:p w14:paraId="05471C9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slick.jdbc.MySQLProfile.api._</w:t>
            </w:r>
          </w:p>
          <w:p w14:paraId="1D89347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scala.concurrent.Await</w:t>
            </w:r>
          </w:p>
          <w:p w14:paraId="2B3ABC7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scala.concurrent.duration._</w:t>
            </w:r>
          </w:p>
          <w:p w14:paraId="397546F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scala.concurrent.ExecutionContext.Implicits.global</w:t>
            </w:r>
          </w:p>
          <w:p w14:paraId="26F01DD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69DC94E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object ProductService {</w:t>
            </w:r>
          </w:p>
          <w:p w14:paraId="1DD91B9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34064D2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1. 新增商品（对应需求：创建库存文件，校验ID唯一、价格/库存非负）</w:t>
            </w:r>
          </w:p>
          <w:p w14:paraId="16BFC27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 商品实体（id/name/price/quantity）</w:t>
            </w:r>
          </w:p>
          <w:p w14:paraId="2D7D588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Unit]：Left(错误信息) / Right(成功)</w:t>
            </w:r>
          </w:p>
          <w:p w14:paraId="57AB5AE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5AADD6E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addProduct(product: Product): Either[String, Unit] = {</w:t>
            </w:r>
          </w:p>
          <w:p w14:paraId="3311D22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1.1 基础参数校验</w:t>
            </w:r>
          </w:p>
          <w:p w14:paraId="34D0986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(product.id.trim.isEmpty || product.name.trim.isEmpty) {</w:t>
            </w:r>
          </w:p>
          <w:p w14:paraId="1761DB4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Left("商品ID和名称不能为空！")</w:t>
            </w:r>
          </w:p>
          <w:p w14:paraId="37A2E62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09D7D92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(product.price &lt; 0 || product.quantity &lt; 0) {</w:t>
            </w:r>
          </w:p>
          <w:p w14:paraId="7888457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Left("商品价格和库存不能为负数！")</w:t>
            </w:r>
          </w:p>
          <w:p w14:paraId="7D2AF1E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780C376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07EAB0F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1.2 数据库操作：先查ID是否已存在，再插入（避免重复）</w:t>
            </w:r>
          </w:p>
          <w:p w14:paraId="797D11B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for {</w:t>
            </w:r>
          </w:p>
          <w:p w14:paraId="19A4560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检查商品ID是否已存在</w:t>
            </w:r>
          </w:p>
          <w:p w14:paraId="78300D5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exists &lt;- ProductDAO.query.filter(_.id === product.id).exists.result</w:t>
            </w:r>
          </w:p>
          <w:p w14:paraId="1DDA698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_ &lt;- if (exists) {</w:t>
            </w:r>
          </w:p>
          <w:p w14:paraId="7BF83A4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DBIO.failed(new RuntimeException("商品ID已存在！")) // 触发失败，后续统一捕获</w:t>
            </w:r>
          </w:p>
          <w:p w14:paraId="19730CC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 else {</w:t>
            </w:r>
          </w:p>
          <w:p w14:paraId="1656494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ProductDAO.query += product // 插入新商品</w:t>
            </w:r>
          </w:p>
          <w:p w14:paraId="0109B22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4632B59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yield ()</w:t>
            </w:r>
          </w:p>
          <w:p w14:paraId="643248B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01B471C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1.3 执行数据库操作并处理结果</w:t>
            </w:r>
          </w:p>
          <w:p w14:paraId="49A4AE3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01A3D92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</w:t>
            </w:r>
          </w:p>
          <w:p w14:paraId="083D86D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Right(()) // 成功返回</w:t>
            </w:r>
          </w:p>
          <w:p w14:paraId="76B498E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1F8803C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Left(s"新增商品失败：${ex.getMessage}")</w:t>
            </w:r>
          </w:p>
          <w:p w14:paraId="4CD3BA4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757694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4E3619E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74647F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44A6771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2. 根据ID查询商品（供购物车、结算服务调用，返回具体商品信息）</w:t>
            </w:r>
          </w:p>
          <w:p w14:paraId="2862251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26E79D0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Option[Product]：Some(商品) / None(商品不存在)</w:t>
            </w:r>
          </w:p>
          <w:p w14:paraId="5AE54AF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71481A7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getProductById(productId: String): Option[Product] = {</w:t>
            </w:r>
          </w:p>
          <w:p w14:paraId="3742EA1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ProductDAO.query.filter(_.id === productId).result.headOption</w:t>
            </w:r>
          </w:p>
          <w:p w14:paraId="42E6A44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0A03A1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</w:t>
            </w:r>
          </w:p>
          <w:p w14:paraId="1CD151B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7B445EC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</w:t>
            </w:r>
          </w:p>
          <w:p w14:paraId="5CA75B2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println(s"查询商品失败：${ex.getMessage}")</w:t>
            </w:r>
          </w:p>
          <w:p w14:paraId="0CE200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None</w:t>
            </w:r>
          </w:p>
          <w:p w14:paraId="14041E0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1FC7A37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56782D3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E6FF06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70B9D5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3. 更新商品库存（供结算服务调用，事务内执行，返回Slick DBIO操作）</w:t>
            </w:r>
          </w:p>
          <w:p w14:paraId="763380B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263A7A9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reduceQuantity 减少的库存数量（结算时的购买数量）</w:t>
            </w:r>
          </w:p>
          <w:p w14:paraId="286EBB1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DBIO[Int]：影响的行数（1=成功，0=商品不存在）</w:t>
            </w:r>
          </w:p>
          <w:p w14:paraId="0CA3487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10C2183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updateStock(productId: String, reduceQuantity: Int): DBIO[Int] = {</w:t>
            </w:r>
          </w:p>
          <w:p w14:paraId="3EFB86E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先查当前库存，再计算新库存（避免并发超卖）</w:t>
            </w:r>
          </w:p>
          <w:p w14:paraId="6792B59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ProductDAO.query.filter(_.id === productId).result.headOption.flatMap {</w:t>
            </w:r>
          </w:p>
          <w:p w14:paraId="50585BC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Some(product) =&gt;</w:t>
            </w:r>
          </w:p>
          <w:p w14:paraId="50D80F3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val newStock = product.quantity - reduceQuantity</w:t>
            </w:r>
          </w:p>
          <w:p w14:paraId="19B1E78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if (newStock &lt; 0) {</w:t>
            </w:r>
          </w:p>
          <w:p w14:paraId="6F0EEEA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  DBIO.failed(new RuntimeException(s"商品【${product.name}】库存不足！"))</w:t>
            </w:r>
          </w:p>
          <w:p w14:paraId="0633AD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} else {</w:t>
            </w:r>
          </w:p>
          <w:p w14:paraId="3CF672C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  ProductDAO.query</w:t>
            </w:r>
          </w:p>
          <w:p w14:paraId="3386444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    .filter(_.id === productId)</w:t>
            </w:r>
          </w:p>
          <w:p w14:paraId="239B214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    .map(_.quantity)</w:t>
            </w:r>
          </w:p>
          <w:p w14:paraId="50F7B42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    .update(newStock) // 更新库存</w:t>
            </w:r>
          </w:p>
          <w:p w14:paraId="6278EEA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}</w:t>
            </w:r>
          </w:p>
          <w:p w14:paraId="4FB3FC8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None =&gt;</w:t>
            </w:r>
          </w:p>
          <w:p w14:paraId="2B0B511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DBIO.failed(new RuntimeException(s"商品ID【$productId】不存在！"))</w:t>
            </w:r>
          </w:p>
          <w:p w14:paraId="30816EB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36DB0F9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34A2C6B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34F224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66D73CF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4. 查看所有商品库存（对应需求：数据统计 - 查看库存商品信息）</w:t>
            </w:r>
          </w:p>
          <w:p w14:paraId="61D6749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List[Product]：所有商品列表（按ID升序，便于查看）</w:t>
            </w:r>
          </w:p>
          <w:p w14:paraId="7896F2A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20E7DB9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listProducts(): List[Product] = {</w:t>
            </w:r>
          </w:p>
          <w:p w14:paraId="70CF45C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ProductDAO.query.sortBy(_.id.asc).result</w:t>
            </w:r>
          </w:p>
          <w:p w14:paraId="5CE9AD7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3721AA1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5.seconds).toList</w:t>
            </w:r>
          </w:p>
          <w:p w14:paraId="7989CEB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227E9D5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</w:t>
            </w:r>
          </w:p>
          <w:p w14:paraId="679075A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println(s"查询商品库存失败：${ex.getMessage}")</w:t>
            </w:r>
          </w:p>
          <w:p w14:paraId="231C4EC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List.empty</w:t>
            </w:r>
          </w:p>
          <w:p w14:paraId="53D5088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64F9351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76B930B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}</w:t>
            </w:r>
          </w:p>
          <w:p w14:paraId="1D1963C9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  <w:t>总结核心代码为：</w:t>
            </w:r>
          </w:p>
          <w:p w14:paraId="335423BA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def listCartItems(): List[CartItem] = {</w:t>
            </w:r>
          </w:p>
          <w:p w14:paraId="7D7AE81D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Await.result(DBUtil.db.run(CartDAO.query.result), 5.seconds).toList</w:t>
            </w:r>
          </w:p>
          <w:p w14:paraId="1C385A4B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}</w:t>
            </w:r>
          </w:p>
          <w:p w14:paraId="3F9AB35C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代码说明：</w:t>
            </w:r>
          </w:p>
          <w:p w14:paraId="5D7F86D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采用 “先查询后更新” 的方式，避免直接使用列表达式更新导致的并发问题；</w:t>
            </w:r>
          </w:p>
          <w:p w14:paraId="4FC176A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返回DBIO[Int]（受影响的行数），便于业务层判断更新是否成功。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br w:type="textWrapping"/>
            </w:r>
          </w:p>
          <w:p w14:paraId="6DAC3C95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模块 2：购物车管理模块</w:t>
            </w:r>
          </w:p>
          <w:p w14:paraId="538412BF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功能：购物车列表查询</w:t>
            </w:r>
          </w:p>
          <w:p w14:paraId="38EBF65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功能说明：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从数据库中获取用户购物车的所有商品信息，作为订单结算的前置数据。</w:t>
            </w:r>
          </w:p>
          <w:p w14:paraId="4DBA2DE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核心代码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highlight w:val="yellow"/>
              </w:rPr>
              <w:t>（标黄部分）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：</w:t>
            </w:r>
          </w:p>
          <w:p w14:paraId="4B0E27F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package com.ecommerce.service</w:t>
            </w:r>
          </w:p>
          <w:p w14:paraId="7F90793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1DF9EB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com.ecommerce.dao.CartDAO</w:t>
            </w:r>
          </w:p>
          <w:p w14:paraId="752CC82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com.ecommerce.entity.CartItem</w:t>
            </w:r>
          </w:p>
          <w:p w14:paraId="7EAE24A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com.ecommerce.db.DBUtil</w:t>
            </w:r>
          </w:p>
          <w:p w14:paraId="440DB5A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slick.jdbc.MySQLProfile.api._</w:t>
            </w:r>
          </w:p>
          <w:p w14:paraId="08CA018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scala.concurrent.Await</w:t>
            </w:r>
          </w:p>
          <w:p w14:paraId="14E0CA0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scala.concurrent.duration._</w:t>
            </w:r>
          </w:p>
          <w:p w14:paraId="377A8A5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scala.concurrent.ExecutionContext.Implicits.global</w:t>
            </w:r>
          </w:p>
          <w:p w14:paraId="72A9DC7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1BE35EB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object CartService {</w:t>
            </w:r>
          </w:p>
          <w:p w14:paraId="060E7FB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01C8375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1. 添加商品到购物车（对应需求：商品添加到购物车，先校验库存）</w:t>
            </w:r>
          </w:p>
          <w:p w14:paraId="5A3B0AF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486E61C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quantity 购买数量</w:t>
            </w:r>
          </w:p>
          <w:p w14:paraId="29BF647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Unit]：Left(错误) / Right(成功)</w:t>
            </w:r>
          </w:p>
          <w:p w14:paraId="4609CB7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77FA6E0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addToCart(productId: String, quantity: Int): Either[String, Unit] = {</w:t>
            </w:r>
          </w:p>
          <w:p w14:paraId="47609F0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1.1 基础校验：数量必须大于0</w:t>
            </w:r>
          </w:p>
          <w:p w14:paraId="2D51908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(quantity &lt;= 0) {</w:t>
            </w:r>
          </w:p>
          <w:p w14:paraId="27C6D46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Left("购买数量必须大于1！")</w:t>
            </w:r>
          </w:p>
          <w:p w14:paraId="28FFD60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2E89B16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B60E8A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1.2 先查商品是否存在、库存是否充足（调用ProductService，避免重复逻辑）</w:t>
            </w:r>
          </w:p>
          <w:p w14:paraId="2D97F85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ProductService.getProductById(productId) match {</w:t>
            </w:r>
          </w:p>
          <w:p w14:paraId="3B65F6F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分支1：商品不存在，直接返回错误</w:t>
            </w:r>
          </w:p>
          <w:p w14:paraId="428575D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None =&gt; Left("要添加的商品不存在！")</w:t>
            </w:r>
          </w:p>
          <w:p w14:paraId="759DD83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05D99A6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分支2：商品存在但库存不足，直接返回错误（不执行任何数据库操作）</w:t>
            </w:r>
          </w:p>
          <w:p w14:paraId="76F3DC1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Some(product) if product.quantity &lt; quantity =&gt;</w:t>
            </w:r>
          </w:p>
          <w:p w14:paraId="1278BB4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Left(s"商品【${product.name}】库存不足！当前库存：${product.quantity}，请求数量：$quantity")</w:t>
            </w:r>
          </w:p>
          <w:p w14:paraId="41AEAF3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66D3522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分支3：商品存在且库存充足，执行购物车新增/更新操作</w:t>
            </w:r>
          </w:p>
          <w:p w14:paraId="75D37C2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Some(product) =&gt;</w:t>
            </w:r>
          </w:p>
          <w:p w14:paraId="6B4C2B0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// 数据库操作：购物车有该商品则更新数量，无则新增</w:t>
            </w:r>
          </w:p>
          <w:p w14:paraId="679138E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val dbAction = for {</w:t>
            </w:r>
          </w:p>
          <w:p w14:paraId="5162273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// 查购物车中是否已有该商品</w:t>
            </w:r>
          </w:p>
          <w:p w14:paraId="0473247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existItem &lt;- CartDAO.query.filter(_.productId === productId).result.headOption</w:t>
            </w:r>
          </w:p>
          <w:p w14:paraId="50BD528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_ &lt;- existItem match {</w:t>
            </w:r>
          </w:p>
          <w:p w14:paraId="2582279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case Some(item) =&gt;</w:t>
            </w:r>
          </w:p>
          <w:p w14:paraId="6864A5C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// 已有商品：更新数量（原数量 + 新数量）</w:t>
            </w:r>
          </w:p>
          <w:p w14:paraId="034CB17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val newQuantity = item.quantity + quantity</w:t>
            </w:r>
          </w:p>
          <w:p w14:paraId="7E26CED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CartDAO.query</w:t>
            </w:r>
          </w:p>
          <w:p w14:paraId="79308D6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.filter(_.productId === productId)</w:t>
            </w:r>
          </w:p>
          <w:p w14:paraId="5852DCB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.map(_.quantity)</w:t>
            </w:r>
          </w:p>
          <w:p w14:paraId="40BDB32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.update(newQuantity)</w:t>
            </w:r>
          </w:p>
          <w:p w14:paraId="1195FB3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case None =&gt;</w:t>
            </w:r>
          </w:p>
          <w:p w14:paraId="29EF405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// 无商品：新增购物车项（包含商品单价）</w:t>
            </w:r>
          </w:p>
          <w:p w14:paraId="5B32C5E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CartDAO.query += CartItem(</w:t>
            </w:r>
          </w:p>
          <w:p w14:paraId="39B1D9E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id = None,</w:t>
            </w:r>
          </w:p>
          <w:p w14:paraId="21DE424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productId = productId,</w:t>
            </w:r>
          </w:p>
          <w:p w14:paraId="1B1158C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quantity = quantity,</w:t>
            </w:r>
          </w:p>
          <w:p w14:paraId="1BF3B99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  price = product.price // 补充商品单价</w:t>
            </w:r>
          </w:p>
          <w:p w14:paraId="68C5881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)</w:t>
            </w:r>
          </w:p>
          <w:p w14:paraId="1C570D7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}</w:t>
            </w:r>
          </w:p>
          <w:p w14:paraId="2CACCCF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 yield ()</w:t>
            </w:r>
          </w:p>
          <w:p w14:paraId="7F09B7D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96218D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// 执行操作并返回结果</w:t>
            </w:r>
          </w:p>
          <w:p w14:paraId="2B06BF0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try {</w:t>
            </w:r>
          </w:p>
          <w:p w14:paraId="3F66958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Await.result(DBUtil.db.run(dbAction), 5.seconds)</w:t>
            </w:r>
          </w:p>
          <w:p w14:paraId="796ECEA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Right(())</w:t>
            </w:r>
          </w:p>
          <w:p w14:paraId="5F19393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 catch {</w:t>
            </w:r>
          </w:p>
          <w:p w14:paraId="0273F70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case ex: Exception =&gt; Left(s"添加购物车失败：${ex.getMessage}")</w:t>
            </w:r>
          </w:p>
          <w:p w14:paraId="43BAF66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</w:t>
            </w:r>
          </w:p>
          <w:p w14:paraId="3EB2FE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2968D65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3607C84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161328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3EA523A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2. 修改购物车商品数量（对应需求：修改购物车商品，支持增加/减少/删除）</w:t>
            </w:r>
          </w:p>
          <w:p w14:paraId="36D2E56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06C90D6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newQuantity 新数量（&lt;=0则删除该商品）</w:t>
            </w:r>
          </w:p>
          <w:p w14:paraId="35D2BAB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Unit]：Left(错误) / Right(成功)</w:t>
            </w:r>
          </w:p>
          <w:p w14:paraId="674B9C3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1322A6D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updateCartItem(productId: String, newQuantity: Int): Either[String, Unit] = {</w:t>
            </w:r>
          </w:p>
          <w:p w14:paraId="0FE6245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2.1 数量&lt;=0：直接删除商品</w:t>
            </w:r>
          </w:p>
          <w:p w14:paraId="2A9C1A1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(newQuantity &lt;= 0) {</w:t>
            </w:r>
          </w:p>
          <w:p w14:paraId="64A576A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removeCartItem(productId)</w:t>
            </w:r>
          </w:p>
          <w:p w14:paraId="5D1B3D8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29178CE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3177EBD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2.2 数量&gt;0：先校验库存，再更新</w:t>
            </w:r>
          </w:p>
          <w:p w14:paraId="0B4B720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ProductService.getProductById(productId) match {</w:t>
            </w:r>
          </w:p>
          <w:p w14:paraId="60AEEB1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None =&gt; Left("要修改的商品不存在！")</w:t>
            </w:r>
          </w:p>
          <w:p w14:paraId="00A626E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Some(product) if product.quantity &lt; newQuantity =&gt;</w:t>
            </w:r>
          </w:p>
          <w:p w14:paraId="3B8E02E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Left(s"商品【${product.name}】库存不足！无法修改为${newQuantity}件")</w:t>
            </w:r>
          </w:p>
          <w:p w14:paraId="122947C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Some(_) =&gt;</w:t>
            </w:r>
          </w:p>
          <w:p w14:paraId="5698659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// 2.3 检查购物车是否有该商品</w:t>
            </w:r>
          </w:p>
          <w:p w14:paraId="1D6E3BB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val dbAction = for {</w:t>
            </w:r>
          </w:p>
          <w:p w14:paraId="0A5CB6D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exist &lt;- CartDAO.query.filter(_.productId === productId).exists.result</w:t>
            </w:r>
          </w:p>
          <w:p w14:paraId="26E59FF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_ &lt;- if (!exist) {</w:t>
            </w:r>
          </w:p>
          <w:p w14:paraId="39A1E8B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DBIO.failed(new RuntimeException("购物车中无该商品！"))</w:t>
            </w:r>
          </w:p>
          <w:p w14:paraId="2F18F49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} else {</w:t>
            </w:r>
          </w:p>
          <w:p w14:paraId="3C9DE8D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CartDAO.query</w:t>
            </w:r>
          </w:p>
          <w:p w14:paraId="70C805D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.filter(_.productId === productId)</w:t>
            </w:r>
          </w:p>
          <w:p w14:paraId="4563B3F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.map(_.quantity)</w:t>
            </w:r>
          </w:p>
          <w:p w14:paraId="4553914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    .update(newQuantity)</w:t>
            </w:r>
          </w:p>
          <w:p w14:paraId="1B61807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}</w:t>
            </w:r>
          </w:p>
          <w:p w14:paraId="4C25F13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 yield ()</w:t>
            </w:r>
          </w:p>
          <w:p w14:paraId="3035EC2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DD29B4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try {</w:t>
            </w:r>
          </w:p>
          <w:p w14:paraId="47866FD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Await.result(DBUtil.db.run(dbAction), 5.seconds)</w:t>
            </w:r>
          </w:p>
          <w:p w14:paraId="453D0D0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Right(())</w:t>
            </w:r>
          </w:p>
          <w:p w14:paraId="7EA8629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 catch {</w:t>
            </w:r>
          </w:p>
          <w:p w14:paraId="0883C9C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  case ex: Exception =&gt; Left(s"修改购物车失败：${ex.getMessage}")</w:t>
            </w:r>
          </w:p>
          <w:p w14:paraId="520188D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}</w:t>
            </w:r>
          </w:p>
          <w:p w14:paraId="6FF9C1B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4A63C4E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1C77B6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9A1A3B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3954FAE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3. 删除购物车商品（单个删除，对应需求：修改购物车的衍生功能）</w:t>
            </w:r>
          </w:p>
          <w:p w14:paraId="3750C19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@param productId 商品ID</w:t>
            </w:r>
          </w:p>
          <w:p w14:paraId="24CCF2E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Unit]：Left(错误) / Right(成功)</w:t>
            </w:r>
          </w:p>
          <w:p w14:paraId="69DFF22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0363862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removeCartItem(productId: String): Either[String, Unit] = {</w:t>
            </w:r>
          </w:p>
          <w:p w14:paraId="649A5A6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for {</w:t>
            </w:r>
          </w:p>
          <w:p w14:paraId="0AA72EB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exist &lt;- CartDAO.query.filter(_.productId === productId).exists.result</w:t>
            </w:r>
          </w:p>
          <w:p w14:paraId="31C0BAF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_ &lt;- if (!exist) {</w:t>
            </w:r>
          </w:p>
          <w:p w14:paraId="47B817C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DBIO.failed(new RuntimeException("购物车中无该商品，无需删除！"))</w:t>
            </w:r>
          </w:p>
          <w:p w14:paraId="7CEC932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 else {</w:t>
            </w:r>
          </w:p>
          <w:p w14:paraId="3B6E3B9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CartDAO.query.filter(_.productId === productId).delete // 执行删除</w:t>
            </w:r>
          </w:p>
          <w:p w14:paraId="0D0D581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4899584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yield ()</w:t>
            </w:r>
          </w:p>
          <w:p w14:paraId="2F6926E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804D99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6901132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</w:t>
            </w:r>
          </w:p>
          <w:p w14:paraId="1ABC679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Right(())</w:t>
            </w:r>
          </w:p>
          <w:p w14:paraId="64158D2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2200E93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Left(s"删除购物车商品失败：${ex.getMessage}")</w:t>
            </w:r>
          </w:p>
          <w:p w14:paraId="2EB155C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4BEA037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2745846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17925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5E6BD2D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4. 清空购物车（结算后自动调用，也支持手动清空）</w:t>
            </w:r>
          </w:p>
          <w:p w14:paraId="20B5E02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Either[String, Unit]：Left(错误) / Right(成功)</w:t>
            </w:r>
          </w:p>
          <w:p w14:paraId="611FC19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604B17F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clearCart(): Either[String, Unit] = {</w:t>
            </w:r>
          </w:p>
          <w:p w14:paraId="49F6EE6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dbAction = CartDAO.query.delete // 删除所有购物车项</w:t>
            </w:r>
          </w:p>
          <w:p w14:paraId="20137CC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73C00F8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Await.result(DBUtil.db.run(dbAction), 5.seconds)</w:t>
            </w:r>
          </w:p>
          <w:p w14:paraId="45C4575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Right(())</w:t>
            </w:r>
          </w:p>
          <w:p w14:paraId="47F34BE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1A2E9F5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Left(s"清空购物车失败：${ex.getMessage}")</w:t>
            </w:r>
          </w:p>
          <w:p w14:paraId="651C388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2210166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59FF278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0A91ECD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/**</w:t>
            </w:r>
          </w:p>
          <w:p w14:paraId="252EAE0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5. 查看购物车列表（供Menu和OrderService调用）</w:t>
            </w:r>
          </w:p>
          <w:p w14:paraId="612F145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 @return List[CartItem]：购物车所有商品</w:t>
            </w:r>
          </w:p>
          <w:p w14:paraId="2BE01D0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*/</w:t>
            </w:r>
          </w:p>
          <w:p w14:paraId="6C30A2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listCartItems(): List[CartItem] = {</w:t>
            </w:r>
          </w:p>
          <w:p w14:paraId="6DE96D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dbAction = CartDAO.query.result</w:t>
            </w:r>
          </w:p>
          <w:p w14:paraId="10202A3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try {</w:t>
            </w:r>
          </w:p>
          <w:p w14:paraId="5F2FF55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Await.result(DBUtil.db.run(dbAction), 5.seconds).toList</w:t>
            </w:r>
          </w:p>
          <w:p w14:paraId="5F5339D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 catch {</w:t>
            </w:r>
          </w:p>
          <w:p w14:paraId="0976349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ex: Exception =&gt;</w:t>
            </w:r>
          </w:p>
          <w:p w14:paraId="484A2AA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println(s"查询购物车失败：${ex.getMessage}")</w:t>
            </w:r>
          </w:p>
          <w:p w14:paraId="0324FCC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List.empty</w:t>
            </w:r>
          </w:p>
          <w:p w14:paraId="5A310BA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39B3DD5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31235AF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}</w:t>
            </w:r>
          </w:p>
          <w:p w14:paraId="534572B0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  <w:t>总结核心代码为：</w:t>
            </w:r>
          </w:p>
          <w:p w14:paraId="69ACDAAE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def listCartItems(): List[CartItem] = {</w:t>
            </w:r>
          </w:p>
          <w:p w14:paraId="6B2B1673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Await.result(DBUtil.db.run(CartDAO.query.result), 5.seconds).toList</w:t>
            </w:r>
          </w:p>
          <w:p w14:paraId="5F0DF541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}</w:t>
            </w:r>
          </w:p>
          <w:p w14:paraId="5D8DE78D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代码说明：</w:t>
            </w:r>
          </w:p>
          <w:p w14:paraId="38EE991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使用 Slick 的CartDAO.query.result获取所有购物车商品；</w:t>
            </w:r>
          </w:p>
          <w:p w14:paraId="7FB1AD0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通过Await.result同步执行异步的 DBIO 操作，适配中小项目的简单业务场景；</w:t>
            </w:r>
          </w:p>
          <w:p w14:paraId="336E013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转换为 List 类型，方便后续的遍历和数据处理。</w:t>
            </w:r>
          </w:p>
          <w:p w14:paraId="13076CC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3168AC7D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模块 3：订单结算核心模块（核心功能）</w:t>
            </w:r>
          </w:p>
          <w:p w14:paraId="2E706EB2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功能：订单结算的事务化实现</w:t>
            </w:r>
          </w:p>
          <w:p w14:paraId="18B3E15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功能说明：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实现购物车校验、商品校验、库存校验、订单创建、库存扣减、购物车清空的原子化操作。</w:t>
            </w:r>
          </w:p>
          <w:p w14:paraId="7B122B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核心代码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highlight w:val="yellow"/>
              </w:rPr>
              <w:t>（标黄部分）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：</w:t>
            </w:r>
          </w:p>
          <w:p w14:paraId="275B9F1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package com.ecommerce.service</w:t>
            </w:r>
          </w:p>
          <w:p w14:paraId="5A6F4D0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com.ecommerce.dao.{CartDAO, OrderDAO, OrderItemDAO, ProductDAO}</w:t>
            </w:r>
          </w:p>
          <w:p w14:paraId="3271455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com.ecommerce.entity.{CartItem, Order, OrderItem, Product}</w:t>
            </w:r>
          </w:p>
          <w:p w14:paraId="79234BC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com.ecommerce.db.DBUtil</w:t>
            </w:r>
          </w:p>
          <w:p w14:paraId="7140F89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slick.jdbc.MySQLProfile.api._</w:t>
            </w:r>
          </w:p>
          <w:p w14:paraId="3E25521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scala.concurrent.Await</w:t>
            </w:r>
          </w:p>
          <w:p w14:paraId="3909617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scala.concurrent.duration._</w:t>
            </w:r>
          </w:p>
          <w:p w14:paraId="16A2096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java.sql.Timestamp</w:t>
            </w:r>
          </w:p>
          <w:p w14:paraId="6F49170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java.util.UUID</w:t>
            </w:r>
          </w:p>
          <w:p w14:paraId="4273BB9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scala.concurrent.ExecutionContext.Implicits.global</w:t>
            </w:r>
          </w:p>
          <w:p w14:paraId="7EFE556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scala.util.{Success, Failure}</w:t>
            </w:r>
          </w:p>
          <w:p w14:paraId="0FD3331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14113BF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>object OrderService {</w:t>
            </w:r>
          </w:p>
          <w:p w14:paraId="66C51F8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checkout(): Either[String, Order] = {</w:t>
            </w:r>
          </w:p>
          <w:p w14:paraId="311BA4D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cartItems = CartService.listCartItems()</w:t>
            </w:r>
          </w:p>
          <w:p w14:paraId="61B60FD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if (cartItems.isEmpty) return Left("购物车为空！")</w:t>
            </w:r>
          </w:p>
          <w:p w14:paraId="34B1B5E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5397FE5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加载商品信息</w:t>
            </w:r>
          </w:p>
          <w:p w14:paraId="081570A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productMap = ProductService.listProducts().map(p =&gt; p.id -&gt; p).toMap</w:t>
            </w:r>
          </w:p>
          <w:p w14:paraId="0CAE85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missingProducts = cartItems.filterNot(ci =&gt; productMap.contains(ci.productId))</w:t>
            </w:r>
          </w:p>
          <w:p w14:paraId="03DB86E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if (missingProducts.nonEmpty) return Left(s"商品不存在：${missingProducts.map(_.productId).mkString(",")}")</w:t>
            </w:r>
          </w:p>
          <w:p w14:paraId="2AE25D8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76EBFCC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校验库存</w:t>
            </w:r>
          </w:p>
          <w:p w14:paraId="33D1EA8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stockShortage = cartItems.find(ci =&gt; productMap(ci.productId).quantity &lt; ci.quantity)</w:t>
            </w:r>
          </w:p>
          <w:p w14:paraId="25AC2A6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if (stockShortage.isDefined) {</w:t>
            </w:r>
          </w:p>
          <w:p w14:paraId="19D7118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val product = productMap(stockShortage.get.productId)</w:t>
            </w:r>
          </w:p>
          <w:p w14:paraId="056679C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return Left(s"商品【${product.name}】库存不足！")</w:t>
            </w:r>
          </w:p>
          <w:p w14:paraId="054AC38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63BBA76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45CE17D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生成订单</w:t>
            </w:r>
          </w:p>
          <w:p w14:paraId="2E756AC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orderId = UUID.randomUUID().toString</w:t>
            </w:r>
          </w:p>
          <w:p w14:paraId="5BE028A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createTime = new Timestamp(System.currentTimeMillis())</w:t>
            </w:r>
          </w:p>
          <w:p w14:paraId="62F1E74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计算订单总金额（使用CartItem.price）</w:t>
            </w:r>
          </w:p>
          <w:p w14:paraId="4D56B13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orderTotalAmount = cartItems.foldLeft(BigDecimal(0)) { (sum, ci) =&gt;</w:t>
            </w:r>
          </w:p>
          <w:p w14:paraId="6F54844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val itemTotal = ci.price * ci.quantity</w:t>
            </w:r>
          </w:p>
          <w:p w14:paraId="65583EE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sum + itemTotal</w:t>
            </w:r>
          </w:p>
          <w:p w14:paraId="2BD67D5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584C112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order = Order(orderId, orderTotalAmount, createTime)</w:t>
            </w:r>
          </w:p>
          <w:p w14:paraId="6B70283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1EFC9B3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生成订单项（使用CartItem.price）</w:t>
            </w:r>
          </w:p>
          <w:p w14:paraId="43AE5B1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orderItems = cartItems.map { ci =&gt;</w:t>
            </w:r>
          </w:p>
          <w:p w14:paraId="16BF491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val itemTotal = ci.price * ci.quantity</w:t>
            </w:r>
          </w:p>
          <w:p w14:paraId="3263781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OrderItem(</w:t>
            </w:r>
          </w:p>
          <w:p w14:paraId="1F47873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id = None,</w:t>
            </w:r>
          </w:p>
          <w:p w14:paraId="36CD92B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orderId = orderId,</w:t>
            </w:r>
          </w:p>
          <w:p w14:paraId="18E7DFD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productId = ci.productId,</w:t>
            </w:r>
          </w:p>
          <w:p w14:paraId="2B5C83A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quantity = ci.quantity,</w:t>
            </w:r>
          </w:p>
          <w:p w14:paraId="10AF716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price = ci.price,</w:t>
            </w:r>
          </w:p>
          <w:p w14:paraId="746CBF4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totalPrice = itemTotal</w:t>
            </w:r>
          </w:p>
          <w:p w14:paraId="18FFD08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)</w:t>
            </w:r>
          </w:p>
          <w:p w14:paraId="3D63B9E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0075F65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21A5D15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// 事务执行</w:t>
            </w:r>
          </w:p>
          <w:p w14:paraId="45C725E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transactionActions = DBIO.seq(</w:t>
            </w:r>
          </w:p>
          <w:p w14:paraId="1D5E44F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OrderDAO.query += order,</w:t>
            </w:r>
          </w:p>
          <w:p w14:paraId="45D7E25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OrderItemDAO.query ++= orderItems,</w:t>
            </w:r>
          </w:p>
          <w:p w14:paraId="105DA42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DBIO.sequence(cartItems.map(ci =&gt; ProductService.updateStock(ci.productId, ci.quantity))).map(_ =&gt; ()),</w:t>
            </w:r>
          </w:p>
          <w:p w14:paraId="22177B6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CartDAO.query.delete</w:t>
            </w:r>
          </w:p>
          <w:p w14:paraId="68E87C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)</w:t>
            </w:r>
          </w:p>
          <w:p w14:paraId="4C75EDD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27E4A82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try {</w:t>
            </w:r>
          </w:p>
          <w:p w14:paraId="62CD705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Await.result(DBUtil.db.run(transactionActions.transactionally.asTry), 10.seconds) match {</w:t>
            </w:r>
          </w:p>
          <w:p w14:paraId="1B3C722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case Success(_) =&gt; Right(order)</w:t>
            </w:r>
          </w:p>
          <w:p w14:paraId="1B7D476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case Failure(ex) =&gt; Left(s"结算失败：${ex.getMessage}")</w:t>
            </w:r>
          </w:p>
          <w:p w14:paraId="681A685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}</w:t>
            </w:r>
          </w:p>
          <w:p w14:paraId="480BC2F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 catch {</w:t>
            </w:r>
          </w:p>
          <w:p w14:paraId="6830B7D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ex: Exception =&gt; Left(s"事务异常：${ex.getMessage}")</w:t>
            </w:r>
          </w:p>
          <w:p w14:paraId="3AB1D8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6A4B594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71B5221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0A88632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listOrders(): List[Order] = {</w:t>
            </w:r>
          </w:p>
          <w:p w14:paraId="661B90A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action = OrderDAO.query.result</w:t>
            </w:r>
          </w:p>
          <w:p w14:paraId="69D937E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Await.result(DBUtil.db.run(action), 5.seconds).toList</w:t>
            </w:r>
          </w:p>
          <w:p w14:paraId="400BF2B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4E1AD25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53A4A6B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getOrderWithItems(orderId: String): Option[(Order, List[OrderItem])] = {</w:t>
            </w:r>
          </w:p>
          <w:p w14:paraId="00317A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combinedAction = for {</w:t>
            </w:r>
          </w:p>
          <w:p w14:paraId="4E04F3D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orderOpt &lt;- OrderDAO.query.filter(_.id === orderId).result.headOption</w:t>
            </w:r>
          </w:p>
          <w:p w14:paraId="18CF68D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items &lt;- OrderItemDAO.query.filter(_.orderId === orderId).result</w:t>
            </w:r>
          </w:p>
          <w:p w14:paraId="43B6774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 yield (orderOpt, items)</w:t>
            </w:r>
          </w:p>
          <w:p w14:paraId="42CE60A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</w:p>
          <w:p w14:paraId="19E4AAA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try {</w:t>
            </w:r>
          </w:p>
          <w:p w14:paraId="3EDF7EB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Await.result(DBUtil.db.run(combinedAction), 5.seconds) match {</w:t>
            </w:r>
          </w:p>
          <w:p w14:paraId="41A3ECB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case (Some(order), items) =&gt; Some((order, items.toList)) // 转换为List</w:t>
            </w:r>
          </w:p>
          <w:p w14:paraId="6EF5370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case _ =&gt; None</w:t>
            </w:r>
          </w:p>
          <w:p w14:paraId="7103DF4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}</w:t>
            </w:r>
          </w:p>
          <w:p w14:paraId="01EC2C0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 catch {</w:t>
            </w:r>
          </w:p>
          <w:p w14:paraId="011F2F7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case ex: Exception =&gt;</w:t>
            </w:r>
          </w:p>
          <w:p w14:paraId="1DB45F6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println(s"查询订单详情失败：${ex.getMessage}")</w:t>
            </w:r>
          </w:p>
          <w:p w14:paraId="467DFFC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    None</w:t>
            </w:r>
          </w:p>
          <w:p w14:paraId="33FD651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}</w:t>
            </w:r>
          </w:p>
          <w:p w14:paraId="31015A1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0FBDA9B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D2A162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updateOrderStatus(orderId: String, newStatus: String): Either[String, Unit] = {</w:t>
            </w:r>
          </w:p>
          <w:p w14:paraId="38B6DF8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494A2AF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val updateAction = OrderDAO.query</w:t>
            </w:r>
          </w:p>
          <w:p w14:paraId="62A8D95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.filter(_.id === orderId)</w:t>
            </w:r>
          </w:p>
          <w:p w14:paraId="46C8970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.map(_.status)</w:t>
            </w:r>
          </w:p>
          <w:p w14:paraId="69C4D8A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.update(newStatus)</w:t>
            </w:r>
          </w:p>
          <w:p w14:paraId="002A7B2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1DE6FED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// 执行更新操作</w:t>
            </w:r>
          </w:p>
          <w:p w14:paraId="76E2FCE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val affectedRows = Await.result(DBUtil.db.run(updateAction), 5.seconds)</w:t>
            </w:r>
          </w:p>
          <w:p w14:paraId="5A29CAB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9EA771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if (affectedRows &gt; 0) {</w:t>
            </w:r>
          </w:p>
          <w:p w14:paraId="110C475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Right(())</w:t>
            </w:r>
          </w:p>
          <w:p w14:paraId="3066FAC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 else {</w:t>
            </w:r>
          </w:p>
          <w:p w14:paraId="2ABB939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Left(s"订单$orderId 不存在，更新状态失败")</w:t>
            </w:r>
          </w:p>
          <w:p w14:paraId="4ADC6CC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695B993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550A35A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Left(s"更新订单状态失败：${ex.getMessage}")</w:t>
            </w:r>
          </w:p>
          <w:p w14:paraId="698F812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6F0A20C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38EEE97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4D65B4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}</w:t>
            </w:r>
          </w:p>
          <w:p w14:paraId="77E8C94E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  <w:t>总结核心代码为：</w:t>
            </w:r>
          </w:p>
          <w:p w14:paraId="0BF56A2B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val dbActions = DBIO.seq(</w:t>
            </w:r>
          </w:p>
          <w:p w14:paraId="4B81E5D3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OrderDAO.query += order,</w:t>
            </w:r>
          </w:p>
          <w:p w14:paraId="576ADD99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OrderItemDAO.query ++= cartItems.map(ci =&gt;</w:t>
            </w:r>
          </w:p>
          <w:p w14:paraId="168CCF14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  OrderItem(None, orderId, ci.productId, ci.quantity, productMap(ci.productId).price)</w:t>
            </w:r>
          </w:p>
          <w:p w14:paraId="10316EB2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),</w:t>
            </w:r>
          </w:p>
          <w:p w14:paraId="3DFF94EB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DBIO.sequence[Int, Int](cartItems.map(ci =&gt; ProductService.updateStock(ci.productId, ci.quantity))).map(_ =&gt; ()),</w:t>
            </w:r>
          </w:p>
          <w:p w14:paraId="62AB3AD5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CartDAO.query.delete</w:t>
            </w:r>
          </w:p>
          <w:p w14:paraId="646A2A71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)</w:t>
            </w:r>
          </w:p>
          <w:p w14:paraId="0663DDED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val result = Await.result(DBUtil.db.run(dbActions.transactionally.asTry), 10.seconds)</w:t>
            </w:r>
          </w:p>
          <w:p w14:paraId="33E5FF1D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代码说明：</w:t>
            </w:r>
          </w:p>
          <w:p w14:paraId="2F5CC1B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使用DBIO.seq构建事务操作序列，将多个数据库操作组合为一个原子操作；</w:t>
            </w:r>
          </w:p>
          <w:p w14:paraId="6131553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通过transactionally标记事务，保证所有操作 “全成功或全回滚”，避免数据不一致；</w:t>
            </w:r>
          </w:p>
          <w:p w14:paraId="5C5B908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用asTry捕获事务执行异常，便于后续的结果处理。</w:t>
            </w:r>
          </w:p>
          <w:p w14:paraId="5304D8F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6C13456D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模块 4：订单查询模块</w:t>
            </w:r>
          </w:p>
          <w:p w14:paraId="7637693F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功能：所有订单列表查询</w:t>
            </w:r>
          </w:p>
          <w:p w14:paraId="4DF5D01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功能说明：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从数据库中获取所有已创建的订单信息，为用户提供订单查看入口。</w:t>
            </w:r>
          </w:p>
          <w:p w14:paraId="36C0505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核心代码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highlight w:val="yellow"/>
              </w:rPr>
              <w:t>（标黄部分）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：</w:t>
            </w:r>
          </w:p>
          <w:p w14:paraId="445E5C3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package com.ecommerce.service</w:t>
            </w:r>
          </w:p>
          <w:p w14:paraId="497F6EC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com.ecommerce.dao.{CartDAO, OrderDAO, OrderItemDAO, ProductDAO}</w:t>
            </w:r>
          </w:p>
          <w:p w14:paraId="303FDD2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com.ecommerce.entity.{CartItem, Order, OrderItem, Product}</w:t>
            </w:r>
          </w:p>
          <w:p w14:paraId="22A5D15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com.ecommerce.db.DBUtil</w:t>
            </w:r>
          </w:p>
          <w:p w14:paraId="06E4528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slick.jdbc.MySQLProfile.api._</w:t>
            </w:r>
          </w:p>
          <w:p w14:paraId="4494780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scala.concurrent.Await</w:t>
            </w:r>
          </w:p>
          <w:p w14:paraId="0485C30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scala.concurrent.duration._</w:t>
            </w:r>
          </w:p>
          <w:p w14:paraId="7FC9399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java.sql.Timestamp</w:t>
            </w:r>
          </w:p>
          <w:p w14:paraId="060D000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java.util.UUID</w:t>
            </w:r>
          </w:p>
          <w:p w14:paraId="6341E10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scala.concurrent.ExecutionContext.Implicits.global</w:t>
            </w:r>
          </w:p>
          <w:p w14:paraId="236ACD7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import scala.util.{Success, Failure}</w:t>
            </w:r>
          </w:p>
          <w:p w14:paraId="261AAAE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5DE98A7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object OrderService {</w:t>
            </w:r>
          </w:p>
          <w:p w14:paraId="7E9772C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checkout(): Either[String, Order] = {</w:t>
            </w:r>
          </w:p>
          <w:p w14:paraId="22B1684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cartItems = CartService.listCartItems()</w:t>
            </w:r>
          </w:p>
          <w:p w14:paraId="1231CFE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(cartItems.isEmpty) return Left("购物车为空！")</w:t>
            </w:r>
          </w:p>
          <w:p w14:paraId="5826EF1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8A1474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加载商品信息</w:t>
            </w:r>
          </w:p>
          <w:p w14:paraId="31301AF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productMap = ProductService.listProducts().map(p =&gt; p.id -&gt; p).toMap</w:t>
            </w:r>
          </w:p>
          <w:p w14:paraId="5A0DA3B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missingProducts = cartItems.filterNot(ci =&gt; productMap.contains(ci.productId))</w:t>
            </w:r>
          </w:p>
          <w:p w14:paraId="0FB4AC5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(missingProducts.nonEmpty) return Left(s"商品不存在：${missingProducts.map(_.productId).mkString(",")}")</w:t>
            </w:r>
          </w:p>
          <w:p w14:paraId="40B2EC2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BF8A94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校验库存</w:t>
            </w:r>
          </w:p>
          <w:p w14:paraId="29AB75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stockShortage = cartItems.find(ci =&gt; productMap(ci.productId).quantity &lt; ci.quantity)</w:t>
            </w:r>
          </w:p>
          <w:p w14:paraId="0E438CC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if (stockShortage.isDefined) {</w:t>
            </w:r>
          </w:p>
          <w:p w14:paraId="59A6C5A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val product = productMap(stockShortage.get.productId)</w:t>
            </w:r>
          </w:p>
          <w:p w14:paraId="229E3A3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return Left(s"商品【${product.name}】库存不足！")</w:t>
            </w:r>
          </w:p>
          <w:p w14:paraId="1177705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05A43A2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1E34F4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生成订单</w:t>
            </w:r>
          </w:p>
          <w:p w14:paraId="1589BFF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orderId = UUID.randomUUID().toString</w:t>
            </w:r>
          </w:p>
          <w:p w14:paraId="1644613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createTime = new Timestamp(System.currentTimeMillis())</w:t>
            </w:r>
          </w:p>
          <w:p w14:paraId="29337CC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计算订单总金额（使用CartItem.price）</w:t>
            </w:r>
          </w:p>
          <w:p w14:paraId="4E6FE76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orderTotalAmount = cartItems.foldLeft(BigDecimal(0)) { (sum, ci) =&gt;</w:t>
            </w:r>
          </w:p>
          <w:p w14:paraId="0587118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val itemTotal = ci.price * ci.quantity</w:t>
            </w:r>
          </w:p>
          <w:p w14:paraId="17DA140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sum + itemTotal</w:t>
            </w:r>
          </w:p>
          <w:p w14:paraId="356FBD0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1CAFF2B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order = Order(orderId, orderTotalAmount, createTime)</w:t>
            </w:r>
          </w:p>
          <w:p w14:paraId="5919F2E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EFAF85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生成订单项（使用CartItem.price）</w:t>
            </w:r>
          </w:p>
          <w:p w14:paraId="22431FC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orderItems = cartItems.map { ci =&gt;</w:t>
            </w:r>
          </w:p>
          <w:p w14:paraId="2C743CB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val itemTotal = ci.price * ci.quantity</w:t>
            </w:r>
          </w:p>
          <w:p w14:paraId="16F8BBC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OrderItem(</w:t>
            </w:r>
          </w:p>
          <w:p w14:paraId="044BE01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id = None,</w:t>
            </w:r>
          </w:p>
          <w:p w14:paraId="6E44CAB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orderId = orderId,</w:t>
            </w:r>
          </w:p>
          <w:p w14:paraId="5F44EFA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productId = ci.productId,</w:t>
            </w:r>
          </w:p>
          <w:p w14:paraId="033E262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quantity = ci.quantity,</w:t>
            </w:r>
          </w:p>
          <w:p w14:paraId="247E4AB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price = ci.price,</w:t>
            </w:r>
          </w:p>
          <w:p w14:paraId="69B3A73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totalPrice = itemTotal</w:t>
            </w:r>
          </w:p>
          <w:p w14:paraId="015C001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)</w:t>
            </w:r>
          </w:p>
          <w:p w14:paraId="43DE09F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3FC3CF8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14B6E25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// 事务执行</w:t>
            </w:r>
          </w:p>
          <w:p w14:paraId="42D7818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transactionActions = DBIO.seq(</w:t>
            </w:r>
          </w:p>
          <w:p w14:paraId="43ACCA9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OrderDAO.query += order,</w:t>
            </w:r>
          </w:p>
          <w:p w14:paraId="6F9D85D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OrderItemDAO.query ++= orderItems,</w:t>
            </w:r>
          </w:p>
          <w:p w14:paraId="5D432B6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DBIO.sequence(cartItems.map(ci =&gt; ProductService.updateStock(ci.productId, ci.quantity))).map(_ =&gt; ()),</w:t>
            </w:r>
          </w:p>
          <w:p w14:paraId="286BB36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CartDAO.query.delete</w:t>
            </w:r>
          </w:p>
          <w:p w14:paraId="7D83EC1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)</w:t>
            </w:r>
          </w:p>
          <w:p w14:paraId="631737A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4314FD6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33EDFA17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Await.result(DBUtil.db.run(transactionActions.transactionally.asTry), 10.seconds) match {</w:t>
            </w:r>
          </w:p>
          <w:p w14:paraId="4EC1329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case Success(_) =&gt; Right(order)</w:t>
            </w:r>
          </w:p>
          <w:p w14:paraId="7FF9182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case Failure(ex) =&gt; Left(s"结算失败：${ex.getMessage}")</w:t>
            </w:r>
          </w:p>
          <w:p w14:paraId="7750FC52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57F8D913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6CD05E9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 Left(s"事务异常：${ex.getMessage}")</w:t>
            </w:r>
          </w:p>
          <w:p w14:paraId="491B8BE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56C16BB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530B112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16306C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def listOrders(): List[Order] = {</w:t>
            </w:r>
          </w:p>
          <w:p w14:paraId="3301AD8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val action = OrderDAO.query.result</w:t>
            </w:r>
          </w:p>
          <w:p w14:paraId="3921B0D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  Await.result(DBUtil.db.run(action), 5.seconds).toList</w:t>
            </w:r>
          </w:p>
          <w:p w14:paraId="24F41EB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yellow"/>
              </w:rPr>
              <w:t xml:space="preserve">  }</w:t>
            </w:r>
          </w:p>
          <w:p w14:paraId="4EBCAD1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7848013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def getOrderWithItems(orderId: String): Option[(Order, List[OrderItem])] = {</w:t>
            </w:r>
          </w:p>
          <w:p w14:paraId="74AD4FA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val combinedAction = for {</w:t>
            </w:r>
          </w:p>
          <w:p w14:paraId="34E6016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orderOpt &lt;- OrderDAO.query.filter(_.id === orderId).result.headOption</w:t>
            </w:r>
          </w:p>
          <w:p w14:paraId="666C18E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items &lt;- OrderItemDAO.query.filter(_.orderId === orderId).result</w:t>
            </w:r>
          </w:p>
          <w:p w14:paraId="77E5FA8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yield (orderOpt, items)</w:t>
            </w:r>
          </w:p>
          <w:p w14:paraId="48D4C8D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</w:p>
          <w:p w14:paraId="20E7E42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try {</w:t>
            </w:r>
          </w:p>
          <w:p w14:paraId="703689C6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Await.result(DBUtil.db.run(combinedAction), 5.seconds) match {</w:t>
            </w:r>
          </w:p>
          <w:p w14:paraId="4F774FBE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case (Some(order), items) =&gt; Some((order, items.toList)) // 转换为List</w:t>
            </w:r>
          </w:p>
          <w:p w14:paraId="7E533A3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case _ =&gt; None</w:t>
            </w:r>
          </w:p>
          <w:p w14:paraId="09804DC0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}</w:t>
            </w:r>
          </w:p>
          <w:p w14:paraId="1727958A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 catch {</w:t>
            </w:r>
          </w:p>
          <w:p w14:paraId="7ACB0AC5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case ex: Exception =&gt;</w:t>
            </w:r>
          </w:p>
          <w:p w14:paraId="18F7D64F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println(s"查询订单详情失败：${ex.getMessage}")</w:t>
            </w:r>
          </w:p>
          <w:p w14:paraId="76471EE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    None</w:t>
            </w:r>
          </w:p>
          <w:p w14:paraId="5988229B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  }</w:t>
            </w:r>
          </w:p>
          <w:p w14:paraId="71E7D75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 xml:space="preserve">  }</w:t>
            </w:r>
          </w:p>
          <w:p w14:paraId="59A1BF24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lightGray"/>
              </w:rPr>
              <w:t>}</w:t>
            </w:r>
          </w:p>
          <w:p w14:paraId="4928C675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FF"/>
                <w:sz w:val="24"/>
                <w:szCs w:val="24"/>
              </w:rPr>
              <w:t>核心代码总结为：</w:t>
            </w:r>
          </w:p>
          <w:p w14:paraId="42611EA5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def listOrders(): List[Order] = {</w:t>
            </w:r>
          </w:p>
          <w:p w14:paraId="74DD44A7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 xml:space="preserve">  Await.result(DBUtil.db.run(OrderDAO.query.result), 5.seconds).toList</w:t>
            </w:r>
          </w:p>
          <w:p w14:paraId="258AC8C0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}</w:t>
            </w:r>
          </w:p>
          <w:p w14:paraId="4233069E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t>代码说明：</w:t>
            </w:r>
          </w:p>
          <w:p w14:paraId="13E5403C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利用 Slick 的query.result获取所有订单数据；</w:t>
            </w:r>
          </w:p>
          <w:p w14:paraId="57611758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转换为 List 类型，便于后续的展示和遍历。</w:t>
            </w:r>
          </w:p>
          <w:p w14:paraId="6B288039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64EC0454">
            <w:pPr>
              <w:pStyle w:val="30"/>
              <w:numPr>
                <w:ilvl w:val="0"/>
                <w:numId w:val="11"/>
              </w:numPr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8"/>
                <w:szCs w:val="28"/>
              </w:rPr>
              <w:t>项目测试与项目运行。</w:t>
            </w: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  <w:br w:type="textWrapping"/>
            </w: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在IDEA中的运行结果（测试过程）：</w:t>
            </w:r>
          </w:p>
          <w:p w14:paraId="5C21F68D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4515" cy="4025265"/>
                  <wp:effectExtent l="0" t="0" r="3810" b="3810"/>
                  <wp:docPr id="2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515" cy="402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4515" cy="3855085"/>
                  <wp:effectExtent l="0" t="0" r="3810" b="2540"/>
                  <wp:docPr id="27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515" cy="385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3880" cy="3327400"/>
                  <wp:effectExtent l="0" t="0" r="4445" b="6350"/>
                  <wp:docPr id="2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880" cy="332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9595" cy="5820410"/>
                  <wp:effectExtent l="0" t="0" r="8255" b="8890"/>
                  <wp:docPr id="2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95" cy="582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52770" cy="4345940"/>
                  <wp:effectExtent l="0" t="0" r="5080" b="6985"/>
                  <wp:docPr id="30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434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8325" cy="3006090"/>
                  <wp:effectExtent l="0" t="0" r="0" b="3810"/>
                  <wp:docPr id="3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300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9595" cy="4241800"/>
                  <wp:effectExtent l="0" t="0" r="8255" b="6350"/>
                  <wp:docPr id="3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95" cy="424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D0858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IDEA的操作会影响到在mysql数据库中数据</w:t>
            </w:r>
          </w:p>
          <w:p w14:paraId="7AD9BC98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color w:val="0000FF"/>
                <w:sz w:val="24"/>
                <w:szCs w:val="24"/>
              </w:rPr>
              <w:t>同时数据也将实时存放在mysql数据库中</w:t>
            </w:r>
          </w:p>
          <w:p w14:paraId="76136AA0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39435" cy="1530985"/>
                  <wp:effectExtent l="0" t="0" r="8890" b="2540"/>
                  <wp:docPr id="2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43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BDD60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购物车：cart_items表</w:t>
            </w:r>
          </w:p>
          <w:p w14:paraId="59B4DD3B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7690" cy="756285"/>
                  <wp:effectExtent l="0" t="0" r="635" b="5715"/>
                  <wp:docPr id="2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69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71FC1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购物车订单记录：order表：</w:t>
            </w:r>
          </w:p>
          <w:p w14:paraId="43AC2A61">
            <w:pPr>
              <w:pStyle w:val="30"/>
              <w:ind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8960" cy="1122680"/>
                  <wp:effectExtent l="0" t="0" r="8890" b="1270"/>
                  <wp:docPr id="33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960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B3678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/>
                <w:sz w:val="24"/>
                <w:szCs w:val="24"/>
              </w:rPr>
              <w:t>购物车结算：order_items表</w:t>
            </w:r>
          </w:p>
          <w:p w14:paraId="1E9752AE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5647055" cy="1391285"/>
                  <wp:effectExtent l="0" t="0" r="1270" b="8890"/>
                  <wp:docPr id="36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05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FC57B">
            <w:pPr>
              <w:pStyle w:val="30"/>
              <w:ind w:firstLine="0" w:firstLineChars="0"/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购物车库存：product表</w:t>
            </w:r>
          </w:p>
          <w:p w14:paraId="7D4EDB32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4471035" cy="2548255"/>
                  <wp:effectExtent l="0" t="0" r="5715" b="4445"/>
                  <wp:docPr id="35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035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9A496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</w:p>
        </w:tc>
      </w:tr>
      <w:tr w14:paraId="7FA12A1A">
        <w:trPr>
          <w:jc w:val="center"/>
        </w:trPr>
        <w:tc>
          <w:tcPr>
            <w:tcW w:w="9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3AEEA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sz w:val="28"/>
                <w:szCs w:val="28"/>
              </w:rPr>
              <w:t>实践总结</w:t>
            </w:r>
          </w:p>
          <w:p w14:paraId="36F6B5BA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一、项目概述</w:t>
            </w:r>
          </w:p>
          <w:p w14:paraId="166AB729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本项目聚焦中小型电商平台的核心交易流程，基于 Scala+Slick 技术栈，构建了集商品管理、购物车操作、订单结算、订单查询于一体的轻量级电商系统。系统以 “数据一致性、部署轻量化、操作便捷性” 为核心目标，解决了中小电商在订单创建、库存管理、支付状态同步等环节的痛点，最终实现了从商品上架到订单履约的全流程闭环。</w:t>
            </w:r>
          </w:p>
          <w:p w14:paraId="7EF25063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二、项目目标达成情况</w:t>
            </w:r>
          </w:p>
          <w:p w14:paraId="5CC1A60E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（一）核心功能落地</w:t>
            </w:r>
          </w:p>
          <w:p w14:paraId="3F633CAC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商品管理模块：完成商品上架、库存查询、库存实时更新功能，支持商品 ID 唯一性校验、价格 / 库存非负校验，适配中小电商的基础库存管理需求。</w:t>
            </w:r>
          </w:p>
          <w:p w14:paraId="45B12BAC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购物车模块：实现商品添加、数量修改、列表查询、结算后清空等功能，支持购物车与商品库存的联动校验（避免添加超库存商品）。</w:t>
            </w:r>
          </w:p>
          <w:p w14:paraId="729BCD94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订单结算核心模块：通过 Slick 事务机制，实现 “购物车校验→商品校验→库存校验→订单创建→库存扣减→购物车清空” 的原子化操作，彻底解决 “超卖”“数据不一致” 等行业痛点。</w:t>
            </w:r>
          </w:p>
          <w:p w14:paraId="4C9AF80F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订单管理模块：支持订单列表查询、订单详情查看、支付状态更新功能，新增 “待支付 / 已支付” 状态管理，实现结算与支付流程的无缝衔接。</w:t>
            </w:r>
          </w:p>
          <w:p w14:paraId="307B9019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用户交互模块：通过命令行菜单提供直观的操作入口，包含 8 大核心功能，支持输入校验、异常处理，提升用户操作体验。</w:t>
            </w:r>
          </w:p>
          <w:p w14:paraId="44B1AF3A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（二）非功能需求满足</w:t>
            </w:r>
          </w:p>
          <w:p w14:paraId="018492F9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数据一致性：基于 Slick 的transactionally机制，保证订单结算全流程的原子性，无 “订单创建失败但库存扣减”“超卖” 等异常场景。</w:t>
            </w:r>
          </w:p>
          <w:p w14:paraId="473DC8CF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轻量化部署：采用单体架构，仅依赖 MySQL 数据库与 JVM 环境，无需分布式组件，部署成本低，适配中小电商的资源现状。</w:t>
            </w:r>
          </w:p>
          <w:p w14:paraId="798BC1FC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可维护性：遵循分层架构设计（实体层、DAO 层、服务层、UI 层），模块职责清晰，代码复用性高，便于后续功能扩展（如对接真实支付接口、新增促销规则）。</w:t>
            </w:r>
          </w:p>
          <w:p w14:paraId="5F4D3682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容错性：通过Try-Catch捕获异常、输入合法性校验、数据库事务回滚等机制，避免程序崩溃，提升系统稳定性。</w:t>
            </w:r>
          </w:p>
          <w:p w14:paraId="1F2EB6D6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三、关键技术实践与亮点</w:t>
            </w:r>
          </w:p>
          <w:p w14:paraId="6E36D15D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（一）技术栈选型与应用</w:t>
            </w:r>
          </w:p>
          <w:p w14:paraId="4744663B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Scala 语言优势发挥：利用 Scala 的函数式编程特性与简洁语法，减少冗余代码（如case class简化实体定义、foreach/map优化集合处理），提升开发效率；同时无缝对接 Java 生态，兼容 MySQL 驱动、Slick 框架等工具。</w:t>
            </w:r>
          </w:p>
          <w:p w14:paraId="6467F5AB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Slick 框架核心应用：</w:t>
            </w:r>
          </w:p>
          <w:p w14:paraId="4A103CD9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类型安全的 SQL 操作：通过TableQuery与字段映射，避免 SQL 注入风险，提升代码安全性；</w:t>
            </w:r>
          </w:p>
          <w:p w14:paraId="627248EF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事务管理：利用DBIO.seq与transactionally，实现订单结算多步操作的原子化，保障数据一致性；</w:t>
            </w:r>
          </w:p>
          <w:p w14:paraId="547B3B41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批量操作支持：通过++=实现订单项批量插入，减少数据库交互次数，提升性能。</w:t>
            </w:r>
          </w:p>
          <w:p w14:paraId="5578D10F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数据库设计优化：设计products（商品表）、cart_items（购物车表）、orders（订单表）、order_items（订单项表）四张核心表，通过外键关联订单与订单项，保证数据完整性；新增status字段实现订单状态管理，适配支付流程需求。</w:t>
            </w:r>
          </w:p>
          <w:p w14:paraId="670887E6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（二）核心问题解决方案</w:t>
            </w:r>
          </w:p>
          <w:p w14:paraId="7EC60532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数据一致性问题：采用 “事务 + 前置校验” 双重机制，订单结算前先校验购物车非空、商品存在性、库存充足性，再通过事务执行后续操作，避免无效数据库操作与数据不一致。</w:t>
            </w:r>
          </w:p>
          <w:p w14:paraId="66782D62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库存管理问题：通过 “先查询后更新” 的库存扣减逻辑，结合事务隔离性，解决并发下单场景下的超卖问题；库存不足时快速失败，返回明确提示，提升用户体验。</w:t>
            </w:r>
          </w:p>
          <w:p w14:paraId="0CB29045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支付状态同步问题：在Order实体与数据库表中新增status字段，默认值为 “待支付”，结算后提供支付交互入口，支付成功后通过updateOrderStatus方法同步更新状态，实现订单状态与数据库的实时一致。</w:t>
            </w:r>
          </w:p>
          <w:p w14:paraId="2BEDBE04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用户交互体验问题：在菜单中添加引导性提示（如结算后引导支付、订单列表引导查看详情），输入校验（非数字输入、空值输入处理），异常反馈（明确的错误提示信息），降低用户操作门槛。</w:t>
            </w:r>
          </w:p>
          <w:p w14:paraId="2AA49602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四、项目开发过程中的问题与复盘</w:t>
            </w:r>
          </w:p>
          <w:p w14:paraId="23F506E6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（一）主要问题及解决</w:t>
            </w:r>
          </w:p>
          <w:p w14:paraId="08E65D74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语法错误问题：初期因 Scala 语法不熟悉，出现case class字段默认值写法错误、getOrElse方法滥用（String 类型调用 Option 方法）等问题，通过查阅 Scala 官方文档、对比正确语法示例，修正语法错误，加深对 Scala 类型系统的理解。</w:t>
            </w:r>
          </w:p>
          <w:p w14:paraId="1A7CC022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字段映射不一致问题：新增status字段后，未同步更新OrderTable的映射关系，导致实体与表字段数量不匹配，通过统一实体与表的字段顺序、数量，解决类型不匹配错误，形成 “实体修改→表结构修改→DAO 映射修改” 的联动开发习惯。</w:t>
            </w:r>
          </w:p>
          <w:p w14:paraId="1BB94E65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事务逻辑漏洞问题：初期结算流程未考虑 “购物车清空失败” 的场景，通过将购物车清空纳入事务序列，确保订单创建、库存扣减、购物车清空的全流程原子化，避免数据残留。</w:t>
            </w:r>
          </w:p>
          <w:p w14:paraId="5880F4A0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（二）经验教训</w:t>
            </w:r>
          </w:p>
          <w:p w14:paraId="2C759FFB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技术选型需适配项目规模：中小电商系统无需复杂分布式架构，选择 Scala+Slick+MySQL 的轻量级技术栈，既能满足业务需求，又能降低开发与部署成本。</w:t>
            </w:r>
          </w:p>
          <w:p w14:paraId="58755382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分层架构设计的重要性：严格遵循 “UI 层→服务层→DAO 层→数据库” 的调用关系，避免模块耦合，使得后续新增支付状态管理功能时，仅需修改服务层与 UI 层代码，无需改动核心逻辑。</w:t>
            </w:r>
          </w:p>
          <w:p w14:paraId="1D4D9450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防御性编程意识：开发过程中需考虑边界场景（如空值、异常输入、并发操作），通过默认值设置、输入校验、异常捕获等机制，提升系统稳定性；同时，修改实体或表结构时，需同步检查关联代码（如 DAO 映射、服务层方法），避免字段不一致问题。</w:t>
            </w:r>
          </w:p>
          <w:p w14:paraId="030B507E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迭代式开发与测试：核心功能实现后，及时进行流程测试（如商品上架→购物车→结算→支付→订单查询），提前发现语法错误、逻辑漏洞，避免问题积累；同时，每完成一个功能模块，进行单元测试，确保模块功能独立可用。</w:t>
            </w:r>
          </w:p>
          <w:p w14:paraId="27498D81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五、未来功能扩展方向</w:t>
            </w:r>
          </w:p>
          <w:p w14:paraId="70F76A3F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对接真实支付接口：当前支付功能为模拟实现，未来可对接支付宝、微信支付等第三方支付接口，通过支付回调机制自动更新订单状态，提升系统实用性。</w:t>
            </w:r>
          </w:p>
          <w:p w14:paraId="32F5876B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新增用户管理模块：当前系统未区分用户，未来可添加用户注册、登录功能，购物车与订单与用户 ID 关联，支持多用户使用场景。</w:t>
            </w:r>
          </w:p>
          <w:p w14:paraId="2961AEB9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优化查询性能：针对订单查询功能，新增分页查询、按状态筛选查询（如只看待支付订单），减少数据返回量，提升查询效率；添加商品搜索功能，便于用户快速找到目标商品。</w:t>
            </w:r>
          </w:p>
          <w:p w14:paraId="525975C1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新增促销规则：支持优惠券、满减等促销活动，在订单结算时自动计算优惠金额，丰富系统功能，适配更多电商场景。</w:t>
            </w:r>
          </w:p>
          <w:p w14:paraId="3803A9C6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可视化界面开发：当前为命令行界面，未来可开发 Web 或桌面可视化界面，提升用户操作体验，扩大系统适用范围。</w:t>
            </w:r>
          </w:p>
          <w:p w14:paraId="0AD8D9CC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sz w:val="24"/>
                <w:szCs w:val="24"/>
              </w:rPr>
              <w:t>六、总结</w:t>
            </w:r>
          </w:p>
          <w:p w14:paraId="7009EABC">
            <w:pPr>
              <w:pStyle w:val="30"/>
              <w:ind w:firstLine="0" w:firstLineChars="0"/>
              <w:rPr>
                <w:rFonts w:hint="eastAsia" w:ascii="SimSun" w:hAnsi="SimSun" w:eastAsia="SimSun" w:cs="SimSun"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本项目通过 Scala+Slick 技术栈，成功实现了中小型电商购物车与订单管理系统的核心功能，解决了数据一致性、库存管理、支付状态同步等关键问题，达成了 “轻量、可靠、易维护” 的项目目标。在开发过程中，不仅掌握了 Scala 语言特性、Slick 框架应用、分层架构设计等技术能力，还培养了问题分析与解决、迭代开发与测试的工程思维。</w:t>
            </w:r>
          </w:p>
          <w:p w14:paraId="52AB9795">
            <w:pPr>
              <w:pStyle w:val="30"/>
              <w:ind w:firstLine="0" w:firstLineChars="0"/>
              <w:rPr>
                <w:rFonts w:hint="eastAsia" w:ascii="SimSun" w:hAnsi="SimSun" w:eastAsia="SimSun" w:cs="SimSun"/>
                <w:b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Cs/>
                <w:sz w:val="24"/>
                <w:szCs w:val="24"/>
              </w:rPr>
              <w:t>项目的实践经验表明，中小型电商系统的开发需聚焦核心业务需求，选择适配的技术栈，注重数据一致性与用户体验，同时通过迭代开发与持续复盘，不断优化系统功能与代码质量。未来可基于现有架构，逐步扩展功能，提升系统的实用性与扩展性，为中小电商提供更全面的技术支撑。</w:t>
            </w:r>
          </w:p>
        </w:tc>
      </w:tr>
    </w:tbl>
    <w:p w14:paraId="1BDA3E9D">
      <w:pPr>
        <w:spacing w:before="156" w:beforeLines="50" w:line="360" w:lineRule="auto"/>
        <w:ind w:firstLine="0" w:firstLineChars="0"/>
        <w:rPr>
          <w:rFonts w:hint="eastAsia" w:ascii="SimSun" w:hAnsi="SimSun" w:eastAsia="SimSun" w:cs="SimSun"/>
          <w:b/>
          <w:sz w:val="24"/>
          <w:szCs w:val="24"/>
        </w:rPr>
      </w:pPr>
      <w:r>
        <w:rPr>
          <w:rFonts w:hint="eastAsia" w:ascii="SimSun" w:hAnsi="SimSun" w:eastAsia="SimSun" w:cs="SimSun"/>
          <w:b/>
          <w:sz w:val="24"/>
          <w:szCs w:val="24"/>
        </w:rPr>
        <w:t xml:space="preserve">项目完成日期：   2025 年  12  月  </w:t>
      </w:r>
      <w:r>
        <w:rPr>
          <w:rFonts w:hint="eastAsia" w:ascii="SimSun" w:hAnsi="SimSun" w:eastAsia="SimSun" w:cs="SimSun"/>
          <w:b/>
          <w:sz w:val="24"/>
          <w:szCs w:val="24"/>
          <w:lang w:val="en-US" w:eastAsia="zh-CN"/>
        </w:rPr>
        <w:t>24</w:t>
      </w:r>
      <w:r>
        <w:rPr>
          <w:rFonts w:hint="eastAsia" w:ascii="SimSun" w:hAnsi="SimSun" w:eastAsia="SimSun" w:cs="SimSun"/>
          <w:b/>
          <w:sz w:val="24"/>
          <w:szCs w:val="24"/>
        </w:rPr>
        <w:t xml:space="preserve">  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宋体-18030">
    <w:altName w:val="Arial Unicode MS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50692E">
    <w:pPr>
      <w:pStyle w:val="1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03338">
    <w:pPr>
      <w:pStyle w:val="1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01140">
    <w:pPr>
      <w:pStyle w:val="1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77A91">
    <w:pPr>
      <w:ind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5C8FF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7027C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B57D2"/>
    <w:multiLevelType w:val="singleLevel"/>
    <w:tmpl w:val="944B57D2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329CA70"/>
    <w:multiLevelType w:val="singleLevel"/>
    <w:tmpl w:val="B329CA7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2604FF9"/>
    <w:multiLevelType w:val="singleLevel"/>
    <w:tmpl w:val="C2604FF9"/>
    <w:lvl w:ilvl="0" w:tentative="0">
      <w:start w:val="3"/>
      <w:numFmt w:val="decimal"/>
      <w:lvlText w:val="(%1)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3">
    <w:nsid w:val="D4579194"/>
    <w:multiLevelType w:val="singleLevel"/>
    <w:tmpl w:val="D457919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11D683"/>
    <w:multiLevelType w:val="singleLevel"/>
    <w:tmpl w:val="FD11D68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370C605"/>
    <w:multiLevelType w:val="singleLevel"/>
    <w:tmpl w:val="0370C60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5C1DAFC"/>
    <w:multiLevelType w:val="singleLevel"/>
    <w:tmpl w:val="05C1DAFC"/>
    <w:lvl w:ilvl="0" w:tentative="0">
      <w:start w:val="4"/>
      <w:numFmt w:val="decimal"/>
      <w:suff w:val="nothing"/>
      <w:lvlText w:val="%1、"/>
      <w:lvlJc w:val="left"/>
    </w:lvl>
  </w:abstractNum>
  <w:abstractNum w:abstractNumId="7">
    <w:nsid w:val="0A44A394"/>
    <w:multiLevelType w:val="singleLevel"/>
    <w:tmpl w:val="0A44A39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AD70E70"/>
    <w:multiLevelType w:val="singleLevel"/>
    <w:tmpl w:val="0AD70E7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6D56B70"/>
    <w:multiLevelType w:val="singleLevel"/>
    <w:tmpl w:val="56D56B70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5BB08317"/>
    <w:multiLevelType w:val="singleLevel"/>
    <w:tmpl w:val="5BB0831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3"/>
  </w:num>
  <w:num w:numId="5">
    <w:abstractNumId w:val="7"/>
  </w:num>
  <w:num w:numId="6">
    <w:abstractNumId w:val="10"/>
  </w:num>
  <w:num w:numId="7">
    <w:abstractNumId w:val="0"/>
  </w:num>
  <w:num w:numId="8">
    <w:abstractNumId w:val="8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VkOWVjNDUwNzdiNDRmYTFmMjk2MGFhMDI4MzBhZmIifQ=="/>
  </w:docVars>
  <w:rsids>
    <w:rsidRoot w:val="001B29C5"/>
    <w:rsid w:val="00003866"/>
    <w:rsid w:val="00017F5F"/>
    <w:rsid w:val="000258C6"/>
    <w:rsid w:val="000673E6"/>
    <w:rsid w:val="000923EB"/>
    <w:rsid w:val="000A1F0D"/>
    <w:rsid w:val="000B6839"/>
    <w:rsid w:val="000D0DA6"/>
    <w:rsid w:val="0010120F"/>
    <w:rsid w:val="00133830"/>
    <w:rsid w:val="00134969"/>
    <w:rsid w:val="001505BA"/>
    <w:rsid w:val="00154959"/>
    <w:rsid w:val="00183AD1"/>
    <w:rsid w:val="0018767D"/>
    <w:rsid w:val="001A44DD"/>
    <w:rsid w:val="001A5BD0"/>
    <w:rsid w:val="001B29C5"/>
    <w:rsid w:val="001C0DB7"/>
    <w:rsid w:val="00205040"/>
    <w:rsid w:val="00216631"/>
    <w:rsid w:val="002268E6"/>
    <w:rsid w:val="00231945"/>
    <w:rsid w:val="00237606"/>
    <w:rsid w:val="0024098C"/>
    <w:rsid w:val="00251E87"/>
    <w:rsid w:val="002540C0"/>
    <w:rsid w:val="00292F87"/>
    <w:rsid w:val="002A353A"/>
    <w:rsid w:val="002B3275"/>
    <w:rsid w:val="002C79B5"/>
    <w:rsid w:val="002D2EB4"/>
    <w:rsid w:val="003022D3"/>
    <w:rsid w:val="00327716"/>
    <w:rsid w:val="00327ECE"/>
    <w:rsid w:val="00345560"/>
    <w:rsid w:val="00363943"/>
    <w:rsid w:val="0037145D"/>
    <w:rsid w:val="0038343F"/>
    <w:rsid w:val="00390FAE"/>
    <w:rsid w:val="00392BB4"/>
    <w:rsid w:val="003950D0"/>
    <w:rsid w:val="003C053F"/>
    <w:rsid w:val="003D565C"/>
    <w:rsid w:val="004155E4"/>
    <w:rsid w:val="00452F16"/>
    <w:rsid w:val="004702AF"/>
    <w:rsid w:val="00472C08"/>
    <w:rsid w:val="00485DB1"/>
    <w:rsid w:val="004A0E72"/>
    <w:rsid w:val="004A4720"/>
    <w:rsid w:val="004B7630"/>
    <w:rsid w:val="004D6A27"/>
    <w:rsid w:val="004E1906"/>
    <w:rsid w:val="004E1D26"/>
    <w:rsid w:val="00503E91"/>
    <w:rsid w:val="00505946"/>
    <w:rsid w:val="005125DE"/>
    <w:rsid w:val="0057201E"/>
    <w:rsid w:val="00584711"/>
    <w:rsid w:val="00593FC7"/>
    <w:rsid w:val="005969EE"/>
    <w:rsid w:val="005978C3"/>
    <w:rsid w:val="005A7A5F"/>
    <w:rsid w:val="005C0FB0"/>
    <w:rsid w:val="005C6AD1"/>
    <w:rsid w:val="005E0A30"/>
    <w:rsid w:val="005E3CDB"/>
    <w:rsid w:val="005E7662"/>
    <w:rsid w:val="00603125"/>
    <w:rsid w:val="0061033E"/>
    <w:rsid w:val="00626F10"/>
    <w:rsid w:val="00644C54"/>
    <w:rsid w:val="00660A2C"/>
    <w:rsid w:val="006706F5"/>
    <w:rsid w:val="006735B5"/>
    <w:rsid w:val="00686126"/>
    <w:rsid w:val="006965C0"/>
    <w:rsid w:val="006D5955"/>
    <w:rsid w:val="006E21C4"/>
    <w:rsid w:val="007315BF"/>
    <w:rsid w:val="00737096"/>
    <w:rsid w:val="0074137F"/>
    <w:rsid w:val="00755057"/>
    <w:rsid w:val="007557F0"/>
    <w:rsid w:val="00766801"/>
    <w:rsid w:val="0076688E"/>
    <w:rsid w:val="00781536"/>
    <w:rsid w:val="007F40CD"/>
    <w:rsid w:val="00814DC9"/>
    <w:rsid w:val="00836F7F"/>
    <w:rsid w:val="008411A2"/>
    <w:rsid w:val="00855673"/>
    <w:rsid w:val="00860D97"/>
    <w:rsid w:val="0087012C"/>
    <w:rsid w:val="0087311C"/>
    <w:rsid w:val="008813E1"/>
    <w:rsid w:val="00885947"/>
    <w:rsid w:val="00886B52"/>
    <w:rsid w:val="008A4CA1"/>
    <w:rsid w:val="008A5EDF"/>
    <w:rsid w:val="008B3AC4"/>
    <w:rsid w:val="008B4BC8"/>
    <w:rsid w:val="008B7F11"/>
    <w:rsid w:val="008D3AA2"/>
    <w:rsid w:val="008D5ADF"/>
    <w:rsid w:val="008E40E9"/>
    <w:rsid w:val="00901E23"/>
    <w:rsid w:val="00914FAF"/>
    <w:rsid w:val="00930C0C"/>
    <w:rsid w:val="009356AA"/>
    <w:rsid w:val="00953450"/>
    <w:rsid w:val="00960E30"/>
    <w:rsid w:val="00970F5E"/>
    <w:rsid w:val="009B1898"/>
    <w:rsid w:val="009B438D"/>
    <w:rsid w:val="009C6297"/>
    <w:rsid w:val="009E56DC"/>
    <w:rsid w:val="009E6692"/>
    <w:rsid w:val="009F457A"/>
    <w:rsid w:val="009F4B50"/>
    <w:rsid w:val="00A1407E"/>
    <w:rsid w:val="00A37800"/>
    <w:rsid w:val="00A66C50"/>
    <w:rsid w:val="00A74E88"/>
    <w:rsid w:val="00A93AB0"/>
    <w:rsid w:val="00A947B1"/>
    <w:rsid w:val="00A96744"/>
    <w:rsid w:val="00AE4532"/>
    <w:rsid w:val="00AF23B5"/>
    <w:rsid w:val="00AF542B"/>
    <w:rsid w:val="00B1798A"/>
    <w:rsid w:val="00B21EB3"/>
    <w:rsid w:val="00B46EAC"/>
    <w:rsid w:val="00B513B6"/>
    <w:rsid w:val="00B5397F"/>
    <w:rsid w:val="00B5554D"/>
    <w:rsid w:val="00B84781"/>
    <w:rsid w:val="00B84E3E"/>
    <w:rsid w:val="00B93F9A"/>
    <w:rsid w:val="00BD3D10"/>
    <w:rsid w:val="00BF0330"/>
    <w:rsid w:val="00C016E2"/>
    <w:rsid w:val="00C04EBB"/>
    <w:rsid w:val="00C168BF"/>
    <w:rsid w:val="00C20524"/>
    <w:rsid w:val="00C340CD"/>
    <w:rsid w:val="00C676DB"/>
    <w:rsid w:val="00C80448"/>
    <w:rsid w:val="00C80B8F"/>
    <w:rsid w:val="00C92137"/>
    <w:rsid w:val="00C95239"/>
    <w:rsid w:val="00C95F3F"/>
    <w:rsid w:val="00CA27B4"/>
    <w:rsid w:val="00CA2F16"/>
    <w:rsid w:val="00CA300C"/>
    <w:rsid w:val="00CB6ED7"/>
    <w:rsid w:val="00CE19DB"/>
    <w:rsid w:val="00CE2082"/>
    <w:rsid w:val="00CF71DB"/>
    <w:rsid w:val="00D346E6"/>
    <w:rsid w:val="00D458ED"/>
    <w:rsid w:val="00D71D1B"/>
    <w:rsid w:val="00D7359C"/>
    <w:rsid w:val="00D802D6"/>
    <w:rsid w:val="00D81EF6"/>
    <w:rsid w:val="00D9088B"/>
    <w:rsid w:val="00D91304"/>
    <w:rsid w:val="00DA1823"/>
    <w:rsid w:val="00DA2A6F"/>
    <w:rsid w:val="00DB62A3"/>
    <w:rsid w:val="00DC4DB7"/>
    <w:rsid w:val="00E133B8"/>
    <w:rsid w:val="00E3427D"/>
    <w:rsid w:val="00E34FEE"/>
    <w:rsid w:val="00E42CC3"/>
    <w:rsid w:val="00E52557"/>
    <w:rsid w:val="00E71493"/>
    <w:rsid w:val="00EE1A40"/>
    <w:rsid w:val="00EE6163"/>
    <w:rsid w:val="00EF0BFA"/>
    <w:rsid w:val="00F150BC"/>
    <w:rsid w:val="00F20735"/>
    <w:rsid w:val="00F35AD4"/>
    <w:rsid w:val="00F47BC4"/>
    <w:rsid w:val="00F52EE6"/>
    <w:rsid w:val="00F57AD9"/>
    <w:rsid w:val="00F75387"/>
    <w:rsid w:val="00FB5E40"/>
    <w:rsid w:val="00FB703F"/>
    <w:rsid w:val="00FE4DD2"/>
    <w:rsid w:val="03A86B10"/>
    <w:rsid w:val="04A25E7C"/>
    <w:rsid w:val="05094089"/>
    <w:rsid w:val="05693DC6"/>
    <w:rsid w:val="06DE548F"/>
    <w:rsid w:val="09212671"/>
    <w:rsid w:val="09630264"/>
    <w:rsid w:val="0AB37262"/>
    <w:rsid w:val="0AC97FC1"/>
    <w:rsid w:val="0AD876A7"/>
    <w:rsid w:val="0D000892"/>
    <w:rsid w:val="0EFB2A16"/>
    <w:rsid w:val="174A5489"/>
    <w:rsid w:val="1B285AE1"/>
    <w:rsid w:val="1F315DD7"/>
    <w:rsid w:val="22370618"/>
    <w:rsid w:val="236C6E2A"/>
    <w:rsid w:val="2397E000"/>
    <w:rsid w:val="25951734"/>
    <w:rsid w:val="292D0766"/>
    <w:rsid w:val="2B990335"/>
    <w:rsid w:val="2E0A6B39"/>
    <w:rsid w:val="2EF37D5C"/>
    <w:rsid w:val="31491F94"/>
    <w:rsid w:val="354635F4"/>
    <w:rsid w:val="354F40A1"/>
    <w:rsid w:val="37632D90"/>
    <w:rsid w:val="38BB0DDE"/>
    <w:rsid w:val="38C83CFD"/>
    <w:rsid w:val="3AEF0957"/>
    <w:rsid w:val="3C970E9A"/>
    <w:rsid w:val="3D8726E3"/>
    <w:rsid w:val="3EB017C6"/>
    <w:rsid w:val="3F9D61EE"/>
    <w:rsid w:val="40F66368"/>
    <w:rsid w:val="43874B97"/>
    <w:rsid w:val="4565330A"/>
    <w:rsid w:val="48586D3C"/>
    <w:rsid w:val="48671147"/>
    <w:rsid w:val="4916491B"/>
    <w:rsid w:val="4AE271AB"/>
    <w:rsid w:val="4C26756B"/>
    <w:rsid w:val="4EC92B5C"/>
    <w:rsid w:val="4F786330"/>
    <w:rsid w:val="50FCCE2A"/>
    <w:rsid w:val="51260CB2"/>
    <w:rsid w:val="516657C8"/>
    <w:rsid w:val="540463E4"/>
    <w:rsid w:val="558168B5"/>
    <w:rsid w:val="563947AB"/>
    <w:rsid w:val="57452F9B"/>
    <w:rsid w:val="57E90784"/>
    <w:rsid w:val="583A2344"/>
    <w:rsid w:val="596F2552"/>
    <w:rsid w:val="59BE7A7C"/>
    <w:rsid w:val="5B465534"/>
    <w:rsid w:val="5D0F0197"/>
    <w:rsid w:val="5D5E0913"/>
    <w:rsid w:val="5F3671B9"/>
    <w:rsid w:val="5FAE86FD"/>
    <w:rsid w:val="5FDE7234"/>
    <w:rsid w:val="608A7C71"/>
    <w:rsid w:val="612620F2"/>
    <w:rsid w:val="64833355"/>
    <w:rsid w:val="64CD4363"/>
    <w:rsid w:val="65A52FE7"/>
    <w:rsid w:val="665A00E6"/>
    <w:rsid w:val="68E04D9A"/>
    <w:rsid w:val="698F3ABF"/>
    <w:rsid w:val="6A3C1FDC"/>
    <w:rsid w:val="6A971908"/>
    <w:rsid w:val="6BE3353E"/>
    <w:rsid w:val="6CB25732"/>
    <w:rsid w:val="6DE85FD7"/>
    <w:rsid w:val="6E945DC9"/>
    <w:rsid w:val="6F2963B2"/>
    <w:rsid w:val="6F35708B"/>
    <w:rsid w:val="708244C1"/>
    <w:rsid w:val="70B0102E"/>
    <w:rsid w:val="75076A10"/>
    <w:rsid w:val="75556648"/>
    <w:rsid w:val="77894387"/>
    <w:rsid w:val="78B81AD5"/>
    <w:rsid w:val="7A877824"/>
    <w:rsid w:val="7A886A8A"/>
    <w:rsid w:val="7CC12815"/>
    <w:rsid w:val="7FD5BC35"/>
    <w:rsid w:val="A3D7F18E"/>
    <w:rsid w:val="A54BB016"/>
    <w:rsid w:val="B5FB0A81"/>
    <w:rsid w:val="CAFFD374"/>
    <w:rsid w:val="F7FB3148"/>
    <w:rsid w:val="F7FF2075"/>
    <w:rsid w:val="FF9A88F1"/>
    <w:rsid w:val="FFFF2F8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Calibri" w:hAnsi="Calibri" w:eastAsia="SimSun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SimSun" w:hAnsi="SimSun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23"/>
    <w:qFormat/>
    <w:uiPriority w:val="99"/>
    <w:pPr>
      <w:keepNext/>
      <w:keepLines/>
      <w:jc w:val="center"/>
      <w:outlineLvl w:val="1"/>
    </w:pPr>
    <w:rPr>
      <w:rFonts w:ascii="Cambria" w:hAnsi="Cambria" w:eastAsia="仿宋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SimSun" w:hAnsi="SimSu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SimSun" w:hAnsi="SimSun"/>
      <w:b/>
      <w:bCs/>
      <w:kern w:val="0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Autospacing="1" w:afterAutospacing="1"/>
      <w:jc w:val="left"/>
      <w:outlineLvl w:val="4"/>
    </w:pPr>
    <w:rPr>
      <w:rFonts w:hint="eastAsia" w:ascii="SimSun" w:hAnsi="SimSun"/>
      <w:b/>
      <w:bCs/>
      <w:kern w:val="0"/>
      <w:sz w:val="20"/>
      <w:szCs w:val="2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styleId="12">
    <w:name w:val="Strong"/>
    <w:basedOn w:val="7"/>
    <w:qFormat/>
    <w:uiPriority w:val="22"/>
    <w:rPr>
      <w:b/>
    </w:rPr>
  </w:style>
  <w:style w:type="character" w:styleId="13">
    <w:name w:val="FollowedHyperlink"/>
    <w:basedOn w:val="7"/>
    <w:semiHidden/>
    <w:unhideWhenUsed/>
    <w:qFormat/>
    <w:uiPriority w:val="99"/>
    <w:rPr>
      <w:color w:val="800080"/>
      <w:u w:val="single"/>
    </w:rPr>
  </w:style>
  <w:style w:type="paragraph" w:styleId="14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 2"/>
    <w:basedOn w:val="1"/>
    <w:link w:val="24"/>
    <w:unhideWhenUsed/>
    <w:qFormat/>
    <w:uiPriority w:val="99"/>
    <w:pPr>
      <w:widowControl/>
      <w:spacing w:before="100" w:beforeAutospacing="1" w:after="200" w:line="273" w:lineRule="auto"/>
      <w:ind w:firstLine="0" w:firstLineChars="0"/>
      <w:jc w:val="center"/>
    </w:pPr>
    <w:rPr>
      <w:rFonts w:ascii="Times New Roman" w:hAnsi="Times New Roman" w:eastAsia="楷体_GB2312"/>
      <w:sz w:val="24"/>
      <w:szCs w:val="24"/>
    </w:rPr>
  </w:style>
  <w:style w:type="paragraph" w:styleId="16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17">
    <w:name w:val="Plain Text"/>
    <w:basedOn w:val="1"/>
    <w:qFormat/>
    <w:uiPriority w:val="0"/>
    <w:rPr>
      <w:rFonts w:ascii="SimSun" w:hAnsi="Courier New" w:cs="Courier New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/>
      <w:kern w:val="0"/>
      <w:sz w:val="24"/>
      <w:szCs w:val="24"/>
    </w:rPr>
  </w:style>
  <w:style w:type="paragraph" w:styleId="1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annotation subject"/>
    <w:basedOn w:val="16"/>
    <w:next w:val="16"/>
    <w:link w:val="28"/>
    <w:semiHidden/>
    <w:unhideWhenUsed/>
    <w:qFormat/>
    <w:uiPriority w:val="99"/>
    <w:rPr>
      <w:b/>
      <w:bCs/>
    </w:rPr>
  </w:style>
  <w:style w:type="paragraph" w:styleId="21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table" w:styleId="22">
    <w:name w:val="Table Grid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标题 2 字符"/>
    <w:basedOn w:val="7"/>
    <w:link w:val="3"/>
    <w:qFormat/>
    <w:uiPriority w:val="99"/>
    <w:rPr>
      <w:rFonts w:ascii="Cambria" w:hAnsi="Cambria" w:eastAsia="仿宋" w:cs="Times New Roman"/>
      <w:b/>
      <w:bCs/>
      <w:sz w:val="32"/>
      <w:szCs w:val="32"/>
    </w:rPr>
  </w:style>
  <w:style w:type="character" w:customStyle="1" w:styleId="24">
    <w:name w:val="正文文本 2 字符"/>
    <w:basedOn w:val="7"/>
    <w:link w:val="15"/>
    <w:qFormat/>
    <w:uiPriority w:val="99"/>
    <w:rPr>
      <w:rFonts w:ascii="Times New Roman" w:hAnsi="Times New Roman" w:eastAsia="楷体_GB2312" w:cs="Times New Roman"/>
      <w:sz w:val="24"/>
      <w:szCs w:val="24"/>
    </w:rPr>
  </w:style>
  <w:style w:type="character" w:customStyle="1" w:styleId="25">
    <w:name w:val="页眉 字符"/>
    <w:basedOn w:val="7"/>
    <w:link w:val="14"/>
    <w:qFormat/>
    <w:uiPriority w:val="99"/>
    <w:rPr>
      <w:rFonts w:ascii="Calibri" w:hAnsi="Calibri" w:eastAsia="SimSun" w:cs="Times New Roman"/>
      <w:sz w:val="18"/>
      <w:szCs w:val="18"/>
    </w:rPr>
  </w:style>
  <w:style w:type="character" w:customStyle="1" w:styleId="26">
    <w:name w:val="页脚 字符"/>
    <w:basedOn w:val="7"/>
    <w:link w:val="19"/>
    <w:qFormat/>
    <w:uiPriority w:val="99"/>
    <w:rPr>
      <w:rFonts w:ascii="Calibri" w:hAnsi="Calibri" w:eastAsia="SimSun" w:cs="Times New Roman"/>
      <w:sz w:val="18"/>
      <w:szCs w:val="18"/>
    </w:rPr>
  </w:style>
  <w:style w:type="character" w:customStyle="1" w:styleId="27">
    <w:name w:val="批注文字 字符"/>
    <w:basedOn w:val="7"/>
    <w:link w:val="16"/>
    <w:semiHidden/>
    <w:qFormat/>
    <w:uiPriority w:val="99"/>
    <w:rPr>
      <w:rFonts w:ascii="Calibri" w:hAnsi="Calibri" w:eastAsia="SimSun" w:cs="Times New Roman"/>
      <w:szCs w:val="21"/>
    </w:rPr>
  </w:style>
  <w:style w:type="character" w:customStyle="1" w:styleId="28">
    <w:name w:val="批注主题 字符"/>
    <w:basedOn w:val="27"/>
    <w:link w:val="20"/>
    <w:semiHidden/>
    <w:qFormat/>
    <w:uiPriority w:val="99"/>
    <w:rPr>
      <w:rFonts w:ascii="Calibri" w:hAnsi="Calibri" w:eastAsia="SimSun" w:cs="Times New Roman"/>
      <w:b/>
      <w:bCs/>
      <w:szCs w:val="21"/>
    </w:rPr>
  </w:style>
  <w:style w:type="character" w:customStyle="1" w:styleId="29">
    <w:name w:val="批注框文本 字符"/>
    <w:basedOn w:val="7"/>
    <w:link w:val="21"/>
    <w:semiHidden/>
    <w:qFormat/>
    <w:uiPriority w:val="99"/>
    <w:rPr>
      <w:rFonts w:ascii="Calibri" w:hAnsi="Calibri" w:eastAsia="SimSun" w:cs="Times New Roman"/>
      <w:sz w:val="18"/>
      <w:szCs w:val="18"/>
    </w:rPr>
  </w:style>
  <w:style w:type="paragraph" w:customStyle="1" w:styleId="30">
    <w:name w:val="1111"/>
    <w:basedOn w:val="1"/>
    <w:qFormat/>
    <w:uiPriority w:val="0"/>
    <w:pPr>
      <w:spacing w:line="360" w:lineRule="auto"/>
      <w:ind w:firstLine="480"/>
    </w:pPr>
    <w:rPr>
      <w:rFonts w:hint="eastAsia" w:ascii="SimSun" w:hAnsi="SimSu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05E13EFC-8D47-4791-BD3E-7BC69FF0AC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111</Company>
  <Pages>43</Pages>
  <Words>7478</Words>
  <Characters>19021</Characters>
  <Lines>138</Lines>
  <Paragraphs>53</Paragraphs>
  <TotalTime>57</TotalTime>
  <ScaleCrop>false</ScaleCrop>
  <LinksUpToDate>false</LinksUpToDate>
  <CharactersWithSpaces>22824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2025-06-07T21:14:00Z</dcterms:created>
  <dc:creator>陈晓钰</dc:creator>
  <cp:lastModifiedBy>Gevjon</cp:lastModifiedBy>
  <dcterms:modified xsi:type="dcterms:W3CDTF">2025-12-24T11:34:26Z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A8B34E7F87B0454B8E2AA24F57CF4DB7_13</vt:lpwstr>
  </property>
  <property fmtid="{D5CDD505-2E9C-101B-9397-08002B2CF9AE}" pid="4" name="KSOTemplateDocerSaveRecord">
    <vt:lpwstr>eyJoZGlkIjoiZDBhNDk1ZGQzYWYwMzY5MDFkYjAyNDI1ODlkNTgzNzYiLCJ1c2VySWQiOiI5ODkwNzk4NjgifQ==</vt:lpwstr>
  </property>
</Properties>
</file>