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pPr>
      <w:r>
        <w:rPr>
          <w:rFonts w:hint="eastAsia"/>
        </w:rPr>
        <w:t>A</w:t>
      </w:r>
      <w:r>
        <w:t xml:space="preserve">IR Regression </w:t>
      </w:r>
      <w:r>
        <w:rPr>
          <w:rFonts w:hint="eastAsia"/>
        </w:rPr>
        <w:t>H</w:t>
      </w:r>
      <w:r>
        <w:t>W</w:t>
      </w:r>
    </w:p>
    <w:p>
      <w:pPr>
        <w:jc w:val="right"/>
      </w:pPr>
      <w:r>
        <w:rPr>
          <w:rFonts w:hint="eastAsia"/>
        </w:rPr>
        <w:t>2</w:t>
      </w:r>
      <w:r>
        <w:t xml:space="preserve">01811526 </w:t>
      </w:r>
      <w:r>
        <w:rPr>
          <w:rFonts w:hint="eastAsia"/>
        </w:rPr>
        <w:t>이은주</w:t>
      </w:r>
    </w:p>
    <w:p>
      <w:pPr>
        <w:pStyle w:val="af1"/>
        <w:ind w:left="0"/>
        <w:rPr>
          <w:lang w:eastAsia="ko-KR"/>
          <w:rFonts w:hint="eastAsia"/>
          <w:rtl w:val="off"/>
        </w:rPr>
      </w:pPr>
      <w:r>
        <w:t>1.</w:t>
      </w:r>
      <w:r>
        <w:rPr>
          <w:rFonts w:hint="eastAsia"/>
          <w:color w:val="FF0000"/>
        </w:rPr>
        <w:t> </w:t>
      </w:r>
      <w:r>
        <w:rPr>
          <w:rFonts w:hint="eastAsia"/>
        </w:rPr>
        <w:t>Cross-validation(교차검증)이 무엇인지, 그리고 k</w:t>
      </w:r>
      <w:r>
        <w:t>-</w:t>
      </w:r>
      <w:r>
        <w:rPr>
          <w:rFonts w:hint="eastAsia"/>
        </w:rPr>
        <w:t>fold교차검증은 어떤 방식으로 진행되는지 간단하게 서술</w:t>
      </w:r>
    </w:p>
    <w:p>
      <w:pPr>
        <w:pStyle w:val="af1"/>
        <w:ind w:left="0"/>
        <w:rPr>
          <w:lang w:eastAsia="ko-KR"/>
          <w:rFonts w:hint="eastAsia"/>
          <w:rtl w:val="off"/>
        </w:rPr>
      </w:pPr>
      <w:r>
        <w:rPr>
          <w:lang w:eastAsia="ko-KR"/>
          <w:rtl w:val="off"/>
        </w:rPr>
        <w:t>#Cross-validation(교차검증)</w:t>
      </w:r>
    </w:p>
    <w:p>
      <w:pPr>
        <w:pStyle w:val="af1"/>
        <w:ind w:left="0"/>
        <w:rPr>
          <w:lang w:eastAsia="ko-KR"/>
          <w:rFonts w:hint="eastAsia"/>
          <w:rtl w:val="off"/>
        </w:rPr>
      </w:pPr>
      <w:r>
        <w:rPr>
          <w:lang w:eastAsia="ko-KR"/>
          <w:rtl w:val="off"/>
        </w:rPr>
        <w:t xml:space="preserve">:교차검증이란, 테스트 데이터를 어떻게 골라내느냐에 따라 모형의 성능이 달라지게 되는데 한 개의 테스트 데이터만 사용하는 것이 아니라 각기 다른 방법으로 서로 다른 테스트 데이터를 여러번 골라내서 복수의 테스트를 실시하는 것이다. 이 교차 검증을 통한 모형 성능은 보통 오차 평균 또는 오차 분산으로 나타난다. </w:t>
      </w:r>
    </w:p>
    <w:p>
      <w:pPr/>
      <w:r>
        <w:rPr>
          <w:lang w:eastAsia="ko-KR"/>
          <w:rFonts w:hint="eastAsia"/>
          <w:rtl w:val="off"/>
        </w:rPr>
        <w:t>#k-fold 교차검증</w:t>
      </w:r>
    </w:p>
    <w:p>
      <w:pPr>
        <w:pStyle w:val="af1"/>
        <w:ind w:left="0"/>
      </w:pPr>
      <w:r>
        <w:rPr>
          <w:lang w:eastAsia="ko-KR"/>
          <w:rtl w:val="off"/>
        </w:rPr>
        <w:t>:k개의 fold를 만들어서 진행하는 교차검증이다. training을 k개의 fold로 나누어 한 개의 fold에 있는 데이터를 다시 k개로 쪼갠 다음, k-1개는 training data, 마지막 한 개는 validation data set으로 지정한다. 이후 모델을 생성하고 예측을 진행하여 이에 대한 에러값을 추출한다. 다음 fold에서는 validation셋을 바꿔서 지정하고 이전 fold에서 validation 역할을 했던 set은 다시 training set으로 활용한다. 이를 k번 반복하여 각각의 fold의 시도에서 기록된 에러를 바탕으로 최적의 모델을 찾는다. 해당 모델을 바탕으로 전체 training set의 학습을 진행하고 해당 모델을 처음에 분할했던 test set을 활용하여 평가한다. 이러한 과정을 통해 데이터 셋에 대하여 정확도를 향상시킬 수 있다.</w:t>
      </w: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rPr>
          <w:lang w:eastAsia="ko-KR"/>
          <w:rFonts w:hint="eastAsia"/>
          <w:rtl w:val="off"/>
        </w:rPr>
      </w:pPr>
    </w:p>
    <w:p>
      <w:pPr>
        <w:pStyle w:val="af1"/>
        <w:ind w:left="0" w:firstLine="0"/>
      </w:pPr>
      <w:r>
        <w:t>2.</w:t>
      </w:r>
      <w:r>
        <w:rPr>
          <w:rFonts w:hint="eastAsia"/>
        </w:rPr>
        <w:t> 의사결정나무, </w:t>
      </w:r>
      <w:r>
        <w:rPr>
          <w:rFonts w:hint="eastAsia"/>
        </w:rPr>
        <w:t>랜덤포레스트</w:t>
      </w:r>
      <w:r>
        <w:rPr>
          <w:rFonts w:hint="eastAsia"/>
        </w:rPr>
        <w:t>를</w:t>
      </w:r>
      <w:r>
        <w:rPr>
          <w:rFonts w:hint="eastAsia"/>
        </w:rPr>
        <w:t> </w:t>
      </w:r>
      <w:r>
        <w:rPr>
          <w:rFonts w:hint="eastAsia"/>
        </w:rPr>
        <w:t xml:space="preserve"> </w:t>
      </w:r>
      <w:r>
        <w:rPr>
          <w:rFonts w:hint="eastAsia"/>
        </w:rPr>
        <w:t>validation에 적합한 결과를 아래 표에 </w:t>
      </w:r>
      <w:r>
        <w:rPr>
          <w:rFonts w:hint="eastAsia"/>
        </w:rPr>
        <w:t>캡쳐해서</w:t>
      </w:r>
      <w:r>
        <w:rPr>
          <w:rFonts w:hint="eastAsia"/>
        </w:rPr>
        <w:t> 첨부할 것.</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CellMar>
          <w:top w:w="15" w:type="dxa"/>
          <w:left w:w="15" w:type="dxa"/>
          <w:bottom w:w="15" w:type="dxa"/>
          <w:right w:w="15" w:type="dxa"/>
        </w:tblCellMar>
      </w:tblPr>
      <w:tblGrid>
        <w:gridCol w:w="1400"/>
        <w:gridCol w:w="1882"/>
        <w:gridCol w:w="5724"/>
      </w:tblGrid>
      <w:tr>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textAlignment w:val="baseline"/>
              <w:rPr>
                <w:rFonts w:ascii="맑은 고딕" w:eastAsia="맑은 고딕" w:hAnsi="맑은 고딕" w:cs="굴림"/>
                <w:color w:val="000000"/>
                <w:szCs w:val="20"/>
                <w:kern w:val="0"/>
              </w:rPr>
            </w:pPr>
            <w:r>
              <w:rPr>
                <w:rFonts w:ascii="맑은 고딕" w:eastAsia="맑은 고딕" w:hAnsi="맑은 고딕" w:cs="굴림" w:hint="eastAsia"/>
                <w:color w:val="000000"/>
                <w:szCs w:val="20"/>
                <w:kern w:val="0"/>
              </w:rPr>
              <w:t> </w:t>
            </w:r>
          </w:p>
        </w:tc>
        <w:tc>
          <w:tcPr>
            <w:tcW w:w="18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textAlignment w:val="baseline"/>
              <w:rPr>
                <w:rFonts w:ascii="맑은 고딕" w:eastAsia="맑은 고딕" w:hAnsi="맑은 고딕" w:cs="굴림" w:hint="eastAsia"/>
                <w:color w:val="000000"/>
                <w:szCs w:val="20"/>
                <w:kern w:val="0"/>
              </w:rPr>
            </w:pPr>
            <w:r>
              <w:rPr>
                <w:rFonts w:ascii="맑은 고딕" w:eastAsia="맑은 고딕" w:hAnsi="맑은 고딕" w:cs="굴림" w:hint="eastAsia"/>
                <w:color w:val="000000"/>
                <w:szCs w:val="20"/>
                <w:kern w:val="0"/>
              </w:rPr>
              <w:t>Validation의 AUC 값</w:t>
            </w:r>
          </w:p>
        </w:tc>
        <w:tc>
          <w:tcPr>
            <w:tcW w:w="572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textAlignment w:val="baseline"/>
              <w:rPr>
                <w:rFonts w:ascii="맑은 고딕" w:eastAsia="맑은 고딕" w:hAnsi="맑은 고딕" w:cs="굴림" w:hint="eastAsia"/>
                <w:color w:val="000000"/>
                <w:szCs w:val="20"/>
                <w:kern w:val="0"/>
              </w:rPr>
            </w:pPr>
            <w:r>
              <w:rPr>
                <w:rFonts w:ascii="맑은 고딕" w:eastAsia="맑은 고딕" w:hAnsi="맑은 고딕" w:cs="굴림" w:hint="eastAsia"/>
                <w:color w:val="000000"/>
                <w:szCs w:val="20"/>
                <w:kern w:val="0"/>
              </w:rPr>
              <w:t>Validation의 ROC곡선</w:t>
            </w:r>
          </w:p>
        </w:tc>
      </w:tr>
      <w:tr>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textAlignment w:val="baseline"/>
              <w:rPr>
                <w:rFonts w:ascii="맑은 고딕" w:eastAsia="맑은 고딕" w:hAnsi="맑은 고딕" w:cs="굴림" w:hint="eastAsia"/>
                <w:color w:val="000000"/>
                <w:szCs w:val="20"/>
                <w:kern w:val="0"/>
              </w:rPr>
            </w:pPr>
            <w:r>
              <w:rPr>
                <w:rFonts w:ascii="맑은 고딕" w:eastAsia="맑은 고딕" w:hAnsi="맑은 고딕" w:cs="굴림" w:hint="eastAsia"/>
                <w:color w:val="000000"/>
                <w:szCs w:val="20"/>
                <w:kern w:val="0"/>
              </w:rPr>
              <w:t>의사결정나무</w:t>
            </w:r>
          </w:p>
        </w:tc>
        <w:tc>
          <w:tcPr>
            <w:tcW w:w="18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textAlignment w:val="baseline"/>
              <w:rPr>
                <w:rFonts w:ascii="맑은 고딕" w:eastAsia="맑은 고딕" w:hAnsi="맑은 고딕" w:cs="굴림" w:hint="eastAsia"/>
                <w:color w:val="000000"/>
                <w:szCs w:val="20"/>
                <w:kern w:val="0"/>
              </w:rPr>
            </w:pPr>
            <w:r>
              <w:rPr>
                <w:rFonts w:ascii="맑은 고딕" w:eastAsia="맑은 고딕" w:hAnsi="맑은 고딕" w:cs="굴림" w:hint="eastAsia"/>
                <w:color w:val="000000"/>
                <w:szCs w:val="20"/>
                <w:kern w:val="0"/>
              </w:rPr>
              <w:t>  0.7378385</w:t>
            </w:r>
          </w:p>
        </w:tc>
        <w:tc>
          <w:tcPr>
            <w:tcW w:w="572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textAlignment w:val="baseline"/>
              <w:rPr>
                <w:rFonts w:ascii="맑은 고딕" w:eastAsia="맑은 고딕" w:hAnsi="맑은 고딕" w:cs="굴림" w:hint="eastAsia"/>
                <w:color w:val="000000"/>
                <w:szCs w:val="20"/>
                <w:kern w:val="0"/>
              </w:rPr>
            </w:pPr>
            <w:r>
              <w:rPr>
                <w:rFonts w:ascii="맑은 고딕" w:eastAsia="맑은 고딕" w:hAnsi="맑은 고딕" w:cs="굴림" w:hint="eastAsia"/>
                <w:color w:val="000000"/>
                <w:szCs w:val="20"/>
                <w:kern w:val="0"/>
              </w:rPr>
              <w:t> </w:t>
            </w:r>
            <w:r>
              <w:rPr>
                <w:rFonts w:ascii="맑은 고딕" w:eastAsia="맑은 고딕" w:hAnsi="맑은 고딕" w:cs="굴림" w:hint="eastAsia"/>
                <w:color w:val="000000"/>
                <w:szCs w:val="20"/>
                <w:kern w:val="0"/>
              </w:rPr>
              <w:drawing>
                <wp:inline distT="0" distB="0" distL="180" distR="180">
                  <wp:extent cx="2690284" cy="2679789"/>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690284" cy="2679789"/>
                          </a:xfrm>
                          <a:prstGeom prst="rect"/>
                        </pic:spPr>
                      </pic:pic>
                    </a:graphicData>
                  </a:graphic>
                </wp:inline>
              </w:drawing>
            </w:r>
          </w:p>
        </w:tc>
      </w:tr>
      <w:tr>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textAlignment w:val="baseline"/>
              <w:rPr>
                <w:rFonts w:ascii="맑은 고딕" w:eastAsia="맑은 고딕" w:hAnsi="맑은 고딕" w:cs="굴림" w:hint="eastAsia"/>
                <w:color w:val="000000"/>
                <w:szCs w:val="20"/>
                <w:kern w:val="0"/>
              </w:rPr>
            </w:pPr>
            <w:r>
              <w:rPr>
                <w:rFonts w:ascii="맑은 고딕" w:eastAsia="맑은 고딕" w:hAnsi="맑은 고딕" w:cs="굴림" w:hint="eastAsia"/>
                <w:color w:val="000000"/>
                <w:szCs w:val="20"/>
                <w:kern w:val="0"/>
              </w:rPr>
              <w:t>랜덤포레스트</w:t>
            </w:r>
          </w:p>
        </w:tc>
        <w:tc>
          <w:tcPr>
            <w:tcW w:w="18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textAlignment w:val="baseline"/>
              <w:rPr>
                <w:rFonts w:ascii="맑은 고딕" w:eastAsia="맑은 고딕" w:hAnsi="맑은 고딕" w:cs="굴림" w:hint="eastAsia"/>
                <w:color w:val="000000"/>
                <w:szCs w:val="20"/>
                <w:kern w:val="0"/>
              </w:rPr>
            </w:pPr>
            <w:r>
              <w:rPr>
                <w:rFonts w:ascii="맑은 고딕" w:eastAsia="맑은 고딕" w:hAnsi="맑은 고딕" w:cs="굴림" w:hint="eastAsia"/>
                <w:color w:val="000000"/>
                <w:szCs w:val="20"/>
                <w:kern w:val="0"/>
              </w:rPr>
              <w:t xml:space="preserve"> 0.914292</w:t>
            </w:r>
          </w:p>
        </w:tc>
        <w:tc>
          <w:tcPr>
            <w:tcW w:w="572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textAlignment w:val="baseline"/>
              <w:rPr>
                <w:rFonts w:ascii="맑은 고딕" w:eastAsia="맑은 고딕" w:hAnsi="맑은 고딕" w:cs="굴림" w:hint="eastAsia"/>
                <w:color w:val="000000"/>
                <w:szCs w:val="20"/>
                <w:kern w:val="0"/>
              </w:rPr>
            </w:pPr>
            <w:r>
              <w:rPr>
                <w:rFonts w:ascii="맑은 고딕" w:eastAsia="맑은 고딕" w:hAnsi="맑은 고딕" w:cs="굴림" w:hint="eastAsia"/>
                <w:color w:val="000000"/>
                <w:szCs w:val="20"/>
                <w:kern w:val="0"/>
              </w:rPr>
              <w:t> </w:t>
            </w:r>
            <w:r>
              <w:rPr>
                <w:rFonts w:ascii="맑은 고딕" w:eastAsia="맑은 고딕" w:hAnsi="맑은 고딕" w:cs="굴림" w:hint="eastAsia"/>
                <w:color w:val="000000"/>
                <w:szCs w:val="20"/>
                <w:kern w:val="0"/>
              </w:rPr>
              <w:drawing>
                <wp:inline distT="0" distB="0" distL="180" distR="180">
                  <wp:extent cx="2923118" cy="2907873"/>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923118" cy="2907873"/>
                          </a:xfrm>
                          <a:prstGeom prst="rect"/>
                        </pic:spPr>
                      </pic:pic>
                    </a:graphicData>
                  </a:graphic>
                </wp:inline>
              </w:drawing>
            </w:r>
          </w:p>
        </w:tc>
      </w:tr>
    </w:tbl>
    <w:p>
      <w:pPr>
        <w:pStyle w:val="afff2"/>
        <w:rPr>
          <w:lang w:eastAsia="ko-KR"/>
          <w:rFonts w:hint="eastAsia"/>
          <w:color w:val="000000"/>
          <w:rtl w:val="off"/>
        </w:rPr>
      </w:pPr>
    </w:p>
    <w:p>
      <w:pPr>
        <w:pStyle w:val="afff2"/>
        <w:rPr>
          <w:lang w:eastAsia="ko-KR"/>
          <w:rFonts w:hint="eastAsia"/>
          <w:color w:val="000000"/>
          <w:rtl w:val="off"/>
        </w:rPr>
      </w:pPr>
    </w:p>
    <w:p>
      <w:pPr>
        <w:pStyle w:val="afff2"/>
        <w:rPr>
          <w:lang w:eastAsia="ko-KR"/>
          <w:rFonts w:hint="eastAsia"/>
          <w:color w:val="000000"/>
          <w:rtl w:val="off"/>
        </w:rPr>
      </w:pPr>
    </w:p>
    <w:p>
      <w:pPr>
        <w:pStyle w:val="afff2"/>
        <w:rPr>
          <w:lang w:eastAsia="ko-KR"/>
          <w:rFonts w:hint="eastAsia"/>
          <w:color w:val="000000"/>
          <w:rtl w:val="off"/>
        </w:rPr>
      </w:pPr>
    </w:p>
    <w:p>
      <w:pPr>
        <w:pStyle w:val="afff2"/>
        <w:rPr>
          <w:lang w:eastAsia="ko-KR"/>
          <w:rFonts w:hint="eastAsia"/>
          <w:color w:val="000000"/>
          <w:rtl w:val="off"/>
        </w:rPr>
      </w:pPr>
    </w:p>
    <w:p>
      <w:pPr>
        <w:pStyle w:val="afff2"/>
        <w:rPr>
          <w:lang w:eastAsia="ko-KR"/>
          <w:rFonts w:hint="eastAsia"/>
          <w:color w:val="000000"/>
          <w:rtl w:val="off"/>
        </w:rPr>
      </w:pPr>
    </w:p>
    <w:p>
      <w:pPr>
        <w:pStyle w:val="afff2"/>
        <w:rPr>
          <w:lang w:eastAsia="ko-KR"/>
          <w:rFonts w:hint="eastAsia"/>
          <w:color w:val="000000"/>
          <w:rtl w:val="off"/>
        </w:rPr>
      </w:pPr>
    </w:p>
    <w:p>
      <w:pPr>
        <w:pStyle w:val="afff2"/>
      </w:pPr>
      <w:r>
        <w:rPr>
          <w:lang w:eastAsia="ko-KR"/>
          <w:rFonts w:hint="eastAsia"/>
          <w:color w:val="000000"/>
          <w:rtl w:val="off"/>
        </w:rPr>
        <w:t>3.va</w:t>
      </w:r>
      <w:r>
        <w:rPr>
          <w:rFonts w:hint="eastAsia"/>
          <w:color w:val="000000"/>
        </w:rPr>
        <w:t>lidation의 AUC값이 큰 모델</w:t>
      </w:r>
      <w:r>
        <w:rPr>
          <w:lang w:eastAsia="ko-KR"/>
          <w:rFonts w:hint="eastAsia"/>
          <w:color w:val="000000"/>
          <w:rtl w:val="off"/>
        </w:rPr>
        <w:t>을</w:t>
      </w:r>
      <w:r>
        <w:rPr>
          <w:rFonts w:hint="eastAsia"/>
          <w:color w:val="000000"/>
        </w:rPr>
        <w:t> 선택해서 test에 적합 시키고,</w:t>
      </w:r>
      <w:r>
        <w:rPr>
          <w:lang w:eastAsia="ko-KR"/>
          <w:rFonts w:hint="eastAsia"/>
          <w:color w:val="000000"/>
          <w:rtl w:val="off"/>
        </w:rPr>
        <w:t xml:space="preserve"> 그</w:t>
      </w:r>
      <w:r>
        <w:rPr>
          <w:rFonts w:hint="eastAsia"/>
          <w:color w:val="000000"/>
        </w:rPr>
        <w:t>때의 AUC와 ROC곡선을 첨부할 것.</w:t>
      </w:r>
    </w:p>
    <w:p>
      <w:pPr>
        <w:pStyle w:val="af1"/>
        <w:ind w:left="0" w:firstLine="0"/>
        <w:rPr>
          <w:lang w:eastAsia="ko-KR"/>
          <w:rFonts w:hint="eastAsia"/>
          <w:rtl w:val="off"/>
        </w:rPr>
      </w:pPr>
      <w:r>
        <w:rPr>
          <w:lang w:eastAsia="ko-KR"/>
          <w:rFonts w:hint="eastAsia"/>
          <w:rtl w:val="off"/>
        </w:rPr>
        <w:t>: 랜덤포레스트</w:t>
      </w:r>
    </w:p>
    <w:p>
      <w:pPr>
        <w:pStyle w:val="af1"/>
        <w:ind w:left="0" w:firstLine="0"/>
        <w:rPr>
          <w:lang w:eastAsia="ko-KR"/>
          <w:rFonts w:hint="eastAsia"/>
          <w:rtl w:val="off"/>
        </w:rPr>
      </w:pPr>
      <w:r>
        <w:rPr>
          <w:lang w:eastAsia="ko-KR"/>
          <w:rFonts w:hint="eastAsia"/>
          <w:rtl w:val="off"/>
        </w:rPr>
        <w:drawing>
          <wp:inline distT="0" distB="0" distL="180" distR="180">
            <wp:extent cx="3778250" cy="34290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3778250" cy="342900"/>
                    </a:xfrm>
                    <a:prstGeom prst="rect"/>
                  </pic:spPr>
                </pic:pic>
              </a:graphicData>
            </a:graphic>
          </wp:inline>
        </w:drawing>
      </w:r>
    </w:p>
    <w:p>
      <w:pPr>
        <w:pStyle w:val="af1"/>
        <w:ind w:left="0" w:firstLine="0"/>
        <w:rPr>
          <w:rFonts w:hint="eastAsia"/>
        </w:rPr>
      </w:pPr>
      <w:r>
        <w:rPr>
          <w:rFonts w:hint="eastAsia"/>
        </w:rPr>
        <w:drawing>
          <wp:inline distT="0" distB="0" distL="180" distR="180">
            <wp:extent cx="3746501" cy="3751404"/>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3746501" cy="3751404"/>
                    </a:xfrm>
                    <a:prstGeom prst="rect"/>
                  </pic:spPr>
                </pic:pic>
              </a:graphicData>
            </a:graphic>
          </wp:inline>
        </w:drawing>
      </w: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p>
    <w:p>
      <w:pPr>
        <w:pStyle w:val="afff2"/>
        <w:rPr>
          <w:lang w:eastAsia="ko-KR"/>
          <w:rFonts w:hint="eastAsia"/>
          <w:rtl w:val="off"/>
        </w:rPr>
      </w:pPr>
      <w:r>
        <w:rPr>
          <w:lang w:eastAsia="ko-KR"/>
          <w:rFonts w:hint="eastAsia"/>
          <w:rtl w:val="off"/>
        </w:rPr>
        <w:t xml:space="preserve">4. </w:t>
      </w:r>
      <w:r>
        <w:rPr>
          <w:rFonts w:hint="eastAsia"/>
        </w:rPr>
        <w:t>모델링을 하는 코드를 캡처해서 올릴 것.</w:t>
      </w:r>
    </w:p>
    <w:p>
      <w:pPr>
        <w:pStyle w:val="afff2"/>
        <w:rPr>
          <w:lang w:eastAsia="ko-KR"/>
          <w:rFonts w:hint="eastAsia"/>
          <w:rtl w:val="off"/>
        </w:rPr>
      </w:pPr>
      <w:r>
        <w:rPr>
          <w:lang w:eastAsia="ko-KR"/>
          <w:rFonts w:hint="eastAsia"/>
          <w:rtl w:val="off"/>
        </w:rPr>
        <w:t>#의사결정나무</w:t>
      </w:r>
    </w:p>
    <w:p>
      <w:pPr>
        <w:pStyle w:val="afff2"/>
        <w:rPr>
          <w:lang w:eastAsia="ko-KR"/>
          <w:rFonts w:hint="eastAsia"/>
          <w:rtl w:val="off"/>
        </w:rPr>
      </w:pPr>
      <w:r>
        <w:rPr>
          <w:lang w:eastAsia="ko-KR"/>
          <w:rtl w:val="off"/>
        </w:rPr>
        <w:t>1)Sampling</w:t>
      </w:r>
    </w:p>
    <w:p>
      <w:pPr>
        <w:pStyle w:val="afff2"/>
      </w:pPr>
      <w:r>
        <w:drawing>
          <wp:inline distT="0" distB="0" distL="180" distR="180">
            <wp:extent cx="2062726" cy="137371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2062726" cy="1373715"/>
                    </a:xfrm>
                    <a:prstGeom prst="rect"/>
                  </pic:spPr>
                </pic:pic>
              </a:graphicData>
            </a:graphic>
          </wp:inline>
        </w:drawing>
      </w:r>
    </w:p>
    <w:p>
      <w:pPr>
        <w:pStyle w:val="afff2"/>
        <w:rPr>
          <w:lang w:eastAsia="ko-KR"/>
          <w:rFonts w:hint="eastAsia"/>
          <w:rtl w:val="off"/>
        </w:rPr>
      </w:pPr>
      <w:r>
        <w:rPr>
          <w:lang w:eastAsia="ko-KR"/>
          <w:rFonts w:hint="eastAsia"/>
          <w:rtl w:val="off"/>
        </w:rPr>
        <w:t>2)모델링</w:t>
      </w:r>
    </w:p>
    <w:p>
      <w:pPr>
        <w:pStyle w:val="afff2"/>
        <w:rPr>
          <w:lang w:eastAsia="ko-KR"/>
          <w:rFonts w:hint="eastAsia"/>
          <w:rtl w:val="off"/>
        </w:rPr>
      </w:pPr>
      <w:r>
        <w:rPr>
          <w:lang w:eastAsia="ko-KR"/>
          <w:rFonts w:hint="eastAsia"/>
          <w:rtl w:val="off"/>
        </w:rPr>
        <w:drawing>
          <wp:inline distT="0" distB="0" distL="180" distR="180">
            <wp:extent cx="4225020" cy="391795"/>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4225020" cy="391795"/>
                    </a:xfrm>
                    <a:prstGeom prst="rect"/>
                  </pic:spPr>
                </pic:pic>
              </a:graphicData>
            </a:graphic>
          </wp:inline>
        </w:drawing>
      </w:r>
    </w:p>
    <w:p>
      <w:pPr>
        <w:pStyle w:val="afff2"/>
        <w:rPr>
          <w:lang w:eastAsia="ko-KR"/>
          <w:rFonts w:hint="eastAsia"/>
          <w:rtl w:val="off"/>
        </w:rPr>
      </w:pPr>
      <w:r>
        <w:rPr>
          <w:lang w:eastAsia="ko-KR"/>
          <w:rFonts w:hint="eastAsia"/>
          <w:rtl w:val="off"/>
        </w:rPr>
        <w:t>3)AUC와 ROC곡선</w:t>
      </w:r>
    </w:p>
    <w:p>
      <w:pPr>
        <w:pStyle w:val="afff2"/>
        <w:rPr>
          <w:lang w:eastAsia="ko-KR"/>
          <w:rFonts w:hint="eastAsia"/>
          <w:rtl w:val="off"/>
        </w:rPr>
      </w:pPr>
      <w:r>
        <w:rPr>
          <w:lang w:eastAsia="ko-KR"/>
          <w:rFonts w:hint="eastAsia"/>
          <w:rtl w:val="off"/>
        </w:rPr>
        <w:drawing>
          <wp:inline distT="0" distB="0" distL="180" distR="180">
            <wp:extent cx="3699454" cy="1047747"/>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699454" cy="1047747"/>
                    </a:xfrm>
                    <a:prstGeom prst="rect"/>
                  </pic:spPr>
                </pic:pic>
              </a:graphicData>
            </a:graphic>
          </wp:inline>
        </w:drawing>
      </w:r>
    </w:p>
    <w:p>
      <w:pPr>
        <w:pStyle w:val="afff2"/>
        <w:rPr>
          <w:lang w:eastAsia="ko-KR"/>
          <w:rFonts w:hint="eastAsia"/>
          <w:rtl w:val="off"/>
        </w:rPr>
      </w:pPr>
      <w:r>
        <w:rPr>
          <w:lang w:eastAsia="ko-KR"/>
          <w:rFonts w:hint="eastAsia"/>
          <w:rtl w:val="off"/>
        </w:rPr>
        <w:t>-&gt; 결과는 위의 표에 작성</w:t>
      </w:r>
    </w:p>
    <w:p>
      <w:pPr>
        <w:pStyle w:val="afff2"/>
        <w:rPr>
          <w:lang w:eastAsia="ko-KR"/>
          <w:rFonts w:hint="eastAsia"/>
          <w:rtl w:val="off"/>
        </w:rPr>
      </w:pPr>
      <w:r>
        <w:rPr>
          <w:lang w:eastAsia="ko-KR"/>
          <w:rFonts w:hint="eastAsia"/>
          <w:rtl w:val="off"/>
        </w:rPr>
        <w:t>#랜덤포레스트</w:t>
      </w:r>
    </w:p>
    <w:p>
      <w:pPr>
        <w:pStyle w:val="afff2"/>
        <w:rPr>
          <w:lang w:eastAsia="ko-KR"/>
          <w:rFonts w:hint="eastAsia"/>
          <w:rtl w:val="off"/>
        </w:rPr>
      </w:pPr>
      <w:r>
        <w:rPr>
          <w:lang w:eastAsia="ko-KR"/>
          <w:rFonts w:hint="eastAsia"/>
          <w:rtl w:val="off"/>
        </w:rPr>
        <w:t>1)Sampling</w:t>
      </w:r>
    </w:p>
    <w:p>
      <w:pPr>
        <w:pStyle w:val="afff2"/>
        <w:rPr>
          <w:lang w:eastAsia="ko-KR"/>
          <w:rFonts w:hint="eastAsia"/>
          <w:rtl w:val="off"/>
        </w:rPr>
      </w:pPr>
      <w:r>
        <w:rPr>
          <w:lang w:eastAsia="ko-KR"/>
          <w:rFonts w:hint="eastAsia"/>
          <w:rtl w:val="off"/>
        </w:rPr>
        <w:drawing>
          <wp:inline distT="0" distB="0" distL="180" distR="180">
            <wp:extent cx="1934634" cy="1326489"/>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1934634" cy="1326489"/>
                    </a:xfrm>
                    <a:prstGeom prst="rect"/>
                  </pic:spPr>
                </pic:pic>
              </a:graphicData>
            </a:graphic>
          </wp:inline>
        </w:drawing>
      </w:r>
    </w:p>
    <w:p>
      <w:pPr>
        <w:pStyle w:val="afff2"/>
        <w:rPr>
          <w:lang w:eastAsia="ko-KR"/>
          <w:rFonts w:hint="eastAsia"/>
          <w:rtl w:val="off"/>
        </w:rPr>
      </w:pPr>
      <w:r>
        <w:rPr>
          <w:lang w:eastAsia="ko-KR"/>
          <w:rFonts w:hint="eastAsia"/>
          <w:rtl w:val="off"/>
        </w:rPr>
        <w:t>2)모델링</w:t>
      </w:r>
    </w:p>
    <w:p>
      <w:pPr>
        <w:pStyle w:val="afff2"/>
        <w:rPr>
          <w:lang w:eastAsia="ko-KR"/>
          <w:rFonts w:hint="eastAsia"/>
          <w:rtl w:val="off"/>
        </w:rPr>
      </w:pPr>
      <w:r>
        <w:rPr>
          <w:lang w:eastAsia="ko-KR"/>
          <w:rFonts w:hint="eastAsia"/>
          <w:rtl w:val="off"/>
        </w:rPr>
        <w:drawing>
          <wp:inline distT="0" distB="0" distL="180" distR="180">
            <wp:extent cx="2654802" cy="734481"/>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2654802" cy="734481"/>
                    </a:xfrm>
                    <a:prstGeom prst="rect"/>
                  </pic:spPr>
                </pic:pic>
              </a:graphicData>
            </a:graphic>
          </wp:inline>
        </w:drawing>
      </w:r>
    </w:p>
    <w:p>
      <w:pPr>
        <w:pStyle w:val="afff2"/>
        <w:rPr>
          <w:rFonts w:hint="eastAsia"/>
        </w:rPr>
      </w:pPr>
      <w:r>
        <w:rPr>
          <w:lang w:eastAsia="ko-KR"/>
          <w:rFonts w:hint="eastAsia"/>
          <w:rtl w:val="off"/>
        </w:rPr>
        <w:t>-&gt; 결과는 위의 표에 작성</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paragraph" w:styleId="a1">
    <w:name w:val="Normal"/>
    <w:qFormat/>
    <w:pPr>
      <w:autoSpaceDE w:val="off"/>
      <w:autoSpaceDN w:val="off"/>
      <w:widowControl w:val="off"/>
      <w:wordWrap w:val="off"/>
    </w:pPr>
  </w:style>
  <w:style w:type="character" w:styleId="a2">
    <w:name w:val="Default Paragraph Font"/>
    <w:semiHidden/>
    <w:unhideWhenUsed/>
  </w:style>
  <w:style w:type="numbering" w:styleId="a4">
    <w:name w:val="No List"/>
    <w:semiHidden/>
    <w:unhideWhenUsed/>
  </w:style>
  <w:style w:type="paragraph" w:styleId="afff2">
    <w:name w:val="Normal (Web)"/>
    <w:basedOn w:val="a1"/>
    <w:semiHidden/>
    <w:unhideWhenUsed/>
    <w:pPr>
      <w:autoSpaceDE/>
      <w:autoSpaceDN/>
      <w:widowControl/>
      <w:wordWrap/>
      <w:snapToGrid w:val="0"/>
      <w:textAlignment w:val="baseline"/>
    </w:pPr>
    <w:rPr>
      <w:rFonts w:ascii="맑은 고딕" w:eastAsia="맑은 고딕" w:hAnsi="맑은 고딕" w:cs="굴림"/>
      <w:color w:val="000000"/>
      <w:szCs w:val="20"/>
      <w:kern w:val="0"/>
    </w:rPr>
  </w:style>
  <w:style w:type="paragraph" w:customStyle="1" w:styleId="af1">
    <w:name w:val="af1"/>
    <w:basedOn w:val="a1"/>
    <w:pPr>
      <w:autoSpaceDE/>
      <w:autoSpaceDN/>
      <w:widowControl/>
      <w:wordWrap/>
      <w:snapToGrid w:val="0"/>
      <w:textAlignment w:val="baseline"/>
    </w:pPr>
    <w:rPr>
      <w:rFonts w:ascii="맑은 고딕" w:eastAsia="맑은 고딕" w:hAnsi="맑은 고딕"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9" Type="http://schemas.openxmlformats.org/officeDocument/2006/relationships/image" Target="media/image8.png" /><Relationship Id="rId8" Type="http://schemas.openxmlformats.org/officeDocument/2006/relationships/image" Target="media/image9.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이은주</dc:creator>
  <cp:keywords/>
  <dc:description/>
  <cp:lastModifiedBy>이은주</cp:lastModifiedBy>
  <cp:revision>1</cp:revision>
  <dcterms:created xsi:type="dcterms:W3CDTF">2019-04-24T18:56:00Z</dcterms:created>
  <dcterms:modified xsi:type="dcterms:W3CDTF">2019-04-26T12:03:51Z</dcterms:modified>
  <cp:version>0900.0001.01</cp:version>
</cp:coreProperties>
</file>