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C250" w14:textId="469EC2E9" w:rsidR="00F41EEF" w:rsidRPr="00F41EEF" w:rsidRDefault="00F41EEF" w:rsidP="00F41EEF">
      <w:pPr>
        <w:jc w:val="left"/>
        <w:rPr>
          <w:b/>
        </w:rPr>
      </w:pPr>
      <w:r w:rsidRPr="00F41EEF">
        <w:rPr>
          <w:rFonts w:hint="eastAsia"/>
          <w:b/>
        </w:rPr>
        <w:t>[</w:t>
      </w:r>
      <w:r w:rsidR="004E361A">
        <w:rPr>
          <w:rFonts w:hint="eastAsia"/>
          <w:b/>
        </w:rPr>
        <w:t>오픈소스개발프로젝트</w:t>
      </w:r>
      <w:r w:rsidRPr="00F41EEF">
        <w:rPr>
          <w:rFonts w:hint="eastAsia"/>
          <w:b/>
        </w:rPr>
        <w:t xml:space="preserve"> 202</w:t>
      </w:r>
      <w:r w:rsidR="00FE06F3">
        <w:rPr>
          <w:b/>
        </w:rPr>
        <w:t>1F]</w:t>
      </w:r>
      <w:r w:rsidRPr="00F41EEF">
        <w:rPr>
          <w:rFonts w:hint="eastAsia"/>
          <w:b/>
        </w:rPr>
        <w:t xml:space="preserve"> </w:t>
      </w:r>
    </w:p>
    <w:p w14:paraId="0C8E51F4" w14:textId="408A66BE" w:rsidR="00F41EEF" w:rsidRDefault="00994228" w:rsidP="00F41EE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출석</w:t>
      </w:r>
      <w:r w:rsidR="00F41EEF" w:rsidRPr="00F41EEF">
        <w:rPr>
          <w:rFonts w:hint="eastAsia"/>
          <w:b/>
          <w:sz w:val="24"/>
        </w:rPr>
        <w:t xml:space="preserve"> 과제</w:t>
      </w:r>
    </w:p>
    <w:p w14:paraId="2A7F67B7" w14:textId="77777777" w:rsidR="007D07A0" w:rsidRPr="00281CF6" w:rsidRDefault="007D07A0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주의사항: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본문 글자 크기,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자간,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장평 등 서식 변경 금지</w:t>
      </w:r>
    </w:p>
    <w:p w14:paraId="74BAAAF3" w14:textId="739797EF" w:rsidR="00F41EEF" w:rsidRPr="00281CF6" w:rsidRDefault="00F41EEF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작성자:</w:t>
      </w:r>
      <w:r w:rsidRPr="00281CF6">
        <w:rPr>
          <w:sz w:val="18"/>
        </w:rPr>
        <w:t xml:space="preserve"> </w:t>
      </w:r>
      <w:r w:rsidRPr="00281CF6">
        <w:rPr>
          <w:sz w:val="18"/>
        </w:rPr>
        <w:tab/>
      </w:r>
      <w:r w:rsidR="00847EFD">
        <w:rPr>
          <w:rFonts w:hint="eastAsia"/>
          <w:sz w:val="18"/>
        </w:rPr>
        <w:t>이겨레</w:t>
      </w:r>
      <w:r w:rsidRPr="00281CF6">
        <w:rPr>
          <w:sz w:val="18"/>
        </w:rPr>
        <w:tab/>
      </w:r>
      <w:r w:rsidRPr="00281CF6">
        <w:rPr>
          <w:sz w:val="18"/>
        </w:rPr>
        <w:tab/>
      </w:r>
      <w:r w:rsidRPr="00281CF6">
        <w:rPr>
          <w:rFonts w:hint="eastAsia"/>
          <w:sz w:val="18"/>
        </w:rPr>
        <w:t>학번:</w:t>
      </w:r>
      <w:r w:rsidRPr="00281CF6">
        <w:rPr>
          <w:sz w:val="18"/>
        </w:rPr>
        <w:t xml:space="preserve"> </w:t>
      </w:r>
      <w:r w:rsidR="00847EFD">
        <w:rPr>
          <w:sz w:val="18"/>
        </w:rPr>
        <w:t>2018037047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EEF" w14:paraId="1A2027A1" w14:textId="77777777" w:rsidTr="00F41EEF">
        <w:tc>
          <w:tcPr>
            <w:tcW w:w="9016" w:type="dxa"/>
          </w:tcPr>
          <w:p w14:paraId="383D1374" w14:textId="3E0E71F0" w:rsidR="00F41EEF" w:rsidRPr="00994228" w:rsidRDefault="00994228" w:rsidP="00994228">
            <w:pPr>
              <w:ind w:firstLineChars="100" w:firstLine="18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해당 주차의 </w:t>
            </w:r>
            <w:r w:rsidR="00F41EEF" w:rsidRPr="00994228">
              <w:rPr>
                <w:rFonts w:hint="eastAsia"/>
                <w:sz w:val="18"/>
              </w:rPr>
              <w:t>동영상을 시청하고 내용을 요약하시오.</w:t>
            </w:r>
            <w:r w:rsidR="00F41EEF" w:rsidRPr="00994228">
              <w:rPr>
                <w:sz w:val="18"/>
              </w:rPr>
              <w:t xml:space="preserve"> (</w:t>
            </w:r>
            <w:r w:rsidR="00281CF6" w:rsidRPr="00994228">
              <w:rPr>
                <w:rFonts w:hint="eastAsia"/>
                <w:sz w:val="18"/>
              </w:rPr>
              <w:t xml:space="preserve">공백포함 </w:t>
            </w:r>
            <w:r>
              <w:rPr>
                <w:sz w:val="18"/>
              </w:rPr>
              <w:t>6</w:t>
            </w:r>
            <w:r w:rsidR="00281CF6" w:rsidRPr="00994228">
              <w:rPr>
                <w:sz w:val="18"/>
              </w:rPr>
              <w:t>00</w:t>
            </w:r>
            <w:r w:rsidR="00F41EEF" w:rsidRPr="00994228">
              <w:rPr>
                <w:rFonts w:hint="eastAsia"/>
                <w:sz w:val="18"/>
              </w:rPr>
              <w:t>자 이상)</w:t>
            </w:r>
          </w:p>
        </w:tc>
      </w:tr>
      <w:tr w:rsidR="00F41EEF" w:rsidRPr="00566FC8" w14:paraId="71093A64" w14:textId="77777777" w:rsidTr="00F41EEF">
        <w:tc>
          <w:tcPr>
            <w:tcW w:w="9016" w:type="dxa"/>
          </w:tcPr>
          <w:p w14:paraId="5E9D00D6" w14:textId="2E5D76F2" w:rsidR="00F41EEF" w:rsidRDefault="00B1601A" w:rsidP="00281CF6">
            <w:pPr>
              <w:rPr>
                <w:sz w:val="18"/>
              </w:rPr>
            </w:pPr>
            <w:r>
              <w:rPr>
                <w:sz w:val="18"/>
              </w:rPr>
              <w:t>Chapter3</w:t>
            </w:r>
          </w:p>
          <w:p w14:paraId="52A8F5FC" w14:textId="45DA820D" w:rsidR="00B1601A" w:rsidRDefault="00B1601A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시리즈 불</w:t>
            </w:r>
            <w:r>
              <w:rPr>
                <w:rFonts w:hint="eastAsia"/>
                <w:sz w:val="18"/>
              </w:rPr>
              <w:t>린 추출: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조건식 </w:t>
            </w:r>
            <w:r w:rsidR="00F524CB"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넣어 조건에 맞는 데이터 추출 가능</w:t>
            </w:r>
          </w:p>
          <w:p w14:paraId="268050C7" w14:textId="2B0FDB04" w:rsidR="00B1601A" w:rsidRDefault="00B1601A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-브로드캐스팅: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시리즈/</w:t>
            </w:r>
            <w:r>
              <w:rPr>
                <w:sz w:val="18"/>
              </w:rPr>
              <w:t>df</w:t>
            </w:r>
            <w:r>
              <w:rPr>
                <w:rFonts w:hint="eastAsia"/>
                <w:sz w:val="18"/>
              </w:rPr>
              <w:t>의 모든 데이터에 대해 한 번에 연산 하는 것</w:t>
            </w:r>
          </w:p>
          <w:p w14:paraId="6BCCCE36" w14:textId="5B168408" w:rsidR="00B1601A" w:rsidRDefault="00B1601A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-벡터: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여러 개의 값 가진 데이터</w:t>
            </w:r>
          </w:p>
          <w:p w14:paraId="09D41B20" w14:textId="628A44B4" w:rsidR="00B1601A" w:rsidRDefault="00B1601A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-스칼라: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단순 크기 나타내는 데이터</w:t>
            </w:r>
          </w:p>
          <w:p w14:paraId="6D7A9FBB" w14:textId="4E3B65BA" w:rsidR="00B1601A" w:rsidRDefault="00B1601A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-시리즈에 </w:t>
            </w:r>
            <w:r>
              <w:rPr>
                <w:sz w:val="18"/>
              </w:rPr>
              <w:t xml:space="preserve">*2 </w:t>
            </w:r>
            <w:r>
              <w:rPr>
                <w:rFonts w:hint="eastAsia"/>
                <w:sz w:val="18"/>
              </w:rPr>
              <w:t xml:space="preserve">수행 시 값이 </w:t>
            </w:r>
            <w:r>
              <w:rPr>
                <w:sz w:val="18"/>
              </w:rPr>
              <w:t>2</w:t>
            </w:r>
            <w:r>
              <w:rPr>
                <w:rFonts w:hint="eastAsia"/>
                <w:sz w:val="18"/>
              </w:rPr>
              <w:t>배가됨(파이썬은 길이가 두배가 됨</w:t>
            </w:r>
            <w:r>
              <w:rPr>
                <w:sz w:val="18"/>
              </w:rPr>
              <w:t>)</w:t>
            </w:r>
          </w:p>
          <w:p w14:paraId="0556AE77" w14:textId="2907B1FA" w:rsidR="00B1601A" w:rsidRDefault="00B1601A" w:rsidP="00281CF6">
            <w:pPr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rFonts w:hint="eastAsia"/>
                <w:sz w:val="18"/>
              </w:rPr>
              <w:t>길이가 다른 벡터 연산 시 같은 인덱스의 값만 계산,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나머지 값은 N</w:t>
            </w:r>
            <w:r>
              <w:rPr>
                <w:sz w:val="18"/>
              </w:rPr>
              <w:t>aN</w:t>
            </w:r>
          </w:p>
          <w:p w14:paraId="274386BC" w14:textId="63A9B929" w:rsidR="00B1601A" w:rsidRDefault="00B1601A" w:rsidP="00281CF6">
            <w:pPr>
              <w:rPr>
                <w:sz w:val="18"/>
              </w:rPr>
            </w:pPr>
            <w:r>
              <w:rPr>
                <w:sz w:val="18"/>
              </w:rPr>
              <w:t>-</w:t>
            </w:r>
            <w:r w:rsidR="00F524CB">
              <w:rPr>
                <w:rFonts w:hint="eastAsia"/>
                <w:sz w:val="18"/>
              </w:rPr>
              <w:t>데이터 프레임 브로드캐스팅:</w:t>
            </w:r>
            <w:r w:rsidR="00F524CB">
              <w:rPr>
                <w:sz w:val="18"/>
              </w:rPr>
              <w:t xml:space="preserve"> *2 수행시 </w:t>
            </w:r>
            <w:r w:rsidR="00F524CB">
              <w:rPr>
                <w:rFonts w:hint="eastAsia"/>
                <w:sz w:val="18"/>
              </w:rPr>
              <w:t xml:space="preserve">정수는 </w:t>
            </w:r>
            <w:r w:rsidR="00F524CB">
              <w:rPr>
                <w:sz w:val="18"/>
              </w:rPr>
              <w:t>2</w:t>
            </w:r>
            <w:r w:rsidR="00F524CB">
              <w:rPr>
                <w:rFonts w:hint="eastAsia"/>
                <w:sz w:val="18"/>
              </w:rPr>
              <w:t>곱한숫자,</w:t>
            </w:r>
            <w:r w:rsidR="00F524CB">
              <w:rPr>
                <w:sz w:val="18"/>
              </w:rPr>
              <w:t xml:space="preserve"> </w:t>
            </w:r>
            <w:r w:rsidR="00F524CB">
              <w:rPr>
                <w:rFonts w:hint="eastAsia"/>
                <w:sz w:val="18"/>
              </w:rPr>
              <w:t xml:space="preserve">문자열은 </w:t>
            </w:r>
            <w:r w:rsidR="00F524CB">
              <w:rPr>
                <w:sz w:val="18"/>
              </w:rPr>
              <w:t>2</w:t>
            </w:r>
            <w:r w:rsidR="00F524CB">
              <w:rPr>
                <w:rFonts w:hint="eastAsia"/>
                <w:sz w:val="18"/>
              </w:rPr>
              <w:t>번 반복</w:t>
            </w:r>
          </w:p>
          <w:p w14:paraId="013158D4" w14:textId="48F01950" w:rsidR="00F524CB" w:rsidRDefault="00102D8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-d</w:t>
            </w:r>
            <w:r>
              <w:rPr>
                <w:sz w:val="18"/>
              </w:rPr>
              <w:t>atetime</w:t>
            </w:r>
            <w:r>
              <w:rPr>
                <w:rFonts w:hint="eastAsia"/>
                <w:sz w:val="18"/>
              </w:rPr>
              <w:t>자료형: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다양한 날짜 연산 가능</w:t>
            </w:r>
          </w:p>
          <w:p w14:paraId="3E07F9EA" w14:textId="434FD62E" w:rsidR="00102D88" w:rsidRDefault="00B62CA2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-r</w:t>
            </w:r>
            <w:r>
              <w:rPr>
                <w:sz w:val="18"/>
              </w:rPr>
              <w:t>andom.</w:t>
            </w:r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eed(</w:t>
            </w:r>
            <w:r>
              <w:rPr>
                <w:rFonts w:hint="eastAsia"/>
                <w:sz w:val="18"/>
              </w:rPr>
              <w:t>값)</w:t>
            </w:r>
            <w:r>
              <w:rPr>
                <w:sz w:val="18"/>
              </w:rPr>
              <w:t xml:space="preserve">: 값에 </w:t>
            </w:r>
            <w:r>
              <w:rPr>
                <w:rFonts w:hint="eastAsia"/>
                <w:sz w:val="18"/>
              </w:rPr>
              <w:t>따라 동일한 순서로 난수 생성</w:t>
            </w:r>
          </w:p>
          <w:p w14:paraId="68D87368" w14:textId="4B0094A7" w:rsidR="00B62CA2" w:rsidRDefault="00B62CA2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-d</w:t>
            </w:r>
            <w:r>
              <w:rPr>
                <w:sz w:val="18"/>
              </w:rPr>
              <w:t>f</w:t>
            </w:r>
            <w:r>
              <w:rPr>
                <w:rFonts w:hint="eastAsia"/>
                <w:sz w:val="18"/>
              </w:rPr>
              <w:t>열 삭제:</w:t>
            </w:r>
            <w:r>
              <w:rPr>
                <w:sz w:val="18"/>
              </w:rPr>
              <w:t xml:space="preserve"> drop()</w:t>
            </w:r>
            <w:r>
              <w:rPr>
                <w:rFonts w:hint="eastAsia"/>
                <w:sz w:val="18"/>
              </w:rPr>
              <w:t>사용(axis=</w:t>
            </w:r>
            <w:r>
              <w:rPr>
                <w:sz w:val="18"/>
              </w:rPr>
              <w:t>0</w:t>
            </w:r>
            <w:r>
              <w:rPr>
                <w:rFonts w:hint="eastAsia"/>
                <w:sz w:val="18"/>
              </w:rPr>
              <w:t>일 때 행,</w:t>
            </w:r>
            <w:r>
              <w:rPr>
                <w:sz w:val="18"/>
              </w:rPr>
              <w:t xml:space="preserve"> 1</w:t>
            </w:r>
            <w:r>
              <w:rPr>
                <w:rFonts w:hint="eastAsia"/>
                <w:sz w:val="18"/>
              </w:rPr>
              <w:t>일 때 열 삭제</w:t>
            </w:r>
            <w:r>
              <w:rPr>
                <w:sz w:val="18"/>
              </w:rPr>
              <w:t>)</w:t>
            </w:r>
          </w:p>
          <w:p w14:paraId="70539BBD" w14:textId="3D7480E2" w:rsidR="00B62CA2" w:rsidRDefault="00B62CA2" w:rsidP="00281CF6">
            <w:pPr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rFonts w:hint="eastAsia"/>
                <w:sz w:val="18"/>
              </w:rPr>
              <w:t>피클(p</w:t>
            </w:r>
            <w:r>
              <w:rPr>
                <w:sz w:val="18"/>
              </w:rPr>
              <w:t xml:space="preserve">ickle): 데이터 </w:t>
            </w:r>
            <w:r>
              <w:rPr>
                <w:rFonts w:hint="eastAsia"/>
                <w:sz w:val="18"/>
              </w:rPr>
              <w:t>바이너리 형태로 변환하여 저장,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t</w:t>
            </w:r>
            <w:r>
              <w:rPr>
                <w:sz w:val="18"/>
              </w:rPr>
              <w:t>o</w:t>
            </w:r>
            <w:r>
              <w:rPr>
                <w:rFonts w:hint="eastAsia"/>
                <w:sz w:val="18"/>
              </w:rPr>
              <w:t>_pickle(</w:t>
            </w:r>
            <w:r>
              <w:rPr>
                <w:sz w:val="18"/>
              </w:rPr>
              <w:t>)</w:t>
            </w:r>
            <w:r>
              <w:rPr>
                <w:rFonts w:hint="eastAsia"/>
                <w:sz w:val="18"/>
              </w:rPr>
              <w:t xml:space="preserve">로 시리즈 및 </w:t>
            </w:r>
            <w:r>
              <w:rPr>
                <w:sz w:val="18"/>
              </w:rPr>
              <w:t>df</w:t>
            </w:r>
            <w:r>
              <w:rPr>
                <w:rFonts w:hint="eastAsia"/>
                <w:sz w:val="18"/>
              </w:rPr>
              <w:t>를 파일로 저장</w:t>
            </w:r>
          </w:p>
          <w:p w14:paraId="3DB5928A" w14:textId="77777777" w:rsidR="00662C80" w:rsidRDefault="00662C80" w:rsidP="00281CF6">
            <w:pPr>
              <w:rPr>
                <w:sz w:val="18"/>
              </w:rPr>
            </w:pPr>
          </w:p>
          <w:p w14:paraId="398136D1" w14:textId="7BA32B00" w:rsidR="00B62CA2" w:rsidRDefault="00662C80" w:rsidP="00281CF6">
            <w:pPr>
              <w:rPr>
                <w:sz w:val="18"/>
              </w:rPr>
            </w:pPr>
            <w:r>
              <w:rPr>
                <w:sz w:val="18"/>
              </w:rPr>
              <w:t>Chapter4</w:t>
            </w:r>
          </w:p>
          <w:p w14:paraId="6A02772F" w14:textId="4F488FD8" w:rsidR="00662C80" w:rsidRDefault="00662C8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-그래프 라이브러리: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m</w:t>
            </w:r>
            <w:r>
              <w:rPr>
                <w:sz w:val="18"/>
              </w:rPr>
              <w:t>atplotlib</w:t>
            </w:r>
          </w:p>
          <w:p w14:paraId="2DC32C22" w14:textId="6C7EC21C" w:rsidR="00662C80" w:rsidRDefault="00662C8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-기본함수 p</w:t>
            </w:r>
            <w:r>
              <w:rPr>
                <w:sz w:val="18"/>
              </w:rPr>
              <w:t>lot()</w:t>
            </w:r>
            <w:r>
              <w:rPr>
                <w:rFonts w:hint="eastAsia"/>
                <w:sz w:val="18"/>
              </w:rPr>
              <w:t xml:space="preserve">은 </w:t>
            </w:r>
            <w:r>
              <w:rPr>
                <w:sz w:val="18"/>
              </w:rPr>
              <w:t xml:space="preserve">(x, y) </w:t>
            </w:r>
            <w:r>
              <w:rPr>
                <w:rFonts w:hint="eastAsia"/>
                <w:sz w:val="18"/>
              </w:rPr>
              <w:t>값 받아서 선 그래프 그림</w:t>
            </w:r>
          </w:p>
          <w:p w14:paraId="55E99931" w14:textId="2F546DDB" w:rsidR="00662C80" w:rsidRDefault="00662C8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-점으로 표현 시 </w:t>
            </w:r>
            <w:r>
              <w:rPr>
                <w:sz w:val="18"/>
              </w:rPr>
              <w:t>‘</w:t>
            </w:r>
            <w:r>
              <w:rPr>
                <w:rFonts w:hint="eastAsia"/>
                <w:sz w:val="18"/>
              </w:rPr>
              <w:t>o</w:t>
            </w:r>
            <w:r>
              <w:rPr>
                <w:sz w:val="18"/>
              </w:rPr>
              <w:t>’</w:t>
            </w:r>
            <w:r>
              <w:rPr>
                <w:rFonts w:hint="eastAsia"/>
                <w:sz w:val="18"/>
              </w:rPr>
              <w:t>인자 전달</w:t>
            </w:r>
          </w:p>
          <w:p w14:paraId="5507473E" w14:textId="60AD30E3" w:rsidR="00662C80" w:rsidRDefault="00662C8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-여러 개 그래프 한 화면에 동시 출력</w:t>
            </w:r>
          </w:p>
          <w:p w14:paraId="6F394CBA" w14:textId="0A19260D" w:rsidR="00662C80" w:rsidRDefault="00662C8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&gt;figure()</w:t>
            </w:r>
            <w:r w:rsidR="0032295B">
              <w:rPr>
                <w:sz w:val="18"/>
              </w:rPr>
              <w:t xml:space="preserve">: </w:t>
            </w:r>
            <w:r w:rsidR="0032295B">
              <w:rPr>
                <w:rFonts w:hint="eastAsia"/>
                <w:sz w:val="18"/>
              </w:rPr>
              <w:t>기본 틀 만들기</w:t>
            </w:r>
          </w:p>
          <w:p w14:paraId="01D57374" w14:textId="73E5C0D8" w:rsidR="0032295B" w:rsidRDefault="0032295B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a</w:t>
            </w:r>
            <w:r>
              <w:rPr>
                <w:sz w:val="18"/>
              </w:rPr>
              <w:t>dd_subplot(</w:t>
            </w:r>
            <w:r>
              <w:rPr>
                <w:rFonts w:hint="eastAsia"/>
                <w:sz w:val="18"/>
              </w:rPr>
              <w:t>격자 크기,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격자 크기,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순서</w:t>
            </w:r>
            <w:r>
              <w:rPr>
                <w:sz w:val="18"/>
              </w:rPr>
              <w:t xml:space="preserve">): </w:t>
            </w:r>
            <w:r>
              <w:rPr>
                <w:rFonts w:hint="eastAsia"/>
                <w:sz w:val="18"/>
              </w:rPr>
              <w:t>격자</w:t>
            </w:r>
            <w:r>
              <w:rPr>
                <w:sz w:val="18"/>
              </w:rPr>
              <w:t xml:space="preserve"> 만들기</w:t>
            </w:r>
          </w:p>
          <w:p w14:paraId="0C4B3870" w14:textId="32CE6C8A" w:rsidR="0032295B" w:rsidRDefault="0032295B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각 격자에 그래프 하나씩 추가</w:t>
            </w:r>
          </w:p>
          <w:p w14:paraId="3426AE65" w14:textId="0D66A253" w:rsidR="0032295B" w:rsidRDefault="0032295B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히스토그램</w:t>
            </w:r>
          </w:p>
          <w:p w14:paraId="356E0B31" w14:textId="5633CFFE" w:rsidR="0032295B" w:rsidRDefault="0032295B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-도수분포표 그래프 구간의 범위에 따라 모양 바뀜</w:t>
            </w:r>
          </w:p>
          <w:p w14:paraId="1CBF3060" w14:textId="4DA3E407" w:rsidR="0032295B" w:rsidRDefault="0032295B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bin </w:t>
            </w:r>
            <w:r>
              <w:rPr>
                <w:rFonts w:hint="eastAsia"/>
                <w:sz w:val="18"/>
              </w:rPr>
              <w:t>범위 변경:</w:t>
            </w:r>
            <w:r>
              <w:rPr>
                <w:sz w:val="18"/>
              </w:rPr>
              <w:t xml:space="preserve"> bins </w:t>
            </w:r>
            <w:r>
              <w:rPr>
                <w:rFonts w:hint="eastAsia"/>
                <w:sz w:val="18"/>
              </w:rPr>
              <w:t>인자 사용</w:t>
            </w:r>
          </w:p>
          <w:p w14:paraId="236FB147" w14:textId="3EECAA20" w:rsidR="0032295B" w:rsidRPr="0032295B" w:rsidRDefault="0032295B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-같은a</w:t>
            </w:r>
            <w:r>
              <w:rPr>
                <w:sz w:val="18"/>
              </w:rPr>
              <w:t>xes</w:t>
            </w:r>
            <w:r>
              <w:rPr>
                <w:rFonts w:hint="eastAsia"/>
                <w:sz w:val="18"/>
              </w:rPr>
              <w:t>에 다시 그리면 기존 그래프 위에 덮어쓰기 됨.</w:t>
            </w:r>
          </w:p>
          <w:p w14:paraId="4835F82B" w14:textId="0C4B5ADE" w:rsidR="00143E24" w:rsidRDefault="0032295B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-산점도(</w:t>
            </w:r>
            <w:r>
              <w:rPr>
                <w:sz w:val="18"/>
              </w:rPr>
              <w:t>Scatter)</w:t>
            </w:r>
          </w:p>
          <w:p w14:paraId="1F1C0F7D" w14:textId="272B3950" w:rsidR="0032295B" w:rsidRDefault="0032295B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566FC8"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두 변수 간 관계 점으로 나타낸 그래프</w:t>
            </w:r>
          </w:p>
          <w:p w14:paraId="23FA38CA" w14:textId="2BB7326D" w:rsidR="0032295B" w:rsidRDefault="0032295B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-박스그래프</w:t>
            </w:r>
          </w:p>
          <w:p w14:paraId="2E16570A" w14:textId="579929ED" w:rsidR="00566FC8" w:rsidRPr="00B62CA2" w:rsidRDefault="00566FC8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 xml:space="preserve">관측 값의 분포를 </w:t>
            </w:r>
            <w:r>
              <w:rPr>
                <w:sz w:val="18"/>
              </w:rPr>
              <w:t>5</w:t>
            </w:r>
            <w:r>
              <w:rPr>
                <w:rFonts w:hint="eastAsia"/>
                <w:sz w:val="18"/>
              </w:rPr>
              <w:t>가지 수치로 표현(</w:t>
            </w:r>
            <w:r w:rsidRPr="00566FC8">
              <w:rPr>
                <w:rFonts w:hint="eastAsia"/>
                <w:sz w:val="18"/>
              </w:rPr>
              <w:t>최솟값</w:t>
            </w:r>
            <w:r w:rsidRPr="00566FC8">
              <w:rPr>
                <w:sz w:val="18"/>
              </w:rPr>
              <w:t>, 제1사분위(Q1), 제2사분위(Q2), 제3사분위(Q3), 최댓값</w:t>
            </w:r>
            <w:r>
              <w:rPr>
                <w:sz w:val="18"/>
              </w:rPr>
              <w:t>)</w:t>
            </w:r>
          </w:p>
          <w:p w14:paraId="597E6F13" w14:textId="26CD46B0" w:rsidR="00143E24" w:rsidRDefault="00566FC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boxplot</w:t>
            </w:r>
            <w:r>
              <w:rPr>
                <w:sz w:val="18"/>
              </w:rPr>
              <w:t>()</w:t>
            </w:r>
            <w:r>
              <w:rPr>
                <w:rFonts w:hint="eastAsia"/>
                <w:sz w:val="18"/>
              </w:rPr>
              <w:t>사용</w:t>
            </w:r>
          </w:p>
          <w:p w14:paraId="1D3BCA29" w14:textId="04216557" w:rsidR="00F41EEF" w:rsidRDefault="00566FC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3</w:t>
            </w:r>
            <w:r>
              <w:rPr>
                <w:rFonts w:hint="eastAsia"/>
                <w:sz w:val="18"/>
              </w:rPr>
              <w:t>개 이상의 변수에 대한 그래프</w:t>
            </w:r>
          </w:p>
          <w:p w14:paraId="10396A90" w14:textId="05A3F333" w:rsidR="00566FC8" w:rsidRDefault="00566FC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산점도에 점의 크기,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색으로 분류</w:t>
            </w:r>
          </w:p>
          <w:p w14:paraId="3EE75828" w14:textId="2D460C14" w:rsidR="00566FC8" w:rsidRDefault="00566FC8" w:rsidP="00281CF6">
            <w:pPr>
              <w:rPr>
                <w:sz w:val="18"/>
              </w:rPr>
            </w:pPr>
            <w:r>
              <w:rPr>
                <w:sz w:val="18"/>
              </w:rPr>
              <w:t>-df</w:t>
            </w:r>
            <w:r>
              <w:rPr>
                <w:rFonts w:hint="eastAsia"/>
                <w:sz w:val="18"/>
              </w:rPr>
              <w:t>와 시리즈로 그래프 그리기</w:t>
            </w:r>
          </w:p>
          <w:p w14:paraId="734A32DB" w14:textId="21A1834C" w:rsidR="00566FC8" w:rsidRPr="00566FC8" w:rsidRDefault="00566FC8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t xml:space="preserve"> </w:t>
            </w:r>
            <w:r w:rsidRPr="00566FC8">
              <w:rPr>
                <w:sz w:val="18"/>
              </w:rPr>
              <w:t>subplots(m, n): 전체 틀과 m x n 격자 만들어서 반환</w:t>
            </w:r>
          </w:p>
          <w:p w14:paraId="32B15A52" w14:textId="77777777" w:rsidR="00566FC8" w:rsidRDefault="00BB3F6E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-육각 그래프: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데이터 범위 육각형으로 구분,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몇 개의 관측 값이 있는지 색상으로 표현</w:t>
            </w:r>
          </w:p>
          <w:p w14:paraId="28BCE0CF" w14:textId="4519826A" w:rsidR="00BB3F6E" w:rsidRPr="00281CF6" w:rsidRDefault="00BB3F6E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-연속형 변수의 분포만 박스그래프로 나타냄</w:t>
            </w:r>
          </w:p>
        </w:tc>
      </w:tr>
      <w:tr w:rsidR="00F41EEF" w:rsidRPr="00994228" w14:paraId="6F09C880" w14:textId="77777777" w:rsidTr="00F41EEF">
        <w:tc>
          <w:tcPr>
            <w:tcW w:w="9016" w:type="dxa"/>
          </w:tcPr>
          <w:p w14:paraId="0A11FC54" w14:textId="7708DB08" w:rsidR="00F41EEF" w:rsidRPr="00994228" w:rsidRDefault="00F41EEF" w:rsidP="00994228">
            <w:pPr>
              <w:ind w:firstLineChars="100" w:firstLine="180"/>
              <w:rPr>
                <w:sz w:val="18"/>
              </w:rPr>
            </w:pPr>
            <w:r w:rsidRPr="00994228">
              <w:rPr>
                <w:rFonts w:hint="eastAsia"/>
                <w:sz w:val="18"/>
              </w:rPr>
              <w:lastRenderedPageBreak/>
              <w:t>동영상</w:t>
            </w:r>
            <w:r w:rsidR="00143E24" w:rsidRPr="00994228">
              <w:rPr>
                <w:rFonts w:hint="eastAsia"/>
                <w:sz w:val="18"/>
              </w:rPr>
              <w:t xml:space="preserve"> 내용에서 질문 </w:t>
            </w:r>
            <w:r w:rsidR="00994228">
              <w:rPr>
                <w:rFonts w:hint="eastAsia"/>
                <w:sz w:val="18"/>
              </w:rPr>
              <w:t xml:space="preserve">사항이 있는 경우 </w:t>
            </w:r>
            <w:r w:rsidRPr="00994228">
              <w:rPr>
                <w:rFonts w:hint="eastAsia"/>
                <w:sz w:val="18"/>
              </w:rPr>
              <w:t>작성하시오.</w:t>
            </w:r>
          </w:p>
        </w:tc>
      </w:tr>
      <w:tr w:rsidR="00F41EEF" w14:paraId="493EA003" w14:textId="77777777" w:rsidTr="00F41EEF">
        <w:tc>
          <w:tcPr>
            <w:tcW w:w="9016" w:type="dxa"/>
          </w:tcPr>
          <w:p w14:paraId="655DDA39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rFonts w:hint="eastAsia"/>
                <w:sz w:val="18"/>
              </w:rPr>
              <w:t>1)</w:t>
            </w:r>
          </w:p>
          <w:p w14:paraId="5C89A322" w14:textId="77777777" w:rsidR="00F41EEF" w:rsidRPr="00281CF6" w:rsidRDefault="00F41EEF" w:rsidP="00281CF6">
            <w:pPr>
              <w:rPr>
                <w:sz w:val="18"/>
              </w:rPr>
            </w:pPr>
          </w:p>
          <w:p w14:paraId="274434CE" w14:textId="77777777" w:rsidR="00F41EEF" w:rsidRPr="00281CF6" w:rsidRDefault="00F41EEF" w:rsidP="00281CF6">
            <w:pPr>
              <w:rPr>
                <w:sz w:val="18"/>
              </w:rPr>
            </w:pPr>
          </w:p>
          <w:p w14:paraId="7EAA9A6C" w14:textId="77777777" w:rsidR="00F41EEF" w:rsidRPr="00281CF6" w:rsidRDefault="00F41EEF" w:rsidP="00281CF6">
            <w:pPr>
              <w:rPr>
                <w:sz w:val="18"/>
              </w:rPr>
            </w:pPr>
          </w:p>
          <w:p w14:paraId="71F32E66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sz w:val="18"/>
              </w:rPr>
              <w:t>2)</w:t>
            </w:r>
          </w:p>
          <w:p w14:paraId="1947E0FD" w14:textId="77777777" w:rsidR="00F41EEF" w:rsidRPr="00281CF6" w:rsidRDefault="00F41EEF" w:rsidP="00281CF6">
            <w:pPr>
              <w:rPr>
                <w:sz w:val="18"/>
              </w:rPr>
            </w:pPr>
          </w:p>
          <w:p w14:paraId="758F0CF8" w14:textId="77777777" w:rsidR="00F41EEF" w:rsidRPr="00281CF6" w:rsidRDefault="00F41EEF" w:rsidP="00281CF6">
            <w:pPr>
              <w:rPr>
                <w:sz w:val="18"/>
              </w:rPr>
            </w:pPr>
          </w:p>
          <w:p w14:paraId="0BF175BE" w14:textId="77777777" w:rsidR="00F41EEF" w:rsidRPr="00281CF6" w:rsidRDefault="00F41EEF" w:rsidP="00281CF6">
            <w:pPr>
              <w:rPr>
                <w:sz w:val="18"/>
              </w:rPr>
            </w:pPr>
          </w:p>
        </w:tc>
      </w:tr>
    </w:tbl>
    <w:p w14:paraId="028D7074" w14:textId="77777777" w:rsidR="00F41EEF" w:rsidRDefault="00F41EEF"/>
    <w:sectPr w:rsidR="00F41E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52DBE"/>
    <w:multiLevelType w:val="hybridMultilevel"/>
    <w:tmpl w:val="325EB972"/>
    <w:lvl w:ilvl="0" w:tplc="D012EE9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1FEB7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AA51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2A6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6ECA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B804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B400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02C6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9EBB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F0429"/>
    <w:multiLevelType w:val="hybridMultilevel"/>
    <w:tmpl w:val="F8B85532"/>
    <w:lvl w:ilvl="0" w:tplc="4308E6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E511B4"/>
    <w:multiLevelType w:val="hybridMultilevel"/>
    <w:tmpl w:val="C010C2BE"/>
    <w:lvl w:ilvl="0" w:tplc="8B581CE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AD49E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0AE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54DF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12B8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B436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9865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0A57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A654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B074D"/>
    <w:multiLevelType w:val="hybridMultilevel"/>
    <w:tmpl w:val="810C34A2"/>
    <w:lvl w:ilvl="0" w:tplc="7B3C36F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891468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B869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580F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C4E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7E51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BC2F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C5E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4C82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9632A"/>
    <w:multiLevelType w:val="multilevel"/>
    <w:tmpl w:val="20DAC54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242BC"/>
    <w:multiLevelType w:val="hybridMultilevel"/>
    <w:tmpl w:val="D234C7DA"/>
    <w:lvl w:ilvl="0" w:tplc="C616AB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EF"/>
    <w:rsid w:val="00102D88"/>
    <w:rsid w:val="00143E24"/>
    <w:rsid w:val="00281CF6"/>
    <w:rsid w:val="00321552"/>
    <w:rsid w:val="0032295B"/>
    <w:rsid w:val="004E361A"/>
    <w:rsid w:val="00566FC8"/>
    <w:rsid w:val="00640BEE"/>
    <w:rsid w:val="00662C80"/>
    <w:rsid w:val="007D07A0"/>
    <w:rsid w:val="00847EFD"/>
    <w:rsid w:val="0087374A"/>
    <w:rsid w:val="00994228"/>
    <w:rsid w:val="00B1262B"/>
    <w:rsid w:val="00B1601A"/>
    <w:rsid w:val="00B62CA2"/>
    <w:rsid w:val="00BB3F6E"/>
    <w:rsid w:val="00D35629"/>
    <w:rsid w:val="00F41EEF"/>
    <w:rsid w:val="00F524CB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3A9A"/>
  <w15:chartTrackingRefBased/>
  <w15:docId w15:val="{4B6F8A60-B994-41BD-A734-60B403A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41EEF"/>
    <w:pPr>
      <w:ind w:leftChars="400" w:left="800"/>
    </w:pPr>
  </w:style>
  <w:style w:type="paragraph" w:customStyle="1" w:styleId="a5">
    <w:name w:val="바탕글"/>
    <w:basedOn w:val="a"/>
    <w:rsid w:val="00281CF6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 겨레</cp:lastModifiedBy>
  <cp:revision>12</cp:revision>
  <dcterms:created xsi:type="dcterms:W3CDTF">2020-03-17T02:33:00Z</dcterms:created>
  <dcterms:modified xsi:type="dcterms:W3CDTF">2021-11-03T08:55:00Z</dcterms:modified>
</cp:coreProperties>
</file>