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E190" w14:textId="0FF3D8A6" w:rsidR="0023445D" w:rsidRDefault="0023445D" w:rsidP="0023445D"/>
    <w:p w14:paraId="39BF8920" w14:textId="77777777" w:rsidR="0023445D" w:rsidRPr="0023445D" w:rsidRDefault="0023445D" w:rsidP="0023445D">
      <w:pPr>
        <w:pStyle w:val="Default"/>
        <w:rPr>
          <w:b/>
          <w:bCs/>
        </w:rPr>
      </w:pPr>
      <w:r w:rsidRPr="0023445D">
        <w:rPr>
          <w:b/>
          <w:bCs/>
          <w:i/>
          <w:iCs/>
        </w:rPr>
        <w:t xml:space="preserve">10.6.2.1 Playoff MATCH ties </w:t>
      </w:r>
    </w:p>
    <w:p w14:paraId="15EAF62B" w14:textId="03FC5C62" w:rsidR="000F4497" w:rsidRPr="0023445D" w:rsidRDefault="0023445D" w:rsidP="0023445D">
      <w:pPr>
        <w:rPr>
          <w:sz w:val="24"/>
          <w:szCs w:val="24"/>
        </w:rPr>
      </w:pPr>
      <w:r w:rsidRPr="0023445D">
        <w:rPr>
          <w:sz w:val="24"/>
          <w:szCs w:val="24"/>
        </w:rPr>
        <w:t>If final MATCH scores for both ALLIANCES are equal, the win is awarded to the ALLIANCE per criteria listed in Table 10-3.</w:t>
      </w: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2785"/>
        <w:gridCol w:w="11605"/>
      </w:tblGrid>
      <w:tr w:rsidR="0023445D" w14:paraId="75EBA13A" w14:textId="77777777" w:rsidTr="0023445D">
        <w:tc>
          <w:tcPr>
            <w:tcW w:w="143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661976" w14:textId="22C0528C" w:rsidR="0023445D" w:rsidRPr="0023445D" w:rsidRDefault="0023445D" w:rsidP="0023445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3445D">
              <w:rPr>
                <w:color w:val="000000" w:themeColor="text1"/>
                <w:sz w:val="24"/>
                <w:szCs w:val="24"/>
              </w:rPr>
              <w:t>Table 10-3 Playoff MATCH Tiebreaker Criteria</w:t>
            </w:r>
          </w:p>
        </w:tc>
      </w:tr>
      <w:tr w:rsidR="0023445D" w14:paraId="1BBF9152" w14:textId="77777777" w:rsidTr="0023445D">
        <w:tc>
          <w:tcPr>
            <w:tcW w:w="2785" w:type="dxa"/>
            <w:shd w:val="clear" w:color="auto" w:fill="BF8F00" w:themeFill="accent4" w:themeFillShade="BF"/>
          </w:tcPr>
          <w:p w14:paraId="195F48A9" w14:textId="77777777" w:rsidR="0023445D" w:rsidRPr="0023445D" w:rsidRDefault="0023445D" w:rsidP="0023445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3445D">
              <w:rPr>
                <w:color w:val="FFFFFF" w:themeColor="background1"/>
                <w:sz w:val="28"/>
                <w:szCs w:val="28"/>
              </w:rPr>
              <w:t>Order Sort</w:t>
            </w:r>
          </w:p>
        </w:tc>
        <w:tc>
          <w:tcPr>
            <w:tcW w:w="11605" w:type="dxa"/>
            <w:shd w:val="clear" w:color="auto" w:fill="BF8F00" w:themeFill="accent4" w:themeFillShade="BF"/>
          </w:tcPr>
          <w:p w14:paraId="77734233" w14:textId="70B87254" w:rsidR="0023445D" w:rsidRPr="0023445D" w:rsidRDefault="0023445D" w:rsidP="0023445D">
            <w:pPr>
              <w:rPr>
                <w:color w:val="FFFFFF" w:themeColor="background1"/>
                <w:sz w:val="28"/>
                <w:szCs w:val="28"/>
              </w:rPr>
            </w:pPr>
            <w:r w:rsidRPr="0023445D">
              <w:rPr>
                <w:color w:val="FFFFFF" w:themeColor="background1"/>
                <w:sz w:val="28"/>
                <w:szCs w:val="28"/>
              </w:rPr>
              <w:t>Criteria</w:t>
            </w:r>
          </w:p>
        </w:tc>
      </w:tr>
      <w:tr w:rsidR="0023445D" w14:paraId="5EB258F5" w14:textId="77777777" w:rsidTr="0023445D">
        <w:tc>
          <w:tcPr>
            <w:tcW w:w="2785" w:type="dxa"/>
          </w:tcPr>
          <w:p w14:paraId="1F36B4C2" w14:textId="70912076" w:rsidR="0023445D" w:rsidRPr="0023445D" w:rsidRDefault="0023445D" w:rsidP="0023445D">
            <w:pPr>
              <w:jc w:val="center"/>
              <w:rPr>
                <w:sz w:val="28"/>
                <w:szCs w:val="28"/>
              </w:rPr>
            </w:pPr>
            <w:r w:rsidRPr="0023445D">
              <w:rPr>
                <w:sz w:val="28"/>
                <w:szCs w:val="28"/>
              </w:rPr>
              <w:t>1</w:t>
            </w:r>
            <w:r w:rsidRPr="0023445D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1605" w:type="dxa"/>
          </w:tcPr>
          <w:p w14:paraId="10C13246" w14:textId="6B5240A9" w:rsidR="0023445D" w:rsidRPr="0023445D" w:rsidRDefault="0023445D" w:rsidP="0023445D">
            <w:pPr>
              <w:rPr>
                <w:sz w:val="28"/>
                <w:szCs w:val="28"/>
              </w:rPr>
            </w:pPr>
            <w:r w:rsidRPr="0023445D">
              <w:rPr>
                <w:sz w:val="28"/>
                <w:szCs w:val="28"/>
              </w:rPr>
              <w:t>Cumulative TECH FOUL points due to opponent rule violations</w:t>
            </w:r>
          </w:p>
        </w:tc>
      </w:tr>
      <w:tr w:rsidR="0023445D" w14:paraId="7E261CEE" w14:textId="77777777" w:rsidTr="0023445D">
        <w:tc>
          <w:tcPr>
            <w:tcW w:w="2785" w:type="dxa"/>
          </w:tcPr>
          <w:p w14:paraId="7B0B8B50" w14:textId="169A2BD9" w:rsidR="0023445D" w:rsidRPr="0023445D" w:rsidRDefault="0023445D" w:rsidP="00234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3445D">
              <w:rPr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1605" w:type="dxa"/>
          </w:tcPr>
          <w:p w14:paraId="04EC73E0" w14:textId="105EA948" w:rsidR="0023445D" w:rsidRPr="0023445D" w:rsidRDefault="0023445D" w:rsidP="00234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ALLIANCE AUTO points</w:t>
            </w:r>
          </w:p>
        </w:tc>
      </w:tr>
      <w:tr w:rsidR="0023445D" w14:paraId="72D33516" w14:textId="77777777" w:rsidTr="0023445D">
        <w:tc>
          <w:tcPr>
            <w:tcW w:w="2785" w:type="dxa"/>
          </w:tcPr>
          <w:p w14:paraId="1730DE62" w14:textId="5C18844D" w:rsidR="0023445D" w:rsidRPr="0023445D" w:rsidRDefault="0023445D" w:rsidP="00234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3445D">
              <w:rPr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11605" w:type="dxa"/>
          </w:tcPr>
          <w:p w14:paraId="48D01C1C" w14:textId="75A39019" w:rsidR="0023445D" w:rsidRPr="0023445D" w:rsidRDefault="0023445D" w:rsidP="00234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ALLIANCE PARK, ONSTAGE, and NOTE in TRAP Points</w:t>
            </w:r>
          </w:p>
        </w:tc>
      </w:tr>
      <w:tr w:rsidR="0023445D" w14:paraId="65EB539F" w14:textId="77777777" w:rsidTr="0023445D">
        <w:tc>
          <w:tcPr>
            <w:tcW w:w="2785" w:type="dxa"/>
          </w:tcPr>
          <w:p w14:paraId="2BA881CF" w14:textId="47354B25" w:rsidR="0023445D" w:rsidRPr="0023445D" w:rsidRDefault="0023445D" w:rsidP="00234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3445D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605" w:type="dxa"/>
          </w:tcPr>
          <w:p w14:paraId="7A889C91" w14:textId="56A741E5" w:rsidR="0023445D" w:rsidRPr="0023445D" w:rsidRDefault="0023445D" w:rsidP="00234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 is replayed</w:t>
            </w:r>
          </w:p>
        </w:tc>
      </w:tr>
    </w:tbl>
    <w:p w14:paraId="35DF52EB" w14:textId="4B0B7DEA" w:rsidR="00AE185D" w:rsidRDefault="00AE185D" w:rsidP="00AE185D">
      <w:pPr>
        <w:jc w:val="center"/>
      </w:pPr>
    </w:p>
    <w:p w14:paraId="6DF0EEE4" w14:textId="77777777" w:rsidR="0023445D" w:rsidRPr="0023445D" w:rsidRDefault="0023445D" w:rsidP="0023445D">
      <w:pPr>
        <w:pStyle w:val="Default"/>
        <w:rPr>
          <w:b/>
          <w:bCs/>
          <w:i/>
          <w:iCs/>
        </w:rPr>
      </w:pPr>
      <w:r w:rsidRPr="0023445D">
        <w:rPr>
          <w:b/>
          <w:bCs/>
          <w:i/>
          <w:iCs/>
        </w:rPr>
        <w:t>10.6.2.2 Playoff Finals</w:t>
      </w:r>
    </w:p>
    <w:p w14:paraId="4F09A42D" w14:textId="77777777" w:rsidR="0023445D" w:rsidRPr="0023445D" w:rsidRDefault="0023445D" w:rsidP="0023445D">
      <w:pPr>
        <w:rPr>
          <w:sz w:val="24"/>
          <w:szCs w:val="24"/>
        </w:rPr>
      </w:pPr>
      <w:r w:rsidRPr="0023445D">
        <w:rPr>
          <w:sz w:val="24"/>
          <w:szCs w:val="24"/>
        </w:rPr>
        <w:t>Once a single ALLIANCE remains in each Upper and Lower bracket, those ALLIANCES proceed to the Finals round. The first ALLIANCE to win 2 MATCHES in the Finals becomes the event’s Champions.</w:t>
      </w:r>
    </w:p>
    <w:p w14:paraId="64CCD77E" w14:textId="3FEC3C39" w:rsidR="00B75F22" w:rsidRDefault="0023445D" w:rsidP="0023445D">
      <w:r w:rsidRPr="0023445D">
        <w:rPr>
          <w:sz w:val="24"/>
          <w:szCs w:val="24"/>
        </w:rPr>
        <w:t>If a Finals MATCH ends in a tie score, the tie is not broken using the criteria in Table 10-3, the MATCH remains a tie. In the case where an ALLIANCE hasn’t won 2 MATCHES after 3 MATCHES have been played (because of tied MATCHES), the Playoffs proceed with up to 3 additional Finals MATCHES, called Overtime MATCHES, until an ALLIANCE has won 2 Finals MATCHES. In the case where the Overtime MATCH scores for both ALLIANCES are equal, the win for that Overtime MATCH is awarded based on the criteria listed in Table</w:t>
      </w:r>
      <w:r>
        <w:t xml:space="preserve"> 10-3.</w:t>
      </w:r>
    </w:p>
    <w:p w14:paraId="4364D65D" w14:textId="62F98D13" w:rsidR="000F4497" w:rsidRDefault="00B75F22">
      <w:r>
        <w:br w:type="page"/>
      </w:r>
      <w:r w:rsidR="0023445D" w:rsidRPr="0023445D">
        <w:rPr>
          <w:rFonts w:ascii="Roboto" w:hAnsi="Roboto" w:cs="Roboto"/>
          <w:b/>
          <w:bCs/>
          <w:i/>
          <w:iCs/>
          <w:color w:val="000000"/>
          <w:sz w:val="24"/>
          <w:szCs w:val="24"/>
        </w:rPr>
        <w:lastRenderedPageBreak/>
        <w:t>Figure 10-2 Playoff MATCH bracket (Red ALLIANCE tops each pairing)</w:t>
      </w:r>
      <w:r w:rsidR="0023445D">
        <w:rPr>
          <w:i/>
          <w:iCs/>
          <w:sz w:val="18"/>
          <w:szCs w:val="18"/>
        </w:rPr>
        <w:t xml:space="preserve"> </w:t>
      </w:r>
      <w:r w:rsidR="00A21E3F" w:rsidRPr="00A21E3F">
        <w:rPr>
          <w:noProof/>
        </w:rPr>
        <w:drawing>
          <wp:inline distT="0" distB="0" distL="0" distR="0" wp14:anchorId="1F456CB9" wp14:editId="633BD839">
            <wp:extent cx="9144000" cy="5263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0BB" w14:textId="77777777" w:rsidR="004A3D19" w:rsidRDefault="004A3D19">
      <w:pPr>
        <w:rPr>
          <w:rFonts w:ascii="Roboto" w:hAnsi="Roboto" w:cs="Roboto"/>
          <w:b/>
          <w:bCs/>
          <w:i/>
          <w:iCs/>
          <w:color w:val="000000"/>
          <w:sz w:val="24"/>
          <w:szCs w:val="24"/>
        </w:rPr>
      </w:pPr>
      <w:r>
        <w:rPr>
          <w:rFonts w:ascii="Roboto" w:hAnsi="Roboto" w:cs="Roboto"/>
          <w:b/>
          <w:bCs/>
          <w:i/>
          <w:iCs/>
          <w:color w:val="000000"/>
          <w:sz w:val="24"/>
          <w:szCs w:val="24"/>
        </w:rPr>
        <w:br w:type="page"/>
      </w:r>
    </w:p>
    <w:p w14:paraId="58710245" w14:textId="7F91F22C" w:rsidR="006D23D3" w:rsidRPr="004A3D19" w:rsidRDefault="006D23D3" w:rsidP="004A3D19">
      <w:pPr>
        <w:rPr>
          <w:rFonts w:ascii="Roboto" w:hAnsi="Roboto" w:cs="Roboto"/>
          <w:b/>
          <w:bCs/>
          <w:i/>
          <w:iCs/>
          <w:color w:val="000000"/>
          <w:sz w:val="24"/>
          <w:szCs w:val="24"/>
        </w:rPr>
      </w:pPr>
      <w:r w:rsidRPr="004A3D19">
        <w:rPr>
          <w:rFonts w:ascii="Roboto" w:hAnsi="Roboto" w:cs="Roboto"/>
          <w:b/>
          <w:bCs/>
          <w:i/>
          <w:iCs/>
          <w:color w:val="000000"/>
          <w:sz w:val="24"/>
          <w:szCs w:val="24"/>
        </w:rPr>
        <w:lastRenderedPageBreak/>
        <w:t>Table 1</w:t>
      </w:r>
      <w:r w:rsidR="004A3D19">
        <w:rPr>
          <w:rFonts w:ascii="Roboto" w:hAnsi="Roboto" w:cs="Roboto"/>
          <w:b/>
          <w:bCs/>
          <w:i/>
          <w:iCs/>
          <w:color w:val="000000"/>
          <w:sz w:val="24"/>
          <w:szCs w:val="24"/>
        </w:rPr>
        <w:t>0-2</w:t>
      </w:r>
      <w:r w:rsidRPr="004A3D19">
        <w:rPr>
          <w:rFonts w:ascii="Roboto" w:hAnsi="Roboto" w:cs="Roboto"/>
          <w:b/>
          <w:bCs/>
          <w:i/>
          <w:iCs/>
          <w:color w:val="000000"/>
          <w:sz w:val="24"/>
          <w:szCs w:val="24"/>
        </w:rPr>
        <w:t xml:space="preserve"> Typical Playoff MATCH Schedule</w:t>
      </w:r>
    </w:p>
    <w:tbl>
      <w:tblPr>
        <w:tblW w:w="0" w:type="auto"/>
        <w:tblInd w:w="121" w:type="dxa"/>
        <w:tblBorders>
          <w:top w:val="single" w:sz="4" w:space="0" w:color="917960"/>
          <w:left w:val="single" w:sz="4" w:space="0" w:color="917960"/>
          <w:bottom w:val="single" w:sz="4" w:space="0" w:color="917960"/>
          <w:right w:val="single" w:sz="4" w:space="0" w:color="917960"/>
          <w:insideH w:val="single" w:sz="4" w:space="0" w:color="917960"/>
          <w:insideV w:val="single" w:sz="4" w:space="0" w:color="91796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76"/>
        <w:gridCol w:w="916"/>
        <w:gridCol w:w="678"/>
        <w:gridCol w:w="678"/>
        <w:gridCol w:w="677"/>
        <w:gridCol w:w="661"/>
        <w:gridCol w:w="2049"/>
        <w:gridCol w:w="3254"/>
      </w:tblGrid>
      <w:tr w:rsidR="004A3D19" w:rsidRPr="004A3D19" w14:paraId="237BDBBD" w14:textId="77777777" w:rsidTr="004A3D19">
        <w:trPr>
          <w:trHeight w:val="603"/>
        </w:trPr>
        <w:tc>
          <w:tcPr>
            <w:tcW w:w="825" w:type="dxa"/>
            <w:vMerge w:val="restart"/>
            <w:shd w:val="clear" w:color="auto" w:fill="917960"/>
            <w:textDirection w:val="btLr"/>
          </w:tcPr>
          <w:p w14:paraId="1511FC7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Times New Roman" w:eastAsia="Roboto" w:hAnsi="Roboto" w:cs="Roboto"/>
                <w:sz w:val="24"/>
              </w:rPr>
            </w:pPr>
          </w:p>
          <w:p w14:paraId="6E0E02B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Roboto" w:eastAsia="Roboto" w:hAnsi="Roboto" w:cs="Roboto"/>
                <w:b/>
              </w:rPr>
            </w:pPr>
            <w:bookmarkStart w:id="0" w:name="_bookmark0"/>
            <w:bookmarkEnd w:id="0"/>
            <w:r w:rsidRPr="004A3D19">
              <w:rPr>
                <w:rFonts w:ascii="Roboto" w:eastAsia="Roboto" w:hAnsi="Roboto" w:cs="Roboto"/>
                <w:b/>
                <w:color w:val="FFFFFF"/>
                <w:spacing w:val="-2"/>
              </w:rPr>
              <w:t>Round</w:t>
            </w:r>
          </w:p>
        </w:tc>
        <w:tc>
          <w:tcPr>
            <w:tcW w:w="576" w:type="dxa"/>
            <w:vMerge w:val="restart"/>
            <w:shd w:val="clear" w:color="auto" w:fill="917960"/>
            <w:textDirection w:val="btLr"/>
          </w:tcPr>
          <w:p w14:paraId="2A8A2E5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55" w:after="0" w:line="240" w:lineRule="auto"/>
              <w:ind w:left="112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FFFF"/>
                <w:spacing w:val="-2"/>
              </w:rPr>
              <w:t>MATCH</w:t>
            </w:r>
          </w:p>
        </w:tc>
        <w:tc>
          <w:tcPr>
            <w:tcW w:w="916" w:type="dxa"/>
            <w:vMerge w:val="restart"/>
            <w:shd w:val="clear" w:color="auto" w:fill="917960"/>
          </w:tcPr>
          <w:p w14:paraId="1221C5E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6"/>
              </w:rPr>
            </w:pPr>
          </w:p>
          <w:p w14:paraId="34B2357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Roboto" w:hAnsi="Roboto" w:cs="Roboto"/>
                <w:sz w:val="27"/>
              </w:rPr>
            </w:pPr>
          </w:p>
          <w:p w14:paraId="33BADEF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55" w:right="104" w:hanging="35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FFFF"/>
                <w:spacing w:val="-2"/>
              </w:rPr>
              <w:t>Upper/ Lower</w:t>
            </w:r>
          </w:p>
        </w:tc>
        <w:tc>
          <w:tcPr>
            <w:tcW w:w="678" w:type="dxa"/>
            <w:tcBorders>
              <w:bottom w:val="nil"/>
              <w:right w:val="nil"/>
            </w:tcBorders>
            <w:shd w:val="clear" w:color="auto" w:fill="917960"/>
          </w:tcPr>
          <w:p w14:paraId="230797E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678" w:type="dxa"/>
            <w:tcBorders>
              <w:left w:val="nil"/>
              <w:bottom w:val="nil"/>
              <w:right w:val="nil"/>
            </w:tcBorders>
            <w:shd w:val="clear" w:color="auto" w:fill="917960"/>
          </w:tcPr>
          <w:p w14:paraId="755C007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1338" w:type="dxa"/>
            <w:gridSpan w:val="2"/>
            <w:tcBorders>
              <w:left w:val="nil"/>
              <w:bottom w:val="nil"/>
              <w:right w:val="nil"/>
            </w:tcBorders>
            <w:shd w:val="clear" w:color="auto" w:fill="917960"/>
          </w:tcPr>
          <w:p w14:paraId="6589C25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395" w:right="391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FFFF"/>
                <w:spacing w:val="-5"/>
              </w:rPr>
              <w:t>Gap</w:t>
            </w:r>
          </w:p>
          <w:p w14:paraId="70F28FC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397" w:right="391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(min)</w:t>
            </w:r>
          </w:p>
        </w:tc>
        <w:tc>
          <w:tcPr>
            <w:tcW w:w="5303" w:type="dxa"/>
            <w:gridSpan w:val="2"/>
            <w:tcBorders>
              <w:left w:val="nil"/>
              <w:bottom w:val="nil"/>
            </w:tcBorders>
            <w:shd w:val="clear" w:color="auto" w:fill="917960"/>
          </w:tcPr>
          <w:p w14:paraId="24819F67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399" w:right="393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FFFF"/>
              </w:rPr>
              <w:t>Next</w:t>
            </w:r>
            <w:r w:rsidRPr="004A3D19">
              <w:rPr>
                <w:rFonts w:ascii="Roboto" w:eastAsia="Roboto" w:hAnsi="Roboto" w:cs="Roboto"/>
                <w:b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b/>
                <w:color w:val="FFFFFF"/>
                <w:spacing w:val="-2"/>
              </w:rPr>
              <w:t>MATCH</w:t>
            </w:r>
          </w:p>
          <w:p w14:paraId="1BCD066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451" w:right="393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(MATCH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#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(ALLIANCE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color))</w:t>
            </w:r>
          </w:p>
        </w:tc>
      </w:tr>
      <w:tr w:rsidR="004A3D19" w:rsidRPr="004A3D19" w14:paraId="0408AB76" w14:textId="77777777" w:rsidTr="004A3D19">
        <w:trPr>
          <w:trHeight w:val="566"/>
        </w:trPr>
        <w:tc>
          <w:tcPr>
            <w:tcW w:w="825" w:type="dxa"/>
            <w:vMerge/>
            <w:tcBorders>
              <w:top w:val="nil"/>
            </w:tcBorders>
            <w:shd w:val="clear" w:color="auto" w:fill="917960"/>
            <w:textDirection w:val="btLr"/>
          </w:tcPr>
          <w:p w14:paraId="61A9A33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  <w:shd w:val="clear" w:color="auto" w:fill="917960"/>
            <w:textDirection w:val="btLr"/>
          </w:tcPr>
          <w:p w14:paraId="43E7991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  <w:shd w:val="clear" w:color="auto" w:fill="917960"/>
          </w:tcPr>
          <w:p w14:paraId="26E83FC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678" w:type="dxa"/>
            <w:tcBorders>
              <w:top w:val="single" w:sz="12" w:space="0" w:color="917960"/>
            </w:tcBorders>
          </w:tcPr>
          <w:p w14:paraId="36E4636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72C64EA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108"/>
              <w:jc w:val="right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6CBDDC"/>
                <w:spacing w:val="-4"/>
              </w:rPr>
              <w:t>Blue</w:t>
            </w:r>
          </w:p>
        </w:tc>
        <w:tc>
          <w:tcPr>
            <w:tcW w:w="678" w:type="dxa"/>
            <w:tcBorders>
              <w:top w:val="single" w:sz="12" w:space="0" w:color="917960"/>
            </w:tcBorders>
          </w:tcPr>
          <w:p w14:paraId="3CC3DCD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40FB25B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2" w:right="96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0000"/>
                <w:spacing w:val="-5"/>
              </w:rPr>
              <w:t>Red</w:t>
            </w:r>
          </w:p>
        </w:tc>
        <w:tc>
          <w:tcPr>
            <w:tcW w:w="677" w:type="dxa"/>
            <w:tcBorders>
              <w:top w:val="single" w:sz="12" w:space="0" w:color="917960"/>
            </w:tcBorders>
          </w:tcPr>
          <w:p w14:paraId="7DE233D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69EAD96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4" w:right="98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6CBDDC"/>
                <w:spacing w:val="-4"/>
              </w:rPr>
              <w:t>Blue</w:t>
            </w:r>
          </w:p>
        </w:tc>
        <w:tc>
          <w:tcPr>
            <w:tcW w:w="661" w:type="dxa"/>
            <w:tcBorders>
              <w:top w:val="single" w:sz="12" w:space="0" w:color="917960"/>
            </w:tcBorders>
          </w:tcPr>
          <w:p w14:paraId="71A41837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3F41EC3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3" w:right="100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color w:val="FF0000"/>
                <w:spacing w:val="-5"/>
              </w:rPr>
              <w:t>Red</w:t>
            </w:r>
          </w:p>
        </w:tc>
        <w:tc>
          <w:tcPr>
            <w:tcW w:w="2049" w:type="dxa"/>
            <w:tcBorders>
              <w:top w:val="single" w:sz="12" w:space="0" w:color="917960"/>
            </w:tcBorders>
          </w:tcPr>
          <w:p w14:paraId="5F0FEBF2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00DB8752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668"/>
              <w:jc w:val="right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spacing w:val="-2"/>
              </w:rPr>
              <w:t>Winner</w:t>
            </w:r>
          </w:p>
        </w:tc>
        <w:tc>
          <w:tcPr>
            <w:tcW w:w="3254" w:type="dxa"/>
            <w:tcBorders>
              <w:top w:val="single" w:sz="12" w:space="0" w:color="917960"/>
            </w:tcBorders>
          </w:tcPr>
          <w:p w14:paraId="00E3178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Roboto" w:hAnsi="Roboto" w:cs="Roboto"/>
                <w:sz w:val="21"/>
              </w:rPr>
            </w:pPr>
          </w:p>
          <w:p w14:paraId="230B4FF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430" w:right="427"/>
              <w:jc w:val="center"/>
              <w:rPr>
                <w:rFonts w:ascii="Roboto" w:eastAsia="Roboto" w:hAnsi="Roboto" w:cs="Roboto"/>
                <w:b/>
              </w:rPr>
            </w:pPr>
            <w:r w:rsidRPr="004A3D19">
              <w:rPr>
                <w:rFonts w:ascii="Roboto" w:eastAsia="Roboto" w:hAnsi="Roboto" w:cs="Roboto"/>
                <w:b/>
                <w:spacing w:val="-2"/>
              </w:rPr>
              <w:t>Loser</w:t>
            </w:r>
          </w:p>
        </w:tc>
      </w:tr>
      <w:tr w:rsidR="004A3D19" w:rsidRPr="004A3D19" w14:paraId="223062ED" w14:textId="77777777" w:rsidTr="004A3D19">
        <w:trPr>
          <w:trHeight w:val="323"/>
        </w:trPr>
        <w:tc>
          <w:tcPr>
            <w:tcW w:w="825" w:type="dxa"/>
            <w:vMerge w:val="restart"/>
          </w:tcPr>
          <w:p w14:paraId="5BA6937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6"/>
              </w:rPr>
            </w:pPr>
          </w:p>
          <w:p w14:paraId="20730F6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202" w:after="0" w:line="240" w:lineRule="auto"/>
              <w:ind w:left="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1</w:t>
            </w:r>
          </w:p>
        </w:tc>
        <w:tc>
          <w:tcPr>
            <w:tcW w:w="576" w:type="dxa"/>
          </w:tcPr>
          <w:p w14:paraId="7922F79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1</w:t>
            </w:r>
          </w:p>
        </w:tc>
        <w:tc>
          <w:tcPr>
            <w:tcW w:w="916" w:type="dxa"/>
          </w:tcPr>
          <w:p w14:paraId="4D819B3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002CB01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8</w:t>
            </w:r>
          </w:p>
        </w:tc>
        <w:tc>
          <w:tcPr>
            <w:tcW w:w="678" w:type="dxa"/>
          </w:tcPr>
          <w:p w14:paraId="4D6C997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1</w:t>
            </w:r>
          </w:p>
        </w:tc>
        <w:tc>
          <w:tcPr>
            <w:tcW w:w="1338" w:type="dxa"/>
            <w:gridSpan w:val="2"/>
            <w:vMerge w:val="restart"/>
          </w:tcPr>
          <w:p w14:paraId="5A48DAD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2049" w:type="dxa"/>
          </w:tcPr>
          <w:p w14:paraId="37FFC26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M7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(R)</w:t>
            </w:r>
          </w:p>
        </w:tc>
        <w:tc>
          <w:tcPr>
            <w:tcW w:w="3254" w:type="dxa"/>
          </w:tcPr>
          <w:p w14:paraId="69D16C3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M5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(R)</w:t>
            </w:r>
          </w:p>
        </w:tc>
      </w:tr>
      <w:tr w:rsidR="004A3D19" w:rsidRPr="004A3D19" w14:paraId="0E2205C6" w14:textId="77777777" w:rsidTr="004A3D19">
        <w:trPr>
          <w:trHeight w:val="324"/>
        </w:trPr>
        <w:tc>
          <w:tcPr>
            <w:tcW w:w="825" w:type="dxa"/>
            <w:vMerge/>
            <w:tcBorders>
              <w:top w:val="nil"/>
            </w:tcBorders>
          </w:tcPr>
          <w:p w14:paraId="354FF0B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56D3904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2</w:t>
            </w:r>
          </w:p>
        </w:tc>
        <w:tc>
          <w:tcPr>
            <w:tcW w:w="916" w:type="dxa"/>
          </w:tcPr>
          <w:p w14:paraId="0D52B2D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38A27FD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5</w:t>
            </w:r>
          </w:p>
        </w:tc>
        <w:tc>
          <w:tcPr>
            <w:tcW w:w="678" w:type="dxa"/>
          </w:tcPr>
          <w:p w14:paraId="4D0E863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4</w:t>
            </w: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 w14:paraId="413FA72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2049" w:type="dxa"/>
          </w:tcPr>
          <w:p w14:paraId="41FD2FD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M7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(B)</w:t>
            </w:r>
          </w:p>
        </w:tc>
        <w:tc>
          <w:tcPr>
            <w:tcW w:w="3254" w:type="dxa"/>
          </w:tcPr>
          <w:p w14:paraId="2921BB7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M5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(B)</w:t>
            </w:r>
          </w:p>
        </w:tc>
      </w:tr>
      <w:tr w:rsidR="004A3D19" w:rsidRPr="004A3D19" w14:paraId="602C9395" w14:textId="77777777" w:rsidTr="004A3D19">
        <w:trPr>
          <w:trHeight w:val="323"/>
        </w:trPr>
        <w:tc>
          <w:tcPr>
            <w:tcW w:w="825" w:type="dxa"/>
            <w:vMerge/>
            <w:tcBorders>
              <w:top w:val="nil"/>
            </w:tcBorders>
          </w:tcPr>
          <w:p w14:paraId="4A44373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36076BA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3</w:t>
            </w:r>
          </w:p>
        </w:tc>
        <w:tc>
          <w:tcPr>
            <w:tcW w:w="916" w:type="dxa"/>
          </w:tcPr>
          <w:p w14:paraId="55BAFA9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012BF01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7</w:t>
            </w:r>
          </w:p>
        </w:tc>
        <w:tc>
          <w:tcPr>
            <w:tcW w:w="678" w:type="dxa"/>
          </w:tcPr>
          <w:p w14:paraId="0DA63A3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2</w:t>
            </w: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 w14:paraId="3D12EDC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2049" w:type="dxa"/>
          </w:tcPr>
          <w:p w14:paraId="1A389BF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M8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(R)</w:t>
            </w:r>
          </w:p>
        </w:tc>
        <w:tc>
          <w:tcPr>
            <w:tcW w:w="3254" w:type="dxa"/>
          </w:tcPr>
          <w:p w14:paraId="08C3F22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M6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(R)</w:t>
            </w:r>
          </w:p>
        </w:tc>
      </w:tr>
      <w:tr w:rsidR="004A3D19" w:rsidRPr="004A3D19" w14:paraId="0FA4F7EF" w14:textId="77777777" w:rsidTr="004A3D19">
        <w:trPr>
          <w:trHeight w:val="324"/>
        </w:trPr>
        <w:tc>
          <w:tcPr>
            <w:tcW w:w="825" w:type="dxa"/>
            <w:vMerge/>
            <w:tcBorders>
              <w:top w:val="nil"/>
            </w:tcBorders>
          </w:tcPr>
          <w:p w14:paraId="2926B2C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4CA5CC4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4</w:t>
            </w:r>
          </w:p>
        </w:tc>
        <w:tc>
          <w:tcPr>
            <w:tcW w:w="916" w:type="dxa"/>
          </w:tcPr>
          <w:p w14:paraId="0F9B3C1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515C952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6</w:t>
            </w:r>
          </w:p>
        </w:tc>
        <w:tc>
          <w:tcPr>
            <w:tcW w:w="678" w:type="dxa"/>
          </w:tcPr>
          <w:p w14:paraId="67D28A0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3</w:t>
            </w: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 w14:paraId="1306035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2049" w:type="dxa"/>
          </w:tcPr>
          <w:p w14:paraId="68BBD1F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M8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(B)</w:t>
            </w:r>
          </w:p>
        </w:tc>
        <w:tc>
          <w:tcPr>
            <w:tcW w:w="3254" w:type="dxa"/>
          </w:tcPr>
          <w:p w14:paraId="0871C52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M6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(B)</w:t>
            </w:r>
          </w:p>
        </w:tc>
      </w:tr>
      <w:tr w:rsidR="004A3D19" w:rsidRPr="004A3D19" w14:paraId="1A4FC0BD" w14:textId="77777777" w:rsidTr="004A3D19">
        <w:trPr>
          <w:trHeight w:val="323"/>
        </w:trPr>
        <w:tc>
          <w:tcPr>
            <w:tcW w:w="825" w:type="dxa"/>
            <w:vMerge w:val="restart"/>
          </w:tcPr>
          <w:p w14:paraId="46C836F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6"/>
              </w:rPr>
            </w:pPr>
          </w:p>
          <w:p w14:paraId="09F22D0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201" w:after="0" w:line="240" w:lineRule="auto"/>
              <w:ind w:left="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2</w:t>
            </w:r>
          </w:p>
        </w:tc>
        <w:tc>
          <w:tcPr>
            <w:tcW w:w="576" w:type="dxa"/>
          </w:tcPr>
          <w:p w14:paraId="2AB52F7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5</w:t>
            </w:r>
          </w:p>
        </w:tc>
        <w:tc>
          <w:tcPr>
            <w:tcW w:w="916" w:type="dxa"/>
          </w:tcPr>
          <w:p w14:paraId="03EAD99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63AA959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2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L2</w:t>
            </w:r>
          </w:p>
        </w:tc>
        <w:tc>
          <w:tcPr>
            <w:tcW w:w="678" w:type="dxa"/>
          </w:tcPr>
          <w:p w14:paraId="223A18A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L1</w:t>
            </w:r>
          </w:p>
        </w:tc>
        <w:tc>
          <w:tcPr>
            <w:tcW w:w="677" w:type="dxa"/>
          </w:tcPr>
          <w:p w14:paraId="29D1759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0:24</w:t>
            </w:r>
          </w:p>
        </w:tc>
        <w:tc>
          <w:tcPr>
            <w:tcW w:w="661" w:type="dxa"/>
          </w:tcPr>
          <w:p w14:paraId="639A2742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0:33</w:t>
            </w:r>
          </w:p>
        </w:tc>
        <w:tc>
          <w:tcPr>
            <w:tcW w:w="2049" w:type="dxa"/>
          </w:tcPr>
          <w:p w14:paraId="2BE0E84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625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M10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(B)</w:t>
            </w:r>
          </w:p>
        </w:tc>
        <w:tc>
          <w:tcPr>
            <w:tcW w:w="3254" w:type="dxa"/>
            <w:vMerge w:val="restart"/>
          </w:tcPr>
          <w:p w14:paraId="6E3C4C8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</w:tr>
      <w:tr w:rsidR="004A3D19" w:rsidRPr="004A3D19" w14:paraId="65C62762" w14:textId="77777777" w:rsidTr="004A3D19">
        <w:trPr>
          <w:trHeight w:val="323"/>
        </w:trPr>
        <w:tc>
          <w:tcPr>
            <w:tcW w:w="825" w:type="dxa"/>
            <w:vMerge/>
            <w:tcBorders>
              <w:top w:val="nil"/>
            </w:tcBorders>
          </w:tcPr>
          <w:p w14:paraId="00A1DE4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5CD894B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6</w:t>
            </w:r>
          </w:p>
        </w:tc>
        <w:tc>
          <w:tcPr>
            <w:tcW w:w="916" w:type="dxa"/>
          </w:tcPr>
          <w:p w14:paraId="7BCF262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54F75F0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2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L4</w:t>
            </w:r>
          </w:p>
        </w:tc>
        <w:tc>
          <w:tcPr>
            <w:tcW w:w="678" w:type="dxa"/>
          </w:tcPr>
          <w:p w14:paraId="3105D76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L3</w:t>
            </w:r>
          </w:p>
        </w:tc>
        <w:tc>
          <w:tcPr>
            <w:tcW w:w="677" w:type="dxa"/>
          </w:tcPr>
          <w:p w14:paraId="4824686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0:15</w:t>
            </w:r>
          </w:p>
        </w:tc>
        <w:tc>
          <w:tcPr>
            <w:tcW w:w="661" w:type="dxa"/>
          </w:tcPr>
          <w:p w14:paraId="37C6DC5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0:24</w:t>
            </w:r>
          </w:p>
        </w:tc>
        <w:tc>
          <w:tcPr>
            <w:tcW w:w="2049" w:type="dxa"/>
          </w:tcPr>
          <w:p w14:paraId="62FEC42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M9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(B)</w:t>
            </w:r>
          </w:p>
        </w:tc>
        <w:tc>
          <w:tcPr>
            <w:tcW w:w="3254" w:type="dxa"/>
            <w:vMerge/>
            <w:tcBorders>
              <w:top w:val="nil"/>
            </w:tcBorders>
          </w:tcPr>
          <w:p w14:paraId="62B8C76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</w:tr>
      <w:tr w:rsidR="004A3D19" w:rsidRPr="004A3D19" w14:paraId="3ED6FBE0" w14:textId="77777777" w:rsidTr="004A3D19">
        <w:trPr>
          <w:trHeight w:val="324"/>
        </w:trPr>
        <w:tc>
          <w:tcPr>
            <w:tcW w:w="825" w:type="dxa"/>
            <w:vMerge/>
            <w:tcBorders>
              <w:top w:val="nil"/>
            </w:tcBorders>
          </w:tcPr>
          <w:p w14:paraId="7DE1D58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5BCAAB8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7</w:t>
            </w:r>
          </w:p>
        </w:tc>
        <w:tc>
          <w:tcPr>
            <w:tcW w:w="916" w:type="dxa"/>
          </w:tcPr>
          <w:p w14:paraId="09247A4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5773836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W2</w:t>
            </w:r>
          </w:p>
        </w:tc>
        <w:tc>
          <w:tcPr>
            <w:tcW w:w="678" w:type="dxa"/>
          </w:tcPr>
          <w:p w14:paraId="0585EF0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1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</w:t>
            </w:r>
          </w:p>
        </w:tc>
        <w:tc>
          <w:tcPr>
            <w:tcW w:w="677" w:type="dxa"/>
          </w:tcPr>
          <w:p w14:paraId="7E30824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0:42</w:t>
            </w:r>
          </w:p>
        </w:tc>
        <w:tc>
          <w:tcPr>
            <w:tcW w:w="661" w:type="dxa"/>
          </w:tcPr>
          <w:p w14:paraId="26023B8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0:51</w:t>
            </w:r>
          </w:p>
        </w:tc>
        <w:tc>
          <w:tcPr>
            <w:tcW w:w="2049" w:type="dxa"/>
          </w:tcPr>
          <w:p w14:paraId="3EB369C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624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M11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(R)</w:t>
            </w:r>
          </w:p>
        </w:tc>
        <w:tc>
          <w:tcPr>
            <w:tcW w:w="3254" w:type="dxa"/>
          </w:tcPr>
          <w:p w14:paraId="03ED3A0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M9</w:t>
            </w:r>
            <w:r w:rsidRPr="004A3D19">
              <w:rPr>
                <w:rFonts w:ascii="Roboto" w:eastAsia="Roboto" w:hAnsi="Roboto" w:cs="Roboto"/>
                <w:spacing w:val="-5"/>
              </w:rPr>
              <w:t xml:space="preserve"> (R)</w:t>
            </w:r>
          </w:p>
        </w:tc>
      </w:tr>
      <w:tr w:rsidR="004A3D19" w:rsidRPr="004A3D19" w14:paraId="223E6235" w14:textId="77777777" w:rsidTr="004A3D19">
        <w:trPr>
          <w:trHeight w:val="323"/>
        </w:trPr>
        <w:tc>
          <w:tcPr>
            <w:tcW w:w="825" w:type="dxa"/>
            <w:vMerge/>
            <w:tcBorders>
              <w:top w:val="nil"/>
            </w:tcBorders>
          </w:tcPr>
          <w:p w14:paraId="58898D1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2FF6F84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8</w:t>
            </w:r>
          </w:p>
        </w:tc>
        <w:tc>
          <w:tcPr>
            <w:tcW w:w="916" w:type="dxa"/>
          </w:tcPr>
          <w:p w14:paraId="309FDA3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7F82633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W4</w:t>
            </w:r>
          </w:p>
        </w:tc>
        <w:tc>
          <w:tcPr>
            <w:tcW w:w="678" w:type="dxa"/>
          </w:tcPr>
          <w:p w14:paraId="48241D07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1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W3</w:t>
            </w:r>
          </w:p>
        </w:tc>
        <w:tc>
          <w:tcPr>
            <w:tcW w:w="677" w:type="dxa"/>
          </w:tcPr>
          <w:p w14:paraId="2C7A614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0:33</w:t>
            </w:r>
          </w:p>
        </w:tc>
        <w:tc>
          <w:tcPr>
            <w:tcW w:w="661" w:type="dxa"/>
          </w:tcPr>
          <w:p w14:paraId="6DF36C9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0:42</w:t>
            </w:r>
          </w:p>
        </w:tc>
        <w:tc>
          <w:tcPr>
            <w:tcW w:w="2049" w:type="dxa"/>
          </w:tcPr>
          <w:p w14:paraId="2E99976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625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M11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(B)</w:t>
            </w:r>
          </w:p>
        </w:tc>
        <w:tc>
          <w:tcPr>
            <w:tcW w:w="3254" w:type="dxa"/>
          </w:tcPr>
          <w:p w14:paraId="5551127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432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M10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(R)</w:t>
            </w:r>
          </w:p>
        </w:tc>
      </w:tr>
      <w:tr w:rsidR="004A3D19" w:rsidRPr="004A3D19" w14:paraId="4A22A997" w14:textId="77777777" w:rsidTr="004A3D19">
        <w:trPr>
          <w:trHeight w:val="323"/>
        </w:trPr>
        <w:tc>
          <w:tcPr>
            <w:tcW w:w="825" w:type="dxa"/>
            <w:vMerge w:val="restart"/>
          </w:tcPr>
          <w:p w14:paraId="4E4A523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67" w:after="0" w:line="240" w:lineRule="auto"/>
              <w:ind w:left="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3</w:t>
            </w:r>
          </w:p>
        </w:tc>
        <w:tc>
          <w:tcPr>
            <w:tcW w:w="576" w:type="dxa"/>
          </w:tcPr>
          <w:p w14:paraId="1440BBF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9</w:t>
            </w:r>
          </w:p>
        </w:tc>
        <w:tc>
          <w:tcPr>
            <w:tcW w:w="916" w:type="dxa"/>
          </w:tcPr>
          <w:p w14:paraId="1278684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304501F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W6</w:t>
            </w:r>
          </w:p>
        </w:tc>
        <w:tc>
          <w:tcPr>
            <w:tcW w:w="678" w:type="dxa"/>
          </w:tcPr>
          <w:p w14:paraId="62697E4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L7</w:t>
            </w:r>
          </w:p>
        </w:tc>
        <w:tc>
          <w:tcPr>
            <w:tcW w:w="677" w:type="dxa"/>
          </w:tcPr>
          <w:p w14:paraId="041F4FC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0:24</w:t>
            </w:r>
          </w:p>
        </w:tc>
        <w:tc>
          <w:tcPr>
            <w:tcW w:w="661" w:type="dxa"/>
          </w:tcPr>
          <w:p w14:paraId="404540A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0:15</w:t>
            </w:r>
          </w:p>
        </w:tc>
        <w:tc>
          <w:tcPr>
            <w:tcW w:w="2049" w:type="dxa"/>
          </w:tcPr>
          <w:p w14:paraId="3BCEA7C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625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M12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(B)</w:t>
            </w:r>
          </w:p>
        </w:tc>
        <w:tc>
          <w:tcPr>
            <w:tcW w:w="3254" w:type="dxa"/>
            <w:vMerge w:val="restart"/>
          </w:tcPr>
          <w:p w14:paraId="0206637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</w:tr>
      <w:tr w:rsidR="004A3D19" w:rsidRPr="004A3D19" w14:paraId="0B016972" w14:textId="77777777" w:rsidTr="004A3D19">
        <w:trPr>
          <w:trHeight w:val="319"/>
        </w:trPr>
        <w:tc>
          <w:tcPr>
            <w:tcW w:w="825" w:type="dxa"/>
            <w:vMerge/>
            <w:tcBorders>
              <w:top w:val="nil"/>
            </w:tcBorders>
          </w:tcPr>
          <w:p w14:paraId="2ED0EC2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1FFFC2E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10</w:t>
            </w:r>
          </w:p>
        </w:tc>
        <w:tc>
          <w:tcPr>
            <w:tcW w:w="916" w:type="dxa"/>
          </w:tcPr>
          <w:p w14:paraId="31E3BBC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08A7A82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W5</w:t>
            </w:r>
          </w:p>
        </w:tc>
        <w:tc>
          <w:tcPr>
            <w:tcW w:w="678" w:type="dxa"/>
          </w:tcPr>
          <w:p w14:paraId="22EB628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L8</w:t>
            </w:r>
          </w:p>
        </w:tc>
        <w:tc>
          <w:tcPr>
            <w:tcW w:w="677" w:type="dxa"/>
          </w:tcPr>
          <w:p w14:paraId="3B2F6D8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0:42</w:t>
            </w:r>
          </w:p>
        </w:tc>
        <w:tc>
          <w:tcPr>
            <w:tcW w:w="661" w:type="dxa"/>
          </w:tcPr>
          <w:p w14:paraId="258A568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0:15</w:t>
            </w:r>
          </w:p>
        </w:tc>
        <w:tc>
          <w:tcPr>
            <w:tcW w:w="2049" w:type="dxa"/>
          </w:tcPr>
          <w:p w14:paraId="472705A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ind w:right="624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M12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(R)</w:t>
            </w:r>
          </w:p>
        </w:tc>
        <w:tc>
          <w:tcPr>
            <w:tcW w:w="3254" w:type="dxa"/>
            <w:vMerge/>
            <w:tcBorders>
              <w:top w:val="nil"/>
            </w:tcBorders>
          </w:tcPr>
          <w:p w14:paraId="3F11053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</w:tr>
      <w:tr w:rsidR="004A3D19" w:rsidRPr="004A3D19" w14:paraId="664E35A1" w14:textId="77777777" w:rsidTr="004A3D19">
        <w:trPr>
          <w:trHeight w:val="333"/>
        </w:trPr>
        <w:tc>
          <w:tcPr>
            <w:tcW w:w="10314" w:type="dxa"/>
            <w:gridSpan w:val="9"/>
            <w:tcBorders>
              <w:top w:val="nil"/>
              <w:bottom w:val="nil"/>
            </w:tcBorders>
            <w:shd w:val="clear" w:color="auto" w:fill="917960"/>
          </w:tcPr>
          <w:p w14:paraId="5036EDD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6-minute</w:t>
            </w:r>
            <w:r w:rsidRPr="004A3D19">
              <w:rPr>
                <w:rFonts w:ascii="Roboto" w:eastAsia="Roboto" w:hAnsi="Roboto" w:cs="Roboto"/>
                <w:color w:val="FFFFFF"/>
                <w:spacing w:val="-12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break</w:t>
            </w:r>
          </w:p>
        </w:tc>
      </w:tr>
      <w:tr w:rsidR="004A3D19" w:rsidRPr="004A3D19" w14:paraId="232BA031" w14:textId="77777777" w:rsidTr="004A3D19">
        <w:trPr>
          <w:trHeight w:val="320"/>
        </w:trPr>
        <w:tc>
          <w:tcPr>
            <w:tcW w:w="825" w:type="dxa"/>
            <w:vMerge w:val="restart"/>
          </w:tcPr>
          <w:p w14:paraId="616C3EFF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162" w:after="0" w:line="240" w:lineRule="auto"/>
              <w:ind w:left="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4</w:t>
            </w:r>
          </w:p>
        </w:tc>
        <w:tc>
          <w:tcPr>
            <w:tcW w:w="576" w:type="dxa"/>
          </w:tcPr>
          <w:p w14:paraId="10B9B0D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11</w:t>
            </w:r>
          </w:p>
        </w:tc>
        <w:tc>
          <w:tcPr>
            <w:tcW w:w="916" w:type="dxa"/>
          </w:tcPr>
          <w:p w14:paraId="3EC26A7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Upper</w:t>
            </w:r>
          </w:p>
        </w:tc>
        <w:tc>
          <w:tcPr>
            <w:tcW w:w="678" w:type="dxa"/>
          </w:tcPr>
          <w:p w14:paraId="437B5E2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W8</w:t>
            </w:r>
          </w:p>
        </w:tc>
        <w:tc>
          <w:tcPr>
            <w:tcW w:w="678" w:type="dxa"/>
          </w:tcPr>
          <w:p w14:paraId="6ED8C35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1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W7</w:t>
            </w:r>
          </w:p>
        </w:tc>
        <w:tc>
          <w:tcPr>
            <w:tcW w:w="677" w:type="dxa"/>
          </w:tcPr>
          <w:p w14:paraId="0CCB603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0:27</w:t>
            </w:r>
          </w:p>
        </w:tc>
        <w:tc>
          <w:tcPr>
            <w:tcW w:w="661" w:type="dxa"/>
          </w:tcPr>
          <w:p w14:paraId="7135DB17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0:36</w:t>
            </w:r>
          </w:p>
        </w:tc>
        <w:tc>
          <w:tcPr>
            <w:tcW w:w="2049" w:type="dxa"/>
          </w:tcPr>
          <w:p w14:paraId="3A22F06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right="624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M14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(R)</w:t>
            </w:r>
          </w:p>
        </w:tc>
        <w:tc>
          <w:tcPr>
            <w:tcW w:w="3254" w:type="dxa"/>
          </w:tcPr>
          <w:p w14:paraId="696D5A3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432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M13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(R)</w:t>
            </w:r>
          </w:p>
        </w:tc>
      </w:tr>
      <w:tr w:rsidR="004A3D19" w:rsidRPr="004A3D19" w14:paraId="7C39462F" w14:textId="77777777" w:rsidTr="004A3D19">
        <w:trPr>
          <w:trHeight w:val="318"/>
        </w:trPr>
        <w:tc>
          <w:tcPr>
            <w:tcW w:w="825" w:type="dxa"/>
            <w:vMerge/>
            <w:tcBorders>
              <w:top w:val="nil"/>
            </w:tcBorders>
          </w:tcPr>
          <w:p w14:paraId="5BAD3CF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sz w:val="2"/>
                <w:szCs w:val="2"/>
              </w:rPr>
            </w:pPr>
          </w:p>
        </w:tc>
        <w:tc>
          <w:tcPr>
            <w:tcW w:w="576" w:type="dxa"/>
          </w:tcPr>
          <w:p w14:paraId="200875F2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12</w:t>
            </w:r>
          </w:p>
        </w:tc>
        <w:tc>
          <w:tcPr>
            <w:tcW w:w="916" w:type="dxa"/>
          </w:tcPr>
          <w:p w14:paraId="7FA190D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743D7BD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170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W9</w:t>
            </w:r>
          </w:p>
        </w:tc>
        <w:tc>
          <w:tcPr>
            <w:tcW w:w="678" w:type="dxa"/>
          </w:tcPr>
          <w:p w14:paraId="75C4BFB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W10</w:t>
            </w:r>
          </w:p>
        </w:tc>
        <w:tc>
          <w:tcPr>
            <w:tcW w:w="677" w:type="dxa"/>
          </w:tcPr>
          <w:p w14:paraId="17FCD7BC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0:27</w:t>
            </w:r>
          </w:p>
        </w:tc>
        <w:tc>
          <w:tcPr>
            <w:tcW w:w="661" w:type="dxa"/>
          </w:tcPr>
          <w:p w14:paraId="59ECF69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2049" w:type="dxa"/>
          </w:tcPr>
          <w:p w14:paraId="72BC56D7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4" w:lineRule="exact"/>
              <w:ind w:right="625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M13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(B)</w:t>
            </w:r>
          </w:p>
        </w:tc>
        <w:tc>
          <w:tcPr>
            <w:tcW w:w="3254" w:type="dxa"/>
          </w:tcPr>
          <w:p w14:paraId="3E5C767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</w:tr>
      <w:tr w:rsidR="004A3D19" w:rsidRPr="004A3D19" w14:paraId="76654D70" w14:textId="77777777" w:rsidTr="004A3D19">
        <w:trPr>
          <w:trHeight w:val="377"/>
        </w:trPr>
        <w:tc>
          <w:tcPr>
            <w:tcW w:w="10314" w:type="dxa"/>
            <w:gridSpan w:val="9"/>
            <w:tcBorders>
              <w:top w:val="nil"/>
            </w:tcBorders>
            <w:shd w:val="clear" w:color="auto" w:fill="917960"/>
          </w:tcPr>
          <w:p w14:paraId="3C46778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15-minute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awards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break: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Imagery,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Gracious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Professionalism,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Team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Spirit,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and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 xml:space="preserve">Rookie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Inspiration</w:t>
            </w:r>
          </w:p>
        </w:tc>
      </w:tr>
      <w:tr w:rsidR="004A3D19" w:rsidRPr="004A3D19" w14:paraId="4E8C2151" w14:textId="77777777" w:rsidTr="004A3D19">
        <w:trPr>
          <w:trHeight w:val="315"/>
        </w:trPr>
        <w:tc>
          <w:tcPr>
            <w:tcW w:w="825" w:type="dxa"/>
          </w:tcPr>
          <w:p w14:paraId="2758AD2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w w:val="99"/>
              </w:rPr>
              <w:t>5</w:t>
            </w:r>
          </w:p>
        </w:tc>
        <w:tc>
          <w:tcPr>
            <w:tcW w:w="576" w:type="dxa"/>
          </w:tcPr>
          <w:p w14:paraId="0FF6DD5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13</w:t>
            </w:r>
          </w:p>
        </w:tc>
        <w:tc>
          <w:tcPr>
            <w:tcW w:w="916" w:type="dxa"/>
          </w:tcPr>
          <w:p w14:paraId="0C95892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146" w:right="13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Lower</w:t>
            </w:r>
          </w:p>
        </w:tc>
        <w:tc>
          <w:tcPr>
            <w:tcW w:w="678" w:type="dxa"/>
          </w:tcPr>
          <w:p w14:paraId="5FBC5CE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right="1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W12</w:t>
            </w:r>
          </w:p>
        </w:tc>
        <w:tc>
          <w:tcPr>
            <w:tcW w:w="678" w:type="dxa"/>
          </w:tcPr>
          <w:p w14:paraId="58444CA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L11</w:t>
            </w:r>
          </w:p>
        </w:tc>
        <w:tc>
          <w:tcPr>
            <w:tcW w:w="677" w:type="dxa"/>
          </w:tcPr>
          <w:p w14:paraId="4F3C800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661" w:type="dxa"/>
          </w:tcPr>
          <w:p w14:paraId="5F074CB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0:27</w:t>
            </w:r>
          </w:p>
        </w:tc>
        <w:tc>
          <w:tcPr>
            <w:tcW w:w="2049" w:type="dxa"/>
          </w:tcPr>
          <w:p w14:paraId="3617556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60" w:lineRule="exact"/>
              <w:ind w:right="625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</w:rPr>
              <w:t>M14</w:t>
            </w:r>
            <w:r w:rsidRPr="004A3D19">
              <w:rPr>
                <w:rFonts w:ascii="Roboto" w:eastAsia="Roboto" w:hAnsi="Roboto" w:cs="Roboto"/>
                <w:spacing w:val="-6"/>
              </w:rPr>
              <w:t xml:space="preserve"> </w:t>
            </w:r>
            <w:r w:rsidRPr="004A3D19">
              <w:rPr>
                <w:rFonts w:ascii="Roboto" w:eastAsia="Roboto" w:hAnsi="Roboto" w:cs="Roboto"/>
                <w:spacing w:val="-5"/>
              </w:rPr>
              <w:t>(B)</w:t>
            </w:r>
          </w:p>
        </w:tc>
        <w:tc>
          <w:tcPr>
            <w:tcW w:w="3254" w:type="dxa"/>
          </w:tcPr>
          <w:p w14:paraId="38346ED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</w:tr>
      <w:tr w:rsidR="004A3D19" w:rsidRPr="004A3D19" w14:paraId="665E486B" w14:textId="77777777" w:rsidTr="004A3D19">
        <w:trPr>
          <w:trHeight w:val="333"/>
        </w:trPr>
        <w:tc>
          <w:tcPr>
            <w:tcW w:w="10314" w:type="dxa"/>
            <w:gridSpan w:val="9"/>
            <w:tcBorders>
              <w:top w:val="nil"/>
              <w:bottom w:val="nil"/>
            </w:tcBorders>
            <w:shd w:val="clear" w:color="auto" w:fill="917960"/>
          </w:tcPr>
          <w:p w14:paraId="70E6EEA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15-minute</w:t>
            </w:r>
            <w:r w:rsidRPr="004A3D19">
              <w:rPr>
                <w:rFonts w:ascii="Roboto" w:eastAsia="Roboto" w:hAnsi="Roboto" w:cs="Roboto"/>
                <w:color w:val="FFFFFF"/>
                <w:spacing w:val="-12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awards</w:t>
            </w:r>
            <w:r w:rsidRPr="004A3D19">
              <w:rPr>
                <w:rFonts w:ascii="Roboto" w:eastAsia="Roboto" w:hAnsi="Roboto" w:cs="Roboto"/>
                <w:color w:val="FFFFFF"/>
                <w:spacing w:val="-11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break:</w:t>
            </w:r>
            <w:r w:rsidRPr="004A3D19">
              <w:rPr>
                <w:rFonts w:ascii="Roboto" w:eastAsia="Roboto" w:hAnsi="Roboto" w:cs="Roboto"/>
                <w:color w:val="FFFFFF"/>
                <w:spacing w:val="-12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Autonomous,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Creativity,</w:t>
            </w:r>
            <w:r w:rsidRPr="004A3D19">
              <w:rPr>
                <w:rFonts w:ascii="Roboto" w:eastAsia="Roboto" w:hAnsi="Roboto" w:cs="Roboto"/>
                <w:color w:val="FFFFFF"/>
                <w:spacing w:val="-11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Quality,</w:t>
            </w:r>
            <w:r w:rsidRPr="004A3D19">
              <w:rPr>
                <w:rFonts w:ascii="Roboto" w:eastAsia="Roboto" w:hAnsi="Roboto" w:cs="Roboto"/>
                <w:color w:val="FFFFFF"/>
                <w:spacing w:val="-8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and</w:t>
            </w:r>
            <w:r w:rsidRPr="004A3D19">
              <w:rPr>
                <w:rFonts w:ascii="Roboto" w:eastAsia="Roboto" w:hAnsi="Roboto" w:cs="Roboto"/>
                <w:color w:val="FFFFFF"/>
                <w:spacing w:val="-12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Industrial</w:t>
            </w:r>
            <w:r w:rsidRPr="004A3D19">
              <w:rPr>
                <w:rFonts w:ascii="Roboto" w:eastAsia="Roboto" w:hAnsi="Roboto" w:cs="Roboto"/>
                <w:color w:val="FFFFFF"/>
                <w:spacing w:val="-11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Design</w:t>
            </w:r>
          </w:p>
        </w:tc>
      </w:tr>
      <w:tr w:rsidR="004A3D19" w:rsidRPr="004A3D19" w14:paraId="4E439E8A" w14:textId="77777777" w:rsidTr="004A3D19">
        <w:trPr>
          <w:trHeight w:val="314"/>
        </w:trPr>
        <w:tc>
          <w:tcPr>
            <w:tcW w:w="825" w:type="dxa"/>
          </w:tcPr>
          <w:p w14:paraId="4A0D234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5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Finals</w:t>
            </w:r>
          </w:p>
        </w:tc>
        <w:tc>
          <w:tcPr>
            <w:tcW w:w="576" w:type="dxa"/>
          </w:tcPr>
          <w:p w14:paraId="750F8F5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14</w:t>
            </w:r>
          </w:p>
        </w:tc>
        <w:tc>
          <w:tcPr>
            <w:tcW w:w="916" w:type="dxa"/>
          </w:tcPr>
          <w:p w14:paraId="70FBFFE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678" w:type="dxa"/>
          </w:tcPr>
          <w:p w14:paraId="0E9563B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right="1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W13</w:t>
            </w:r>
          </w:p>
        </w:tc>
        <w:tc>
          <w:tcPr>
            <w:tcW w:w="678" w:type="dxa"/>
          </w:tcPr>
          <w:p w14:paraId="1420184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W11</w:t>
            </w:r>
          </w:p>
        </w:tc>
        <w:tc>
          <w:tcPr>
            <w:tcW w:w="677" w:type="dxa"/>
          </w:tcPr>
          <w:p w14:paraId="2E4F8A92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661" w:type="dxa"/>
          </w:tcPr>
          <w:p w14:paraId="3C83E0C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0:48</w:t>
            </w:r>
          </w:p>
        </w:tc>
        <w:tc>
          <w:tcPr>
            <w:tcW w:w="2049" w:type="dxa"/>
          </w:tcPr>
          <w:p w14:paraId="2A52EEB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681" w:right="679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M15</w:t>
            </w:r>
          </w:p>
        </w:tc>
        <w:tc>
          <w:tcPr>
            <w:tcW w:w="3254" w:type="dxa"/>
          </w:tcPr>
          <w:p w14:paraId="4A9B98D9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430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M15</w:t>
            </w:r>
          </w:p>
        </w:tc>
      </w:tr>
      <w:tr w:rsidR="004A3D19" w:rsidRPr="004A3D19" w14:paraId="30584471" w14:textId="77777777" w:rsidTr="004A3D19">
        <w:trPr>
          <w:trHeight w:val="404"/>
        </w:trPr>
        <w:tc>
          <w:tcPr>
            <w:tcW w:w="10314" w:type="dxa"/>
            <w:gridSpan w:val="9"/>
            <w:tcBorders>
              <w:top w:val="nil"/>
              <w:bottom w:val="nil"/>
            </w:tcBorders>
            <w:shd w:val="clear" w:color="auto" w:fill="917960"/>
          </w:tcPr>
          <w:p w14:paraId="1325E89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5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15-minute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awards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break: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Innovation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in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Control,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Excellence</w:t>
            </w:r>
            <w:r w:rsidRPr="004A3D19">
              <w:rPr>
                <w:rFonts w:ascii="Roboto" w:eastAsia="Roboto" w:hAnsi="Roboto" w:cs="Roboto"/>
                <w:color w:val="FFFFFF"/>
                <w:spacing w:val="-5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in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Engineering,</w:t>
            </w:r>
            <w:r w:rsidRPr="004A3D19">
              <w:rPr>
                <w:rFonts w:ascii="Roboto" w:eastAsia="Roboto" w:hAnsi="Roboto" w:cs="Roboto"/>
                <w:color w:val="FFFFFF"/>
                <w:spacing w:val="-4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Team Sustainability, Judges</w:t>
            </w:r>
          </w:p>
        </w:tc>
      </w:tr>
      <w:tr w:rsidR="004A3D19" w:rsidRPr="004A3D19" w14:paraId="44915B80" w14:textId="77777777" w:rsidTr="004A3D19">
        <w:trPr>
          <w:trHeight w:val="314"/>
        </w:trPr>
        <w:tc>
          <w:tcPr>
            <w:tcW w:w="825" w:type="dxa"/>
          </w:tcPr>
          <w:p w14:paraId="4546724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5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Finals</w:t>
            </w:r>
          </w:p>
        </w:tc>
        <w:tc>
          <w:tcPr>
            <w:tcW w:w="576" w:type="dxa"/>
          </w:tcPr>
          <w:p w14:paraId="3A99DAD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64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15</w:t>
            </w:r>
          </w:p>
        </w:tc>
        <w:tc>
          <w:tcPr>
            <w:tcW w:w="916" w:type="dxa"/>
          </w:tcPr>
          <w:p w14:paraId="3B6E336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678" w:type="dxa"/>
          </w:tcPr>
          <w:p w14:paraId="0DB74F44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right="1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W13</w:t>
            </w:r>
          </w:p>
        </w:tc>
        <w:tc>
          <w:tcPr>
            <w:tcW w:w="678" w:type="dxa"/>
          </w:tcPr>
          <w:p w14:paraId="4C688A71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W11</w:t>
            </w:r>
          </w:p>
        </w:tc>
        <w:tc>
          <w:tcPr>
            <w:tcW w:w="677" w:type="dxa"/>
          </w:tcPr>
          <w:p w14:paraId="6193E75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661" w:type="dxa"/>
          </w:tcPr>
          <w:p w14:paraId="021FE495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2049" w:type="dxa"/>
          </w:tcPr>
          <w:p w14:paraId="1C90DD0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681" w:right="67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M16*</w:t>
            </w:r>
          </w:p>
        </w:tc>
        <w:tc>
          <w:tcPr>
            <w:tcW w:w="3254" w:type="dxa"/>
          </w:tcPr>
          <w:p w14:paraId="7C7C388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431" w:right="427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M16*</w:t>
            </w:r>
          </w:p>
        </w:tc>
      </w:tr>
      <w:tr w:rsidR="004A3D19" w:rsidRPr="004A3D19" w14:paraId="4036CD8E" w14:textId="77777777" w:rsidTr="004A3D19">
        <w:trPr>
          <w:trHeight w:val="334"/>
        </w:trPr>
        <w:tc>
          <w:tcPr>
            <w:tcW w:w="10314" w:type="dxa"/>
            <w:gridSpan w:val="9"/>
            <w:tcBorders>
              <w:top w:val="nil"/>
              <w:bottom w:val="nil"/>
            </w:tcBorders>
            <w:shd w:val="clear" w:color="auto" w:fill="917960"/>
          </w:tcPr>
          <w:p w14:paraId="177009DB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5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15-minute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awards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break: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Rookie</w:t>
            </w:r>
            <w:r w:rsidRPr="004A3D19">
              <w:rPr>
                <w:rFonts w:ascii="Roboto" w:eastAsia="Roboto" w:hAnsi="Roboto" w:cs="Roboto"/>
                <w:color w:val="FFFFFF"/>
                <w:spacing w:val="-8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All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Star,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Dean's</w:t>
            </w:r>
            <w:r w:rsidRPr="004A3D19">
              <w:rPr>
                <w:rFonts w:ascii="Roboto" w:eastAsia="Roboto" w:hAnsi="Roboto" w:cs="Roboto"/>
                <w:color w:val="FFFFFF"/>
                <w:spacing w:val="-8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List,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Engineering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Inspiration**</w:t>
            </w:r>
          </w:p>
        </w:tc>
      </w:tr>
      <w:tr w:rsidR="004A3D19" w:rsidRPr="004A3D19" w14:paraId="4DE49782" w14:textId="77777777" w:rsidTr="004A3D19">
        <w:trPr>
          <w:trHeight w:val="313"/>
        </w:trPr>
        <w:tc>
          <w:tcPr>
            <w:tcW w:w="825" w:type="dxa"/>
          </w:tcPr>
          <w:p w14:paraId="1178A6D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5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2"/>
              </w:rPr>
              <w:t>Finals</w:t>
            </w:r>
          </w:p>
        </w:tc>
        <w:tc>
          <w:tcPr>
            <w:tcW w:w="576" w:type="dxa"/>
          </w:tcPr>
          <w:p w14:paraId="5CA643CD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16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16*</w:t>
            </w:r>
          </w:p>
        </w:tc>
        <w:tc>
          <w:tcPr>
            <w:tcW w:w="916" w:type="dxa"/>
          </w:tcPr>
          <w:p w14:paraId="7183EF4E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  <w:tc>
          <w:tcPr>
            <w:tcW w:w="678" w:type="dxa"/>
          </w:tcPr>
          <w:p w14:paraId="6D80696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right="107"/>
              <w:jc w:val="right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W13</w:t>
            </w:r>
          </w:p>
        </w:tc>
        <w:tc>
          <w:tcPr>
            <w:tcW w:w="678" w:type="dxa"/>
          </w:tcPr>
          <w:p w14:paraId="7257E3F0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96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5"/>
              </w:rPr>
              <w:t>W11</w:t>
            </w:r>
          </w:p>
        </w:tc>
        <w:tc>
          <w:tcPr>
            <w:tcW w:w="677" w:type="dxa"/>
          </w:tcPr>
          <w:p w14:paraId="30D05A76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4" w:right="98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661" w:type="dxa"/>
          </w:tcPr>
          <w:p w14:paraId="442B267A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59" w:lineRule="exact"/>
              <w:ind w:left="103" w:right="100"/>
              <w:jc w:val="center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spacing w:val="-4"/>
              </w:rPr>
              <w:t>0:18</w:t>
            </w:r>
          </w:p>
        </w:tc>
        <w:tc>
          <w:tcPr>
            <w:tcW w:w="5303" w:type="dxa"/>
            <w:gridSpan w:val="2"/>
          </w:tcPr>
          <w:p w14:paraId="466FE658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Roboto" w:hAnsi="Roboto" w:cs="Roboto"/>
                <w:sz w:val="20"/>
              </w:rPr>
            </w:pPr>
          </w:p>
        </w:tc>
      </w:tr>
      <w:tr w:rsidR="004A3D19" w:rsidRPr="004A3D19" w14:paraId="57BAE9D6" w14:textId="77777777" w:rsidTr="004A3D19">
        <w:trPr>
          <w:trHeight w:val="328"/>
        </w:trPr>
        <w:tc>
          <w:tcPr>
            <w:tcW w:w="10314" w:type="dxa"/>
            <w:gridSpan w:val="9"/>
            <w:tcBorders>
              <w:top w:val="nil"/>
              <w:bottom w:val="nil"/>
            </w:tcBorders>
            <w:shd w:val="clear" w:color="auto" w:fill="917960"/>
          </w:tcPr>
          <w:p w14:paraId="55953263" w14:textId="77777777" w:rsidR="004A3D19" w:rsidRPr="004A3D19" w:rsidRDefault="004A3D19" w:rsidP="004A3D19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Roboto" w:eastAsia="Roboto" w:hAnsi="Roboto" w:cs="Roboto"/>
              </w:rPr>
            </w:pPr>
            <w:r w:rsidRPr="004A3D19">
              <w:rPr>
                <w:rFonts w:ascii="Roboto" w:eastAsia="Roboto" w:hAnsi="Roboto" w:cs="Roboto"/>
                <w:color w:val="FFFFFF"/>
              </w:rPr>
              <w:t>Awards: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Remaining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awards,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Finalists,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Winners,</w:t>
            </w:r>
            <w:r w:rsidRPr="004A3D19">
              <w:rPr>
                <w:rFonts w:ascii="Roboto" w:eastAsia="Roboto" w:hAnsi="Roboto" w:cs="Roboto"/>
                <w:color w:val="FFFFFF"/>
                <w:spacing w:val="-7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and</w:t>
            </w:r>
            <w:r w:rsidRPr="004A3D19">
              <w:rPr>
                <w:rFonts w:ascii="Roboto" w:eastAsia="Roboto" w:hAnsi="Roboto" w:cs="Roboto"/>
                <w:color w:val="FFFFFF"/>
                <w:spacing w:val="-10"/>
              </w:rPr>
              <w:t xml:space="preserve"> </w:t>
            </w:r>
            <w:r w:rsidRPr="004A3D19">
              <w:rPr>
                <w:rFonts w:ascii="Roboto" w:eastAsia="Roboto" w:hAnsi="Roboto" w:cs="Roboto"/>
                <w:i/>
                <w:color w:val="FFFFFF"/>
              </w:rPr>
              <w:t>FIRST</w:t>
            </w:r>
            <w:r w:rsidRPr="004A3D19">
              <w:rPr>
                <w:rFonts w:ascii="Roboto" w:eastAsia="Roboto" w:hAnsi="Roboto" w:cs="Roboto"/>
                <w:i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</w:rPr>
              <w:t>Impact</w:t>
            </w:r>
            <w:r w:rsidRPr="004A3D19">
              <w:rPr>
                <w:rFonts w:ascii="Roboto" w:eastAsia="Roboto" w:hAnsi="Roboto" w:cs="Roboto"/>
                <w:color w:val="FFFFFF"/>
                <w:spacing w:val="-9"/>
              </w:rPr>
              <w:t xml:space="preserve"> </w:t>
            </w:r>
            <w:r w:rsidRPr="004A3D19">
              <w:rPr>
                <w:rFonts w:ascii="Roboto" w:eastAsia="Roboto" w:hAnsi="Roboto" w:cs="Roboto"/>
                <w:color w:val="FFFFFF"/>
                <w:spacing w:val="-2"/>
              </w:rPr>
              <w:t>Award</w:t>
            </w:r>
          </w:p>
        </w:tc>
      </w:tr>
    </w:tbl>
    <w:p w14:paraId="54E8B92E" w14:textId="481A42F2" w:rsidR="00505FD4" w:rsidRDefault="00505FD4" w:rsidP="00A3230C"/>
    <w:p w14:paraId="5BBAE9EE" w14:textId="77777777" w:rsidR="004A3D19" w:rsidRDefault="004A3D19" w:rsidP="004A3D19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* </w:t>
      </w:r>
      <w:proofErr w:type="gramStart"/>
      <w:r>
        <w:rPr>
          <w:i/>
          <w:iCs/>
          <w:sz w:val="22"/>
          <w:szCs w:val="22"/>
        </w:rPr>
        <w:t>if</w:t>
      </w:r>
      <w:proofErr w:type="gramEnd"/>
      <w:r>
        <w:rPr>
          <w:i/>
          <w:iCs/>
          <w:sz w:val="22"/>
          <w:szCs w:val="22"/>
        </w:rPr>
        <w:t xml:space="preserve"> required </w:t>
      </w:r>
    </w:p>
    <w:p w14:paraId="5A68FEF9" w14:textId="7A918916" w:rsidR="00B73A29" w:rsidRDefault="004A3D19" w:rsidP="00FC69FE">
      <w:r>
        <w:rPr>
          <w:i/>
          <w:iCs/>
        </w:rPr>
        <w:t>** Program Delivery Partners may choose to hold these awards until after all MATCHES are complete.</w:t>
      </w:r>
    </w:p>
    <w:sectPr w:rsidR="00B73A29" w:rsidSect="005A63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97"/>
    <w:rsid w:val="0002710A"/>
    <w:rsid w:val="00087FAA"/>
    <w:rsid w:val="000C52D3"/>
    <w:rsid w:val="000E3AEA"/>
    <w:rsid w:val="000F4497"/>
    <w:rsid w:val="001171B5"/>
    <w:rsid w:val="0013391E"/>
    <w:rsid w:val="00133EB9"/>
    <w:rsid w:val="00147ED1"/>
    <w:rsid w:val="00177629"/>
    <w:rsid w:val="002107FD"/>
    <w:rsid w:val="0023445D"/>
    <w:rsid w:val="0027368A"/>
    <w:rsid w:val="00291275"/>
    <w:rsid w:val="00293E83"/>
    <w:rsid w:val="002A6ECA"/>
    <w:rsid w:val="00304762"/>
    <w:rsid w:val="00355F18"/>
    <w:rsid w:val="004A3D19"/>
    <w:rsid w:val="00505FD4"/>
    <w:rsid w:val="00515C13"/>
    <w:rsid w:val="00554E57"/>
    <w:rsid w:val="00580944"/>
    <w:rsid w:val="005A58BA"/>
    <w:rsid w:val="005A63A1"/>
    <w:rsid w:val="006078D1"/>
    <w:rsid w:val="00612574"/>
    <w:rsid w:val="0069094A"/>
    <w:rsid w:val="006D23D3"/>
    <w:rsid w:val="006F6933"/>
    <w:rsid w:val="007230B2"/>
    <w:rsid w:val="007C7E02"/>
    <w:rsid w:val="008029CF"/>
    <w:rsid w:val="008B6F8A"/>
    <w:rsid w:val="008E1050"/>
    <w:rsid w:val="009174E6"/>
    <w:rsid w:val="009575A0"/>
    <w:rsid w:val="0098667F"/>
    <w:rsid w:val="009A6B2B"/>
    <w:rsid w:val="00A21E3F"/>
    <w:rsid w:val="00A3230C"/>
    <w:rsid w:val="00A97B7A"/>
    <w:rsid w:val="00AE185D"/>
    <w:rsid w:val="00AE52B6"/>
    <w:rsid w:val="00B617FC"/>
    <w:rsid w:val="00B62DAD"/>
    <w:rsid w:val="00B73A29"/>
    <w:rsid w:val="00B75F22"/>
    <w:rsid w:val="00B9665A"/>
    <w:rsid w:val="00BC4A2B"/>
    <w:rsid w:val="00C541CF"/>
    <w:rsid w:val="00C82518"/>
    <w:rsid w:val="00DA55CD"/>
    <w:rsid w:val="00E23802"/>
    <w:rsid w:val="00E434B9"/>
    <w:rsid w:val="00E81CA3"/>
    <w:rsid w:val="00F018F1"/>
    <w:rsid w:val="00F24476"/>
    <w:rsid w:val="00F41698"/>
    <w:rsid w:val="00F71D4C"/>
    <w:rsid w:val="00F916C8"/>
    <w:rsid w:val="00FB1FF8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A77"/>
  <w15:chartTrackingRefBased/>
  <w15:docId w15:val="{6C1FC9D7-C764-4D58-9EDB-18832CD8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9665A"/>
    <w:pPr>
      <w:spacing w:after="0" w:line="240" w:lineRule="auto"/>
    </w:pPr>
  </w:style>
  <w:style w:type="paragraph" w:customStyle="1" w:styleId="Default">
    <w:name w:val="Default"/>
    <w:rsid w:val="0023445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Aucoin, Bill [US] (MS)</dc:creator>
  <cp:keywords/>
  <dc:description/>
  <cp:lastModifiedBy>James Lockman</cp:lastModifiedBy>
  <cp:revision>3</cp:revision>
  <dcterms:created xsi:type="dcterms:W3CDTF">2023-03-13T14:05:00Z</dcterms:created>
  <dcterms:modified xsi:type="dcterms:W3CDTF">2024-01-07T04:14:00Z</dcterms:modified>
</cp:coreProperties>
</file>