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39" w:rsidRDefault="00203C8C">
      <w:pPr>
        <w:rPr>
          <w:rFonts w:hint="eastAsia"/>
        </w:rPr>
      </w:pPr>
      <w:r>
        <w:rPr>
          <w:rFonts w:hint="eastAsia"/>
        </w:rPr>
        <w:t>14장 내용 정리 (실습 포함)</w:t>
      </w:r>
    </w:p>
    <w:p w:rsidR="00203C8C" w:rsidRDefault="00203C8C">
      <w:proofErr w:type="gramStart"/>
      <w:r>
        <w:rPr>
          <w:rFonts w:hint="eastAsia"/>
        </w:rPr>
        <w:t xml:space="preserve">상속이란 </w:t>
      </w:r>
      <w:r>
        <w:t>?</w:t>
      </w:r>
      <w:proofErr w:type="gramEnd"/>
      <w:r>
        <w:t xml:space="preserve"> </w:t>
      </w:r>
      <w:r>
        <w:rPr>
          <w:rFonts w:hint="eastAsia"/>
        </w:rPr>
        <w:t>기존의 클래스를 재활용 하여 새로운 클래스를 작성하기 위한 문법이다.</w:t>
      </w:r>
    </w:p>
    <w:p w:rsidR="00203C8C" w:rsidRDefault="00203C8C" w:rsidP="00203C8C">
      <w:pPr>
        <w:rPr>
          <w:rFonts w:hint="eastAsia"/>
        </w:rPr>
      </w:pPr>
      <w:r>
        <w:rPr>
          <w:rFonts w:hint="eastAsia"/>
        </w:rPr>
        <w:t>상속에는 일반적으로 두가지 관계를 가진다.</w:t>
      </w:r>
      <w:r>
        <w:t xml:space="preserve"> </w:t>
      </w:r>
    </w:p>
    <w:p w:rsidR="00203C8C" w:rsidRPr="00203C8C" w:rsidRDefault="00203C8C" w:rsidP="00203C8C">
      <w:r>
        <w:rPr>
          <w:rFonts w:hint="eastAsia"/>
        </w:rPr>
        <w:t>첫째.</w:t>
      </w:r>
      <w:r>
        <w:t xml:space="preserve"> IS-A</w:t>
      </w:r>
      <w:r>
        <w:rPr>
          <w:rFonts w:hint="eastAsia"/>
        </w:rPr>
        <w:t>관계이다. 이는 예를 들어 패스트푸드라는 상위클래스와 피자,</w:t>
      </w:r>
      <w:r>
        <w:t xml:space="preserve"> </w:t>
      </w:r>
      <w:proofErr w:type="spellStart"/>
      <w:r>
        <w:rPr>
          <w:rFonts w:hint="eastAsia"/>
        </w:rPr>
        <w:t>햄버거라는</w:t>
      </w:r>
      <w:proofErr w:type="spellEnd"/>
      <w:r>
        <w:rPr>
          <w:rFonts w:hint="eastAsia"/>
        </w:rPr>
        <w:t xml:space="preserve"> 하위클래스를 들 수 있다.</w:t>
      </w:r>
      <w:r>
        <w:t xml:space="preserve"> A</w:t>
      </w:r>
      <w:r>
        <w:rPr>
          <w:rFonts w:hint="eastAsia"/>
        </w:rPr>
        <w:t xml:space="preserve">는B라고 해도 </w:t>
      </w:r>
      <w:proofErr w:type="spellStart"/>
      <w:r>
        <w:rPr>
          <w:rFonts w:hint="eastAsia"/>
        </w:rPr>
        <w:t>말이되고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는 A라고 해도 말이 성립하는 경우이다.</w:t>
      </w:r>
      <w:r>
        <w:t xml:space="preserve"> </w:t>
      </w:r>
    </w:p>
    <w:p w:rsidR="00203C8C" w:rsidRDefault="00203C8C" w:rsidP="00203C8C"/>
    <w:p w:rsidR="00203C8C" w:rsidRDefault="00203C8C" w:rsidP="00203C8C">
      <w:r>
        <w:rPr>
          <w:rFonts w:hint="eastAsia"/>
        </w:rPr>
        <w:t>둘째.</w:t>
      </w:r>
      <w:r>
        <w:t xml:space="preserve"> Has-A</w:t>
      </w:r>
      <w:r>
        <w:rPr>
          <w:rFonts w:hint="eastAsia"/>
        </w:rPr>
        <w:t>관계이다.</w:t>
      </w:r>
      <w:r>
        <w:t xml:space="preserve"> </w:t>
      </w:r>
      <w:r>
        <w:rPr>
          <w:rFonts w:hint="eastAsia"/>
        </w:rPr>
        <w:t xml:space="preserve">이는 </w:t>
      </w:r>
      <w:r>
        <w:t>A</w:t>
      </w:r>
      <w:r>
        <w:rPr>
          <w:rFonts w:hint="eastAsia"/>
        </w:rPr>
        <w:t xml:space="preserve">는B이다 관계에서도 모호하고 </w:t>
      </w:r>
      <w:r>
        <w:t>B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이다 관계도 모호한 관계를 말하며 이 관계는 주로 필요한 클래스를 활용하여 객체 인스턴스를 사용한다.</w:t>
      </w:r>
      <w:r w:rsidR="009962D7">
        <w:t xml:space="preserve"> </w:t>
      </w:r>
    </w:p>
    <w:p w:rsidR="009962D7" w:rsidRDefault="00A12A11" w:rsidP="00203C8C">
      <w:r>
        <w:rPr>
          <w:noProof/>
        </w:rPr>
        <w:drawing>
          <wp:inline distT="0" distB="0" distL="0" distR="0" wp14:anchorId="6F7C2E18" wp14:editId="6D439C3D">
            <wp:extent cx="3524250" cy="3009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D7" w:rsidRDefault="009962D7" w:rsidP="00203C8C"/>
    <w:p w:rsidR="00A12A11" w:rsidRDefault="00A12A11" w:rsidP="00203C8C">
      <w:r>
        <w:rPr>
          <w:rFonts w:hint="eastAsia"/>
        </w:rPr>
        <w:t>다음은 간단한 예시이다.</w:t>
      </w:r>
      <w:r>
        <w:t xml:space="preserve"> Police</w:t>
      </w:r>
      <w:r>
        <w:rPr>
          <w:rFonts w:hint="eastAsia"/>
        </w:rPr>
        <w:t xml:space="preserve">와 </w:t>
      </w:r>
      <w:r>
        <w:t>gun</w:t>
      </w:r>
      <w:r>
        <w:rPr>
          <w:rFonts w:hint="eastAsia"/>
        </w:rPr>
        <w:t xml:space="preserve">은 </w:t>
      </w:r>
      <w:r>
        <w:t>has-a</w:t>
      </w:r>
      <w:r>
        <w:rPr>
          <w:rFonts w:hint="eastAsia"/>
        </w:rPr>
        <w:t xml:space="preserve"> 관계이기 때문에 상속을 따로 사용하지 않고 </w:t>
      </w:r>
      <w:r>
        <w:t>police</w:t>
      </w:r>
      <w:r>
        <w:rPr>
          <w:rFonts w:hint="eastAsia"/>
        </w:rPr>
        <w:t>라는 객체인스턴스를 활용한다.</w:t>
      </w:r>
    </w:p>
    <w:p w:rsidR="00A12A11" w:rsidRDefault="00A12A11" w:rsidP="00203C8C"/>
    <w:p w:rsidR="00A12A11" w:rsidRDefault="00A12A11" w:rsidP="00203C8C">
      <w:r>
        <w:rPr>
          <w:rFonts w:hint="eastAsia"/>
        </w:rPr>
        <w:t>*static</w:t>
      </w:r>
      <w:r>
        <w:t xml:space="preserve">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변수</w:t>
      </w:r>
    </w:p>
    <w:p w:rsidR="00A12A11" w:rsidRPr="00A12A11" w:rsidRDefault="00A12A11" w:rsidP="00203C8C">
      <w:pPr>
        <w:rPr>
          <w:rFonts w:hint="eastAsia"/>
        </w:rPr>
      </w:pPr>
      <w:r>
        <w:rPr>
          <w:rFonts w:hint="eastAsia"/>
        </w:rPr>
        <w:t xml:space="preserve">생성되는 인스턴스마다 독립적으로 존재하는 멤버가 아니고, 생성되는 인스턴스가 </w:t>
      </w:r>
      <w:proofErr w:type="spellStart"/>
      <w:r>
        <w:rPr>
          <w:rFonts w:hint="eastAsia"/>
        </w:rPr>
        <w:t>함계</w:t>
      </w:r>
      <w:proofErr w:type="spellEnd"/>
      <w:r>
        <w:rPr>
          <w:rFonts w:hint="eastAsia"/>
        </w:rPr>
        <w:t xml:space="preserve"> 공유하는 변수 및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 xml:space="preserve">. 예를 들어 쇼핑몰의 제고 같은 경우 모든 재고를 공유해야 하기 때문에 </w:t>
      </w:r>
      <w:r>
        <w:t xml:space="preserve">static </w:t>
      </w:r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활용하는 편이다.</w:t>
      </w:r>
    </w:p>
    <w:p w:rsidR="00A12A11" w:rsidRDefault="00A12A11" w:rsidP="00203C8C">
      <w:pPr>
        <w:rPr>
          <w:rFonts w:hint="eastAsia"/>
        </w:rPr>
      </w:pPr>
    </w:p>
    <w:p w:rsidR="00A12A11" w:rsidRDefault="00A12A11" w:rsidP="00203C8C">
      <w:pPr>
        <w:rPr>
          <w:rFonts w:hint="eastAsia"/>
        </w:rPr>
      </w:pPr>
    </w:p>
    <w:p w:rsidR="00A12A11" w:rsidRDefault="00A12A11" w:rsidP="00203C8C">
      <w:pPr>
        <w:rPr>
          <w:rFonts w:hint="eastAsia"/>
        </w:rPr>
      </w:pPr>
      <w:r>
        <w:rPr>
          <w:rFonts w:hint="eastAsia"/>
        </w:rPr>
        <w:lastRenderedPageBreak/>
        <w:t xml:space="preserve">** 접근제어 </w:t>
      </w:r>
    </w:p>
    <w:p w:rsidR="00A12A11" w:rsidRDefault="00A12A11" w:rsidP="00203C8C">
      <w:r>
        <w:rPr>
          <w:noProof/>
        </w:rPr>
        <w:drawing>
          <wp:inline distT="0" distB="0" distL="0" distR="0">
            <wp:extent cx="5731510" cy="2329140"/>
            <wp:effectExtent l="0" t="0" r="2540" b="0"/>
            <wp:docPr id="2" name="그림 2" descr="https://blogfiles.pstatic.net/MjAxOTAxMTdfMjU2/MDAxNTQ3Njg3MDU0MTk4.bb2u_AGV2n0ZNpSP4MeajkP7rT0eQiPQxL4zYgyIVXsg.KcK2QcUDjS1o33KeSqlrQqu9Ekp8sBswkZp_Tb87MQ4g.PNG.rbgks852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view" descr="https://blogfiles.pstatic.net/MjAxOTAxMTdfMjU2/MDAxNTQ3Njg3MDU0MTk4.bb2u_AGV2n0ZNpSP4MeajkP7rT0eQiPQxL4zYgyIVXsg.KcK2QcUDjS1o33KeSqlrQqu9Ekp8sBswkZp_Tb87MQ4g.PNG.rbgks8524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11" w:rsidRDefault="00A12A11" w:rsidP="00A12A11"/>
    <w:p w:rsidR="00A12A11" w:rsidRDefault="00A12A11" w:rsidP="00A12A11">
      <w:r>
        <w:rPr>
          <w:rFonts w:hint="eastAsia"/>
        </w:rPr>
        <w:t>다음의 접근 제어를 활용하여 보안을 강화 시킬 수 있다.</w:t>
      </w:r>
      <w:r>
        <w:t xml:space="preserve"> So </w:t>
      </w:r>
      <w:r>
        <w:rPr>
          <w:rFonts w:hint="eastAsia"/>
        </w:rPr>
        <w:t>private한 변수를 선언했을 때 이에 접근하는 방법 또한 반드시 이해가 필요하다.</w:t>
      </w:r>
      <w:r>
        <w:t xml:space="preserve"> </w:t>
      </w:r>
    </w:p>
    <w:p w:rsidR="00A12A11" w:rsidRPr="00A12A11" w:rsidRDefault="00A12A11" w:rsidP="00A12A11">
      <w:pPr>
        <w:rPr>
          <w:rFonts w:hint="eastAsia"/>
        </w:rPr>
      </w:pPr>
    </w:p>
    <w:p w:rsidR="00A12A11" w:rsidRPr="00A12A11" w:rsidRDefault="00A12A11" w:rsidP="00A12A11">
      <w:r>
        <w:rPr>
          <w:noProof/>
        </w:rPr>
        <w:drawing>
          <wp:inline distT="0" distB="0" distL="0" distR="0" wp14:anchorId="6F2E53E8" wp14:editId="7D0CD33D">
            <wp:extent cx="3371850" cy="304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11" w:rsidRDefault="00A12A11" w:rsidP="00A12A11">
      <w:pPr>
        <w:tabs>
          <w:tab w:val="left" w:pos="5725"/>
        </w:tabs>
      </w:pPr>
    </w:p>
    <w:p w:rsidR="00A12A11" w:rsidRDefault="00A12A11" w:rsidP="00A12A11">
      <w:pPr>
        <w:tabs>
          <w:tab w:val="left" w:pos="5725"/>
        </w:tabs>
      </w:pPr>
      <w:r>
        <w:t>P</w:t>
      </w:r>
      <w:r>
        <w:rPr>
          <w:rFonts w:hint="eastAsia"/>
        </w:rPr>
        <w:t xml:space="preserve">olice에 </w:t>
      </w:r>
      <w:proofErr w:type="spellStart"/>
      <w:r>
        <w:t>num_gun</w:t>
      </w:r>
      <w:proofErr w:type="spellEnd"/>
      <w:r>
        <w:rPr>
          <w:rFonts w:hint="eastAsia"/>
        </w:rPr>
        <w:t xml:space="preserve">을 </w:t>
      </w:r>
      <w:r>
        <w:t>privat</w:t>
      </w:r>
      <w:r>
        <w:rPr>
          <w:rFonts w:hint="eastAsia"/>
        </w:rPr>
        <w:t>e로 선언하니 오류가 뜨는 결과를 확인할 수 있다.</w:t>
      </w:r>
      <w:r>
        <w:t xml:space="preserve"> </w:t>
      </w:r>
    </w:p>
    <w:p w:rsidR="00A12A11" w:rsidRDefault="00A12A11" w:rsidP="00A12A11">
      <w:pPr>
        <w:tabs>
          <w:tab w:val="left" w:pos="5725"/>
        </w:tabs>
      </w:pPr>
    </w:p>
    <w:p w:rsidR="00A12A11" w:rsidRDefault="00A12A11" w:rsidP="00A12A11">
      <w:pPr>
        <w:tabs>
          <w:tab w:val="left" w:pos="5725"/>
        </w:tabs>
      </w:pPr>
    </w:p>
    <w:p w:rsidR="00A12A11" w:rsidRPr="00A12A11" w:rsidRDefault="00A12A11" w:rsidP="00A12A11">
      <w:pPr>
        <w:tabs>
          <w:tab w:val="left" w:pos="5725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3CC3638E" wp14:editId="40A02C8A">
            <wp:extent cx="3657600" cy="3648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3A" w:rsidRDefault="00D8433A" w:rsidP="00A12A11">
      <w:pPr>
        <w:tabs>
          <w:tab w:val="left" w:pos="5725"/>
        </w:tabs>
      </w:pPr>
    </w:p>
    <w:p w:rsidR="00A12A11" w:rsidRPr="00A12A11" w:rsidRDefault="00D8433A" w:rsidP="00A12A11">
      <w:pPr>
        <w:tabs>
          <w:tab w:val="left" w:pos="5725"/>
        </w:tabs>
        <w:rPr>
          <w:rFonts w:hint="eastAsia"/>
        </w:rPr>
      </w:pPr>
      <w:r>
        <w:rPr>
          <w:rFonts w:hint="eastAsia"/>
        </w:rPr>
        <w:t xml:space="preserve">이에 변수에 직접적으로 접근하는 것을 막고자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활용해서 변수에 직접적인 접근과 수정을 막을 </w:t>
      </w:r>
      <w:bookmarkStart w:id="0" w:name="_GoBack"/>
      <w:bookmarkEnd w:id="0"/>
      <w:r>
        <w:rPr>
          <w:rFonts w:hint="eastAsia"/>
        </w:rPr>
        <w:t>수 있고 변수의 상태를 확인 할 수 있다.</w:t>
      </w:r>
      <w:r>
        <w:t xml:space="preserve"> </w:t>
      </w:r>
      <w:r w:rsidR="00A12A11">
        <w:tab/>
      </w:r>
    </w:p>
    <w:sectPr w:rsidR="00A12A11" w:rsidRPr="00A12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5C68"/>
    <w:multiLevelType w:val="hybridMultilevel"/>
    <w:tmpl w:val="F15CDDA6"/>
    <w:lvl w:ilvl="0" w:tplc="68D64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C520A"/>
    <w:multiLevelType w:val="hybridMultilevel"/>
    <w:tmpl w:val="09FC86E8"/>
    <w:lvl w:ilvl="0" w:tplc="061EF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952EC2"/>
    <w:multiLevelType w:val="hybridMultilevel"/>
    <w:tmpl w:val="4404B4F4"/>
    <w:lvl w:ilvl="0" w:tplc="EAEAA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8C"/>
    <w:rsid w:val="00203C8C"/>
    <w:rsid w:val="006C442B"/>
    <w:rsid w:val="009962D7"/>
    <w:rsid w:val="00A12A11"/>
    <w:rsid w:val="00D8433A"/>
    <w:rsid w:val="00D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FCF6"/>
  <w15:chartTrackingRefBased/>
  <w15:docId w15:val="{5AFC7B28-8817-410C-832A-7957E760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C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</dc:creator>
  <cp:keywords/>
  <dc:description/>
  <cp:lastModifiedBy>LKH</cp:lastModifiedBy>
  <cp:revision>1</cp:revision>
  <dcterms:created xsi:type="dcterms:W3CDTF">2019-01-22T00:39:00Z</dcterms:created>
  <dcterms:modified xsi:type="dcterms:W3CDTF">2019-01-22T01:31:00Z</dcterms:modified>
</cp:coreProperties>
</file>