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EntroCamp 我家乡·科学探索之旅 项目书</w:t>
      </w:r>
    </w:p>
    <w:p>
      <w:pPr>
        <w:pStyle w:val="Heading1"/>
        <w:spacing w:after="120" w:before="240"/>
      </w:pPr>
      <w:r>
        <w:t xml:space="preserve">一、项目概述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ntroCamp（我家乡·科学探索之旅）是一个面向乡村小学4-6年级学生的AI素养教育平台。平台通过主题探索、任务驱动、角色扮演的方式，让学生在了解家乡的过程中提升人工智能素养。系统支持管理员、授课志愿者、助学老师、小队学生、家长五种角色，提供完整的教学管理、任务执行、AI辅助和数据分析功能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核心理念：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以“家乡”为探索主题，让学生从身边事物出发理解AI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通过前测/后测量表评估学生AI素养变化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三个角色（指引者🧭、光影法师✨、秘语学者📚）分工协作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AI智能体辅助教学与数据分析</w:t>
      </w:r>
    </w:p>
    <w:p>
      <w:pPr>
        <w:pStyle w:val="Heading1"/>
        <w:spacing w:after="120" w:before="240"/>
      </w:pPr>
      <w:r>
        <w:t xml:space="preserve">二、技术架构</w:t>
      </w:r>
    </w:p>
    <w:p>
      <w:pPr>
        <w:pStyle w:val="Heading2"/>
        <w:spacing w:after="120" w:before="240"/>
      </w:pPr>
      <w:r>
        <w:t xml:space="preserve">2.1 前端技术栈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框架: Next.js 16.1.1 (App Router + Turbopack)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UI库: React 19.2.3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组件库: shadcn/ui (基于 Radix UI)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样式: Tailwind CSS 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图表: Recharts 2.15.4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表单: React Hook Form + Zod 验证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图标: Lucide React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通知: Sonner (Toast)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语言: TypeScript 5</w:t>
      </w:r>
    </w:p>
    <w:p>
      <w:pPr>
        <w:pStyle w:val="Heading2"/>
        <w:spacing w:after="120" w:before="240"/>
      </w:pPr>
      <w:r>
        <w:t xml:space="preserve">2.2 后端技术栈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运行时: Next.js API Routes (App Router)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数据库: Supabase (PostgreSQL)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ORM: Drizzle ORM + 原生 Supabase Client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认证: 自研 JWT Token + Session Cookie 双模式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文件存储: AWS S3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AI集成: Coze API (扣子智能体平台)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包管理: pnpm 9</w:t>
      </w:r>
    </w:p>
    <w:p>
      <w:pPr>
        <w:pStyle w:val="Heading2"/>
        <w:spacing w:after="120" w:before="240"/>
      </w:pPr>
      <w:r>
        <w:t xml:space="preserve">2.3 项目结构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src/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app/                    # Next.js App Router 页面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admin/              # 管理员页面 (15+ 子页面)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team/               # 小队页面 (12+ 子页面)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parent/             # 家长页面 (3 子页面)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api/                # API 路由 (60+ 端点)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admin/          # 管理员API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ai/             # AI智能体API (20+ 端点)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agents/         # 智能体会话API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auth/           # 认证API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team/           # 小队API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components/             # React 组件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ui/                 # shadcn/ui 基础组件 (50+)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admin-assistant.tsx # 管理员AI助手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ai-assistant.tsx    # 通用AI助手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blackboard-section.tsx    # 黑板报组件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parent-assistant.tsx      # 家长AI助手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lib/                    # 工具库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skills/             # AI智能体技能模块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agent-memory/   # 智能体记忆系统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coder-reflection/    # 编码助手自省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entrocamp-learner/   # EntroCamp自动学习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inkwell-reader/      # 自动阅读引擎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learning-coach/      # 学习教练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memory-distiller/    # 记忆蒸馏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self-improving/      # 自省引擎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smart-data-analyzer/ # 智能数据分析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api-auth.ts         # API认证中间件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permissions.ts      # 权限系统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security.ts         # 安全模块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constants.ts        # 全局常量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hooks/                  # React Hooks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contexts/               # React Context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storage/                # 数据库Schema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三、数据库设计</w:t>
      </w:r>
    </w:p>
    <w:p>
      <w:pPr>
        <w:pStyle w:val="Heading2"/>
        <w:spacing w:after="120" w:before="240"/>
      </w:pPr>
      <w:r>
        <w:t xml:space="preserve">3.1 核心业务表 (48张表)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pct" w:w="2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pct" w:w="5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schools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学校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name, province, city, county, teacher_name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用户(admin/volunteer/teacher)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username, password, role, school_id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code, password, name, slogan, rules, points, has_completed_pretest, cycle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team_members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小队成员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team_id, name, role(guider/light_mage/secret_scholar), intro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task_themes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探索主题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name, description, icon, is_exclusive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theme_id, stage, title, description, requirements, points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task_submissions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任务提交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team_id, task_id, content, status, rating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tools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探索工具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name, category, nature(physical/digital), stock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skills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技能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name, category, content, learning_materials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rewards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激励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name, type(badge/gem/skill_card/tool_card/achievement/certificate), points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blackboard_posts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黑板报帖子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team_id, content, likes_count, comments_count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blackboard_comments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黑板报评论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post_id, content, likes_count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final_task_forms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最后任务表单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role, title, fields(JSONB)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final_task_submissions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最后任务提交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team_id, form_id, status, score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pretest_questions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前测题目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title, dimension, part(literacy/role)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pretest_assessment_results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前测评估结果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team_id, dimension_a/b/c/d_score, primary_role, suggestions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point_transactions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积分交易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from_team_id, to_team_id, points, type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point_borrows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积分借贷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borrower_id, lender_id, points, status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team_heart_gems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爱心宝石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team_id, gems, earned_from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parent_accounts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家长账号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phone, password, name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parent_team_relations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家长-小队关联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parent_id, team_id, relation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agent_sessions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智能体会话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agent_username, session_id, user_role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agent_conversations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智能体对话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agent_username, session_id, role, content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agent_memories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智能体记忆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agent_username, memory_type, content, importance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user_sessions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用户会话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user_id, token, csrf_token, is_active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security_events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安全事件日志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event_type, severity, description</w:t>
            </w:r>
          </w:p>
        </w:tc>
      </w:tr>
    </w:tbl>
    <w:p>
      <w:pPr>
        <w:pStyle w:val="Heading2"/>
        <w:spacing w:after="120" w:before="240"/>
      </w:pPr>
      <w:r>
        <w:t xml:space="preserve">3.2 角色系统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guider (指引者🧭): 组织协调、分配任务、带领小组推进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light_mage (光影法师✨): 影像表达、视觉创作、画面记录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secret_scholar (秘语学者📚): 文字表达、内容梳理、文字记录</w:t>
      </w:r>
    </w:p>
    <w:p>
      <w:pPr>
        <w:pStyle w:val="Heading2"/>
        <w:spacing w:after="120" w:before="240"/>
      </w:pPr>
      <w:r>
        <w:t xml:space="preserve">3.3 前测评估维度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Part 1 素养测评 (12题): A情感与态度, B使用与协作, C认知与理解, D伦理与责任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Part 2 角色倾向 (6题): guide引导者, visual光影法师, text秘语学者</w:t>
      </w:r>
    </w:p>
    <w:p>
      <w:pPr>
        <w:pStyle w:val="Heading1"/>
        <w:spacing w:after="120" w:before="240"/>
      </w:pPr>
      <w:r>
        <w:t xml:space="preserve">四、功能模块</w:t>
      </w:r>
    </w:p>
    <w:p>
      <w:pPr>
        <w:pStyle w:val="Heading2"/>
        <w:spacing w:after="120" w:before="240"/>
      </w:pPr>
      <w:r>
        <w:t xml:space="preserve">4.1 管理员后台 (/admin)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pct" w:w="3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pct" w:w="4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仪表盘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/admin/dashboard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数据概览、快捷操作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学生前测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/admin/pretest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前测题目管理、结果统计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任务管理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/admin/tasks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主题/任务CRUD、阶段配置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最后任务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/admin/final-tasks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后测表单管理(三角色)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小队管理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/admin/teams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小队账号CRUD、信息查看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产出审核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/admin/submissions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任务产出审核、评分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项目小学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/admin/schools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学校管理、批量导入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授课志愿者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/admin/volunteers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志愿者管理、分配学校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关注审核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/admin/follow-verifies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家长关注申请审核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工具管理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/admin/tools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工具库CRUD、技能关联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技能学习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/admin/skills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技能库CRUD、学习资料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消息管理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/admin/messages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消息收发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激励配置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/admin/rewards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奖励卡片CRUD、规则配置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反馈查看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/admin/feedback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小队反馈查看、导出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家乡黑板报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/admin/blackboard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帖子管理、内容审核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系统设置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/admin/settings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账号权限、系统配置</w:t>
            </w:r>
          </w:p>
        </w:tc>
      </w:tr>
    </w:tbl>
    <w:p>
      <w:pPr>
        <w:pStyle w:val="Heading2"/>
        <w:spacing w:after="120" w:before="240"/>
      </w:pPr>
      <w:r>
        <w:t xml:space="preserve">4.2 小队端 (/team)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仪表盘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/team/dashboard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待办引导、数据看板、主题选择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完善信息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/team/members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小队名称/口号/队规/成员编辑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前测问卷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/team/pretest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AI素养前测、角色建议生成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任务列表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/team/tasks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当前任务、支线任务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任务详情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/team/task/[id]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任务执行、产出提交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产出提交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/team/submit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文件上传、内容填写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家乡黑板报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/team/blackboard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发帖、评论、点赞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学习中心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/team/learning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学习资料、技能学习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积分奖励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/team/rewards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获得的奖励、积分明细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借积分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/team/borrow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积分借贷、还款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赠积分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/team/transfer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积分赠送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消息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/team/messages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通知消息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/team/settings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密码修改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最后任务反馈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/team/final-task-feedback/[id]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后测表单填写</w:t>
            </w:r>
          </w:p>
        </w:tc>
      </w:tr>
    </w:tbl>
    <w:p>
      <w:pPr>
        <w:pStyle w:val="Heading2"/>
        <w:spacing w:after="120" w:before="240"/>
      </w:pPr>
      <w:r>
        <w:t xml:space="preserve">4.3 家长端 (/parent)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仪表盘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/parent/dashboard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关注小队信息、动态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AI助手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/parent/assistant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智能问答</w:t>
            </w:r>
          </w:p>
        </w:tc>
      </w:tr>
    </w:tbl>
    <w:p>
      <w:pPr>
        <w:pStyle w:val="Heading2"/>
        <w:spacing w:after="120" w:before="240"/>
      </w:pPr>
      <w:r>
        <w:t xml:space="preserve">4.4 核心业务流程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新小队登录流程：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完善小队信息（队名、口号、队规、成员）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填写前测问卷 → 生成AI素养评估 + 角色建议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根据角色建议添加成员（三个角色都需有成员）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选择探索主题 → 开始任务执行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任务执行流程：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选择主题 → 获取阶段任务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学习资料 → 选择工具 → 执行任务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提交产出 → 等待审核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审核通过 → 获得积分/奖励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主题完成 → 填写最后任务反馈(后测)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积分体系：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任务完成获得积分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点赞获得积分（被赞+5，赞人+1）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10个碎片合成1颗爱心宝石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支持积分借贷和赠送</w:t>
      </w:r>
    </w:p>
    <w:p>
      <w:pPr>
        <w:pStyle w:val="Heading1"/>
        <w:spacing w:after="120" w:before="240"/>
      </w:pPr>
      <w:r>
        <w:t xml:space="preserve">五、认证与权限系统</w:t>
      </w:r>
    </w:p>
    <w:p>
      <w:pPr>
        <w:pStyle w:val="Heading2"/>
        <w:spacing w:after="120" w:before="240"/>
      </w:pPr>
      <w:r>
        <w:t xml:space="preserve">5.1 角色定义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pct" w:w="3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pct" w:w="4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数据范围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super_admin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超级管理员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全部数据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admin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管理员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全部数据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volunteer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授课志愿者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分配的小队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teacher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助学老师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本校数据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team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小队学生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自己的小队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parent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家长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关注的小队</w:t>
            </w:r>
          </w:p>
        </w:tc>
      </w:tr>
    </w:tbl>
    <w:p>
      <w:pPr>
        <w:pStyle w:val="Heading2"/>
        <w:spacing w:after="120" w:before="240"/>
      </w:pPr>
      <w:r>
        <w:t xml:space="preserve">5.2 认证方式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JWT Token: Authorization Bearer 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Session Cookie: httpOnly cookie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双模式支持，API中间件自动提取</w:t>
      </w:r>
    </w:p>
    <w:p>
      <w:pPr>
        <w:pStyle w:val="Heading2"/>
        <w:spacing w:after="120" w:before="240"/>
      </w:pPr>
      <w:r>
        <w:t xml:space="preserve">5.3 权限中间件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requireAdmin: 仅超级管理员/管理员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requireAdminOrVolunteer: 管理员+志愿者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requireAdminOrTeacher: 管理员+助学老师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requireTeam: 仅小队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requireParent: 仅家长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requireAnyAuth: 任意已认证用户</w:t>
      </w:r>
    </w:p>
    <w:p>
      <w:pPr>
        <w:pStyle w:val="Heading2"/>
        <w:spacing w:after="120" w:before="240"/>
      </w:pPr>
      <w:r>
        <w:t xml:space="preserve">5.4 安全措施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密码哈希存储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CSRF Token 防护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请求频率限制 (rate-limit)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安全事件日志记录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RLS (Row Level Security) 行级安全策略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SQL注入防护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内容审核 (content-moderation)</w:t>
      </w:r>
    </w:p>
    <w:p>
      <w:pPr>
        <w:pStyle w:val="Heading1"/>
        <w:spacing w:after="120" w:before="240"/>
      </w:pPr>
      <w:r>
        <w:t xml:space="preserve">六、AI智能体系统</w:t>
      </w:r>
    </w:p>
    <w:p>
      <w:pPr>
        <w:pStyle w:val="Heading2"/>
        <w:spacing w:after="120" w:before="240"/>
      </w:pPr>
      <w:r>
        <w:t xml:space="preserve">6.1 智能体角色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银蛇博士 (dr-silver-snake)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定位：教育专家，擅长推理与判断、记忆与学习、读懂意图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关注领域：AI&amp;ML（教育应用）、Tech Culture、Essays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笔记风格：educational（教育视角）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蜡象助手 (wax-elephant)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定位：管理助手，擅长任务执行、记忆与学习、读懂意图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关注领域：Systems、Security、AI&amp;ML、Programming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笔记风格：management（管理视角）</w:t>
      </w:r>
    </w:p>
    <w:p>
      <w:pPr>
        <w:pStyle w:val="Heading2"/>
        <w:spacing w:after="120" w:before="240"/>
      </w:pPr>
      <w:r>
        <w:t xml:space="preserve">6.2 智能体技能模块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pct" w:w="2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pct" w:w="5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关键能力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agent-memory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智能体记忆系统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短期/长期记忆、上下文检索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entrocamp-learner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自动学习引擎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多Agent并行学习、科目独立执行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inkwell-reader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自动阅读引擎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每日自动阅读技术文章、知识内化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learning-coach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学习教练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艾宾浩斯遗忘曲线、费曼学习法、概念卡片生成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self-improving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自省引擎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对话质量评估、错误模式识别、学习点提取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coder-reflection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编码助手自省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跨会话持久化、错误统计分析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memory-distiller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记忆蒸馏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长期记忆压缩、关键信息提取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smart-data-analyzer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智能数据分析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NL2SQL、SQL安全过滤、图表生成、数据清洗</w:t>
            </w:r>
          </w:p>
        </w:tc>
      </w:tr>
    </w:tbl>
    <w:p>
      <w:pPr>
        <w:pStyle w:val="Heading2"/>
        <w:spacing w:after="120" w:before="240"/>
      </w:pPr>
      <w:r>
        <w:t xml:space="preserve">6.3 智能体API端点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端点</w:t>
            </w:r>
          </w:p>
        </w:tc>
        <w:tc>
          <w:tcPr>
            <w:tcW w:type="pct" w:w="5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/api/ai/chat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通用AI对话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/api/ai/assistant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助手对话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/api/ai/entrocamp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EntroCamp专用对话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/api/ai/inkwell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阅读引擎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/api/ai/reflection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自省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/api/ai/data-analysis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数据分析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/api/ai/create-theme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AI辅助创建主题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/api/ai/tts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文字转语音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/api/ai/asr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语音识别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/api/ai/review-submission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AI审核产出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/api/ai/laxiang-data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拉想数据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/api/ai/laxiang-report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拉想报告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/api/ai/yinhe-data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银河数据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/api/ai/yinhe-image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银河图片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/api/ai/yinhe-video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银河视频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/api/ai/daily-sync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每日同步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/api/ai/reminders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提醒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/api/ai/memory/distill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记忆蒸馏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/api/ai/memory/user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用户记忆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/api/ai/context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上下文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/api/ai/safe-query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安全查询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/api/agents/sessions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智能体会话管理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/api/agents/conversations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对话记录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/api/agents/memory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记忆管理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/api/agents/search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知识搜索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/api/agents/context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上下文构建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/api/admin/assistant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管理员助手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/api/admin/assistant/voice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语音助手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/api/admin/assistant/upload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图片上传</w:t>
            </w:r>
          </w:p>
        </w:tc>
      </w:tr>
    </w:tbl>
    <w:p>
      <w:pPr>
        <w:pStyle w:val="Heading2"/>
        <w:spacing w:after="120" w:before="240"/>
      </w:pPr>
      <w:r>
        <w:t xml:space="preserve">6.4 学习教练参考知识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艾宾浩斯遗忘曲线 (ebbinghaus.md)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费曼学习法 (feynman_method.md)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知识连接策略 (knowledge_connection.md)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记忆存储机制 (storage_mechanism.md)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示例对话 (example_dialogue.md)</w:t>
      </w:r>
    </w:p>
    <w:p>
      <w:pPr>
        <w:pStyle w:val="Heading2"/>
        <w:spacing w:after="120" w:before="240"/>
      </w:pPr>
      <w:r>
        <w:t xml:space="preserve">6.5 学习教练模板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概念卡片-详细版 (concept_card_detailed.md)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概念卡片-简单版 (concept_card_simple.md)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概念卡片-标准版 (concept_card_standard.md)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周报模板 (weekly_report.md)</w:t>
      </w:r>
    </w:p>
    <w:p>
      <w:pPr>
        <w:pStyle w:val="Heading1"/>
        <w:spacing w:after="120" w:before="240"/>
      </w:pPr>
      <w:r>
        <w:t xml:space="preserve">七、API接口清单</w:t>
      </w:r>
    </w:p>
    <w:p>
      <w:pPr>
        <w:pStyle w:val="Heading2"/>
        <w:spacing w:after="120" w:before="240"/>
      </w:pPr>
      <w:r>
        <w:t xml:space="preserve">7.1 认证接口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pct" w:w="4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管理员/志愿者/老师登录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/api/auth/team-login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小队登录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/api/auth/parent-login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家长登录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/api/auth/me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获取当前用户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/api/auth/check-phone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检查手机号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/api/auth/team-change-password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小队修改密码</w:t>
            </w:r>
          </w:p>
        </w:tc>
      </w:tr>
    </w:tbl>
    <w:p>
      <w:pPr>
        <w:pStyle w:val="Heading2"/>
        <w:spacing w:after="120" w:before="240"/>
      </w:pPr>
      <w:r>
        <w:t xml:space="preserve">7.2 小队接口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pct" w:w="4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小队列表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GET/PUT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/api/teams/[id]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小队详情/更新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/api/teams/[id]/members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成员列表/添加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PUT/DELETE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/api/teams/[id]/members/[memberId]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成员更新/删除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/api/team/current-task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当前任务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/api/team/info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小队信息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/api/team/pretest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前测题目/提交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/api/team/pretest/results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前测结果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/api/team/final-task-feedback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最后任务反馈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/api/team/rewards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小队奖励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/api/team/skills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小队技能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/api/team/theme-completions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主题完成情况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/api/team/borrow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积分借贷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/api/team/transfer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积分赠送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/api/team/heart-gems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爱心宝石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/api/team/notifications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通知列表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/api/team/blackboard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黑板报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/api/team/sibling-teams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同志愿者小队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/api/team/side-tasks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支线任务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/api/team/materials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学习资料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/api/team/difficulty-preference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难度偏好</w:t>
            </w:r>
          </w:p>
        </w:tc>
      </w:tr>
    </w:tbl>
    <w:p>
      <w:pPr>
        <w:pStyle w:val="Heading2"/>
        <w:spacing w:after="120" w:before="240"/>
      </w:pPr>
      <w:r>
        <w:t xml:space="preserve">7.3 管理员接口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pct" w:w="4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/api/admin/blackboard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黑板报管理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/api/admin/final-tasks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最后任务表单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/api/admin/pretest/questions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前测题目管理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/api/admin/pretest/results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前测结果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/api/admin/pretest/stats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前测统计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/api/admin/stats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全局统计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/api/admin/tasks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/api/admin/themes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主题管理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/api/admin/feedback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反馈管理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/api/admin/feedback/export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反馈导出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/api/admin/assign-task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分配任务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/api/admin/parents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家长管理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/api/admin/follows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关注审核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/api/admin/notifications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通知管理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/api/admin/overdue-tasks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超时任务处理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/api/admin/task-management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/api/admin/team-conversations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小队对话</w:t>
            </w:r>
          </w:p>
        </w:tc>
      </w:tr>
    </w:tbl>
    <w:p>
      <w:pPr>
        <w:pStyle w:val="Heading2"/>
        <w:spacing w:after="120" w:before="240"/>
      </w:pPr>
      <w:r>
        <w:t xml:space="preserve">7.4 通用接口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pct" w:w="45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pct" w:w="40%"/>
            <w:shd w:fill="2E4057" w:color="2E4057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/api/schools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学校管理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/api/volunteers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志愿者管理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/api/rewards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奖励管理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/api/skills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技能管理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/api/tools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/api/tasks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/api/themes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主题管理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/api/submissions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产出审核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/api/messages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消息管理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/api/upload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文件上传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pct" w:w="45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/api/health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健康检查</w:t>
            </w:r>
          </w:p>
        </w:tc>
      </w:tr>
    </w:tbl>
    <w:p>
      <w:pPr>
        <w:pStyle w:val="Heading1"/>
        <w:spacing w:after="120" w:before="240"/>
      </w:pPr>
      <w:r>
        <w:t xml:space="preserve">八、部署与运维</w:t>
      </w:r>
    </w:p>
    <w:p>
      <w:pPr>
        <w:pStyle w:val="Heading2"/>
        <w:spacing w:after="120" w:before="240"/>
      </w:pPr>
      <w:r>
        <w:t xml:space="preserve">8.1 环境要求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pnpm 9+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 实例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AWS S3 存储桶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Coze API 密钥</w:t>
      </w:r>
    </w:p>
    <w:p>
      <w:pPr>
        <w:pStyle w:val="Heading2"/>
        <w:spacing w:after="120" w:before="240"/>
      </w:pPr>
      <w:r>
        <w:t xml:space="preserve">8.2 关键配置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NEXT_PUBLIC_SUPABASE_URL: Supabase URL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NEXT_PUBLIC_SUPABASE_ANON_KEY: Supabase匿名密钥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SUPABASE_SERVICE_ROLE_KEY: Supabase服务端密钥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AWS_ACCESS_KEY_ID / AWS_SECRET_ACCESS_KEY: S3凭证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COZE_API_KEY: Coze智能体API密钥</w:t>
      </w:r>
    </w:p>
    <w:p>
      <w:pPr>
        <w:pStyle w:val="Heading2"/>
        <w:spacing w:after="120" w:before="240"/>
      </w:pPr>
      <w:r>
        <w:t xml:space="preserve">8.3 数据库迁移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000_init_all_tables.sql: 初始化所有表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001_enable_rls_policies.sql: 启用RLS策略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005_create_tool_tables.sql: 工具表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006_add_ai_literacy_assessment.sql: AI素养评估表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007_update_final_task_forms.sql: 最后任务表单更新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008_update_final_task_submissions.sql: 最后任务提交更新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009_add_missing_columns.sql: 补充缺失列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2026-06-12T05:01:04.497Z</dcterms:created>
  <dcterms:modified xsi:type="dcterms:W3CDTF">2026-06-12T05:01:04.498Z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