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t>使用方法</w:t>
      </w: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br/>
        <w:t>===</w:t>
      </w:r>
      <w:r>
        <w:rPr>
          <w:rFonts w:ascii="Microsoft Yahei" w:hAnsi="Microsoft Yahei"/>
          <w:color w:val="555555"/>
          <w:sz w:val="23"/>
          <w:szCs w:val="23"/>
        </w:rPr>
        <w:t>连接方式</w:t>
      </w:r>
      <w:r>
        <w:rPr>
          <w:rFonts w:ascii="Microsoft Yahei" w:hAnsi="Microsoft Yahei"/>
          <w:color w:val="555555"/>
          <w:sz w:val="23"/>
          <w:szCs w:val="23"/>
        </w:rPr>
        <w:t>===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这里我们使用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Arduino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控制器来做测试，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Arduino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内部自带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位</w:t>
      </w:r>
      <w:r>
        <w:rPr>
          <w:rFonts w:ascii="Microsoft Yahei" w:hAnsi="Microsoft Yahei"/>
          <w:color w:val="555555"/>
          <w:sz w:val="23"/>
          <w:szCs w:val="23"/>
        </w:rPr>
        <w:t>AD</w:t>
      </w:r>
      <w:r>
        <w:rPr>
          <w:rFonts w:ascii="Microsoft Yahei" w:hAnsi="Microsoft Yahei"/>
          <w:color w:val="555555"/>
          <w:sz w:val="23"/>
          <w:szCs w:val="23"/>
        </w:rPr>
        <w:t>采样电路，程序简单，使用非常方便。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如图所示，气体传感器属于模拟传感器，使用模拟传感器连接线将气体传感器连接到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Arduino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传感器扩展板的模拟口</w:t>
      </w:r>
      <w:r>
        <w:rPr>
          <w:rFonts w:ascii="Microsoft Yahei" w:hAnsi="Microsoft Yahei"/>
          <w:color w:val="555555"/>
          <w:sz w:val="23"/>
          <w:szCs w:val="23"/>
        </w:rPr>
        <w:t>0</w:t>
      </w:r>
      <w:r>
        <w:rPr>
          <w:rFonts w:ascii="Microsoft Yahei" w:hAnsi="Microsoft Yahei"/>
          <w:color w:val="555555"/>
          <w:sz w:val="23"/>
          <w:szCs w:val="23"/>
        </w:rPr>
        <w:t>上，由于气体传感器内部有发热器件耗电量比较大，所以建议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Arduino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采用外部供电。</w:t>
      </w:r>
    </w:p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t>接线方式</w:t>
      </w:r>
      <w:r>
        <w:rPr>
          <w:rFonts w:ascii="Microsoft Yahei" w:hAnsi="Microsoft Yahei"/>
          <w:color w:val="555555"/>
          <w:sz w:val="23"/>
          <w:szCs w:val="23"/>
        </w:rPr>
        <w:t>==</w:t>
      </w:r>
    </w:p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FF5E52"/>
          <w:sz w:val="23"/>
          <w:szCs w:val="23"/>
        </w:rPr>
        <w:drawing>
          <wp:inline distT="0" distB="0" distL="0" distR="0">
            <wp:extent cx="5238750" cy="2400300"/>
            <wp:effectExtent l="19050" t="0" r="0" b="0"/>
            <wp:docPr id="1" name="图片 1" descr="TB27PRbuXXXXXXpXpXXXXXXXXXX_!!1485779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B27PRbuXXXXXXpXpXXXXXXXXXX_!!1485779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===</w:t>
      </w:r>
      <w:r>
        <w:rPr>
          <w:rFonts w:ascii="Microsoft Yahei" w:hAnsi="Microsoft Yahei"/>
          <w:color w:val="555555"/>
          <w:sz w:val="23"/>
          <w:szCs w:val="23"/>
        </w:rPr>
        <w:t>例子程序</w:t>
      </w:r>
      <w:r>
        <w:rPr>
          <w:rFonts w:ascii="Microsoft Yahei" w:hAnsi="Microsoft Yahei"/>
          <w:color w:val="555555"/>
          <w:sz w:val="23"/>
          <w:szCs w:val="23"/>
        </w:rPr>
        <w:t>===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///</w:t>
      </w:r>
      <w:proofErr w:type="spell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Arduino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Sample Code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setup()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Serial.begin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9600); //Set serial baud rate to 9600 bps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loop()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spellStart"/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val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;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spellStart"/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val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=</w:t>
      </w:r>
      <w:proofErr w:type="spellStart"/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analogRead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(0);//Read Gas value from analog 0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spellStart"/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Serial.println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val,DEC</w:t>
      </w:r>
      <w:proofErr w:type="spell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);//Print the value to serial port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delay(</w:t>
      </w:r>
      <w:proofErr w:type="gramEnd"/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100);</w:t>
      </w:r>
    </w:p>
    <w:p w:rsidR="006D536B" w:rsidRPr="006D536B" w:rsidRDefault="006D536B" w:rsidP="006D536B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D536B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D536B" w:rsidRPr="006D536B" w:rsidRDefault="006D536B" w:rsidP="006D536B">
      <w:pPr>
        <w:widowControl/>
        <w:shd w:val="clear" w:color="auto" w:fill="FFFFFF"/>
        <w:spacing w:line="288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===</w:t>
      </w:r>
      <w:r>
        <w:rPr>
          <w:rFonts w:ascii="Microsoft Yahei" w:hAnsi="Microsoft Yahei"/>
          <w:color w:val="555555"/>
          <w:sz w:val="23"/>
          <w:szCs w:val="23"/>
        </w:rPr>
        <w:t>程序效果</w:t>
      </w:r>
      <w:r>
        <w:rPr>
          <w:rFonts w:ascii="Microsoft Yahei" w:hAnsi="Microsoft Yahei"/>
          <w:color w:val="555555"/>
          <w:sz w:val="23"/>
          <w:szCs w:val="23"/>
        </w:rPr>
        <w:t>===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代码功能是，通过模拟口</w:t>
      </w:r>
      <w:r>
        <w:rPr>
          <w:rFonts w:ascii="Microsoft Yahei" w:hAnsi="Microsoft Yahei"/>
          <w:color w:val="555555"/>
          <w:sz w:val="23"/>
          <w:szCs w:val="23"/>
        </w:rPr>
        <w:t>0</w:t>
      </w:r>
      <w:r>
        <w:rPr>
          <w:rFonts w:ascii="Microsoft Yahei" w:hAnsi="Microsoft Yahei"/>
          <w:color w:val="555555"/>
          <w:sz w:val="23"/>
          <w:szCs w:val="23"/>
        </w:rPr>
        <w:t>采集气体传感器的信号，然后通过串口输出到电脑上，我们可以使用串口助手看到结果。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根据气体传感器内部构造，加上电后需要等待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分钟预热后才能进行测量，预热后</w:t>
      </w:r>
      <w:r>
        <w:rPr>
          <w:rFonts w:ascii="Microsoft Yahei" w:hAnsi="Microsoft Yahei"/>
          <w:color w:val="555555"/>
          <w:sz w:val="23"/>
          <w:szCs w:val="23"/>
        </w:rPr>
        <w:lastRenderedPageBreak/>
        <w:t>能感受到探头有明显的温度。下面我们演示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种气体的检测。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当探头预热完成后，数据将在</w:t>
      </w:r>
      <w:r>
        <w:rPr>
          <w:rFonts w:ascii="Microsoft Yahei" w:hAnsi="Microsoft Yahei"/>
          <w:color w:val="555555"/>
          <w:sz w:val="23"/>
          <w:szCs w:val="23"/>
        </w:rPr>
        <w:t>120</w:t>
      </w:r>
      <w:r>
        <w:rPr>
          <w:rFonts w:ascii="Microsoft Yahei" w:hAnsi="Microsoft Yahei"/>
          <w:color w:val="555555"/>
          <w:sz w:val="23"/>
          <w:szCs w:val="23"/>
        </w:rPr>
        <w:t>之间（该数据只作参考，因环境不同，数据会有所不同），由探头参数可知，在清洁空气中，该数据值应该小于</w:t>
      </w:r>
      <w:r>
        <w:rPr>
          <w:rFonts w:ascii="Microsoft Yahei" w:hAnsi="Microsoft Yahei"/>
          <w:color w:val="555555"/>
          <w:sz w:val="23"/>
          <w:szCs w:val="23"/>
        </w:rPr>
        <w:t>310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6D536B" w:rsidRDefault="006D536B" w:rsidP="006D536B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/>
          <w:color w:val="555555"/>
          <w:sz w:val="23"/>
          <w:szCs w:val="23"/>
        </w:rPr>
      </w:pPr>
      <w:r w:rsidRPr="006D536B">
        <w:rPr>
          <w:rFonts w:ascii="Microsoft Yahei" w:hAnsi="Microsoft Yahei"/>
          <w:color w:val="555555"/>
          <w:sz w:val="23"/>
          <w:szCs w:val="23"/>
        </w:rPr>
        <w:drawing>
          <wp:inline distT="0" distB="0" distL="0" distR="0">
            <wp:extent cx="5274310" cy="2927242"/>
            <wp:effectExtent l="19050" t="0" r="2540" b="0"/>
            <wp:docPr id="3" name="图片 5" descr="Sen0127 result pic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0127 result pic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35" w:rsidRDefault="00875E35"/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6B" w:rsidRDefault="006D536B" w:rsidP="006D536B">
      <w:r>
        <w:separator/>
      </w:r>
    </w:p>
  </w:endnote>
  <w:endnote w:type="continuationSeparator" w:id="0">
    <w:p w:rsidR="006D536B" w:rsidRDefault="006D536B" w:rsidP="006D5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6B" w:rsidRDefault="006D536B" w:rsidP="006D536B">
      <w:r>
        <w:separator/>
      </w:r>
    </w:p>
  </w:footnote>
  <w:footnote w:type="continuationSeparator" w:id="0">
    <w:p w:rsidR="006D536B" w:rsidRDefault="006D536B" w:rsidP="006D5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36B"/>
    <w:rsid w:val="004B29BD"/>
    <w:rsid w:val="006D536B"/>
    <w:rsid w:val="00875E35"/>
    <w:rsid w:val="0091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53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3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5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53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D536B"/>
  </w:style>
  <w:style w:type="paragraph" w:styleId="a6">
    <w:name w:val="Balloon Text"/>
    <w:basedOn w:val="a"/>
    <w:link w:val="Char1"/>
    <w:uiPriority w:val="99"/>
    <w:semiHidden/>
    <w:unhideWhenUsed/>
    <w:rsid w:val="006D53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3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536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6D5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536B"/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6D5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frobot.com.cn/index.php?title=%E6%96%87%E4%BB%B6:Sen0127_result_pic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ongbest.com/wp-content/uploads/2016/08/Open-Live-Writeref6d14fe3edc_112A7TB27PRbuXXXXXXpXpXXXXXXXXXX_14857792_2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2017-07-08T01:54:00Z</dcterms:created>
  <dcterms:modified xsi:type="dcterms:W3CDTF">2017-07-08T01:59:00Z</dcterms:modified>
</cp:coreProperties>
</file>