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877B8" w14:textId="77777777" w:rsidR="00335F59" w:rsidRDefault="00335F59" w:rsidP="00335F59">
      <w:pPr>
        <w:keepNext/>
        <w:keepLines/>
        <w:snapToGrid w:val="0"/>
        <w:spacing w:beforeLines="50" w:before="156" w:afterLines="50" w:after="156"/>
        <w:jc w:val="center"/>
        <w:outlineLvl w:val="0"/>
        <w:rPr>
          <w:rFonts w:hint="eastAsia"/>
          <w:sz w:val="24"/>
        </w:rPr>
      </w:pPr>
    </w:p>
    <w:p w14:paraId="2115A0F1" w14:textId="124B99E4" w:rsidR="00335F59" w:rsidRDefault="00335F59" w:rsidP="00335F59">
      <w:pPr>
        <w:keepNext/>
        <w:keepLines/>
        <w:snapToGrid w:val="0"/>
        <w:spacing w:beforeLines="50" w:before="156" w:afterLines="50" w:after="156"/>
        <w:jc w:val="center"/>
        <w:outlineLvl w:val="0"/>
        <w:rPr>
          <w:rFonts w:eastAsia="黑体"/>
          <w:b/>
          <w:bCs/>
          <w:color w:val="FF0000"/>
          <w:sz w:val="36"/>
        </w:rPr>
      </w:pPr>
      <w:r>
        <w:rPr>
          <w:rFonts w:ascii="黑体" w:eastAsia="黑体" w:hAnsi="黑体" w:hint="eastAsia"/>
          <w:b/>
          <w:sz w:val="30"/>
          <w:szCs w:val="30"/>
        </w:rPr>
        <w:t>重庆邮电大学本科毕业设计（论文）</w:t>
      </w:r>
      <w:r w:rsidR="007805AF">
        <w:rPr>
          <w:rFonts w:ascii="黑体" w:eastAsia="黑体" w:hAnsi="黑体" w:hint="eastAsia"/>
          <w:b/>
          <w:sz w:val="30"/>
          <w:szCs w:val="30"/>
        </w:rPr>
        <w:t>指导记录表</w:t>
      </w:r>
    </w:p>
    <w:tbl>
      <w:tblPr>
        <w:tblW w:w="9003"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1"/>
        <w:gridCol w:w="1276"/>
        <w:gridCol w:w="3119"/>
        <w:gridCol w:w="1275"/>
        <w:gridCol w:w="2632"/>
      </w:tblGrid>
      <w:tr w:rsidR="00335F59" w14:paraId="3A7324AF" w14:textId="77777777" w:rsidTr="007F5D6F">
        <w:trPr>
          <w:trHeight w:hRule="exact" w:val="567"/>
          <w:jc w:val="center"/>
        </w:trPr>
        <w:tc>
          <w:tcPr>
            <w:tcW w:w="701" w:type="dxa"/>
            <w:vMerge w:val="restart"/>
            <w:tcBorders>
              <w:top w:val="single" w:sz="4" w:space="0" w:color="auto"/>
              <w:right w:val="single" w:sz="4" w:space="0" w:color="auto"/>
            </w:tcBorders>
            <w:vAlign w:val="center"/>
          </w:tcPr>
          <w:p w14:paraId="55CC01E2" w14:textId="77777777" w:rsidR="00335F59" w:rsidRDefault="00335F59" w:rsidP="007F5D6F">
            <w:pPr>
              <w:widowControl/>
              <w:jc w:val="center"/>
              <w:rPr>
                <w:rFonts w:ascii="宋体"/>
                <w:kern w:val="0"/>
                <w:sz w:val="24"/>
              </w:rPr>
            </w:pPr>
            <w:r>
              <w:rPr>
                <w:rFonts w:ascii="宋体" w:hAnsi="宋体" w:hint="eastAsia"/>
                <w:kern w:val="0"/>
                <w:sz w:val="24"/>
              </w:rPr>
              <w:t>基</w:t>
            </w:r>
          </w:p>
          <w:p w14:paraId="0E712E1F" w14:textId="77777777" w:rsidR="00335F59" w:rsidRDefault="00335F59" w:rsidP="007F5D6F">
            <w:pPr>
              <w:widowControl/>
              <w:jc w:val="center"/>
              <w:rPr>
                <w:rFonts w:ascii="宋体"/>
                <w:kern w:val="0"/>
                <w:sz w:val="24"/>
              </w:rPr>
            </w:pPr>
            <w:r>
              <w:rPr>
                <w:rFonts w:ascii="宋体" w:hAnsi="宋体" w:hint="eastAsia"/>
                <w:kern w:val="0"/>
                <w:sz w:val="24"/>
              </w:rPr>
              <w:t>本</w:t>
            </w:r>
          </w:p>
          <w:p w14:paraId="270307C5" w14:textId="77777777" w:rsidR="00335F59" w:rsidRDefault="00335F59" w:rsidP="007F5D6F">
            <w:pPr>
              <w:widowControl/>
              <w:jc w:val="center"/>
              <w:rPr>
                <w:rFonts w:ascii="宋体"/>
                <w:kern w:val="0"/>
                <w:sz w:val="24"/>
              </w:rPr>
            </w:pPr>
            <w:r>
              <w:rPr>
                <w:rFonts w:ascii="宋体" w:hAnsi="宋体" w:hint="eastAsia"/>
                <w:kern w:val="0"/>
                <w:sz w:val="24"/>
              </w:rPr>
              <w:t>信</w:t>
            </w:r>
          </w:p>
          <w:p w14:paraId="3A4DE65C" w14:textId="77777777" w:rsidR="00335F59" w:rsidRDefault="00335F59" w:rsidP="007F5D6F">
            <w:pPr>
              <w:widowControl/>
              <w:jc w:val="center"/>
              <w:rPr>
                <w:rFonts w:ascii="宋体"/>
                <w:kern w:val="0"/>
                <w:sz w:val="24"/>
              </w:rPr>
            </w:pPr>
            <w:r>
              <w:rPr>
                <w:rFonts w:ascii="宋体" w:hAnsi="宋体" w:hint="eastAsia"/>
                <w:kern w:val="0"/>
                <w:sz w:val="24"/>
              </w:rPr>
              <w:t>息</w:t>
            </w:r>
          </w:p>
        </w:tc>
        <w:tc>
          <w:tcPr>
            <w:tcW w:w="1276" w:type="dxa"/>
            <w:tcBorders>
              <w:top w:val="single" w:sz="4" w:space="0" w:color="auto"/>
              <w:left w:val="single" w:sz="4" w:space="0" w:color="auto"/>
              <w:bottom w:val="single" w:sz="4" w:space="0" w:color="auto"/>
              <w:right w:val="single" w:sz="4" w:space="0" w:color="auto"/>
            </w:tcBorders>
            <w:vAlign w:val="center"/>
          </w:tcPr>
          <w:p w14:paraId="598B306F" w14:textId="77777777" w:rsidR="00335F59" w:rsidRPr="00335F59" w:rsidRDefault="00335F59" w:rsidP="007F5D6F">
            <w:pPr>
              <w:spacing w:before="100" w:beforeAutospacing="1" w:after="100" w:afterAutospacing="1"/>
              <w:jc w:val="center"/>
              <w:rPr>
                <w:rFonts w:ascii="宋体" w:cs="宋体"/>
                <w:sz w:val="24"/>
              </w:rPr>
            </w:pPr>
            <w:r w:rsidRPr="00335F59">
              <w:rPr>
                <w:rFonts w:ascii="宋体" w:hAnsi="宋体" w:cs="宋体" w:hint="eastAsia"/>
                <w:sz w:val="24"/>
              </w:rPr>
              <w:t>题</w:t>
            </w:r>
            <w:r w:rsidRPr="00335F59">
              <w:rPr>
                <w:rFonts w:ascii="宋体" w:hAnsi="宋体" w:cs="宋体"/>
                <w:sz w:val="24"/>
              </w:rPr>
              <w:t xml:space="preserve">    </w:t>
            </w:r>
            <w:r w:rsidRPr="00335F59">
              <w:rPr>
                <w:rFonts w:ascii="宋体" w:hAnsi="宋体" w:cs="宋体" w:hint="eastAsia"/>
                <w:sz w:val="24"/>
              </w:rPr>
              <w:t>目</w:t>
            </w:r>
          </w:p>
        </w:tc>
        <w:tc>
          <w:tcPr>
            <w:tcW w:w="7026" w:type="dxa"/>
            <w:gridSpan w:val="3"/>
            <w:tcBorders>
              <w:top w:val="single" w:sz="4" w:space="0" w:color="auto"/>
              <w:left w:val="single" w:sz="4" w:space="0" w:color="auto"/>
              <w:bottom w:val="single" w:sz="4" w:space="0" w:color="auto"/>
            </w:tcBorders>
            <w:vAlign w:val="center"/>
          </w:tcPr>
          <w:p w14:paraId="4BCE0A6F" w14:textId="77777777" w:rsidR="00335F59" w:rsidRDefault="00335F59" w:rsidP="007F5D6F">
            <w:pPr>
              <w:widowControl/>
              <w:jc w:val="center"/>
              <w:rPr>
                <w:rFonts w:ascii="宋体"/>
                <w:kern w:val="0"/>
                <w:sz w:val="24"/>
              </w:rPr>
            </w:pPr>
            <w:bookmarkStart w:id="0" w:name="jszdjl_xsxh"/>
            <w:bookmarkStart w:id="1" w:name="jszdjl_zyname"/>
            <w:bookmarkStart w:id="2" w:name="jszdjl_xsxm"/>
            <w:bookmarkEnd w:id="0"/>
            <w:bookmarkEnd w:id="1"/>
            <w:bookmarkEnd w:id="2"/>
            <w:r>
              <w:rPr>
                <w:rFonts w:ascii="宋体"/>
                <w:kern w:val="0"/>
                <w:sz w:val="24"/>
              </w:rPr>
              <w:t>基于单片机的多功能安全帽设计</w:t>
            </w:r>
          </w:p>
        </w:tc>
      </w:tr>
      <w:tr w:rsidR="00335F59" w14:paraId="617267C8" w14:textId="77777777" w:rsidTr="007F5D6F">
        <w:trPr>
          <w:trHeight w:hRule="exact" w:val="567"/>
          <w:jc w:val="center"/>
        </w:trPr>
        <w:tc>
          <w:tcPr>
            <w:tcW w:w="701" w:type="dxa"/>
            <w:vMerge/>
            <w:tcBorders>
              <w:right w:val="single" w:sz="4" w:space="0" w:color="auto"/>
            </w:tcBorders>
            <w:vAlign w:val="center"/>
          </w:tcPr>
          <w:p w14:paraId="6E5317AD" w14:textId="77777777" w:rsidR="00335F59" w:rsidRDefault="00335F59" w:rsidP="007F5D6F">
            <w:pPr>
              <w:widowControl/>
              <w:jc w:val="center"/>
              <w:rPr>
                <w:rFonts w:asci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04C03A58" w14:textId="77777777" w:rsidR="00335F59" w:rsidRPr="00335F59" w:rsidRDefault="00335F59" w:rsidP="007F5D6F">
            <w:pPr>
              <w:jc w:val="center"/>
              <w:rPr>
                <w:rFonts w:ascii="宋体" w:cs="宋体"/>
                <w:sz w:val="24"/>
              </w:rPr>
            </w:pPr>
            <w:r w:rsidRPr="00335F59">
              <w:rPr>
                <w:rFonts w:ascii="宋体" w:hAnsi="宋体" w:cs="宋体" w:hint="eastAsia"/>
                <w:sz w:val="24"/>
              </w:rPr>
              <w:t>学生姓名</w:t>
            </w:r>
          </w:p>
        </w:tc>
        <w:tc>
          <w:tcPr>
            <w:tcW w:w="3119" w:type="dxa"/>
            <w:tcBorders>
              <w:top w:val="single" w:sz="4" w:space="0" w:color="auto"/>
              <w:left w:val="single" w:sz="4" w:space="0" w:color="auto"/>
              <w:bottom w:val="single" w:sz="4" w:space="0" w:color="auto"/>
              <w:right w:val="single" w:sz="4" w:space="0" w:color="auto"/>
            </w:tcBorders>
            <w:vAlign w:val="center"/>
          </w:tcPr>
          <w:p w14:paraId="5D8AE40F" w14:textId="77777777" w:rsidR="00335F59" w:rsidRPr="00335F59" w:rsidRDefault="00335F59" w:rsidP="007F5D6F">
            <w:pPr>
              <w:jc w:val="center"/>
              <w:rPr>
                <w:rFonts w:ascii="宋体" w:cs="宋体"/>
                <w:sz w:val="24"/>
              </w:rPr>
            </w:pPr>
            <w:r>
              <w:rPr>
                <w:rFonts w:ascii="宋体" w:cs="宋体"/>
                <w:sz w:val="24"/>
              </w:rPr>
              <w:t>曾宇鹏</w:t>
            </w:r>
          </w:p>
        </w:tc>
        <w:tc>
          <w:tcPr>
            <w:tcW w:w="1275" w:type="dxa"/>
            <w:tcBorders>
              <w:top w:val="single" w:sz="4" w:space="0" w:color="auto"/>
              <w:left w:val="single" w:sz="4" w:space="0" w:color="auto"/>
              <w:bottom w:val="single" w:sz="4" w:space="0" w:color="auto"/>
              <w:right w:val="single" w:sz="4" w:space="0" w:color="auto"/>
            </w:tcBorders>
            <w:vAlign w:val="center"/>
          </w:tcPr>
          <w:p w14:paraId="345C0617" w14:textId="77777777" w:rsidR="00335F59" w:rsidRPr="00335F59" w:rsidRDefault="00335F59" w:rsidP="007F5D6F">
            <w:pPr>
              <w:jc w:val="center"/>
              <w:rPr>
                <w:rFonts w:ascii="宋体" w:cs="宋体"/>
                <w:sz w:val="24"/>
              </w:rPr>
            </w:pPr>
            <w:r w:rsidRPr="00335F59">
              <w:rPr>
                <w:rFonts w:ascii="宋体" w:hAnsi="宋体" w:cs="宋体" w:hint="eastAsia"/>
                <w:sz w:val="24"/>
              </w:rPr>
              <w:t>学</w:t>
            </w:r>
            <w:r w:rsidRPr="00335F59">
              <w:rPr>
                <w:rFonts w:ascii="宋体" w:hAnsi="宋体" w:cs="宋体"/>
                <w:sz w:val="24"/>
              </w:rPr>
              <w:t xml:space="preserve">    </w:t>
            </w:r>
            <w:r w:rsidRPr="00335F59">
              <w:rPr>
                <w:rFonts w:ascii="宋体" w:hAnsi="宋体" w:cs="宋体" w:hint="eastAsia"/>
                <w:sz w:val="24"/>
              </w:rPr>
              <w:t>号</w:t>
            </w:r>
          </w:p>
        </w:tc>
        <w:tc>
          <w:tcPr>
            <w:tcW w:w="2632" w:type="dxa"/>
            <w:tcBorders>
              <w:top w:val="single" w:sz="4" w:space="0" w:color="auto"/>
              <w:left w:val="single" w:sz="4" w:space="0" w:color="auto"/>
              <w:bottom w:val="single" w:sz="4" w:space="0" w:color="auto"/>
            </w:tcBorders>
            <w:vAlign w:val="center"/>
          </w:tcPr>
          <w:p w14:paraId="496276BF" w14:textId="77777777" w:rsidR="00335F59" w:rsidRDefault="00335F59" w:rsidP="007F5D6F">
            <w:pPr>
              <w:widowControl/>
              <w:jc w:val="center"/>
              <w:rPr>
                <w:rFonts w:ascii="宋体"/>
                <w:kern w:val="0"/>
                <w:sz w:val="24"/>
              </w:rPr>
            </w:pPr>
            <w:r>
              <w:rPr>
                <w:rFonts w:ascii="宋体"/>
                <w:kern w:val="0"/>
                <w:sz w:val="24"/>
              </w:rPr>
              <w:t>2021213223</w:t>
            </w:r>
          </w:p>
        </w:tc>
      </w:tr>
      <w:tr w:rsidR="00335F59" w14:paraId="67812F73" w14:textId="77777777" w:rsidTr="007F5D6F">
        <w:trPr>
          <w:trHeight w:hRule="exact" w:val="567"/>
          <w:jc w:val="center"/>
        </w:trPr>
        <w:tc>
          <w:tcPr>
            <w:tcW w:w="701" w:type="dxa"/>
            <w:vMerge/>
            <w:tcBorders>
              <w:bottom w:val="single" w:sz="4" w:space="0" w:color="auto"/>
              <w:right w:val="single" w:sz="4" w:space="0" w:color="auto"/>
            </w:tcBorders>
            <w:vAlign w:val="center"/>
          </w:tcPr>
          <w:p w14:paraId="7D046128" w14:textId="77777777" w:rsidR="00335F59" w:rsidRDefault="00335F59" w:rsidP="007F5D6F">
            <w:pPr>
              <w:widowControl/>
              <w:jc w:val="center"/>
              <w:rPr>
                <w:rFonts w:asci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2C104540" w14:textId="6A7BE6F5" w:rsidR="00335F59" w:rsidRPr="00335F59" w:rsidRDefault="004A2A81" w:rsidP="007F5D6F">
            <w:pPr>
              <w:jc w:val="center"/>
              <w:rPr>
                <w:rFonts w:ascii="宋体" w:cs="宋体"/>
                <w:sz w:val="24"/>
              </w:rPr>
            </w:pPr>
            <w:r>
              <w:rPr>
                <w:rFonts w:ascii="宋体" w:cs="宋体" w:hint="eastAsia"/>
                <w:sz w:val="24"/>
              </w:rPr>
              <w:t/>
            </w:r>
            <w:r w:rsidR="00335F59" w:rsidRPr="00335F59">
              <w:rPr>
                <w:rFonts w:ascii="宋体" w:hAnsi="宋体" w:cs="宋体" w:hint="eastAsia"/>
                <w:sz w:val="24"/>
              </w:rPr>
              <w:t>指导教师</w:t>
            </w:r>
          </w:p>
        </w:tc>
        <w:tc>
          <w:tcPr>
            <w:tcW w:w="3119" w:type="dxa"/>
            <w:tcBorders>
              <w:top w:val="single" w:sz="4" w:space="0" w:color="auto"/>
              <w:left w:val="single" w:sz="4" w:space="0" w:color="auto"/>
              <w:bottom w:val="single" w:sz="4" w:space="0" w:color="auto"/>
              <w:right w:val="single" w:sz="4" w:space="0" w:color="auto"/>
            </w:tcBorders>
            <w:vAlign w:val="center"/>
          </w:tcPr>
          <w:p w14:paraId="073D7CB3" w14:textId="77777777" w:rsidR="00335F59" w:rsidRPr="00335F59" w:rsidRDefault="00335F59" w:rsidP="007F5D6F">
            <w:pPr>
              <w:jc w:val="center"/>
              <w:rPr>
                <w:rFonts w:ascii="宋体" w:cs="宋体"/>
                <w:sz w:val="24"/>
              </w:rPr>
            </w:pPr>
            <w:r>
              <w:rPr>
                <w:rFonts w:ascii="宋体" w:cs="宋体"/>
                <w:sz w:val="24"/>
              </w:rPr>
              <w:t>孟振亚</w:t>
            </w:r>
          </w:p>
        </w:tc>
        <w:tc>
          <w:tcPr>
            <w:tcW w:w="1275" w:type="dxa"/>
            <w:tcBorders>
              <w:top w:val="single" w:sz="4" w:space="0" w:color="auto"/>
              <w:left w:val="single" w:sz="4" w:space="0" w:color="auto"/>
              <w:bottom w:val="single" w:sz="4" w:space="0" w:color="auto"/>
              <w:right w:val="single" w:sz="4" w:space="0" w:color="auto"/>
            </w:tcBorders>
            <w:vAlign w:val="center"/>
          </w:tcPr>
          <w:p w14:paraId="5CE58756" w14:textId="77777777" w:rsidR="00335F59" w:rsidRPr="00335F59" w:rsidRDefault="00335F59" w:rsidP="007F5D6F">
            <w:pPr>
              <w:jc w:val="center"/>
              <w:rPr>
                <w:rFonts w:ascii="宋体" w:cs="宋体"/>
                <w:sz w:val="24"/>
              </w:rPr>
            </w:pPr>
            <w:r w:rsidRPr="00335F59">
              <w:rPr>
                <w:rFonts w:ascii="宋体" w:hAnsi="宋体" w:cs="宋体" w:hint="eastAsia"/>
                <w:sz w:val="24"/>
              </w:rPr>
              <w:t>所在单位</w:t>
            </w:r>
          </w:p>
        </w:tc>
        <w:tc>
          <w:tcPr>
            <w:tcW w:w="2632" w:type="dxa"/>
            <w:tcBorders>
              <w:top w:val="single" w:sz="4" w:space="0" w:color="auto"/>
              <w:left w:val="single" w:sz="4" w:space="0" w:color="auto"/>
              <w:bottom w:val="single" w:sz="4" w:space="0" w:color="auto"/>
            </w:tcBorders>
            <w:vAlign w:val="center"/>
          </w:tcPr>
          <w:p w14:paraId="6C85E3CD" w14:textId="77777777" w:rsidR="00335F59" w:rsidRDefault="00335F59" w:rsidP="007F5D6F">
            <w:pPr>
              <w:widowControl/>
              <w:jc w:val="center"/>
              <w:rPr>
                <w:rFonts w:ascii="宋体"/>
                <w:kern w:val="0"/>
                <w:sz w:val="24"/>
              </w:rPr>
            </w:pPr>
            <w:r>
              <w:rPr>
                <w:rFonts w:ascii="宋体"/>
                <w:kern w:val="0"/>
                <w:sz w:val="24"/>
              </w:rPr>
              <w:t>自动化学院\工业互联网学院</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指导老师联系我进行毕业论文的初步工作汇总，梳理了一下这个项目完整的需求，并重新规划了我的进度安排，使得整个进度显得更加的合理。</w:t>
            </w:r>
            <w:r w:rsidR="003D0085">
              <w:rPr>
                <w:rFonts w:ascii="宋体" w:hAnsi="宋体"/>
                <w:kern w:val="0"/>
                <w:sz w:val="24"/>
              </w:rPr>
              <w:t>完成了初步的文献资料查阅，大致确定了项目的整体框架</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2025年02月14日</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指导老师对我设计的软硬件架构进行了审核，并对相关不合理的地方进行了指点。</w:t>
            </w:r>
            <w:r w:rsidR="003D0085">
              <w:rPr>
                <w:rFonts w:ascii="宋体" w:hAnsi="宋体"/>
                <w:kern w:val="0"/>
                <w:sz w:val="24"/>
              </w:rPr>
              <w:t>设计出了软硬件架构和整体的逻辑整理。</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2025年02月21日</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指导老师对我的MCU程序端的温湿度监测结果输出的相关方案，进行了指导，指出温湿度不能只设置报警逻辑，还要在屏幕上实时显示出来以满足项目的需求。</w:t>
            </w:r>
            <w:r w:rsidR="003D0085">
              <w:rPr>
                <w:rFonts w:ascii="宋体" w:hAnsi="宋体"/>
                <w:kern w:val="0"/>
                <w:sz w:val="24"/>
              </w:rPr>
              <w:t>完成项目的硬件端的MCU中温湿度的监测，并进行测试。</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2025年02月28日</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指导老师对系统的报警逻辑指出了相关的缺点，指出报警逻辑设计中的漏洞。</w:t>
            </w:r>
            <w:r w:rsidR="003D0085">
              <w:rPr>
                <w:rFonts w:ascii="宋体" w:hAnsi="宋体"/>
                <w:kern w:val="0"/>
                <w:sz w:val="24"/>
              </w:rPr>
              <w:t>温湿度监测和烟雾检测完成，测试结果正确，报警逻辑能够正常实现。</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2025年03月05日</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指导老师对语音通信的方案进行了指导，指出可以利用对讲模组实现语音通信，成本较低。</w:t>
            </w:r>
            <w:r w:rsidR="003D0085">
              <w:rPr>
                <w:rFonts w:ascii="宋体" w:hAnsi="宋体"/>
                <w:kern w:val="0"/>
                <w:sz w:val="24"/>
              </w:rPr>
              <w:t>完成各类传感器数据的采集处理以及在屏幕上显示出来，规划实现对讲模组。</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2025年03月12日</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指导老师针对硬件端的整体逻辑进行了检查，指出要加快速度。</w:t>
            </w:r>
            <w:r w:rsidR="003D0085">
              <w:rPr>
                <w:rFonts w:ascii="宋体" w:hAnsi="宋体"/>
                <w:kern w:val="0"/>
                <w:sz w:val="24"/>
              </w:rPr>
              <w:t>实现了硬件：照明，环境监测自动报警等功能，下一步实现数据上传到云平台。</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2025年03月19日</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指导老师对硬件整体实现逻辑进行梳理，总结了几处值得优化的地方，比如对讲模组可以增加一点控制功能，而不只是一个语音对讲。</w:t>
            </w:r>
            <w:r w:rsidR="003D0085">
              <w:rPr>
                <w:rFonts w:ascii="宋体" w:hAnsi="宋体"/>
                <w:kern w:val="0"/>
                <w:sz w:val="24"/>
              </w:rPr>
              <w:t>完成硬件所有任务，并将数据推送至云服务器。</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2025年03月28日</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指导老师对软件端的设计框架进行评估，并针对性的给出了意见，规划整体的功能设计。</w:t>
            </w:r>
            <w:r w:rsidR="003D0085">
              <w:rPr>
                <w:rFonts w:ascii="宋体" w:hAnsi="宋体"/>
                <w:kern w:val="0"/>
                <w:sz w:val="24"/>
              </w:rPr>
              <w:t>使用HTML开发出了初步的网页界面。</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2025年04月03日</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指导老师对存在的数据交互问题提出了解决和调试方案，建议使用专业的MQTT上位机工具进行辅助测试，快速定位问题。</w:t>
            </w:r>
            <w:r w:rsidR="003D0085">
              <w:rPr>
                <w:rFonts w:ascii="宋体" w:hAnsi="宋体"/>
                <w:kern w:val="0"/>
                <w:sz w:val="24"/>
              </w:rPr>
              <w:t>APP上实现了采集了温湿度和烟雾值的初步显示，下一步打算加入更多的数据进行展示。</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2025年04月10日</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指导老师对APP的整体设计进行了审阅，指出需要添加相应的控制功能，并添加阈值设置功能。</w:t>
            </w:r>
            <w:r w:rsidR="003D0085">
              <w:rPr>
                <w:rFonts w:ascii="宋体" w:hAnsi="宋体"/>
                <w:kern w:val="0"/>
                <w:sz w:val="24"/>
              </w:rPr>
              <w:t>完成APP基本功能的开发，下一步计划进行测试工作</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2025年04月16日</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指导老师软硬件的整体功能实现提出了细微的改进点，并对论文初稿进行了查阅，提出了大量的修改点。</w:t>
            </w:r>
            <w:r w:rsidR="003D0085">
              <w:rPr>
                <w:rFonts w:ascii="宋体" w:hAnsi="宋体"/>
                <w:kern w:val="0"/>
                <w:sz w:val="24"/>
              </w:rPr>
              <w:t>完成软硬件联调，撰写了论文的初稿。</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2025年05月06日</w:t>
            </w:r>
          </w:p>
        </w:tc>
      </w:tr>
      <w:tr w:rsidR="00335F59" w14:paraId="26A4615F" w14:textId="77777777" w:rsidTr="007F5D6F">
        <w:trPr>
          <w:trHeight w:hRule="exact" w:val="1587"/>
          <w:jc w:val="center"/>
        </w:trPr>
        <w:tc>
          <w:tcPr>
            <w:tcW w:w="701" w:type="dxa"/>
            <w:tcBorders>
              <w:top w:val="single" w:sz="4" w:space="0" w:color="auto"/>
              <w:bottom w:val="single" w:sz="4" w:space="0" w:color="auto"/>
              <w:right w:val="single" w:sz="4" w:space="0" w:color="auto"/>
            </w:tcBorders>
            <w:vAlign w:val="center"/>
          </w:tcPr>
          <w:p w14:paraId="620631E8" w14:textId="1D676170" w:rsidR="00335F59" w:rsidRDefault="00335F59" w:rsidP="007F5D6F">
            <w:pPr>
              <w:widowControl/>
              <w:jc w:val="center"/>
              <w:rPr>
                <w:rFonts w:ascii="宋体"/>
                <w:kern w:val="0"/>
                <w:sz w:val="24"/>
              </w:rPr>
            </w:pPr>
            <w:r>
              <w:rPr>
                <w:rFonts w:ascii="宋体" w:hAnsi="宋体" w:hint="eastAsia"/>
                <w:kern w:val="0"/>
                <w:sz w:val="24"/>
              </w:rPr>
              <w:t>工作进展</w:t>
            </w:r>
            <w:r w:rsidR="007805AF">
              <w:rPr>
                <w:rFonts w:ascii="宋体" w:hAnsi="宋体" w:hint="eastAsia"/>
                <w:kern w:val="0"/>
                <w:sz w:val="24"/>
              </w:rPr>
              <w:t>及指导意见</w:t>
            </w:r>
          </w:p>
        </w:tc>
        <w:tc>
          <w:tcPr>
            <w:tcW w:w="8302" w:type="dxa"/>
            <w:gridSpan w:val="4"/>
            <w:tcBorders>
              <w:top w:val="single" w:sz="4" w:space="0" w:color="auto"/>
              <w:left w:val="single" w:sz="4" w:space="0" w:color="auto"/>
              <w:bottom w:val="single" w:sz="4" w:space="0" w:color="auto"/>
            </w:tcBorders>
          </w:tcPr>
          <w:p w14:paraId="10F54A90" w14:textId="1CCB58D3" w:rsidR="00335F59" w:rsidRDefault="00335F59" w:rsidP="007F5D6F">
            <w:pPr>
              <w:widowControl/>
              <w:rPr>
                <w:rFonts w:ascii="宋体" w:hAnsi="宋体"/>
                <w:kern w:val="0"/>
                <w:sz w:val="24"/>
              </w:rPr>
            </w:pPr>
            <w:bookmarkStart w:id="3" w:name="jszdjl_zdgcyj1"/>
            <w:bookmarkEnd w:id="3"/>
            <w:r w:rsidRPr="00335F59">
              <w:rPr>
                <w:rFonts w:ascii="宋体" w:hAnsi="宋体" w:hint="eastAsia"/>
                <w:color w:val="BFBFBF"/>
                <w:kern w:val="0"/>
                <w:sz w:val="24"/>
              </w:rPr>
              <w:t>填本次工作进展及指导教师意见（下同）</w:t>
            </w:r>
            <w:r>
              <w:br/>
            </w:r>
            <w:r w:rsidR="003D2A4D">
              <w:rPr>
                <w:rFonts w:ascii="宋体" w:hAnsi="宋体"/>
                <w:kern w:val="0"/>
                <w:sz w:val="24"/>
              </w:rPr>
              <w:t>指导老师对修改后的论文稿和优化后的系统提出更加细致的修改和优化之处。</w:t>
            </w:r>
            <w:r w:rsidR="003D0085">
              <w:rPr>
                <w:rFonts w:ascii="宋体" w:hAnsi="宋体"/>
                <w:kern w:val="0"/>
                <w:sz w:val="24"/>
              </w:rPr>
              <w:t>完成老师第一次论文初稿意见的修改，并优化系统的整体逻辑，针对指导老师的意见继续修改论文。</w:t>
            </w:r>
          </w:p>
          <w:p w14:paraId="2DAF418B" w14:textId="77777777" w:rsidR="007D0B2B" w:rsidRDefault="007D0B2B" w:rsidP="007F5D6F">
            <w:pPr>
              <w:widowControl/>
              <w:rPr>
                <w:rFonts w:ascii="宋体" w:hAnsi="宋体"/>
                <w:kern w:val="0"/>
                <w:sz w:val="24"/>
              </w:rPr>
            </w:pPr>
          </w:p>
          <w:p w14:paraId="1E1490D6" w14:textId="3A7B8F31" w:rsidR="007D0B2B" w:rsidRDefault="007D0B2B" w:rsidP="007F5D6F">
            <w:pPr>
              <w:widowControl/>
              <w:rPr>
                <w:rFonts w:ascii="宋体" w:hAnsi="宋体"/>
                <w:kern w:val="0"/>
                <w:sz w:val="24"/>
              </w:rPr>
            </w:pPr>
          </w:p>
          <w:p w14:paraId="22B57709" w14:textId="2DEF4E0E" w:rsidR="007D0B2B" w:rsidRDefault="007D0B2B" w:rsidP="007F5D6F">
            <w:pPr>
              <w:widowControl/>
              <w:rPr>
                <w:rFonts w:ascii="宋体"/>
                <w:kern w:val="0"/>
                <w:sz w:val="24"/>
              </w:rPr>
            </w:pPr>
            <w:r>
              <w:rPr>
                <w:rFonts w:ascii="宋体" w:hAnsi="宋体"/>
                <w:kern w:val="0"/>
                <w:sz w:val="24"/>
                <w:u/>
              </w:rPr>
              <w:t xml:space="preserve">                                                </w:t>
            </w:r>
            <w:r>
              <w:rPr>
                <w:rFonts w:ascii="宋体" w:hAnsi="宋体"/>
                <w:sz w:val="24"/>
                <w:u w:color="auto"/>
              </w:rPr>
              <w:t>2025年05月14日</w:t>
            </w:r>
          </w:p>
        </w:tc>
      </w:tr>
      <w:tr w:rsidR="00335F59" w14:paraId="0A5B5B73" w14:textId="77777777" w:rsidTr="007F5D6F">
        <w:trPr>
          <w:trHeight w:hRule="exact" w:val="1172"/>
          <w:jc w:val="center"/>
        </w:trPr>
        <w:tc>
          <w:tcPr>
            <w:tcW w:w="9003" w:type="dxa"/>
            <w:gridSpan w:val="5"/>
            <w:tcBorders>
              <w:top w:val="single" w:sz="4" w:space="0" w:color="auto"/>
              <w:bottom w:val="single" w:sz="4" w:space="0" w:color="auto"/>
            </w:tcBorders>
          </w:tcPr>
          <w:p w14:paraId="0B384FD5" w14:textId="078FDB22" w:rsidR="00335F59" w:rsidRDefault="00335F59" w:rsidP="007F5D6F">
            <w:pPr>
              <w:widowControl/>
              <w:jc w:val="left"/>
              <w:rPr>
                <w:rFonts w:ascii="宋体"/>
                <w:kern w:val="0"/>
                <w:sz w:val="24"/>
              </w:rPr>
            </w:pPr>
            <w:r>
              <w:rPr>
                <w:rFonts w:ascii="宋体" w:hAnsi="宋体" w:hint="eastAsia"/>
                <w:kern w:val="0"/>
                <w:sz w:val="24"/>
              </w:rPr>
              <w:t>说明：此表是由毕业设计系统直接导出。来源于由学生和指导老师共同填写的《重庆邮电大学本科毕业设计（论文）</w:t>
            </w:r>
            <w:r w:rsidR="007805AF">
              <w:rPr>
                <w:rFonts w:ascii="宋体" w:hAnsi="宋体" w:hint="eastAsia"/>
                <w:kern w:val="0"/>
                <w:sz w:val="24"/>
              </w:rPr>
              <w:t>指导记录表</w:t>
            </w:r>
            <w:r>
              <w:rPr>
                <w:rFonts w:ascii="宋体" w:hAnsi="宋体" w:hint="eastAsia"/>
                <w:kern w:val="0"/>
                <w:sz w:val="24"/>
              </w:rPr>
              <w:t>》</w:t>
            </w:r>
            <w:r w:rsidR="007805AF">
              <w:rPr>
                <w:rFonts w:ascii="宋体" w:hint="eastAsia"/>
                <w:kern w:val="0"/>
                <w:sz w:val="24"/>
              </w:rPr>
              <w:t>。</w:t>
            </w:r>
          </w:p>
        </w:tc>
      </w:tr>
    </w:tbl>
    <w:p w14:paraId="6DCFFFAD" w14:textId="77777777" w:rsidR="0034735A" w:rsidRPr="00335F59" w:rsidRDefault="0034735A" w:rsidP="00335F59"/>
    <w:sectPr w:rsidR="0034735A" w:rsidRPr="00335F59" w:rsidSect="00064EF0">
      <w:headerReference w:type="default" r:id="rId7"/>
      <w:footerReference w:type="even" r:id="rId8"/>
      <w:footerReference w:type="default" r:id="rId9"/>
      <w:pgSz w:w="11907" w:h="16840" w:code="9"/>
      <w:pgMar w:top="1440" w:right="1797" w:bottom="1440" w:left="1797" w:header="397" w:footer="992" w:gutter="0"/>
      <w:pgNumType w:start="3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9D3FC" w14:textId="77777777" w:rsidR="0013504F" w:rsidRDefault="0013504F">
      <w:r>
        <w:separator/>
      </w:r>
    </w:p>
  </w:endnote>
  <w:endnote w:type="continuationSeparator" w:id="0">
    <w:p w14:paraId="3BCE08C1" w14:textId="77777777" w:rsidR="0013504F" w:rsidRDefault="0013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52DFA" w14:textId="77777777" w:rsidR="002C32D8" w:rsidRDefault="002C32D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F91C456" w14:textId="77777777" w:rsidR="002C32D8" w:rsidRDefault="002C32D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6C8A5" w14:textId="77777777" w:rsidR="002C32D8" w:rsidRDefault="002C32D8">
    <w:pPr>
      <w:pStyle w:val="a3"/>
      <w:framePr w:wrap="around" w:vAnchor="text" w:hAnchor="margin" w:xAlign="center" w:y="1"/>
      <w:rPr>
        <w:rStyle w:val="a5"/>
      </w:rPr>
    </w:pPr>
  </w:p>
  <w:p w14:paraId="38FC1C16" w14:textId="77777777" w:rsidR="002C32D8" w:rsidRDefault="002C32D8">
    <w:pPr>
      <w:pStyle w:val="a3"/>
      <w:framePr w:wrap="around" w:vAnchor="text" w:hAnchor="margin" w:xAlign="center" w:y="1"/>
      <w:rPr>
        <w:rStyle w:val="a5"/>
      </w:rPr>
    </w:pPr>
  </w:p>
  <w:p w14:paraId="3ACE5009" w14:textId="77777777" w:rsidR="002C32D8" w:rsidRDefault="002C32D8">
    <w:pPr>
      <w:pStyle w:val="a3"/>
      <w:framePr w:wrap="around" w:vAnchor="text" w:hAnchor="margin" w:xAlign="center" w:y="1"/>
      <w:rPr>
        <w:rStyle w:val="a5"/>
      </w:rPr>
    </w:pPr>
  </w:p>
  <w:p w14:paraId="17E12D28" w14:textId="77777777" w:rsidR="002C32D8" w:rsidRDefault="002C32D8">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D40F6" w14:textId="77777777" w:rsidR="0013504F" w:rsidRDefault="0013504F">
      <w:r>
        <w:separator/>
      </w:r>
    </w:p>
  </w:footnote>
  <w:footnote w:type="continuationSeparator" w:id="0">
    <w:p w14:paraId="0981C042" w14:textId="77777777" w:rsidR="0013504F" w:rsidRDefault="00135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46160" w14:textId="77777777" w:rsidR="00A37FE1" w:rsidRPr="00BE52AB" w:rsidRDefault="00064EF0" w:rsidP="00624665">
    <w:pPr>
      <w:tabs>
        <w:tab w:val="left" w:pos="2478"/>
      </w:tabs>
      <w:spacing w:line="276" w:lineRule="auto"/>
      <w:rPr>
        <w:rFonts w:ascii="宋体"/>
        <w:sz w:val="28"/>
        <w:szCs w:val="28"/>
      </w:rPr>
    </w:pPr>
    <w:r w:rsidRPr="00BE52AB">
      <w:rPr>
        <w:rFonts w:ascii="宋体"/>
        <w:sz w:val="28"/>
        <w:szCs w:val="2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0A"/>
    <w:rsid w:val="000179D6"/>
    <w:rsid w:val="000338A6"/>
    <w:rsid w:val="000406AD"/>
    <w:rsid w:val="00064EF0"/>
    <w:rsid w:val="000709E9"/>
    <w:rsid w:val="000930E6"/>
    <w:rsid w:val="000A323E"/>
    <w:rsid w:val="000E2F0E"/>
    <w:rsid w:val="000E4A77"/>
    <w:rsid w:val="000E5070"/>
    <w:rsid w:val="000F08F4"/>
    <w:rsid w:val="00120660"/>
    <w:rsid w:val="0013504F"/>
    <w:rsid w:val="00140FFF"/>
    <w:rsid w:val="001517AD"/>
    <w:rsid w:val="001559E5"/>
    <w:rsid w:val="00172CEE"/>
    <w:rsid w:val="00182FF6"/>
    <w:rsid w:val="001861A2"/>
    <w:rsid w:val="001A2ECC"/>
    <w:rsid w:val="001A77B6"/>
    <w:rsid w:val="00210A17"/>
    <w:rsid w:val="00226704"/>
    <w:rsid w:val="0024498C"/>
    <w:rsid w:val="00245A97"/>
    <w:rsid w:val="00246F22"/>
    <w:rsid w:val="00255E78"/>
    <w:rsid w:val="002A600A"/>
    <w:rsid w:val="002B4F72"/>
    <w:rsid w:val="002C32D8"/>
    <w:rsid w:val="002C6F90"/>
    <w:rsid w:val="002E4C92"/>
    <w:rsid w:val="002F1DDD"/>
    <w:rsid w:val="00301979"/>
    <w:rsid w:val="00317A69"/>
    <w:rsid w:val="00332C0F"/>
    <w:rsid w:val="00335F59"/>
    <w:rsid w:val="00343DFB"/>
    <w:rsid w:val="0034636D"/>
    <w:rsid w:val="0034735A"/>
    <w:rsid w:val="003814DE"/>
    <w:rsid w:val="003C0A88"/>
    <w:rsid w:val="003C5274"/>
    <w:rsid w:val="003D0085"/>
    <w:rsid w:val="003D2A4D"/>
    <w:rsid w:val="003D34BA"/>
    <w:rsid w:val="003E6863"/>
    <w:rsid w:val="0040690A"/>
    <w:rsid w:val="004259AB"/>
    <w:rsid w:val="004317C1"/>
    <w:rsid w:val="00453593"/>
    <w:rsid w:val="00460C82"/>
    <w:rsid w:val="00465095"/>
    <w:rsid w:val="00483077"/>
    <w:rsid w:val="004A2A81"/>
    <w:rsid w:val="004C06E8"/>
    <w:rsid w:val="004D6B6F"/>
    <w:rsid w:val="004E585B"/>
    <w:rsid w:val="004F408F"/>
    <w:rsid w:val="0052373F"/>
    <w:rsid w:val="005372B2"/>
    <w:rsid w:val="005530E7"/>
    <w:rsid w:val="00562A65"/>
    <w:rsid w:val="005638D5"/>
    <w:rsid w:val="00565BA5"/>
    <w:rsid w:val="00576870"/>
    <w:rsid w:val="0058240B"/>
    <w:rsid w:val="005D76ED"/>
    <w:rsid w:val="005D7E35"/>
    <w:rsid w:val="005E5268"/>
    <w:rsid w:val="005F63D8"/>
    <w:rsid w:val="0061699E"/>
    <w:rsid w:val="006236C2"/>
    <w:rsid w:val="00624665"/>
    <w:rsid w:val="00676CA0"/>
    <w:rsid w:val="00677D26"/>
    <w:rsid w:val="00686B7F"/>
    <w:rsid w:val="006A32B1"/>
    <w:rsid w:val="006B14F5"/>
    <w:rsid w:val="006B60E8"/>
    <w:rsid w:val="006C0714"/>
    <w:rsid w:val="006F1EF0"/>
    <w:rsid w:val="006F29D4"/>
    <w:rsid w:val="006F69FE"/>
    <w:rsid w:val="00720E22"/>
    <w:rsid w:val="00722A55"/>
    <w:rsid w:val="007445F7"/>
    <w:rsid w:val="00746BDB"/>
    <w:rsid w:val="007576E3"/>
    <w:rsid w:val="00757744"/>
    <w:rsid w:val="007716AA"/>
    <w:rsid w:val="00771D63"/>
    <w:rsid w:val="00773E05"/>
    <w:rsid w:val="007805AF"/>
    <w:rsid w:val="007937AB"/>
    <w:rsid w:val="007A139E"/>
    <w:rsid w:val="007D0B2B"/>
    <w:rsid w:val="007F5D6F"/>
    <w:rsid w:val="00801C5E"/>
    <w:rsid w:val="00804C7B"/>
    <w:rsid w:val="008054F4"/>
    <w:rsid w:val="00823251"/>
    <w:rsid w:val="0083184E"/>
    <w:rsid w:val="0086232E"/>
    <w:rsid w:val="00884DC3"/>
    <w:rsid w:val="00887FC4"/>
    <w:rsid w:val="008B6865"/>
    <w:rsid w:val="008C4ACC"/>
    <w:rsid w:val="008E172B"/>
    <w:rsid w:val="008E6067"/>
    <w:rsid w:val="008F63C8"/>
    <w:rsid w:val="00905E12"/>
    <w:rsid w:val="00913F8F"/>
    <w:rsid w:val="00915CD2"/>
    <w:rsid w:val="00946DBB"/>
    <w:rsid w:val="00967991"/>
    <w:rsid w:val="00980172"/>
    <w:rsid w:val="00993849"/>
    <w:rsid w:val="009970E5"/>
    <w:rsid w:val="009A2F71"/>
    <w:rsid w:val="009A753B"/>
    <w:rsid w:val="009D1A33"/>
    <w:rsid w:val="00A041AA"/>
    <w:rsid w:val="00A224A6"/>
    <w:rsid w:val="00A37FE1"/>
    <w:rsid w:val="00A50D99"/>
    <w:rsid w:val="00A87518"/>
    <w:rsid w:val="00A91434"/>
    <w:rsid w:val="00AA1EF5"/>
    <w:rsid w:val="00AA7B20"/>
    <w:rsid w:val="00AB1BAF"/>
    <w:rsid w:val="00AB5CC7"/>
    <w:rsid w:val="00AD7332"/>
    <w:rsid w:val="00AE38BA"/>
    <w:rsid w:val="00AF51CF"/>
    <w:rsid w:val="00B00353"/>
    <w:rsid w:val="00B0046E"/>
    <w:rsid w:val="00B042D6"/>
    <w:rsid w:val="00B15978"/>
    <w:rsid w:val="00B3250A"/>
    <w:rsid w:val="00B33E04"/>
    <w:rsid w:val="00B5646A"/>
    <w:rsid w:val="00B602CE"/>
    <w:rsid w:val="00B97033"/>
    <w:rsid w:val="00BB147D"/>
    <w:rsid w:val="00BB17AD"/>
    <w:rsid w:val="00BC486C"/>
    <w:rsid w:val="00BD1160"/>
    <w:rsid w:val="00BE52AB"/>
    <w:rsid w:val="00BF08E3"/>
    <w:rsid w:val="00C049DD"/>
    <w:rsid w:val="00C1510D"/>
    <w:rsid w:val="00C40C84"/>
    <w:rsid w:val="00C4307C"/>
    <w:rsid w:val="00C60421"/>
    <w:rsid w:val="00C9237F"/>
    <w:rsid w:val="00CC0571"/>
    <w:rsid w:val="00D105FF"/>
    <w:rsid w:val="00D13A1A"/>
    <w:rsid w:val="00D27499"/>
    <w:rsid w:val="00D4505E"/>
    <w:rsid w:val="00D707B9"/>
    <w:rsid w:val="00D7210E"/>
    <w:rsid w:val="00D773ED"/>
    <w:rsid w:val="00D908AA"/>
    <w:rsid w:val="00D916ED"/>
    <w:rsid w:val="00D945C0"/>
    <w:rsid w:val="00D95787"/>
    <w:rsid w:val="00DA413C"/>
    <w:rsid w:val="00DA6201"/>
    <w:rsid w:val="00DD7AF6"/>
    <w:rsid w:val="00DE63E4"/>
    <w:rsid w:val="00E06FDB"/>
    <w:rsid w:val="00E11029"/>
    <w:rsid w:val="00E12A0D"/>
    <w:rsid w:val="00E75CA8"/>
    <w:rsid w:val="00EA52E8"/>
    <w:rsid w:val="00EB03C6"/>
    <w:rsid w:val="00EC00DA"/>
    <w:rsid w:val="00EC2944"/>
    <w:rsid w:val="00EE5259"/>
    <w:rsid w:val="00F0742B"/>
    <w:rsid w:val="00F22F7D"/>
    <w:rsid w:val="00F25EAD"/>
    <w:rsid w:val="00F5452D"/>
    <w:rsid w:val="00F73D2E"/>
    <w:rsid w:val="00F86E67"/>
    <w:rsid w:val="00F94532"/>
    <w:rsid w:val="00FD259F"/>
    <w:rsid w:val="00FE2196"/>
    <w:rsid w:val="00FE7C39"/>
    <w:rsid w:val="00FF25A7"/>
    <w:rsid w:val="00FF4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A5DD71"/>
  <w14:defaultImageDpi w14:val="0"/>
  <w15:docId w15:val="{0B9C67BA-9C8F-4FE8-B772-DBE8DD2E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customStyle="1" w:styleId="a4">
    <w:name w:val="页脚 字符"/>
    <w:basedOn w:val="a0"/>
    <w:link w:val="a3"/>
    <w:uiPriority w:val="99"/>
    <w:semiHidden/>
    <w:locked/>
    <w:rPr>
      <w:rFonts w:cs="Times New Roman"/>
      <w:kern w:val="2"/>
      <w:sz w:val="18"/>
      <w:szCs w:val="18"/>
    </w:rPr>
  </w:style>
  <w:style w:type="character" w:styleId="a5">
    <w:name w:val="page number"/>
    <w:basedOn w:val="a0"/>
    <w:uiPriority w:val="99"/>
    <w:rPr>
      <w:rFonts w:cs="Times New Roman"/>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locked/>
    <w:rPr>
      <w:rFonts w:cs="Times New Roman"/>
      <w:kern w:val="2"/>
      <w:sz w:val="18"/>
      <w:szCs w:val="18"/>
    </w:rPr>
  </w:style>
  <w:style w:type="paragraph" w:styleId="a8">
    <w:name w:val="Body Text"/>
    <w:basedOn w:val="a"/>
    <w:link w:val="a9"/>
    <w:uiPriority w:val="99"/>
    <w:pPr>
      <w:pBdr>
        <w:top w:val="single" w:sz="12" w:space="1" w:color="auto"/>
        <w:bottom w:val="single" w:sz="12" w:space="1" w:color="auto"/>
      </w:pBdr>
      <w:spacing w:line="360" w:lineRule="auto"/>
      <w:jc w:val="left"/>
    </w:pPr>
    <w:rPr>
      <w:rFonts w:ascii="宋体" w:hAnsi="宋体"/>
      <w:sz w:val="24"/>
    </w:rPr>
  </w:style>
  <w:style w:type="character" w:customStyle="1" w:styleId="a9">
    <w:name w:val="正文文本 字符"/>
    <w:basedOn w:val="a0"/>
    <w:link w:val="a8"/>
    <w:uiPriority w:val="99"/>
    <w:semiHidden/>
    <w:locked/>
    <w:rPr>
      <w:rFonts w:cs="Times New Roman"/>
      <w:kern w:val="2"/>
      <w:sz w:val="24"/>
      <w:szCs w:val="24"/>
    </w:rPr>
  </w:style>
  <w:style w:type="paragraph" w:styleId="aa">
    <w:name w:val="Balloon Text"/>
    <w:basedOn w:val="a"/>
    <w:link w:val="ab"/>
    <w:uiPriority w:val="99"/>
    <w:rsid w:val="00FD259F"/>
    <w:rPr>
      <w:sz w:val="18"/>
      <w:szCs w:val="18"/>
    </w:rPr>
  </w:style>
  <w:style w:type="character" w:customStyle="1" w:styleId="ab">
    <w:name w:val="批注框文本 字符"/>
    <w:basedOn w:val="a0"/>
    <w:link w:val="aa"/>
    <w:uiPriority w:val="99"/>
    <w:locked/>
    <w:rsid w:val="00FD259F"/>
    <w:rPr>
      <w:rFonts w:cs="Times New Roman"/>
      <w:kern w:val="2"/>
      <w:sz w:val="18"/>
      <w:szCs w:val="18"/>
    </w:rPr>
  </w:style>
  <w:style w:type="paragraph" w:styleId="ac">
    <w:name w:val="Subtitle"/>
    <w:basedOn w:val="a"/>
    <w:next w:val="a"/>
    <w:link w:val="ad"/>
    <w:uiPriority w:val="11"/>
    <w:qFormat/>
    <w:rsid w:val="00465095"/>
    <w:pPr>
      <w:spacing w:before="240" w:after="60" w:line="312" w:lineRule="auto"/>
      <w:jc w:val="center"/>
      <w:outlineLvl w:val="1"/>
    </w:pPr>
    <w:rPr>
      <w:rFonts w:asciiTheme="majorHAnsi" w:hAnsiTheme="majorHAnsi"/>
      <w:b/>
      <w:bCs/>
      <w:kern w:val="28"/>
      <w:sz w:val="32"/>
      <w:szCs w:val="32"/>
    </w:rPr>
  </w:style>
  <w:style w:type="character" w:customStyle="1" w:styleId="ad">
    <w:name w:val="副标题 字符"/>
    <w:basedOn w:val="a0"/>
    <w:link w:val="ac"/>
    <w:uiPriority w:val="11"/>
    <w:locked/>
    <w:rsid w:val="00465095"/>
    <w:rPr>
      <w:rFonts w:asciiTheme="majorHAnsi" w:hAnsiTheme="majorHAnsi"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364024">
      <w:marLeft w:val="0"/>
      <w:marRight w:val="0"/>
      <w:marTop w:val="0"/>
      <w:marBottom w:val="0"/>
      <w:divBdr>
        <w:top w:val="none" w:sz="0" w:space="0" w:color="auto"/>
        <w:left w:val="none" w:sz="0" w:space="0" w:color="auto"/>
        <w:bottom w:val="none" w:sz="0" w:space="0" w:color="auto"/>
        <w:right w:val="none" w:sz="0" w:space="0" w:color="auto"/>
      </w:divBdr>
    </w:div>
    <w:div w:id="1920364025">
      <w:marLeft w:val="0"/>
      <w:marRight w:val="0"/>
      <w:marTop w:val="0"/>
      <w:marBottom w:val="0"/>
      <w:divBdr>
        <w:top w:val="none" w:sz="0" w:space="0" w:color="auto"/>
        <w:left w:val="none" w:sz="0" w:space="0" w:color="auto"/>
        <w:bottom w:val="none" w:sz="0" w:space="0" w:color="auto"/>
        <w:right w:val="none" w:sz="0" w:space="0" w:color="auto"/>
      </w:divBdr>
    </w:div>
    <w:div w:id="192036402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491FB-7345-4176-A3F9-02204190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46</Words>
  <Characters>267</Characters>
  <Application>Microsoft Office Word</Application>
  <DocSecurity>0</DocSecurity>
  <Lines>2</Lines>
  <Paragraphs>1</Paragraphs>
  <ScaleCrop>false</ScaleCrop>
  <Company>china</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2024-10-15T03:14:00Z</dcterms:created>
  <dc:creator>founder</dc:creator>
  <cp:lastModifiedBy>鑫 杨</cp:lastModifiedBy>
  <cp:lastPrinted>2008-11-13T03:18:00Z</cp:lastPrinted>
  <dcterms:modified xsi:type="dcterms:W3CDTF">2024-11-25T03:40:00Z</dcterms:modified>
  <cp:revision>8</cp:revision>
  <dc:title> </dc:title>
</cp:coreProperties>
</file>