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2277" w14:textId="77777777" w:rsidR="00954C95" w:rsidRPr="00D945C0" w:rsidRDefault="00160F61" w:rsidP="004E17DA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W w:w="49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11"/>
        <w:gridCol w:w="1494"/>
        <w:gridCol w:w="425"/>
        <w:gridCol w:w="823"/>
        <w:gridCol w:w="1116"/>
        <w:gridCol w:w="662"/>
        <w:gridCol w:w="1574"/>
      </w:tblGrid>
      <w:tr w:rsidR="004B6A96" w:rsidRPr="00D945C0" w14:paraId="585508BD" w14:textId="77777777" w:rsidTr="00F93F99">
        <w:trPr>
          <w:trHeight w:val="491"/>
          <w:jc w:val="center"/>
        </w:trPr>
        <w:tc>
          <w:tcPr>
            <w:tcW w:w="7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E64D" w14:textId="77777777" w:rsidR="004B6A96" w:rsidRPr="00D945C0" w:rsidRDefault="00C924EA" w:rsidP="006F3C5F">
            <w:pPr>
              <w:spacing w:before="100" w:beforeAutospacing="1" w:after="100" w:afterAutospacing="1" w:line="400" w:lineRule="exact"/>
              <w:jc w:val="center"/>
              <w:rPr>
                <w:rFonts w:ascii="宋体" w:cs="宋体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题目</w:t>
            </w:r>
          </w:p>
        </w:tc>
        <w:tc>
          <w:tcPr>
            <w:tcW w:w="425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800537" w14:textId="2369F419" w:rsidR="004B6A96" w:rsidRPr="00D945C0" w:rsidRDefault="001A4A19" w:rsidP="00ED747A">
            <w:pPr>
              <w:spacing w:before="100" w:beforeAutospacing="1" w:after="100" w:afterAutospacing="1" w:line="400" w:lineRule="exact"/>
              <w:jc w:val="center"/>
              <w:rPr>
                <w:rFonts w:ascii="宋体" w:cs="宋体"/>
                <w:sz w:val="24"/>
              </w:rPr>
            </w:pPr>
            <w:bookmarkStart w:id="0" w:name="pyjs_tmmc"/>
            <w:bookmarkEnd w:id="0"/>
            <w:r>
              <w:rPr>
                <w:rFonts w:ascii="宋体" w:cs="宋体"/>
                <w:sz w:val="24"/>
              </w:rPr>
              <w:t>基于单片机的多功能安全帽设计</w:t>
            </w:r>
            <w:proofErr w:type="spellStart"/>
            <w:proofErr w:type="spellEnd"/>
          </w:p>
        </w:tc>
      </w:tr>
      <w:tr w:rsidR="00F93F99" w:rsidRPr="00D945C0" w14:paraId="09D90D91" w14:textId="77777777" w:rsidTr="00F93F99">
        <w:trPr>
          <w:trHeight w:val="491"/>
          <w:jc w:val="center"/>
        </w:trPr>
        <w:tc>
          <w:tcPr>
            <w:tcW w:w="7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1ADE" w14:textId="77777777"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学生姓名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992E" w14:textId="677CD3F5" w:rsidR="00D27D8F" w:rsidRPr="00D945C0" w:rsidRDefault="001A4A19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曾宇鹏</w:t>
            </w:r>
            <w:proofErr w:type="spellStart"/>
            <w:proofErr w:type="spellEnd"/>
          </w:p>
        </w:tc>
        <w:tc>
          <w:tcPr>
            <w:tcW w:w="7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4E15" w14:textId="77777777"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学</w:t>
            </w:r>
            <w:r>
              <w:rPr>
                <w:rFonts w:asciiTheme="minorEastAsia" w:eastAsiaTheme="minorEastAsia" w:hAnsiTheme="minorEastAsia" w:cs="等线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号</w:t>
            </w:r>
          </w:p>
        </w:tc>
        <w:tc>
          <w:tcPr>
            <w:tcW w:w="19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394356" w14:textId="6EEC7C50" w:rsidR="00D27D8F" w:rsidRPr="00D945C0" w:rsidRDefault="001A4A19" w:rsidP="00A967E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2021213223</w:t>
            </w:r>
            <w:proofErr w:type="spellStart"/>
            <w:proofErr w:type="spellEnd"/>
          </w:p>
        </w:tc>
      </w:tr>
      <w:tr w:rsidR="00F93F99" w:rsidRPr="00D945C0" w14:paraId="46983B96" w14:textId="77777777" w:rsidTr="00F93F99">
        <w:trPr>
          <w:trHeight w:val="491"/>
          <w:jc w:val="center"/>
        </w:trPr>
        <w:tc>
          <w:tcPr>
            <w:tcW w:w="7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A268D" w14:textId="77777777"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指导教师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D5E0" w14:textId="2BC42D7B" w:rsidR="00D27D8F" w:rsidRPr="00D945C0" w:rsidRDefault="001A4A19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孟振亚</w:t>
            </w:r>
            <w:proofErr w:type="spellStart"/>
            <w:proofErr w:type="spellEnd"/>
          </w:p>
        </w:tc>
        <w:tc>
          <w:tcPr>
            <w:tcW w:w="7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C660" w14:textId="77777777"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所在单位</w:t>
            </w:r>
          </w:p>
        </w:tc>
        <w:tc>
          <w:tcPr>
            <w:tcW w:w="19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18F5BD" w14:textId="239F6AAB" w:rsidR="00D27D8F" w:rsidRPr="00D945C0" w:rsidRDefault="001A4A19" w:rsidP="00A967E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自动化学院\工业互联网学院</w:t>
            </w:r>
            <w:proofErr w:type="spellStart"/>
            <w:proofErr w:type="spellEnd"/>
          </w:p>
        </w:tc>
      </w:tr>
      <w:tr w:rsidR="00F93F99" w:rsidRPr="00D945C0" w14:paraId="4AFE1D92" w14:textId="77777777" w:rsidTr="00F93F99">
        <w:trPr>
          <w:trHeight w:val="604"/>
          <w:jc w:val="center"/>
        </w:trPr>
        <w:tc>
          <w:tcPr>
            <w:tcW w:w="3075" w:type="pct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32C0DB" w14:textId="1881D97A" w:rsidR="00D27D8F" w:rsidRPr="00D945C0" w:rsidRDefault="001A4A19" w:rsidP="003039D7">
            <w:pPr>
              <w:jc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>
              <w:rPr>
                <w:rFonts w:asciiTheme="minorEastAsia" w:eastAsiaTheme="minorEastAsia" w:hAnsiTheme="minorEastAsia" w:cs="等线"/>
                <w:bCs/>
                <w:sz w:val="24"/>
              </w:rPr>
              <w:t/>
            </w:r>
            <w:r w:rsidR="00D27D8F" w:rsidRPr="00D945C0">
              <w:rPr>
                <w:rFonts w:asciiTheme="minorEastAsia" w:eastAsiaTheme="minorEastAsia" w:hAnsiTheme="minorEastAsia" w:cs="等线" w:hint="eastAsia"/>
                <w:bCs/>
                <w:sz w:val="24"/>
              </w:rPr>
              <w:t>评分项目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D89D2" w14:textId="77777777" w:rsidR="00D27D8F" w:rsidRPr="00D945C0" w:rsidRDefault="00D27D8F" w:rsidP="003039D7">
            <w:pPr>
              <w:jc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bCs/>
                <w:sz w:val="24"/>
              </w:rPr>
              <w:t>满分分值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3D0539" w14:textId="77777777" w:rsidR="00D27D8F" w:rsidRPr="00D945C0" w:rsidRDefault="00D27D8F" w:rsidP="003039D7">
            <w:pPr>
              <w:jc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bCs/>
                <w:sz w:val="24"/>
              </w:rPr>
              <w:t>评定得分</w:t>
            </w:r>
          </w:p>
        </w:tc>
      </w:tr>
      <w:tr w:rsidR="00F93F99" w:rsidRPr="00D945C0" w14:paraId="6B5AB5A0" w14:textId="77777777" w:rsidTr="00F93F99">
        <w:trPr>
          <w:trHeight w:val="1183"/>
          <w:jc w:val="center"/>
        </w:trPr>
        <w:tc>
          <w:tcPr>
            <w:tcW w:w="74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C136EB" w14:textId="22385B69" w:rsidR="00D27D8F" w:rsidRPr="00D945C0" w:rsidRDefault="001A4A19" w:rsidP="00A967ED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1</w:t>
            </w:r>
            <w:proofErr w:type="spellStart"/>
            <w:proofErr w:type="spellEnd"/>
          </w:p>
        </w:tc>
        <w:tc>
          <w:tcPr>
            <w:tcW w:w="232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96C9" w14:textId="4669108B" w:rsidR="00D27D8F" w:rsidRPr="00D945C0" w:rsidRDefault="001A4A19" w:rsidP="00A967ED">
            <w:pPr>
              <w:spacing w:before="100" w:beforeAutospacing="1" w:after="100" w:afterAutospacing="1" w:line="400" w:lineRule="exact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96672" w14:textId="23D3F966" w:rsidR="00D27D8F" w:rsidRPr="00D945C0" w:rsidRDefault="001A4A19" w:rsidP="00A967ED">
            <w:pPr>
              <w:spacing w:before="100" w:beforeAutospacing="1" w:after="100" w:afterAutospacing="1" w:line="2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15</w:t>
            </w:r>
            <w:proofErr w:type="spellStart"/>
            <w:proofErr w:type="spellEnd"/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DC23EA" w14:textId="600833CB" w:rsidR="00D27D8F" w:rsidRPr="00D945C0" w:rsidRDefault="001A4A19" w:rsidP="00ED747A">
            <w:pPr>
              <w:spacing w:before="100" w:beforeAutospacing="1" w:after="100" w:afterAutospacing="1" w:line="200" w:lineRule="exact"/>
              <w:ind w:leftChars="-39" w:left="-82" w:rightChars="-57" w:right="-12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12</w:t>
            </w:r>
          </w:p>
        </w:tc>
      </w:tr>
      <w:tr w:rsidR="00F93F99" w:rsidRPr="00D945C0" w14:paraId="6B5AB5A0" w14:textId="77777777" w:rsidTr="00F93F99">
        <w:trPr>
          <w:trHeight w:val="1183"/>
          <w:jc w:val="center"/>
        </w:trPr>
        <w:tc>
          <w:tcPr>
            <w:tcW w:w="74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C136EB" w14:textId="22385B69" w:rsidR="00D27D8F" w:rsidRPr="00D945C0" w:rsidRDefault="001A4A19" w:rsidP="00A967ED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2</w:t>
            </w:r>
            <w:proofErr w:type="spellStart"/>
            <w:proofErr w:type="spellEnd"/>
          </w:p>
        </w:tc>
        <w:tc>
          <w:tcPr>
            <w:tcW w:w="232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96C9" w14:textId="4669108B" w:rsidR="00D27D8F" w:rsidRPr="00D945C0" w:rsidRDefault="001A4A19" w:rsidP="00A967ED">
            <w:pPr>
              <w:spacing w:before="100" w:beforeAutospacing="1" w:after="100" w:afterAutospacing="1" w:line="400" w:lineRule="exact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96672" w14:textId="23D3F966" w:rsidR="00D27D8F" w:rsidRPr="00D945C0" w:rsidRDefault="001A4A19" w:rsidP="00A967ED">
            <w:pPr>
              <w:spacing w:before="100" w:beforeAutospacing="1" w:after="100" w:afterAutospacing="1" w:line="2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25</w:t>
            </w:r>
            <w:proofErr w:type="spellStart"/>
            <w:proofErr w:type="spellEnd"/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DC23EA" w14:textId="600833CB" w:rsidR="00D27D8F" w:rsidRPr="00D945C0" w:rsidRDefault="001A4A19" w:rsidP="00ED747A">
            <w:pPr>
              <w:spacing w:before="100" w:beforeAutospacing="1" w:after="100" w:afterAutospacing="1" w:line="200" w:lineRule="exact"/>
              <w:ind w:leftChars="-39" w:left="-82" w:rightChars="-57" w:right="-12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20</w:t>
            </w:r>
          </w:p>
        </w:tc>
      </w:tr>
      <w:tr w:rsidR="00F93F99" w:rsidRPr="00D945C0" w14:paraId="6B5AB5A0" w14:textId="77777777" w:rsidTr="00F93F99">
        <w:trPr>
          <w:trHeight w:val="1183"/>
          <w:jc w:val="center"/>
        </w:trPr>
        <w:tc>
          <w:tcPr>
            <w:tcW w:w="74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C136EB" w14:textId="22385B69" w:rsidR="00D27D8F" w:rsidRPr="00D945C0" w:rsidRDefault="001A4A19" w:rsidP="00A967ED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3</w:t>
            </w:r>
            <w:proofErr w:type="spellStart"/>
            <w:proofErr w:type="spellEnd"/>
          </w:p>
        </w:tc>
        <w:tc>
          <w:tcPr>
            <w:tcW w:w="232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96C9" w14:textId="4669108B" w:rsidR="00D27D8F" w:rsidRPr="00D945C0" w:rsidRDefault="001A4A19" w:rsidP="00A967ED">
            <w:pPr>
              <w:spacing w:before="100" w:beforeAutospacing="1" w:after="100" w:afterAutospacing="1" w:line="400" w:lineRule="exact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题目难易度；工作量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96672" w14:textId="23D3F966" w:rsidR="00D27D8F" w:rsidRPr="00D945C0" w:rsidRDefault="001A4A19" w:rsidP="00A967ED">
            <w:pPr>
              <w:spacing w:before="100" w:beforeAutospacing="1" w:after="100" w:afterAutospacing="1" w:line="2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25</w:t>
            </w:r>
            <w:proofErr w:type="spellStart"/>
            <w:proofErr w:type="spellEnd"/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DC23EA" w14:textId="600833CB" w:rsidR="00D27D8F" w:rsidRPr="00D945C0" w:rsidRDefault="001A4A19" w:rsidP="00ED747A">
            <w:pPr>
              <w:spacing w:before="100" w:beforeAutospacing="1" w:after="100" w:afterAutospacing="1" w:line="200" w:lineRule="exact"/>
              <w:ind w:leftChars="-39" w:left="-82" w:rightChars="-57" w:right="-12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18</w:t>
            </w:r>
          </w:p>
        </w:tc>
      </w:tr>
      <w:tr w:rsidR="00F93F99" w:rsidRPr="00D945C0" w14:paraId="6B5AB5A0" w14:textId="77777777" w:rsidTr="00F93F99">
        <w:trPr>
          <w:trHeight w:val="1183"/>
          <w:jc w:val="center"/>
        </w:trPr>
        <w:tc>
          <w:tcPr>
            <w:tcW w:w="74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C136EB" w14:textId="22385B69" w:rsidR="00D27D8F" w:rsidRPr="00D945C0" w:rsidRDefault="001A4A19" w:rsidP="00A967ED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4</w:t>
            </w:r>
            <w:proofErr w:type="spellStart"/>
            <w:proofErr w:type="spellEnd"/>
          </w:p>
        </w:tc>
        <w:tc>
          <w:tcPr>
            <w:tcW w:w="232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96C9" w14:textId="4669108B" w:rsidR="00D27D8F" w:rsidRPr="00D945C0" w:rsidRDefault="001A4A19" w:rsidP="00A967ED">
            <w:pPr>
              <w:spacing w:before="100" w:beforeAutospacing="1" w:after="100" w:afterAutospacing="1" w:line="400" w:lineRule="exact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写作水平、写作规范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96672" w14:textId="23D3F966" w:rsidR="00D27D8F" w:rsidRPr="00D945C0" w:rsidRDefault="001A4A19" w:rsidP="00A967ED">
            <w:pPr>
              <w:spacing w:before="100" w:beforeAutospacing="1" w:after="100" w:afterAutospacing="1" w:line="2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15</w:t>
            </w:r>
            <w:proofErr w:type="spellStart"/>
            <w:proofErr w:type="spellEnd"/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DC23EA" w14:textId="600833CB" w:rsidR="00D27D8F" w:rsidRPr="00D945C0" w:rsidRDefault="001A4A19" w:rsidP="00ED747A">
            <w:pPr>
              <w:spacing w:before="100" w:beforeAutospacing="1" w:after="100" w:afterAutospacing="1" w:line="200" w:lineRule="exact"/>
              <w:ind w:leftChars="-39" w:left="-82" w:rightChars="-57" w:right="-12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13</w:t>
            </w:r>
          </w:p>
        </w:tc>
      </w:tr>
      <w:tr w:rsidR="00F93F99" w:rsidRPr="00D945C0" w14:paraId="6B5AB5A0" w14:textId="77777777" w:rsidTr="00F93F99">
        <w:trPr>
          <w:trHeight w:val="1183"/>
          <w:jc w:val="center"/>
        </w:trPr>
        <w:tc>
          <w:tcPr>
            <w:tcW w:w="74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C136EB" w14:textId="22385B69" w:rsidR="00D27D8F" w:rsidRPr="00D945C0" w:rsidRDefault="001A4A19" w:rsidP="00A967ED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5</w:t>
            </w:r>
            <w:proofErr w:type="spellStart"/>
            <w:proofErr w:type="spellEnd"/>
          </w:p>
        </w:tc>
        <w:tc>
          <w:tcPr>
            <w:tcW w:w="232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96C9" w14:textId="4669108B" w:rsidR="00D27D8F" w:rsidRPr="00D945C0" w:rsidRDefault="001A4A19" w:rsidP="00A967ED">
            <w:pPr>
              <w:spacing w:before="100" w:beforeAutospacing="1" w:after="100" w:afterAutospacing="1" w:line="400" w:lineRule="exact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研究成果的创新性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96672" w14:textId="23D3F966" w:rsidR="00D27D8F" w:rsidRPr="00D945C0" w:rsidRDefault="001A4A19" w:rsidP="00A967ED">
            <w:pPr>
              <w:spacing w:before="100" w:beforeAutospacing="1" w:after="100" w:afterAutospacing="1" w:line="2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10</w:t>
            </w:r>
            <w:proofErr w:type="spellStart"/>
            <w:proofErr w:type="spellEnd"/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DC23EA" w14:textId="600833CB" w:rsidR="00D27D8F" w:rsidRPr="00D945C0" w:rsidRDefault="001A4A19" w:rsidP="00ED747A">
            <w:pPr>
              <w:spacing w:before="100" w:beforeAutospacing="1" w:after="100" w:afterAutospacing="1" w:line="200" w:lineRule="exact"/>
              <w:ind w:leftChars="-39" w:left="-82" w:rightChars="-57" w:right="-12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8</w:t>
            </w:r>
          </w:p>
        </w:tc>
      </w:tr>
      <w:tr w:rsidR="00F93F99" w:rsidRPr="00D945C0" w14:paraId="6B5AB5A0" w14:textId="77777777" w:rsidTr="00F93F99">
        <w:trPr>
          <w:trHeight w:val="1183"/>
          <w:jc w:val="center"/>
        </w:trPr>
        <w:tc>
          <w:tcPr>
            <w:tcW w:w="74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C136EB" w14:textId="22385B69" w:rsidR="00D27D8F" w:rsidRPr="00D945C0" w:rsidRDefault="001A4A19" w:rsidP="00A967ED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6</w:t>
            </w:r>
            <w:proofErr w:type="spellStart"/>
            <w:proofErr w:type="spellEnd"/>
          </w:p>
        </w:tc>
        <w:tc>
          <w:tcPr>
            <w:tcW w:w="232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96C9" w14:textId="4669108B" w:rsidR="00D27D8F" w:rsidRPr="00D945C0" w:rsidRDefault="001A4A19" w:rsidP="00A967ED">
            <w:pPr>
              <w:spacing w:before="100" w:beforeAutospacing="1" w:after="100" w:afterAutospacing="1" w:line="400" w:lineRule="exact"/>
              <w:rPr>
                <w:rFonts w:ascii="宋体" w:cs="宋体"/>
                <w:spacing w:val="-8"/>
                <w:sz w:val="24"/>
              </w:rPr>
            </w:pPr>
            <w:r>
              <w:rPr>
                <w:rFonts w:ascii="宋体" w:cs="宋体"/>
                <w:spacing w:val="-8"/>
                <w:sz w:val="24"/>
              </w:rPr>
              <w:t>成果的理论或实用价值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96672" w14:textId="23D3F966" w:rsidR="00D27D8F" w:rsidRPr="00D945C0" w:rsidRDefault="001A4A19" w:rsidP="00A967ED">
            <w:pPr>
              <w:spacing w:before="100" w:beforeAutospacing="1" w:after="100" w:afterAutospacing="1" w:line="2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10</w:t>
            </w:r>
            <w:proofErr w:type="spellStart"/>
            <w:proofErr w:type="spellEnd"/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DC23EA" w14:textId="600833CB" w:rsidR="00D27D8F" w:rsidRPr="00D945C0" w:rsidRDefault="001A4A19" w:rsidP="00ED747A">
            <w:pPr>
              <w:spacing w:before="100" w:beforeAutospacing="1" w:after="100" w:afterAutospacing="1" w:line="200" w:lineRule="exact"/>
              <w:ind w:leftChars="-39" w:left="-82" w:rightChars="-57" w:right="-12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8</w:t>
            </w:r>
          </w:p>
        </w:tc>
      </w:tr>
      <w:tr w:rsidR="000848F0" w:rsidRPr="00C03FA6" w14:paraId="30036252" w14:textId="77777777" w:rsidTr="00F93F99">
        <w:trPr>
          <w:trHeight w:val="656"/>
          <w:jc w:val="center"/>
        </w:trPr>
        <w:tc>
          <w:tcPr>
            <w:tcW w:w="3075" w:type="pct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7D8528" w14:textId="77777777" w:rsidR="000848F0" w:rsidRPr="00C03FA6" w:rsidRDefault="000848F0" w:rsidP="00C03FA6">
            <w:pPr>
              <w:spacing w:before="100" w:beforeAutospacing="1" w:after="100" w:afterAutospacing="1" w:line="400" w:lineRule="exact"/>
              <w:jc w:val="center"/>
              <w:rPr>
                <w:rFonts w:ascii="宋体" w:cs="宋体"/>
                <w:sz w:val="24"/>
              </w:rPr>
            </w:pPr>
            <w:r w:rsidRPr="00C03FA6"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925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6A45C5" w14:textId="0154CD9B" w:rsidR="000848F0" w:rsidRPr="00D945C0" w:rsidRDefault="001A4A19" w:rsidP="00ED747A">
            <w:pPr>
              <w:spacing w:before="100" w:beforeAutospacing="1" w:after="100" w:afterAutospacing="1" w:line="40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79</w:t>
            </w:r>
            <w:proofErr w:type="spellStart"/>
            <w:proofErr w:type="spellEnd"/>
          </w:p>
        </w:tc>
      </w:tr>
      <w:tr w:rsidR="00D27D8F" w:rsidRPr="00D945C0" w14:paraId="0A48655E" w14:textId="77777777" w:rsidTr="00F93F99">
        <w:trPr>
          <w:trHeight w:val="318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</w:tcBorders>
          </w:tcPr>
          <w:p w14:paraId="0CDFAFC5" w14:textId="004B9612" w:rsidR="00D27D8F" w:rsidRDefault="00D27D8F" w:rsidP="002355DA">
            <w:pPr>
              <w:spacing w:line="360" w:lineRule="auto"/>
              <w:ind w:leftChars="-39" w:left="-82" w:rightChars="-57" w:right="-120"/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评阅意见</w:t>
            </w:r>
            <w:bookmarkStart w:id="1" w:name="pyjs_pyyj"/>
            <w:bookmarkEnd w:id="1"/>
            <w:r w:rsidRPr="00D945C0">
              <w:rPr>
                <w:rFonts w:ascii="宋体" w:hAnsi="宋体" w:hint="eastAsia"/>
                <w:sz w:val="24"/>
              </w:rPr>
              <w:t>：</w:t>
            </w:r>
            <w:r w:rsidR="001A4A19">
              <w:rPr>
                <w:rFonts w:ascii="宋体" w:hAnsi="宋体"/>
                <w:sz w:val="24"/>
              </w:rPr>
              <w:t>该毕业设计针对矿井下危害气体监测、定位、照明、通话与远程管理的目标，设计了基于STM32的多功能矿工安全帽。该设备通过传感器感知位置和环境，并引入了语音对讲模组，通过软硬件设计实现了任务要求。该论文充分体现了物联网工程专业的感知、传输、执行的关键知识点，具有一定的应用价值。从最终的呈现来看，该设计基本实现了预定目标，解决了安全帽的信息化智能化功能。</w:t>
              <w:br w:type="textWrapping"/>
              <w:t>总的来说，该论文行文较为通常，格式基本符合要求，基本达到了毕业设计的考察要要求。建议参加毕业答辩。</w:t>
            </w:r>
            <w:proofErr w:type="spellStart"/>
            <w:proofErr w:type="spellEnd"/>
          </w:p>
          <w:p w14:paraId="7C66D315" w14:textId="77777777" w:rsidR="002355DA" w:rsidRDefault="002355DA" w:rsidP="002355DA">
            <w:pPr>
              <w:spacing w:line="360" w:lineRule="auto"/>
              <w:ind w:leftChars="-39" w:left="-82" w:rightChars="-57" w:right="-120"/>
              <w:rPr>
                <w:rFonts w:ascii="宋体"/>
                <w:sz w:val="24"/>
              </w:rPr>
            </w:pPr>
          </w:p>
          <w:p w14:paraId="0FBCC784" w14:textId="77777777" w:rsidR="002355DA" w:rsidRPr="00D945C0" w:rsidRDefault="002355DA" w:rsidP="002355DA">
            <w:pPr>
              <w:spacing w:line="360" w:lineRule="auto"/>
              <w:ind w:leftChars="-39" w:left="-82" w:rightChars="-57" w:right="-120"/>
              <w:rPr>
                <w:rFonts w:ascii="宋体"/>
                <w:sz w:val="24"/>
              </w:rPr>
            </w:pPr>
          </w:p>
          <w:p w14:paraId="583EC23B" w14:textId="5969FEC4" w:rsidR="00CE19E7" w:rsidRPr="00CE19E7" w:rsidRDefault="00CE19E7" w:rsidP="002355DA">
            <w:pPr>
              <w:spacing w:before="100" w:beforeAutospacing="1" w:after="100" w:afterAutospacing="1" w:line="360" w:lineRule="auto"/>
              <w:rPr>
                <w:rFonts w:ascii="宋体"/>
                <w:sz w:val="24"/>
                <w:u w:val="single"/>
              </w:rPr>
            </w:pPr>
            <w:r>
              <w:rPr>
                <w:rFonts w:ascii="宋体"/>
                <w:sz w:val="24"/>
              </w:rPr>
              <w:t xml:space="preserve">                                </w:t>
            </w:r>
            <w:r>
              <w:rPr>
                <w:rFonts w:ascii="宋体" w:hint="eastAsia"/>
                <w:sz w:val="24"/>
              </w:rPr>
              <w:t>评阅人签字：</w:t>
            </w:r>
            <w:r>
              <w:rPr>
                <w:rFonts w:ascii="宋体"/>
                <w:sz w:val="24"/>
                <w:u w:val="single"/>
              </w:rPr>
              <w:t xml:space="preserve">    </w:t>
            </w:r>
            <w:r w:rsidR="0067554A">
              <w:rPr>
                <w:rFonts w:ascii="宋体"/>
                <w:sz w:val="24"/>
                <w:u w:val="single"/>
              </w:rPr>
              <w:t/>
              <w:drawing>
                <wp:inline distT="0" distR="0" distB="0" distL="0">
                  <wp:extent cx="571500" cy="28575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/>
                <w:sz w:val="24"/>
                <w:u w:val="single"/>
              </w:rPr>
              <w:t xml:space="preserve">             </w:t>
            </w:r>
          </w:p>
          <w:p w14:paraId="7AAE42DF" w14:textId="09997D99" w:rsidR="00CE19E7" w:rsidRPr="00CE19E7" w:rsidRDefault="00CE19E7" w:rsidP="002355DA">
            <w:pPr>
              <w:spacing w:before="100" w:beforeAutospacing="1" w:after="100" w:afterAutospacing="1"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                        </w:t>
            </w:r>
            <w:r w:rsidR="00DF5ED5">
              <w:rPr>
                <w:rFonts w:ascii="宋体"/>
                <w:sz w:val="24"/>
              </w:rPr>
              <w:t xml:space="preserve">               </w:t>
            </w:r>
            <w:r w:rsidR="001A4A19">
              <w:rPr>
                <w:rFonts w:ascii="宋体"/>
                <w:sz w:val="24"/>
              </w:rPr>
              <w:t>2025年05月30日</w:t>
            </w:r>
            <w:proofErr w:type="spellStart"/>
            <w:proofErr w:type="spellEnd"/>
          </w:p>
        </w:tc>
      </w:tr>
      <w:tr w:rsidR="00F93F99" w:rsidRPr="00D945C0" w14:paraId="66856A1A" w14:textId="77777777" w:rsidTr="00F93F99">
        <w:trPr>
          <w:trHeight w:val="625"/>
          <w:jc w:val="center"/>
        </w:trPr>
        <w:tc>
          <w:tcPr>
            <w:tcW w:w="1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58079" w14:textId="77777777" w:rsidR="00D27D8F" w:rsidRPr="00D945C0" w:rsidRDefault="00D27D8F">
            <w:pPr>
              <w:spacing w:before="100" w:beforeAutospacing="1" w:after="100" w:afterAutospacing="1" w:line="360" w:lineRule="exact"/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评定结论：（在</w:t>
            </w:r>
            <w:proofErr w:type="gramStart"/>
            <w:r w:rsidRPr="00D945C0">
              <w:rPr>
                <w:rFonts w:ascii="宋体" w:hAnsi="宋体" w:hint="eastAsia"/>
                <w:sz w:val="24"/>
              </w:rPr>
              <w:t>相应栏划“√”</w:t>
            </w:r>
            <w:proofErr w:type="gramEnd"/>
            <w:r w:rsidRPr="00D945C0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1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53B5" w14:textId="3E8EFD39" w:rsidR="00D27D8F" w:rsidRPr="00D945C0" w:rsidRDefault="00D27D8F">
            <w:pPr>
              <w:spacing w:before="100" w:beforeAutospacing="1" w:after="100" w:afterAutospacing="1" w:line="360" w:lineRule="exact"/>
              <w:jc w:val="center"/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同意答辩（</w:t>
            </w:r>
            <w:bookmarkStart w:id="2" w:name="pyjs_jsifdb1"/>
            <w:bookmarkEnd w:id="2"/>
            <w:r w:rsidR="00416280" w:rsidRPr="00D945C0">
              <w:rPr>
                <w:rFonts w:ascii="宋体" w:hAnsi="宋体" w:hint="eastAsia"/>
                <w:sz w:val="24"/>
              </w:rPr>
              <w:t>√</w:t>
            </w:r>
            <w:r w:rsidRPr="00D945C0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37F9" w14:textId="77777777" w:rsidR="00D27D8F" w:rsidRPr="00D945C0" w:rsidRDefault="00D27D8F">
            <w:pPr>
              <w:spacing w:before="100" w:beforeAutospacing="1" w:after="100" w:afterAutospacing="1" w:line="360" w:lineRule="exact"/>
              <w:jc w:val="center"/>
              <w:rPr>
                <w:rFonts w:asci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修改后答辩（</w:t>
            </w:r>
            <w:bookmarkStart w:id="3" w:name="pyjs_jsifdb2"/>
            <w:bookmarkEnd w:id="3"/>
            <w:r w:rsidRPr="00D945C0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16108B" w14:textId="77777777" w:rsidR="00D27D8F" w:rsidRPr="00D945C0" w:rsidRDefault="00D27D8F">
            <w:pPr>
              <w:spacing w:before="100" w:beforeAutospacing="1" w:after="100" w:afterAutospacing="1" w:line="360" w:lineRule="exact"/>
              <w:jc w:val="center"/>
              <w:rPr>
                <w:rFonts w:asci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不同意答辩（</w:t>
            </w:r>
            <w:bookmarkStart w:id="4" w:name="pyjs_jsifdb3"/>
            <w:bookmarkEnd w:id="4"/>
            <w:r w:rsidRPr="00D945C0"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27445DD5" w14:textId="77777777" w:rsidR="009A0672" w:rsidRDefault="009A0672" w:rsidP="00741ABD">
      <w:bookmarkStart w:id="5" w:name="_Toc501710492"/>
      <w:bookmarkStart w:id="6" w:name="_Toc21190"/>
      <w:bookmarkStart w:id="7" w:name="_Toc782"/>
      <w:bookmarkEnd w:id="5"/>
      <w:bookmarkEnd w:id="6"/>
      <w:bookmarkEnd w:id="7"/>
    </w:p>
    <w:sectPr w:rsidR="009A0672" w:rsidSect="009C66C1">
      <w:footerReference w:type="even" r:id="rId9"/>
      <w:footerReference w:type="default" r:id="rId10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F075E" w14:textId="77777777" w:rsidR="0048727F" w:rsidRDefault="0048727F">
      <w:r>
        <w:separator/>
      </w:r>
    </w:p>
  </w:endnote>
  <w:endnote w:type="continuationSeparator" w:id="0">
    <w:p w14:paraId="40F8F4A4" w14:textId="77777777" w:rsidR="0048727F" w:rsidRDefault="0048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D3F21" w14:textId="77777777" w:rsidR="007F5202" w:rsidRDefault="007F5202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22DBA1B8" w14:textId="77777777" w:rsidR="007F5202" w:rsidRDefault="007F520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CF277" w14:textId="77777777" w:rsidR="007F5202" w:rsidRDefault="007F5202">
    <w:pPr>
      <w:pStyle w:val="ab"/>
      <w:framePr w:wrap="around" w:vAnchor="text" w:hAnchor="margin" w:xAlign="right" w:y="1"/>
      <w:rPr>
        <w:rStyle w:val="af0"/>
      </w:rPr>
    </w:pPr>
  </w:p>
  <w:p w14:paraId="6C9E7241" w14:textId="77777777" w:rsidR="007F5202" w:rsidRDefault="007F520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A16C1" w14:textId="77777777" w:rsidR="0048727F" w:rsidRDefault="0048727F">
      <w:r>
        <w:separator/>
      </w:r>
    </w:p>
  </w:footnote>
  <w:footnote w:type="continuationSeparator" w:id="0">
    <w:p w14:paraId="6121D2A9" w14:textId="77777777" w:rsidR="0048727F" w:rsidRDefault="00487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75E32"/>
    <w:multiLevelType w:val="multilevel"/>
    <w:tmpl w:val="FFFFFFFF"/>
    <w:lvl w:ilvl="0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num w:numId="1" w16cid:durableId="1206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0B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C7F2E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A3218"/>
    <w:rsid w:val="001A4A19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41347"/>
    <w:rsid w:val="00244C38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E7E62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23BC7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BEA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A31A0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6280"/>
    <w:rsid w:val="0041780F"/>
    <w:rsid w:val="004204CF"/>
    <w:rsid w:val="00420C54"/>
    <w:rsid w:val="00422F64"/>
    <w:rsid w:val="004309B8"/>
    <w:rsid w:val="004311BF"/>
    <w:rsid w:val="00440980"/>
    <w:rsid w:val="00446D47"/>
    <w:rsid w:val="004551A1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8727F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C1863"/>
    <w:rsid w:val="004C1B91"/>
    <w:rsid w:val="004C6BD2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6EA7"/>
    <w:rsid w:val="00510972"/>
    <w:rsid w:val="005167D0"/>
    <w:rsid w:val="0053104D"/>
    <w:rsid w:val="00533017"/>
    <w:rsid w:val="005349A8"/>
    <w:rsid w:val="0053547F"/>
    <w:rsid w:val="005379FF"/>
    <w:rsid w:val="0054245E"/>
    <w:rsid w:val="00545FA6"/>
    <w:rsid w:val="005465C5"/>
    <w:rsid w:val="005471F9"/>
    <w:rsid w:val="0054731A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5084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59C0"/>
    <w:rsid w:val="005E61AE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73FF"/>
    <w:rsid w:val="00610879"/>
    <w:rsid w:val="00616525"/>
    <w:rsid w:val="00620E5E"/>
    <w:rsid w:val="00624478"/>
    <w:rsid w:val="00627617"/>
    <w:rsid w:val="00627F3C"/>
    <w:rsid w:val="0063536F"/>
    <w:rsid w:val="006372F8"/>
    <w:rsid w:val="00640FD6"/>
    <w:rsid w:val="00642B81"/>
    <w:rsid w:val="00644EEC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7554A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C218E"/>
    <w:rsid w:val="006C2C0D"/>
    <w:rsid w:val="006C2F92"/>
    <w:rsid w:val="006C3783"/>
    <w:rsid w:val="006C55AD"/>
    <w:rsid w:val="006C5D31"/>
    <w:rsid w:val="006D35D1"/>
    <w:rsid w:val="006D4895"/>
    <w:rsid w:val="006D54CF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07141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41ABD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0A9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497B"/>
    <w:rsid w:val="00815D67"/>
    <w:rsid w:val="00817C42"/>
    <w:rsid w:val="00833289"/>
    <w:rsid w:val="0083394B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29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4F43"/>
    <w:rsid w:val="008A5FC3"/>
    <w:rsid w:val="008A73A2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D68CA"/>
    <w:rsid w:val="008E1A51"/>
    <w:rsid w:val="008E4482"/>
    <w:rsid w:val="008E604C"/>
    <w:rsid w:val="008F046F"/>
    <w:rsid w:val="008F210D"/>
    <w:rsid w:val="00907220"/>
    <w:rsid w:val="0091141A"/>
    <w:rsid w:val="009134D1"/>
    <w:rsid w:val="00914C2E"/>
    <w:rsid w:val="00915E09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2EAD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3BBB"/>
    <w:rsid w:val="009C4DA5"/>
    <w:rsid w:val="009C66C1"/>
    <w:rsid w:val="009D5C44"/>
    <w:rsid w:val="009D7453"/>
    <w:rsid w:val="009E2C3D"/>
    <w:rsid w:val="009E472B"/>
    <w:rsid w:val="009E5182"/>
    <w:rsid w:val="009F0220"/>
    <w:rsid w:val="009F3886"/>
    <w:rsid w:val="009F4986"/>
    <w:rsid w:val="00A02864"/>
    <w:rsid w:val="00A05CD9"/>
    <w:rsid w:val="00A10F63"/>
    <w:rsid w:val="00A12A2F"/>
    <w:rsid w:val="00A15128"/>
    <w:rsid w:val="00A2459F"/>
    <w:rsid w:val="00A301A4"/>
    <w:rsid w:val="00A316AA"/>
    <w:rsid w:val="00A41C7A"/>
    <w:rsid w:val="00A43B59"/>
    <w:rsid w:val="00A5161C"/>
    <w:rsid w:val="00A531AC"/>
    <w:rsid w:val="00A54C8B"/>
    <w:rsid w:val="00A5754B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61952"/>
    <w:rsid w:val="00B62D38"/>
    <w:rsid w:val="00B6770B"/>
    <w:rsid w:val="00B70EC9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1468"/>
    <w:rsid w:val="00C53619"/>
    <w:rsid w:val="00C5568B"/>
    <w:rsid w:val="00C605D7"/>
    <w:rsid w:val="00C605E4"/>
    <w:rsid w:val="00C61BBE"/>
    <w:rsid w:val="00C67986"/>
    <w:rsid w:val="00C72672"/>
    <w:rsid w:val="00C73D5A"/>
    <w:rsid w:val="00C756D5"/>
    <w:rsid w:val="00C81618"/>
    <w:rsid w:val="00C850CB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63CC"/>
    <w:rsid w:val="00CE19E7"/>
    <w:rsid w:val="00CE6B19"/>
    <w:rsid w:val="00CE6B50"/>
    <w:rsid w:val="00CF02D2"/>
    <w:rsid w:val="00CF51E4"/>
    <w:rsid w:val="00CF596A"/>
    <w:rsid w:val="00CF625E"/>
    <w:rsid w:val="00D02D17"/>
    <w:rsid w:val="00D0760E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6326A"/>
    <w:rsid w:val="00D701B2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048C"/>
    <w:rsid w:val="00DE3735"/>
    <w:rsid w:val="00DF16B6"/>
    <w:rsid w:val="00DF42FE"/>
    <w:rsid w:val="00DF5D52"/>
    <w:rsid w:val="00DF5ED5"/>
    <w:rsid w:val="00DF7AE5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6A1"/>
    <w:rsid w:val="00E53C37"/>
    <w:rsid w:val="00E55EC1"/>
    <w:rsid w:val="00E601D5"/>
    <w:rsid w:val="00E74362"/>
    <w:rsid w:val="00E743FE"/>
    <w:rsid w:val="00E7471A"/>
    <w:rsid w:val="00E7510F"/>
    <w:rsid w:val="00E77554"/>
    <w:rsid w:val="00E82682"/>
    <w:rsid w:val="00E848DA"/>
    <w:rsid w:val="00E8645F"/>
    <w:rsid w:val="00E90B75"/>
    <w:rsid w:val="00EA2454"/>
    <w:rsid w:val="00EA5CF8"/>
    <w:rsid w:val="00EB0B4B"/>
    <w:rsid w:val="00EB1763"/>
    <w:rsid w:val="00EB4764"/>
    <w:rsid w:val="00EB5408"/>
    <w:rsid w:val="00EB5701"/>
    <w:rsid w:val="00EC0DFE"/>
    <w:rsid w:val="00EC4B0A"/>
    <w:rsid w:val="00EC6B8C"/>
    <w:rsid w:val="00EC7CA4"/>
    <w:rsid w:val="00ED0740"/>
    <w:rsid w:val="00ED384E"/>
    <w:rsid w:val="00ED3F8A"/>
    <w:rsid w:val="00ED3FA2"/>
    <w:rsid w:val="00ED6B20"/>
    <w:rsid w:val="00ED747A"/>
    <w:rsid w:val="00EE10D1"/>
    <w:rsid w:val="00EE1DEB"/>
    <w:rsid w:val="00EE2A6B"/>
    <w:rsid w:val="00EE4575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503B6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3F99"/>
    <w:rsid w:val="00F9722A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49A8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47351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31BB42"/>
  <w14:defaultImageDpi w14:val="0"/>
  <w15:docId w15:val="{0B9C67BA-9C8F-4FE8-B772-DBE8DD2E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06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65B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84065B"/>
    <w:rPr>
      <w:rFonts w:eastAsia="黑体" w:cs="Times New Roman"/>
      <w:kern w:val="44"/>
      <w:sz w:val="24"/>
      <w:szCs w:val="24"/>
    </w:rPr>
  </w:style>
  <w:style w:type="paragraph" w:styleId="a3">
    <w:name w:val="annotation text"/>
    <w:basedOn w:val="a"/>
    <w:link w:val="a4"/>
    <w:uiPriority w:val="99"/>
    <w:semiHidden/>
    <w:rsid w:val="0084065B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locked/>
    <w:rPr>
      <w:rFonts w:cs="Times New Roman"/>
      <w:kern w:val="2"/>
      <w:sz w:val="24"/>
      <w:szCs w:val="24"/>
    </w:rPr>
  </w:style>
  <w:style w:type="paragraph" w:styleId="a5">
    <w:name w:val="annotation subject"/>
    <w:basedOn w:val="a3"/>
    <w:next w:val="a3"/>
    <w:link w:val="a6"/>
    <w:uiPriority w:val="99"/>
    <w:semiHidden/>
    <w:rsid w:val="0084065B"/>
    <w:rPr>
      <w:b/>
      <w:bCs/>
    </w:rPr>
  </w:style>
  <w:style w:type="character" w:customStyle="1" w:styleId="a6">
    <w:name w:val="批注主题 字符"/>
    <w:basedOn w:val="a4"/>
    <w:link w:val="a5"/>
    <w:uiPriority w:val="99"/>
    <w:semiHidden/>
    <w:locked/>
    <w:rPr>
      <w:rFonts w:cs="Times New Roman"/>
      <w:b/>
      <w:bCs/>
      <w:kern w:val="2"/>
      <w:sz w:val="24"/>
      <w:szCs w:val="24"/>
    </w:rPr>
  </w:style>
  <w:style w:type="paragraph" w:styleId="a7">
    <w:name w:val="Body Text"/>
    <w:basedOn w:val="a"/>
    <w:link w:val="a8"/>
    <w:uiPriority w:val="99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正文文本 字符"/>
    <w:basedOn w:val="a0"/>
    <w:link w:val="a7"/>
    <w:uiPriority w:val="99"/>
    <w:semiHidden/>
    <w:locked/>
    <w:rPr>
      <w:rFonts w:cs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rsid w:val="0084065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Pr>
      <w:rFonts w:cs="Times New Roman"/>
      <w:kern w:val="2"/>
      <w:sz w:val="18"/>
      <w:szCs w:val="18"/>
    </w:rPr>
  </w:style>
  <w:style w:type="paragraph" w:styleId="ab">
    <w:name w:val="footer"/>
    <w:basedOn w:val="a"/>
    <w:link w:val="ac"/>
    <w:uiPriority w:val="99"/>
    <w:qFormat/>
    <w:rsid w:val="0084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locked/>
    <w:rPr>
      <w:rFonts w:cs="Times New Roman"/>
      <w:kern w:val="2"/>
      <w:sz w:val="18"/>
      <w:szCs w:val="18"/>
    </w:rPr>
  </w:style>
  <w:style w:type="paragraph" w:styleId="ad">
    <w:name w:val="header"/>
    <w:basedOn w:val="a"/>
    <w:link w:val="ae"/>
    <w:uiPriority w:val="99"/>
    <w:qFormat/>
    <w:rsid w:val="0084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semiHidden/>
    <w:locked/>
    <w:rPr>
      <w:rFonts w:cs="Times New Roman"/>
      <w:kern w:val="2"/>
      <w:sz w:val="18"/>
      <w:szCs w:val="18"/>
    </w:rPr>
  </w:style>
  <w:style w:type="paragraph" w:styleId="2">
    <w:name w:val="Body Text 2"/>
    <w:basedOn w:val="a"/>
    <w:link w:val="20"/>
    <w:uiPriority w:val="99"/>
    <w:qFormat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正文文本 2 字符"/>
    <w:basedOn w:val="a0"/>
    <w:link w:val="2"/>
    <w:uiPriority w:val="99"/>
    <w:semiHidden/>
    <w:locked/>
    <w:rPr>
      <w:rFonts w:cs="Times New Roman"/>
      <w:kern w:val="2"/>
      <w:sz w:val="24"/>
      <w:szCs w:val="24"/>
    </w:rPr>
  </w:style>
  <w:style w:type="paragraph" w:styleId="af">
    <w:name w:val="Normal (Web)"/>
    <w:basedOn w:val="a"/>
    <w:uiPriority w:val="99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page number"/>
    <w:basedOn w:val="a0"/>
    <w:uiPriority w:val="99"/>
    <w:qFormat/>
    <w:rsid w:val="0084065B"/>
    <w:rPr>
      <w:rFonts w:cs="Times New Roman"/>
    </w:rPr>
  </w:style>
  <w:style w:type="character" w:styleId="af1">
    <w:name w:val="annotation reference"/>
    <w:basedOn w:val="a0"/>
    <w:uiPriority w:val="99"/>
    <w:semiHidden/>
    <w:rsid w:val="0084065B"/>
    <w:rPr>
      <w:rFonts w:cs="Times New Roman"/>
      <w:sz w:val="21"/>
    </w:rPr>
  </w:style>
  <w:style w:type="table" w:styleId="af2">
    <w:name w:val="Table Grid"/>
    <w:basedOn w:val="a1"/>
    <w:uiPriority w:val="39"/>
    <w:rsid w:val="0084065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840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1.png" Type="http://schemas.openxmlformats.org/officeDocument/2006/relationships/imag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D3A903-A1B4-40DF-9EC8-E29FC544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>Cqupt-ICST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2024-10-15T02:35:00Z</dcterms:created>
  <dc:creator>Windows 用户</dc:creator>
  <cp:lastModifiedBy>鑫 杨</cp:lastModifiedBy>
  <cp:lastPrinted>2018-12-04T07:58:00Z</cp:lastPrinted>
  <dcterms:modified xsi:type="dcterms:W3CDTF">2024-12-03T01:42:00Z</dcterms:modified>
  <cp:revision>5</cp:revision>
  <dc:title>重庆邮电大学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