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31F0A" w14:textId="1D221932" w:rsidR="008F65C8" w:rsidRPr="008F65C8" w:rsidRDefault="008F65C8" w:rsidP="008D5845">
      <w:pPr>
        <w:spacing w:before="340" w:after="330"/>
        <w:jc w:val="center"/>
        <w:rPr>
          <w:rFonts w:hint="eastAsia"/>
        </w:rPr>
      </w:pPr>
      <w:r w:rsidRPr="008D5845">
        <w:rPr>
          <w:rFonts w:eastAsia="黑体" w:cs="Times New Roman"/>
          <w:sz w:val="32"/>
        </w:rPr>
        <w:t>基于物联网的矿工安全头盔</w:t>
      </w:r>
    </w:p>
    <w:p w14:paraId="5077B51C" w14:textId="6EF8B386" w:rsidR="00E3767B" w:rsidRPr="00E3767B" w:rsidRDefault="00E3767B" w:rsidP="00E3767B">
      <w:pPr>
        <w:rPr>
          <w:rFonts w:ascii="Times New Roman" w:eastAsia="宋体" w:hAnsi="Times New Roman" w:cs="Times New Roman" w:hint="eastAsia"/>
          <w:kern w:val="0"/>
          <w:sz w:val="24"/>
          <w:szCs w:val="24"/>
        </w:rPr>
      </w:pPr>
      <w:r w:rsidRPr="00E3767B">
        <w:rPr>
          <w:rFonts w:ascii="Times New Roman" w:eastAsia="宋体" w:hAnsi="Times New Roman" w:cs="Times New Roman"/>
          <w:kern w:val="0"/>
          <w:sz w:val="24"/>
          <w:szCs w:val="24"/>
        </w:rPr>
        <w:t>Anand Vishwakarma, Animesh Yash, Anshika Singh, Divyanshu Awasthi, Ranjeeta Yadav</w:t>
      </w:r>
      <w:r>
        <w:rPr>
          <w:rFonts w:ascii="Times New Roman" w:eastAsia="宋体" w:hAnsi="Times New Roman" w:cs="Times New Roman" w:hint="eastAsia"/>
          <w:kern w:val="0"/>
          <w:sz w:val="24"/>
          <w:szCs w:val="24"/>
        </w:rPr>
        <w:t>.</w:t>
      </w:r>
    </w:p>
    <w:p w14:paraId="3EF98D51" w14:textId="336619CE" w:rsidR="008F65C8" w:rsidRPr="008F65C8" w:rsidRDefault="00E3767B" w:rsidP="00E3767B">
      <w:pPr>
        <w:rPr>
          <w:rFonts w:hint="eastAsia"/>
        </w:rPr>
      </w:pPr>
      <w:r w:rsidRPr="00E3767B">
        <w:rPr>
          <w:rFonts w:ascii="Times New Roman" w:eastAsia="宋体" w:hAnsi="Times New Roman" w:cs="Times New Roman"/>
          <w:kern w:val="0"/>
          <w:sz w:val="24"/>
          <w:szCs w:val="24"/>
        </w:rPr>
        <w:t>Department of Electronics and Communication Engineering, ABES Engineering College, Ghaziabad, India</w:t>
      </w:r>
      <w:r>
        <w:rPr>
          <w:rFonts w:ascii="Times New Roman" w:eastAsia="宋体" w:hAnsi="Times New Roman" w:cs="Times New Roman" w:hint="eastAsia"/>
          <w:kern w:val="0"/>
          <w:sz w:val="24"/>
          <w:szCs w:val="24"/>
        </w:rPr>
        <w:t>.</w:t>
      </w:r>
    </w:p>
    <w:p w14:paraId="776FEAFE" w14:textId="77777777" w:rsidR="00FD040D" w:rsidRDefault="00FD040D" w:rsidP="00FD040D">
      <w:pPr>
        <w:spacing w:before="340" w:after="330"/>
        <w:jc w:val="center"/>
        <w:rPr>
          <w:rFonts w:cs="Times New Roman" w:hint="eastAsia"/>
        </w:rPr>
      </w:pPr>
      <w:bookmarkStart w:id="0" w:name="_Toc323320650"/>
      <w:bookmarkStart w:id="1" w:name="_Toc409955454"/>
      <w:bookmarkStart w:id="2" w:name="_Toc397870937"/>
      <w:bookmarkStart w:id="3" w:name="_Toc410055675"/>
      <w:bookmarkStart w:id="4" w:name="_Toc320015431"/>
      <w:bookmarkStart w:id="5" w:name="_Toc410052828"/>
      <w:bookmarkStart w:id="6" w:name="_Toc325546475"/>
      <w:bookmarkStart w:id="7" w:name="_Toc400786694"/>
      <w:r>
        <w:rPr>
          <w:rFonts w:eastAsia="黑体" w:cs="Times New Roman"/>
          <w:sz w:val="32"/>
        </w:rPr>
        <w:t>摘要</w:t>
      </w:r>
      <w:bookmarkEnd w:id="0"/>
      <w:bookmarkEnd w:id="1"/>
      <w:bookmarkEnd w:id="2"/>
      <w:bookmarkEnd w:id="3"/>
      <w:bookmarkEnd w:id="4"/>
      <w:bookmarkEnd w:id="5"/>
      <w:bookmarkEnd w:id="6"/>
      <w:bookmarkEnd w:id="7"/>
    </w:p>
    <w:p w14:paraId="0C7C4C76" w14:textId="644CB911" w:rsidR="008F65C8" w:rsidRPr="00FD040D" w:rsidRDefault="008F65C8" w:rsidP="00FD040D">
      <w:pPr>
        <w:spacing w:line="360" w:lineRule="auto"/>
        <w:ind w:firstLineChars="200" w:firstLine="480"/>
        <w:rPr>
          <w:rFonts w:ascii="Times New Roman" w:eastAsia="宋体" w:hAnsi="Times New Roman" w:cs="Times New Roman"/>
          <w:kern w:val="0"/>
          <w:sz w:val="24"/>
          <w:szCs w:val="24"/>
        </w:rPr>
      </w:pPr>
      <w:r w:rsidRPr="00FD040D">
        <w:rPr>
          <w:rFonts w:ascii="Times New Roman" w:eastAsia="宋体" w:hAnsi="Times New Roman" w:cs="Times New Roman"/>
          <w:kern w:val="0"/>
          <w:sz w:val="24"/>
          <w:szCs w:val="24"/>
        </w:rPr>
        <w:t>在所有职业中，采矿是风险最高的职业之一。在一些国家，地下矿工没有社会或安全</w:t>
      </w:r>
      <w:r w:rsidR="00E3767B">
        <w:rPr>
          <w:rFonts w:ascii="Times New Roman" w:eastAsia="宋体" w:hAnsi="Times New Roman" w:cs="Times New Roman" w:hint="eastAsia"/>
          <w:kern w:val="0"/>
          <w:sz w:val="24"/>
          <w:szCs w:val="24"/>
        </w:rPr>
        <w:t>的</w:t>
      </w:r>
      <w:r w:rsidRPr="00FD040D">
        <w:rPr>
          <w:rFonts w:ascii="Times New Roman" w:eastAsia="宋体" w:hAnsi="Times New Roman" w:cs="Times New Roman"/>
          <w:kern w:val="0"/>
          <w:sz w:val="24"/>
          <w:szCs w:val="24"/>
        </w:rPr>
        <w:t>保障，受伤时可能只能自行应对。采矿还会导致流离失所和生计破坏等负面社会影响。在所有行业中，采矿业的职业死亡率最高。岩石坠落、火灾、爆炸、甲烷中毒和触电是导致工作死亡的常见原因。尽管已经对地下矿井进行了许多案例研究，但中国和印度最近的案例研究表明，该行业是全球最致命的行业。我们开发了改进的通信技术，用于智能传感和预警系统，以防止所有这些灾难，解决了这一问题。矿井内的通信使用无线通信技术完成。任何类型的行业都必须将安全放在首位。安全和保障是采矿业一切工作的关键组成部分。采矿业采取了一些简单的措施来预防各种事故</w:t>
      </w:r>
    </w:p>
    <w:p w14:paraId="178E0F6E" w14:textId="77777777" w:rsidR="008F65C8" w:rsidRPr="008F65C8" w:rsidRDefault="008F65C8" w:rsidP="008F65C8">
      <w:pPr>
        <w:rPr>
          <w:rFonts w:hint="eastAsia"/>
        </w:rPr>
      </w:pPr>
    </w:p>
    <w:p w14:paraId="3FF2AA28" w14:textId="0A7FD5BC" w:rsidR="008F65C8" w:rsidRPr="008F65C8" w:rsidRDefault="008F65C8" w:rsidP="00FD040D">
      <w:pPr>
        <w:spacing w:line="360" w:lineRule="auto"/>
        <w:ind w:firstLine="476"/>
        <w:rPr>
          <w:rFonts w:hint="eastAsia"/>
        </w:rPr>
      </w:pPr>
      <w:r w:rsidRPr="00FD040D">
        <w:rPr>
          <w:rFonts w:ascii="Times New Roman" w:eastAsia="宋体" w:hAnsi="Times New Roman" w:cs="Times New Roman"/>
          <w:b/>
          <w:kern w:val="0"/>
          <w:sz w:val="24"/>
          <w:szCs w:val="24"/>
        </w:rPr>
        <w:t>关键词</w:t>
      </w:r>
      <w:r w:rsidRPr="00FD040D">
        <w:rPr>
          <w:rFonts w:ascii="Times New Roman" w:eastAsia="宋体" w:hAnsi="Times New Roman" w:cs="Times New Roman"/>
          <w:kern w:val="0"/>
          <w:sz w:val="24"/>
          <w:szCs w:val="24"/>
        </w:rPr>
        <w:t>：温度传感器；气体传感器；无线通信；全球定位系统；</w:t>
      </w:r>
      <w:r w:rsidRPr="00FD040D">
        <w:rPr>
          <w:rFonts w:ascii="Times New Roman" w:eastAsia="宋体" w:hAnsi="Times New Roman" w:cs="Times New Roman"/>
          <w:kern w:val="0"/>
          <w:sz w:val="24"/>
          <w:szCs w:val="24"/>
        </w:rPr>
        <w:t>Blynk</w:t>
      </w:r>
    </w:p>
    <w:p w14:paraId="5B76870A" w14:textId="77777777" w:rsidR="008F65C8" w:rsidRDefault="008F65C8" w:rsidP="008F65C8">
      <w:pPr>
        <w:rPr>
          <w:rFonts w:hint="eastAsia"/>
        </w:rPr>
      </w:pPr>
    </w:p>
    <w:p w14:paraId="39BBB35A" w14:textId="77777777" w:rsidR="00FD040D" w:rsidRDefault="00FD040D" w:rsidP="008F65C8">
      <w:pPr>
        <w:rPr>
          <w:rFonts w:hint="eastAsia"/>
        </w:rPr>
      </w:pPr>
    </w:p>
    <w:p w14:paraId="50310B9F" w14:textId="77777777" w:rsidR="00FD040D" w:rsidRDefault="00FD040D" w:rsidP="008F65C8">
      <w:pPr>
        <w:rPr>
          <w:rFonts w:hint="eastAsia"/>
        </w:rPr>
      </w:pPr>
    </w:p>
    <w:p w14:paraId="0B344086" w14:textId="77777777" w:rsidR="00FD040D" w:rsidRDefault="00FD040D" w:rsidP="008F65C8">
      <w:pPr>
        <w:rPr>
          <w:rFonts w:hint="eastAsia"/>
        </w:rPr>
      </w:pPr>
    </w:p>
    <w:p w14:paraId="71CF6543" w14:textId="77777777" w:rsidR="00FD040D" w:rsidRDefault="00FD040D" w:rsidP="008F65C8">
      <w:pPr>
        <w:rPr>
          <w:rFonts w:hint="eastAsia"/>
        </w:rPr>
      </w:pPr>
    </w:p>
    <w:p w14:paraId="411911E1" w14:textId="77777777" w:rsidR="00FD040D" w:rsidRDefault="00FD040D" w:rsidP="008F65C8">
      <w:pPr>
        <w:rPr>
          <w:rFonts w:hint="eastAsia"/>
        </w:rPr>
      </w:pPr>
    </w:p>
    <w:p w14:paraId="2BBB2CF2" w14:textId="77777777" w:rsidR="00FD040D" w:rsidRDefault="00FD040D" w:rsidP="008F65C8">
      <w:pPr>
        <w:rPr>
          <w:rFonts w:hint="eastAsia"/>
        </w:rPr>
      </w:pPr>
    </w:p>
    <w:p w14:paraId="3F199B2B" w14:textId="77777777" w:rsidR="00FD040D" w:rsidRDefault="00FD040D" w:rsidP="008F65C8">
      <w:pPr>
        <w:rPr>
          <w:rFonts w:hint="eastAsia"/>
        </w:rPr>
      </w:pPr>
    </w:p>
    <w:p w14:paraId="350A6D83" w14:textId="77777777" w:rsidR="00FD040D" w:rsidRDefault="00FD040D" w:rsidP="008F65C8">
      <w:pPr>
        <w:rPr>
          <w:rFonts w:hint="eastAsia"/>
        </w:rPr>
      </w:pPr>
    </w:p>
    <w:p w14:paraId="502DD124" w14:textId="77777777" w:rsidR="00FD040D" w:rsidRDefault="00FD040D" w:rsidP="008F65C8">
      <w:pPr>
        <w:rPr>
          <w:rFonts w:hint="eastAsia"/>
        </w:rPr>
      </w:pPr>
    </w:p>
    <w:p w14:paraId="2AC28C30" w14:textId="77777777" w:rsidR="00FD040D" w:rsidRDefault="00FD040D" w:rsidP="008F65C8">
      <w:pPr>
        <w:rPr>
          <w:rFonts w:hint="eastAsia"/>
        </w:rPr>
      </w:pPr>
    </w:p>
    <w:p w14:paraId="11322156" w14:textId="77777777" w:rsidR="00FD040D" w:rsidRDefault="00FD040D" w:rsidP="008F65C8">
      <w:pPr>
        <w:rPr>
          <w:rFonts w:hint="eastAsia"/>
        </w:rPr>
      </w:pPr>
    </w:p>
    <w:p w14:paraId="076AE49E" w14:textId="77777777" w:rsidR="00FD040D" w:rsidRDefault="00FD040D" w:rsidP="008F65C8">
      <w:pPr>
        <w:rPr>
          <w:rFonts w:hint="eastAsia"/>
        </w:rPr>
      </w:pPr>
    </w:p>
    <w:p w14:paraId="074AF3E4" w14:textId="77777777" w:rsidR="00FD040D" w:rsidRDefault="00FD040D" w:rsidP="008F65C8">
      <w:pPr>
        <w:rPr>
          <w:rFonts w:hint="eastAsia"/>
        </w:rPr>
      </w:pPr>
    </w:p>
    <w:p w14:paraId="6D27618C" w14:textId="4E1A9B44" w:rsidR="008F65C8" w:rsidRPr="00BA3F9E" w:rsidRDefault="00FD040D" w:rsidP="00BA3F9E">
      <w:pPr>
        <w:pStyle w:val="1"/>
        <w:jc w:val="center"/>
        <w:rPr>
          <w:rFonts w:ascii="Times New Roman" w:eastAsia="黑体" w:hAnsi="Times New Roman" w:cs="Times New Roman"/>
          <w:color w:val="auto"/>
          <w:kern w:val="44"/>
          <w:sz w:val="32"/>
          <w:szCs w:val="32"/>
        </w:rPr>
      </w:pPr>
      <w:bookmarkStart w:id="8" w:name="_Toc410226938"/>
      <w:bookmarkStart w:id="9" w:name="_Toc410211481"/>
      <w:bookmarkStart w:id="10" w:name="_Toc410226492"/>
      <w:bookmarkStart w:id="11" w:name="_Toc410210566"/>
      <w:bookmarkStart w:id="12" w:name="_Toc410207943"/>
      <w:bookmarkStart w:id="13" w:name="_Toc410227365"/>
      <w:bookmarkStart w:id="14" w:name="_Toc410214065"/>
      <w:bookmarkStart w:id="15" w:name="_Toc410218061"/>
      <w:bookmarkStart w:id="16" w:name="_Toc410209575"/>
      <w:bookmarkStart w:id="17" w:name="_Toc469491156"/>
      <w:r w:rsidRPr="00FD040D">
        <w:rPr>
          <w:rFonts w:ascii="Times New Roman" w:eastAsia="黑体" w:hAnsi="Times New Roman" w:cs="Times New Roman"/>
          <w:color w:val="auto"/>
          <w:kern w:val="44"/>
          <w:sz w:val="32"/>
          <w:szCs w:val="32"/>
        </w:rPr>
        <w:lastRenderedPageBreak/>
        <w:t>第</w:t>
      </w:r>
      <w:r w:rsidRPr="00FD040D">
        <w:rPr>
          <w:rFonts w:ascii="Times New Roman" w:eastAsia="黑体" w:hAnsi="Times New Roman" w:cs="Times New Roman"/>
          <w:color w:val="auto"/>
          <w:kern w:val="44"/>
          <w:sz w:val="32"/>
          <w:szCs w:val="32"/>
        </w:rPr>
        <w:t>1</w:t>
      </w:r>
      <w:r w:rsidRPr="00FD040D">
        <w:rPr>
          <w:rFonts w:ascii="Times New Roman" w:eastAsia="黑体" w:hAnsi="Times New Roman" w:cs="Times New Roman"/>
          <w:color w:val="auto"/>
          <w:kern w:val="44"/>
          <w:sz w:val="32"/>
          <w:szCs w:val="32"/>
        </w:rPr>
        <w:t>章</w:t>
      </w:r>
      <w:bookmarkEnd w:id="8"/>
      <w:bookmarkEnd w:id="9"/>
      <w:bookmarkEnd w:id="10"/>
      <w:bookmarkEnd w:id="11"/>
      <w:bookmarkEnd w:id="12"/>
      <w:bookmarkEnd w:id="13"/>
      <w:bookmarkEnd w:id="14"/>
      <w:bookmarkEnd w:id="15"/>
      <w:bookmarkEnd w:id="16"/>
      <w:r w:rsidRPr="00FD040D">
        <w:rPr>
          <w:rFonts w:ascii="Times New Roman" w:eastAsia="黑体" w:hAnsi="Times New Roman" w:cs="Times New Roman"/>
          <w:color w:val="auto"/>
          <w:kern w:val="44"/>
          <w:sz w:val="32"/>
          <w:szCs w:val="32"/>
        </w:rPr>
        <w:t xml:space="preserve"> </w:t>
      </w:r>
      <w:r w:rsidRPr="00FD040D">
        <w:rPr>
          <w:rFonts w:ascii="Times New Roman" w:eastAsia="黑体" w:hAnsi="Times New Roman" w:cs="Times New Roman" w:hint="eastAsia"/>
          <w:color w:val="auto"/>
          <w:kern w:val="44"/>
          <w:sz w:val="32"/>
          <w:szCs w:val="32"/>
        </w:rPr>
        <w:t>引言</w:t>
      </w:r>
      <w:bookmarkEnd w:id="17"/>
    </w:p>
    <w:p w14:paraId="398E61ED" w14:textId="521FE0F7" w:rsidR="008F65C8" w:rsidRPr="00BA3F9E" w:rsidRDefault="008F65C8" w:rsidP="00BA3F9E">
      <w:pPr>
        <w:spacing w:line="360" w:lineRule="auto"/>
        <w:ind w:firstLine="471"/>
        <w:rPr>
          <w:rFonts w:ascii="Times New Roman" w:eastAsia="宋体" w:hAnsi="Times New Roman" w:cs="Times New Roman"/>
          <w:kern w:val="0"/>
          <w:sz w:val="24"/>
          <w:szCs w:val="24"/>
        </w:rPr>
      </w:pPr>
      <w:bookmarkStart w:id="18" w:name="OLE_LINK1"/>
      <w:r w:rsidRPr="00FD040D">
        <w:rPr>
          <w:rFonts w:ascii="Times New Roman" w:eastAsia="宋体" w:hAnsi="Times New Roman" w:cs="Times New Roman"/>
          <w:kern w:val="0"/>
          <w:sz w:val="24"/>
          <w:szCs w:val="24"/>
        </w:rPr>
        <w:t>煤炭行业面临</w:t>
      </w:r>
      <w:r w:rsidR="00286F86">
        <w:rPr>
          <w:rFonts w:ascii="Times New Roman" w:eastAsia="宋体" w:hAnsi="Times New Roman" w:cs="Times New Roman" w:hint="eastAsia"/>
          <w:kern w:val="0"/>
          <w:sz w:val="24"/>
          <w:szCs w:val="24"/>
        </w:rPr>
        <w:t>着很多的</w:t>
      </w:r>
      <w:r w:rsidRPr="00FD040D">
        <w:rPr>
          <w:rFonts w:ascii="Times New Roman" w:eastAsia="宋体" w:hAnsi="Times New Roman" w:cs="Times New Roman"/>
          <w:kern w:val="0"/>
          <w:sz w:val="24"/>
          <w:szCs w:val="24"/>
        </w:rPr>
        <w:t>危险，因此，在所有地下采矿活动中，工人的安全应始终是首要任务。地下采矿作业对工人的健康和安全构成威胁，这些危险源于开采各种矿物的不同方法。随着矿井深度的增加，风险也随之增加。这些安全问题对于煤炭行业尤为重要。因此，无论是开采煤炭还是其他矿物，工人的安全都应始终是重中之重。由于通风问题和坍塌的可能性，地下煤矿开采比露天开采风险更高。然而，由于使用重型设备和挖掘技术，所有类型的采矿都存在安全风险。</w:t>
      </w:r>
      <w:bookmarkEnd w:id="18"/>
      <w:r w:rsidRPr="00FD040D">
        <w:rPr>
          <w:rFonts w:ascii="Times New Roman" w:eastAsia="宋体" w:hAnsi="Times New Roman" w:cs="Times New Roman"/>
          <w:kern w:val="0"/>
          <w:sz w:val="24"/>
          <w:szCs w:val="24"/>
        </w:rPr>
        <w:t xml:space="preserve">  </w:t>
      </w:r>
    </w:p>
    <w:p w14:paraId="264F9EFC" w14:textId="44D34023" w:rsidR="008F65C8" w:rsidRPr="00FD040D" w:rsidRDefault="008F65C8" w:rsidP="00FD040D">
      <w:pPr>
        <w:spacing w:line="360" w:lineRule="auto"/>
        <w:ind w:firstLine="471"/>
        <w:rPr>
          <w:rFonts w:ascii="Times New Roman" w:eastAsia="宋体" w:hAnsi="Times New Roman" w:cs="Times New Roman"/>
          <w:kern w:val="0"/>
          <w:sz w:val="24"/>
          <w:szCs w:val="24"/>
        </w:rPr>
      </w:pPr>
      <w:r w:rsidRPr="00FD040D">
        <w:rPr>
          <w:rFonts w:ascii="Times New Roman" w:eastAsia="宋体" w:hAnsi="Times New Roman" w:cs="Times New Roman"/>
          <w:kern w:val="0"/>
          <w:sz w:val="24"/>
          <w:szCs w:val="24"/>
        </w:rPr>
        <w:t>由于现代矿井经常实施大量安全措施、工人教育和培训计划以及健康和安全法规，露天采矿和地下采矿在安全方面都发生了重大变化和进步。煤炭一直是印度的主要能源，极大地促进了该国的工业发展，约</w:t>
      </w:r>
      <w:r w:rsidRPr="00FD040D">
        <w:rPr>
          <w:rFonts w:ascii="Times New Roman" w:eastAsia="宋体" w:hAnsi="Times New Roman" w:cs="Times New Roman"/>
          <w:kern w:val="0"/>
          <w:sz w:val="24"/>
          <w:szCs w:val="24"/>
        </w:rPr>
        <w:t>70%</w:t>
      </w:r>
      <w:r w:rsidRPr="00FD040D">
        <w:rPr>
          <w:rFonts w:ascii="Times New Roman" w:eastAsia="宋体" w:hAnsi="Times New Roman" w:cs="Times New Roman"/>
          <w:kern w:val="0"/>
          <w:sz w:val="24"/>
          <w:szCs w:val="24"/>
        </w:rPr>
        <w:t>的电力生产都依赖煤炭。因此，煤炭在能源领域的重要性至关重要。然而，这一过程也会产生其他副产品，可能对环境和附近居民构成</w:t>
      </w:r>
      <w:r w:rsidR="00286F86">
        <w:rPr>
          <w:rFonts w:ascii="Times New Roman" w:eastAsia="宋体" w:hAnsi="Times New Roman" w:cs="Times New Roman" w:hint="eastAsia"/>
          <w:kern w:val="0"/>
          <w:sz w:val="24"/>
          <w:szCs w:val="24"/>
        </w:rPr>
        <w:t>一定的</w:t>
      </w:r>
      <w:r w:rsidRPr="00FD040D">
        <w:rPr>
          <w:rFonts w:ascii="Times New Roman" w:eastAsia="宋体" w:hAnsi="Times New Roman" w:cs="Times New Roman"/>
          <w:kern w:val="0"/>
          <w:sz w:val="24"/>
          <w:szCs w:val="24"/>
        </w:rPr>
        <w:t>风险。当前的研究是一项</w:t>
      </w:r>
      <w:r w:rsidR="00286F86">
        <w:rPr>
          <w:rFonts w:ascii="Times New Roman" w:eastAsia="宋体" w:hAnsi="Times New Roman" w:cs="Times New Roman" w:hint="eastAsia"/>
          <w:kern w:val="0"/>
          <w:sz w:val="24"/>
          <w:szCs w:val="24"/>
        </w:rPr>
        <w:t>真正致力于</w:t>
      </w:r>
      <w:r w:rsidRPr="00FD040D">
        <w:rPr>
          <w:rFonts w:ascii="Times New Roman" w:eastAsia="宋体" w:hAnsi="Times New Roman" w:cs="Times New Roman"/>
          <w:kern w:val="0"/>
          <w:sz w:val="24"/>
          <w:szCs w:val="24"/>
        </w:rPr>
        <w:t>旨在评估危险性，并利用无线技术（</w:t>
      </w:r>
      <w:r w:rsidRPr="00FD040D">
        <w:rPr>
          <w:rFonts w:ascii="Times New Roman" w:eastAsia="宋体" w:hAnsi="Times New Roman" w:cs="Times New Roman"/>
          <w:kern w:val="0"/>
          <w:sz w:val="24"/>
          <w:szCs w:val="24"/>
        </w:rPr>
        <w:t>Wi-Fi</w:t>
      </w:r>
      <w:r w:rsidRPr="00FD040D">
        <w:rPr>
          <w:rFonts w:ascii="Times New Roman" w:eastAsia="宋体" w:hAnsi="Times New Roman" w:cs="Times New Roman"/>
          <w:kern w:val="0"/>
          <w:sz w:val="24"/>
          <w:szCs w:val="24"/>
        </w:rPr>
        <w:t>）和射频发射器及接收器创建一个实时监测</w:t>
      </w:r>
      <w:r w:rsidR="00286F86">
        <w:rPr>
          <w:rFonts w:ascii="Times New Roman" w:eastAsia="宋体" w:hAnsi="Times New Roman" w:cs="Times New Roman" w:hint="eastAsia"/>
          <w:kern w:val="0"/>
          <w:sz w:val="24"/>
          <w:szCs w:val="24"/>
        </w:rPr>
        <w:t>的</w:t>
      </w:r>
      <w:r w:rsidRPr="00FD040D">
        <w:rPr>
          <w:rFonts w:ascii="Times New Roman" w:eastAsia="宋体" w:hAnsi="Times New Roman" w:cs="Times New Roman"/>
          <w:kern w:val="0"/>
          <w:sz w:val="24"/>
          <w:szCs w:val="24"/>
        </w:rPr>
        <w:t>检测系统。</w:t>
      </w:r>
      <w:r w:rsidRPr="00FD040D">
        <w:rPr>
          <w:rFonts w:ascii="Times New Roman" w:eastAsia="宋体" w:hAnsi="Times New Roman" w:cs="Times New Roman"/>
          <w:kern w:val="0"/>
          <w:sz w:val="24"/>
          <w:szCs w:val="24"/>
        </w:rPr>
        <w:t xml:space="preserve">  </w:t>
      </w:r>
    </w:p>
    <w:p w14:paraId="5792F3E0" w14:textId="77777777" w:rsidR="008F65C8" w:rsidRPr="00FD040D" w:rsidRDefault="008F65C8" w:rsidP="00FD040D">
      <w:pPr>
        <w:spacing w:line="360" w:lineRule="auto"/>
        <w:ind w:firstLine="471"/>
        <w:rPr>
          <w:rFonts w:ascii="Times New Roman" w:eastAsia="宋体" w:hAnsi="Times New Roman" w:cs="Times New Roman"/>
          <w:kern w:val="0"/>
          <w:sz w:val="24"/>
          <w:szCs w:val="24"/>
        </w:rPr>
      </w:pPr>
    </w:p>
    <w:p w14:paraId="3BA2B968" w14:textId="77777777" w:rsidR="008F65C8" w:rsidRDefault="008F65C8" w:rsidP="008F65C8">
      <w:pPr>
        <w:rPr>
          <w:rFonts w:hint="eastAsia"/>
        </w:rPr>
      </w:pPr>
    </w:p>
    <w:p w14:paraId="227F7B4A" w14:textId="77777777" w:rsidR="008D5845" w:rsidRDefault="008D5845" w:rsidP="008F65C8">
      <w:pPr>
        <w:rPr>
          <w:rFonts w:hint="eastAsia"/>
        </w:rPr>
      </w:pPr>
    </w:p>
    <w:p w14:paraId="76C0AC23" w14:textId="77777777" w:rsidR="008D5845" w:rsidRDefault="008D5845" w:rsidP="008F65C8">
      <w:pPr>
        <w:rPr>
          <w:rFonts w:hint="eastAsia"/>
        </w:rPr>
      </w:pPr>
    </w:p>
    <w:p w14:paraId="76FF92D7" w14:textId="77777777" w:rsidR="008D5845" w:rsidRDefault="008D5845" w:rsidP="008F65C8">
      <w:pPr>
        <w:rPr>
          <w:rFonts w:hint="eastAsia"/>
        </w:rPr>
      </w:pPr>
    </w:p>
    <w:p w14:paraId="383BF135" w14:textId="77777777" w:rsidR="008D5845" w:rsidRDefault="008D5845" w:rsidP="008F65C8">
      <w:pPr>
        <w:rPr>
          <w:rFonts w:hint="eastAsia"/>
        </w:rPr>
      </w:pPr>
    </w:p>
    <w:p w14:paraId="3F7DF9BA" w14:textId="77777777" w:rsidR="008D5845" w:rsidRDefault="008D5845" w:rsidP="008F65C8">
      <w:pPr>
        <w:rPr>
          <w:rFonts w:hint="eastAsia"/>
        </w:rPr>
      </w:pPr>
    </w:p>
    <w:p w14:paraId="24EA9187" w14:textId="77777777" w:rsidR="008D5845" w:rsidRDefault="008D5845" w:rsidP="008F65C8">
      <w:pPr>
        <w:rPr>
          <w:rFonts w:hint="eastAsia"/>
        </w:rPr>
      </w:pPr>
    </w:p>
    <w:p w14:paraId="33CBF629" w14:textId="77777777" w:rsidR="008D5845" w:rsidRDefault="008D5845" w:rsidP="008F65C8">
      <w:pPr>
        <w:rPr>
          <w:rFonts w:hint="eastAsia"/>
        </w:rPr>
      </w:pPr>
    </w:p>
    <w:p w14:paraId="08DC5422" w14:textId="77777777" w:rsidR="008D5845" w:rsidRDefault="008D5845" w:rsidP="008F65C8">
      <w:pPr>
        <w:rPr>
          <w:rFonts w:hint="eastAsia"/>
        </w:rPr>
      </w:pPr>
    </w:p>
    <w:p w14:paraId="5FD2C92B" w14:textId="77777777" w:rsidR="008D5845" w:rsidRDefault="008D5845" w:rsidP="008F65C8"/>
    <w:p w14:paraId="16A602C8" w14:textId="77777777" w:rsidR="00E3767B" w:rsidRDefault="00E3767B" w:rsidP="008F65C8">
      <w:pPr>
        <w:rPr>
          <w:rFonts w:hint="eastAsia"/>
        </w:rPr>
      </w:pPr>
    </w:p>
    <w:p w14:paraId="235DAB8E" w14:textId="77777777" w:rsidR="008D5845" w:rsidRDefault="008D5845" w:rsidP="008F65C8">
      <w:pPr>
        <w:rPr>
          <w:rFonts w:hint="eastAsia"/>
        </w:rPr>
      </w:pPr>
    </w:p>
    <w:p w14:paraId="03FA97E6" w14:textId="77777777" w:rsidR="008D5845" w:rsidRDefault="008D5845" w:rsidP="008F65C8">
      <w:pPr>
        <w:rPr>
          <w:rFonts w:hint="eastAsia"/>
        </w:rPr>
      </w:pPr>
    </w:p>
    <w:p w14:paraId="47FBD97D" w14:textId="77777777" w:rsidR="008D5845" w:rsidRDefault="008D5845" w:rsidP="008F65C8">
      <w:pPr>
        <w:rPr>
          <w:rFonts w:hint="eastAsia"/>
        </w:rPr>
      </w:pPr>
    </w:p>
    <w:p w14:paraId="017A6119" w14:textId="77777777" w:rsidR="008D5845" w:rsidRDefault="008D5845" w:rsidP="008F65C8">
      <w:pPr>
        <w:rPr>
          <w:rFonts w:hint="eastAsia"/>
        </w:rPr>
      </w:pPr>
    </w:p>
    <w:p w14:paraId="41B81E43" w14:textId="77777777" w:rsidR="008D5845" w:rsidRDefault="008D5845" w:rsidP="008F65C8">
      <w:pPr>
        <w:rPr>
          <w:rFonts w:hint="eastAsia"/>
        </w:rPr>
      </w:pPr>
    </w:p>
    <w:p w14:paraId="41AFFB5C" w14:textId="77777777" w:rsidR="008D5845" w:rsidRDefault="008D5845" w:rsidP="008F65C8">
      <w:pPr>
        <w:rPr>
          <w:rFonts w:hint="eastAsia"/>
        </w:rPr>
      </w:pPr>
    </w:p>
    <w:p w14:paraId="2954E9D6" w14:textId="77777777" w:rsidR="008D5845" w:rsidRPr="008F65C8" w:rsidRDefault="008D5845" w:rsidP="008F65C8">
      <w:pPr>
        <w:rPr>
          <w:rFonts w:hint="eastAsia"/>
        </w:rPr>
      </w:pPr>
    </w:p>
    <w:p w14:paraId="6CAFAD3C" w14:textId="7DC8D0D1" w:rsidR="008F65C8" w:rsidRPr="00BA3F9E" w:rsidRDefault="00BA3F9E" w:rsidP="00BA3F9E">
      <w:pPr>
        <w:pStyle w:val="1"/>
        <w:jc w:val="center"/>
        <w:rPr>
          <w:rFonts w:ascii="Times New Roman" w:eastAsia="黑体" w:hAnsi="Times New Roman" w:cs="Times New Roman"/>
          <w:color w:val="auto"/>
          <w:kern w:val="44"/>
          <w:sz w:val="32"/>
          <w:szCs w:val="32"/>
        </w:rPr>
      </w:pPr>
      <w:r>
        <w:rPr>
          <w:rFonts w:ascii="Times New Roman" w:eastAsia="黑体" w:hAnsi="Times New Roman" w:cs="Times New Roman" w:hint="eastAsia"/>
          <w:color w:val="auto"/>
          <w:kern w:val="44"/>
          <w:sz w:val="32"/>
          <w:szCs w:val="32"/>
        </w:rPr>
        <w:lastRenderedPageBreak/>
        <w:t>第二章</w:t>
      </w:r>
      <w:r w:rsidR="008F65C8" w:rsidRPr="00BA3F9E">
        <w:rPr>
          <w:rFonts w:ascii="Times New Roman" w:eastAsia="黑体" w:hAnsi="Times New Roman" w:cs="Times New Roman"/>
          <w:color w:val="auto"/>
          <w:kern w:val="44"/>
          <w:sz w:val="32"/>
          <w:szCs w:val="32"/>
        </w:rPr>
        <w:t xml:space="preserve"> </w:t>
      </w:r>
      <w:r w:rsidR="008F65C8" w:rsidRPr="00BA3F9E">
        <w:rPr>
          <w:rFonts w:ascii="Times New Roman" w:eastAsia="黑体" w:hAnsi="Times New Roman" w:cs="Times New Roman"/>
          <w:color w:val="auto"/>
          <w:kern w:val="44"/>
          <w:sz w:val="32"/>
          <w:szCs w:val="32"/>
        </w:rPr>
        <w:t>文献综述</w:t>
      </w:r>
      <w:r w:rsidR="008F65C8" w:rsidRPr="00BA3F9E">
        <w:rPr>
          <w:rFonts w:ascii="Times New Roman" w:eastAsia="黑体" w:hAnsi="Times New Roman" w:cs="Times New Roman"/>
          <w:color w:val="auto"/>
          <w:kern w:val="44"/>
          <w:sz w:val="32"/>
          <w:szCs w:val="32"/>
        </w:rPr>
        <w:t xml:space="preserve">  </w:t>
      </w:r>
    </w:p>
    <w:p w14:paraId="4F88C237" w14:textId="5992CDF2" w:rsidR="008F65C8" w:rsidRPr="00161D55" w:rsidRDefault="008F65C8" w:rsidP="00161D55">
      <w:pPr>
        <w:spacing w:line="360" w:lineRule="auto"/>
        <w:ind w:firstLine="471"/>
        <w:rPr>
          <w:rFonts w:ascii="Times New Roman" w:eastAsia="宋体" w:hAnsi="Times New Roman" w:cs="Times New Roman"/>
          <w:kern w:val="0"/>
          <w:sz w:val="24"/>
          <w:szCs w:val="24"/>
        </w:rPr>
      </w:pPr>
      <w:r w:rsidRPr="00161D55">
        <w:rPr>
          <w:rFonts w:ascii="Times New Roman" w:eastAsia="宋体" w:hAnsi="Times New Roman" w:cs="Times New Roman"/>
          <w:kern w:val="0"/>
          <w:sz w:val="24"/>
          <w:szCs w:val="24"/>
        </w:rPr>
        <w:t>采矿工人的安全是采矿业最重要的方面，因为矿工在深矿中面临许多风险，例如与重物碰撞，这会危及他们的生命，还可能吸入危险气体。当这些情况发生时，矿工无法与矿外人员或工作人员沟通。过去，采矿业没有使用传感器，也没有关于采矿区域周围环境条件的信息，当矿工处于危险之中</w:t>
      </w:r>
      <w:r w:rsidR="00A7446E">
        <w:rPr>
          <w:rFonts w:ascii="Times New Roman" w:eastAsia="宋体" w:hAnsi="Times New Roman" w:cs="Times New Roman" w:hint="eastAsia"/>
          <w:kern w:val="0"/>
          <w:sz w:val="24"/>
          <w:szCs w:val="24"/>
        </w:rPr>
        <w:t>的时候</w:t>
      </w:r>
      <w:r w:rsidRPr="00161D55">
        <w:rPr>
          <w:rFonts w:ascii="Times New Roman" w:eastAsia="宋体" w:hAnsi="Times New Roman" w:cs="Times New Roman"/>
          <w:kern w:val="0"/>
          <w:sz w:val="24"/>
          <w:szCs w:val="24"/>
        </w:rPr>
        <w:t>，没有可用的跟踪系统来跟踪他们的位置，矿工的头盔也没有配备紧急按钮，因此在早期，矿工很难与控制室沟通。</w:t>
      </w:r>
    </w:p>
    <w:p w14:paraId="4C8F91E5" w14:textId="77777777" w:rsidR="008F65C8" w:rsidRPr="00161D55" w:rsidRDefault="008F65C8" w:rsidP="00161D55">
      <w:pPr>
        <w:spacing w:line="360" w:lineRule="auto"/>
        <w:ind w:firstLine="471"/>
        <w:rPr>
          <w:rFonts w:ascii="Times New Roman" w:eastAsia="宋体" w:hAnsi="Times New Roman" w:cs="Times New Roman"/>
          <w:kern w:val="0"/>
          <w:sz w:val="24"/>
          <w:szCs w:val="24"/>
        </w:rPr>
      </w:pPr>
      <w:r w:rsidRPr="00161D55">
        <w:rPr>
          <w:rFonts w:ascii="Times New Roman" w:eastAsia="宋体" w:hAnsi="Times New Roman" w:cs="Times New Roman"/>
          <w:kern w:val="0"/>
          <w:sz w:val="24"/>
          <w:szCs w:val="24"/>
        </w:rPr>
        <w:t>现在，使用建议的安全头盔，矿工可以与外部控制单元互动，并在生命受到威胁时采取必要措施。还有传感器可以检查采矿区的环境条件，并通过无线网络或射频技术提示矿工在采矿作业中可能面临的即将发生的危险情况，还有一个全球定位系统来跟踪矿工的位置，矿工的头盔上有一个紧急按钮，当他们的生命处于危险之中时，可以按下该按钮。</w:t>
      </w:r>
      <w:r w:rsidRPr="00161D55">
        <w:rPr>
          <w:rFonts w:ascii="Times New Roman" w:eastAsia="宋体" w:hAnsi="Times New Roman" w:cs="Times New Roman"/>
          <w:kern w:val="0"/>
          <w:sz w:val="24"/>
          <w:szCs w:val="24"/>
        </w:rPr>
        <w:t xml:space="preserve">  </w:t>
      </w:r>
    </w:p>
    <w:p w14:paraId="3ADCD6D5" w14:textId="77777777" w:rsidR="008F65C8" w:rsidRDefault="008F65C8" w:rsidP="008F65C8">
      <w:pPr>
        <w:rPr>
          <w:rFonts w:hint="eastAsia"/>
        </w:rPr>
      </w:pPr>
    </w:p>
    <w:p w14:paraId="1E8DE6BF" w14:textId="77777777" w:rsidR="008D5845" w:rsidRDefault="008D5845" w:rsidP="008F65C8">
      <w:pPr>
        <w:rPr>
          <w:rFonts w:hint="eastAsia"/>
        </w:rPr>
      </w:pPr>
    </w:p>
    <w:p w14:paraId="75ED6BF2" w14:textId="77777777" w:rsidR="008D5845" w:rsidRDefault="008D5845" w:rsidP="008F65C8">
      <w:pPr>
        <w:rPr>
          <w:rFonts w:hint="eastAsia"/>
        </w:rPr>
      </w:pPr>
    </w:p>
    <w:p w14:paraId="7E7FFE33" w14:textId="77777777" w:rsidR="008D5845" w:rsidRDefault="008D5845" w:rsidP="008F65C8">
      <w:pPr>
        <w:rPr>
          <w:rFonts w:hint="eastAsia"/>
        </w:rPr>
      </w:pPr>
    </w:p>
    <w:p w14:paraId="53CB87DA" w14:textId="77777777" w:rsidR="008D5845" w:rsidRDefault="008D5845" w:rsidP="008F65C8">
      <w:pPr>
        <w:rPr>
          <w:rFonts w:hint="eastAsia"/>
        </w:rPr>
      </w:pPr>
    </w:p>
    <w:p w14:paraId="032696F0" w14:textId="77777777" w:rsidR="008D5845" w:rsidRDefault="008D5845" w:rsidP="008F65C8">
      <w:pPr>
        <w:rPr>
          <w:rFonts w:hint="eastAsia"/>
        </w:rPr>
      </w:pPr>
    </w:p>
    <w:p w14:paraId="1322CA11" w14:textId="77777777" w:rsidR="008D5845" w:rsidRDefault="008D5845" w:rsidP="008F65C8">
      <w:pPr>
        <w:rPr>
          <w:rFonts w:hint="eastAsia"/>
        </w:rPr>
      </w:pPr>
    </w:p>
    <w:p w14:paraId="20B57BBC" w14:textId="77777777" w:rsidR="008D5845" w:rsidRDefault="008D5845" w:rsidP="008F65C8">
      <w:pPr>
        <w:rPr>
          <w:rFonts w:hint="eastAsia"/>
        </w:rPr>
      </w:pPr>
    </w:p>
    <w:p w14:paraId="7D8BE402" w14:textId="77777777" w:rsidR="008D5845" w:rsidRDefault="008D5845" w:rsidP="008F65C8">
      <w:pPr>
        <w:rPr>
          <w:rFonts w:hint="eastAsia"/>
        </w:rPr>
      </w:pPr>
    </w:p>
    <w:p w14:paraId="5B5DBFE6" w14:textId="77777777" w:rsidR="008D5845" w:rsidRDefault="008D5845" w:rsidP="008F65C8">
      <w:pPr>
        <w:rPr>
          <w:rFonts w:hint="eastAsia"/>
        </w:rPr>
      </w:pPr>
    </w:p>
    <w:p w14:paraId="79A7A20B" w14:textId="77777777" w:rsidR="008D5845" w:rsidRDefault="008D5845" w:rsidP="008F65C8">
      <w:pPr>
        <w:rPr>
          <w:rFonts w:hint="eastAsia"/>
        </w:rPr>
      </w:pPr>
    </w:p>
    <w:p w14:paraId="40853ECF" w14:textId="77777777" w:rsidR="008D5845" w:rsidRDefault="008D5845" w:rsidP="008F65C8">
      <w:pPr>
        <w:rPr>
          <w:rFonts w:hint="eastAsia"/>
        </w:rPr>
      </w:pPr>
    </w:p>
    <w:p w14:paraId="47FA511B" w14:textId="77777777" w:rsidR="008D5845" w:rsidRDefault="008D5845" w:rsidP="008F65C8">
      <w:pPr>
        <w:rPr>
          <w:rFonts w:hint="eastAsia"/>
        </w:rPr>
      </w:pPr>
    </w:p>
    <w:p w14:paraId="30E5AFC4" w14:textId="77777777" w:rsidR="008D5845" w:rsidRDefault="008D5845" w:rsidP="008F65C8">
      <w:pPr>
        <w:rPr>
          <w:rFonts w:hint="eastAsia"/>
        </w:rPr>
      </w:pPr>
    </w:p>
    <w:p w14:paraId="421499D2" w14:textId="77777777" w:rsidR="008D5845" w:rsidRDefault="008D5845" w:rsidP="008F65C8">
      <w:pPr>
        <w:rPr>
          <w:rFonts w:hint="eastAsia"/>
        </w:rPr>
      </w:pPr>
    </w:p>
    <w:p w14:paraId="4AA143DF" w14:textId="77777777" w:rsidR="008D5845" w:rsidRDefault="008D5845" w:rsidP="008F65C8">
      <w:pPr>
        <w:rPr>
          <w:rFonts w:hint="eastAsia"/>
        </w:rPr>
      </w:pPr>
    </w:p>
    <w:p w14:paraId="7AE425FD" w14:textId="77777777" w:rsidR="008D5845" w:rsidRDefault="008D5845" w:rsidP="008F65C8">
      <w:pPr>
        <w:rPr>
          <w:rFonts w:hint="eastAsia"/>
        </w:rPr>
      </w:pPr>
    </w:p>
    <w:p w14:paraId="10F24DFA" w14:textId="77777777" w:rsidR="008D5845" w:rsidRDefault="008D5845" w:rsidP="008F65C8">
      <w:pPr>
        <w:rPr>
          <w:rFonts w:hint="eastAsia"/>
        </w:rPr>
      </w:pPr>
    </w:p>
    <w:p w14:paraId="14B2F49E" w14:textId="77777777" w:rsidR="008D5845" w:rsidRDefault="008D5845" w:rsidP="008F65C8">
      <w:pPr>
        <w:rPr>
          <w:rFonts w:hint="eastAsia"/>
        </w:rPr>
      </w:pPr>
    </w:p>
    <w:p w14:paraId="4A30A131" w14:textId="77777777" w:rsidR="008D5845" w:rsidRDefault="008D5845" w:rsidP="008F65C8">
      <w:pPr>
        <w:rPr>
          <w:rFonts w:hint="eastAsia"/>
        </w:rPr>
      </w:pPr>
    </w:p>
    <w:p w14:paraId="35D8463E" w14:textId="77777777" w:rsidR="008D5845" w:rsidRDefault="008D5845" w:rsidP="008F65C8">
      <w:pPr>
        <w:rPr>
          <w:rFonts w:hint="eastAsia"/>
        </w:rPr>
      </w:pPr>
    </w:p>
    <w:p w14:paraId="68AA2391" w14:textId="77777777" w:rsidR="008D5845" w:rsidRDefault="008D5845" w:rsidP="008F65C8">
      <w:pPr>
        <w:rPr>
          <w:rFonts w:hint="eastAsia"/>
        </w:rPr>
      </w:pPr>
    </w:p>
    <w:p w14:paraId="0195DBCA" w14:textId="77777777" w:rsidR="008D5845" w:rsidRPr="008F65C8" w:rsidRDefault="008D5845" w:rsidP="008F65C8">
      <w:pPr>
        <w:rPr>
          <w:rFonts w:hint="eastAsia"/>
        </w:rPr>
      </w:pPr>
    </w:p>
    <w:p w14:paraId="452A7EA6" w14:textId="77777777" w:rsidR="008F65C8" w:rsidRPr="008F65C8" w:rsidRDefault="008F65C8" w:rsidP="008F65C8">
      <w:pPr>
        <w:rPr>
          <w:rFonts w:hint="eastAsia"/>
        </w:rPr>
      </w:pPr>
    </w:p>
    <w:p w14:paraId="0A4974E8" w14:textId="5ABAD07D" w:rsidR="008F65C8" w:rsidRPr="008F65C8" w:rsidRDefault="00BA3F9E" w:rsidP="00BA3F9E">
      <w:pPr>
        <w:pStyle w:val="1"/>
        <w:jc w:val="center"/>
        <w:rPr>
          <w:rFonts w:hint="eastAsia"/>
        </w:rPr>
      </w:pPr>
      <w:r>
        <w:rPr>
          <w:rFonts w:ascii="Times New Roman" w:eastAsia="黑体" w:hAnsi="Times New Roman" w:cs="Times New Roman" w:hint="eastAsia"/>
          <w:color w:val="auto"/>
          <w:kern w:val="44"/>
          <w:sz w:val="32"/>
          <w:szCs w:val="32"/>
        </w:rPr>
        <w:lastRenderedPageBreak/>
        <w:t>第三章</w:t>
      </w:r>
      <w:r w:rsidR="008F65C8" w:rsidRPr="00BA3F9E">
        <w:rPr>
          <w:rFonts w:ascii="Times New Roman" w:eastAsia="黑体" w:hAnsi="Times New Roman" w:cs="Times New Roman"/>
          <w:color w:val="auto"/>
          <w:kern w:val="44"/>
          <w:sz w:val="32"/>
          <w:szCs w:val="32"/>
        </w:rPr>
        <w:t xml:space="preserve"> </w:t>
      </w:r>
      <w:r w:rsidR="008F65C8" w:rsidRPr="00BA3F9E">
        <w:rPr>
          <w:rFonts w:ascii="Times New Roman" w:eastAsia="黑体" w:hAnsi="Times New Roman" w:cs="Times New Roman"/>
          <w:color w:val="auto"/>
          <w:kern w:val="44"/>
          <w:sz w:val="32"/>
          <w:szCs w:val="32"/>
        </w:rPr>
        <w:t>所用组件</w:t>
      </w:r>
      <w:r w:rsidR="008F65C8" w:rsidRPr="008F65C8">
        <w:t xml:space="preserve">  </w:t>
      </w:r>
    </w:p>
    <w:p w14:paraId="3F16B083" w14:textId="3EF4A3A0" w:rsidR="008F65C8" w:rsidRPr="008D5845" w:rsidRDefault="008D5845" w:rsidP="008D5845">
      <w:pPr>
        <w:pStyle w:val="2"/>
        <w:rPr>
          <w:rFonts w:ascii="Times New Roman" w:eastAsia="黑体" w:hAnsi="Times New Roman" w:cs="Times New Roman"/>
          <w:color w:val="auto"/>
          <w:kern w:val="0"/>
          <w:sz w:val="30"/>
          <w:szCs w:val="30"/>
        </w:rPr>
      </w:pPr>
      <w:r w:rsidRPr="008D5845">
        <w:rPr>
          <w:rFonts w:ascii="Times New Roman" w:eastAsia="黑体" w:hAnsi="Times New Roman" w:cs="Times New Roman" w:hint="eastAsia"/>
          <w:color w:val="auto"/>
          <w:kern w:val="0"/>
          <w:sz w:val="30"/>
          <w:szCs w:val="30"/>
        </w:rPr>
        <w:t xml:space="preserve">3.1 </w:t>
      </w:r>
      <w:r w:rsidR="008F65C8" w:rsidRPr="008D5845">
        <w:rPr>
          <w:rFonts w:ascii="Times New Roman" w:eastAsia="黑体" w:hAnsi="Times New Roman" w:cs="Times New Roman"/>
          <w:color w:val="auto"/>
          <w:kern w:val="0"/>
          <w:sz w:val="30"/>
          <w:szCs w:val="30"/>
        </w:rPr>
        <w:t>Arduino UNO</w:t>
      </w:r>
      <w:r w:rsidR="008F65C8" w:rsidRPr="008D5845">
        <w:rPr>
          <w:rFonts w:ascii="Times New Roman" w:eastAsia="黑体" w:hAnsi="Times New Roman" w:cs="Times New Roman"/>
          <w:color w:val="auto"/>
          <w:kern w:val="0"/>
          <w:sz w:val="30"/>
          <w:szCs w:val="30"/>
        </w:rPr>
        <w:t>微控制器</w:t>
      </w:r>
    </w:p>
    <w:p w14:paraId="6181A5E8" w14:textId="43B7653D" w:rsidR="008F65C8" w:rsidRPr="00585C63" w:rsidRDefault="008F65C8" w:rsidP="005222AC">
      <w:pPr>
        <w:spacing w:line="360" w:lineRule="auto"/>
        <w:ind w:firstLine="471"/>
        <w:rPr>
          <w:rFonts w:ascii="Times New Roman" w:eastAsia="宋体" w:hAnsi="Times New Roman" w:cs="Times New Roman"/>
          <w:kern w:val="0"/>
          <w:sz w:val="24"/>
          <w:szCs w:val="24"/>
        </w:rPr>
      </w:pPr>
      <w:r w:rsidRPr="00585C63">
        <w:rPr>
          <w:rFonts w:ascii="Times New Roman" w:eastAsia="宋体" w:hAnsi="Times New Roman" w:cs="Times New Roman"/>
          <w:kern w:val="0"/>
          <w:sz w:val="24"/>
          <w:szCs w:val="24"/>
        </w:rPr>
        <w:t>基于</w:t>
      </w:r>
      <w:r w:rsidRPr="00585C63">
        <w:rPr>
          <w:rFonts w:ascii="Times New Roman" w:eastAsia="宋体" w:hAnsi="Times New Roman" w:cs="Times New Roman"/>
          <w:kern w:val="0"/>
          <w:sz w:val="24"/>
          <w:szCs w:val="24"/>
        </w:rPr>
        <w:t>Atmega328P</w:t>
      </w:r>
      <w:r w:rsidRPr="00585C63">
        <w:rPr>
          <w:rFonts w:ascii="Times New Roman" w:eastAsia="宋体" w:hAnsi="Times New Roman" w:cs="Times New Roman"/>
          <w:kern w:val="0"/>
          <w:sz w:val="24"/>
          <w:szCs w:val="24"/>
        </w:rPr>
        <w:t>的微控制器板，它有</w:t>
      </w:r>
      <w:r w:rsidRPr="00585C63">
        <w:rPr>
          <w:rFonts w:ascii="Times New Roman" w:eastAsia="宋体" w:hAnsi="Times New Roman" w:cs="Times New Roman"/>
          <w:kern w:val="0"/>
          <w:sz w:val="24"/>
          <w:szCs w:val="24"/>
        </w:rPr>
        <w:t>14</w:t>
      </w:r>
      <w:r w:rsidRPr="00585C63">
        <w:rPr>
          <w:rFonts w:ascii="Times New Roman" w:eastAsia="宋体" w:hAnsi="Times New Roman" w:cs="Times New Roman"/>
          <w:kern w:val="0"/>
          <w:sz w:val="24"/>
          <w:szCs w:val="24"/>
        </w:rPr>
        <w:t>个数字输入</w:t>
      </w:r>
      <w:r w:rsidRPr="00585C63">
        <w:rPr>
          <w:rFonts w:ascii="Times New Roman" w:eastAsia="宋体" w:hAnsi="Times New Roman" w:cs="Times New Roman"/>
          <w:kern w:val="0"/>
          <w:sz w:val="24"/>
          <w:szCs w:val="24"/>
        </w:rPr>
        <w:t>/</w:t>
      </w:r>
      <w:r w:rsidRPr="00585C63">
        <w:rPr>
          <w:rFonts w:ascii="Times New Roman" w:eastAsia="宋体" w:hAnsi="Times New Roman" w:cs="Times New Roman"/>
          <w:kern w:val="0"/>
          <w:sz w:val="24"/>
          <w:szCs w:val="24"/>
        </w:rPr>
        <w:t>输出引脚（其中</w:t>
      </w:r>
      <w:r w:rsidRPr="00585C63">
        <w:rPr>
          <w:rFonts w:ascii="Times New Roman" w:eastAsia="宋体" w:hAnsi="Times New Roman" w:cs="Times New Roman"/>
          <w:kern w:val="0"/>
          <w:sz w:val="24"/>
          <w:szCs w:val="24"/>
        </w:rPr>
        <w:t>6</w:t>
      </w:r>
      <w:r w:rsidRPr="00585C63">
        <w:rPr>
          <w:rFonts w:ascii="Times New Roman" w:eastAsia="宋体" w:hAnsi="Times New Roman" w:cs="Times New Roman"/>
          <w:kern w:val="0"/>
          <w:sz w:val="24"/>
          <w:szCs w:val="24"/>
        </w:rPr>
        <w:t>个可用作</w:t>
      </w:r>
      <w:r w:rsidRPr="00585C63">
        <w:rPr>
          <w:rFonts w:ascii="Times New Roman" w:eastAsia="宋体" w:hAnsi="Times New Roman" w:cs="Times New Roman"/>
          <w:kern w:val="0"/>
          <w:sz w:val="24"/>
          <w:szCs w:val="24"/>
        </w:rPr>
        <w:t>PWM</w:t>
      </w:r>
      <w:r w:rsidRPr="00585C63">
        <w:rPr>
          <w:rFonts w:ascii="Times New Roman" w:eastAsia="宋体" w:hAnsi="Times New Roman" w:cs="Times New Roman"/>
          <w:kern w:val="0"/>
          <w:sz w:val="24"/>
          <w:szCs w:val="24"/>
        </w:rPr>
        <w:t>输出）、</w:t>
      </w:r>
      <w:r w:rsidRPr="00585C63">
        <w:rPr>
          <w:rFonts w:ascii="Times New Roman" w:eastAsia="宋体" w:hAnsi="Times New Roman" w:cs="Times New Roman"/>
          <w:kern w:val="0"/>
          <w:sz w:val="24"/>
          <w:szCs w:val="24"/>
        </w:rPr>
        <w:t>6</w:t>
      </w:r>
      <w:r w:rsidRPr="00585C63">
        <w:rPr>
          <w:rFonts w:ascii="Times New Roman" w:eastAsia="宋体" w:hAnsi="Times New Roman" w:cs="Times New Roman"/>
          <w:kern w:val="0"/>
          <w:sz w:val="24"/>
          <w:szCs w:val="24"/>
        </w:rPr>
        <w:t>个模拟输入、一个</w:t>
      </w:r>
      <w:r w:rsidRPr="00585C63">
        <w:rPr>
          <w:rFonts w:ascii="Times New Roman" w:eastAsia="宋体" w:hAnsi="Times New Roman" w:cs="Times New Roman"/>
          <w:kern w:val="0"/>
          <w:sz w:val="24"/>
          <w:szCs w:val="24"/>
        </w:rPr>
        <w:t>16MHz</w:t>
      </w:r>
      <w:r w:rsidRPr="00585C63">
        <w:rPr>
          <w:rFonts w:ascii="Times New Roman" w:eastAsia="宋体" w:hAnsi="Times New Roman" w:cs="Times New Roman"/>
          <w:kern w:val="0"/>
          <w:sz w:val="24"/>
          <w:szCs w:val="24"/>
        </w:rPr>
        <w:t>石英晶体、一个</w:t>
      </w:r>
      <w:r w:rsidRPr="00585C63">
        <w:rPr>
          <w:rFonts w:ascii="Times New Roman" w:eastAsia="宋体" w:hAnsi="Times New Roman" w:cs="Times New Roman"/>
          <w:kern w:val="0"/>
          <w:sz w:val="24"/>
          <w:szCs w:val="24"/>
        </w:rPr>
        <w:t>USB</w:t>
      </w:r>
      <w:r w:rsidRPr="00585C63">
        <w:rPr>
          <w:rFonts w:ascii="Times New Roman" w:eastAsia="宋体" w:hAnsi="Times New Roman" w:cs="Times New Roman"/>
          <w:kern w:val="0"/>
          <w:sz w:val="24"/>
          <w:szCs w:val="24"/>
        </w:rPr>
        <w:t>接口、一个电源插孔、一个</w:t>
      </w:r>
      <w:r w:rsidRPr="00585C63">
        <w:rPr>
          <w:rFonts w:ascii="Times New Roman" w:eastAsia="宋体" w:hAnsi="Times New Roman" w:cs="Times New Roman"/>
          <w:kern w:val="0"/>
          <w:sz w:val="24"/>
          <w:szCs w:val="24"/>
        </w:rPr>
        <w:t>ICSP</w:t>
      </w:r>
      <w:r w:rsidRPr="00585C63">
        <w:rPr>
          <w:rFonts w:ascii="Times New Roman" w:eastAsia="宋体" w:hAnsi="Times New Roman" w:cs="Times New Roman"/>
          <w:kern w:val="0"/>
          <w:sz w:val="24"/>
          <w:szCs w:val="24"/>
        </w:rPr>
        <w:t>插头和一个复位按钮。通过</w:t>
      </w:r>
      <w:r w:rsidRPr="00585C63">
        <w:rPr>
          <w:rFonts w:ascii="Times New Roman" w:eastAsia="宋体" w:hAnsi="Times New Roman" w:cs="Times New Roman"/>
          <w:kern w:val="0"/>
          <w:sz w:val="24"/>
          <w:szCs w:val="24"/>
        </w:rPr>
        <w:t>USB</w:t>
      </w:r>
      <w:r w:rsidRPr="00585C63">
        <w:rPr>
          <w:rFonts w:ascii="Times New Roman" w:eastAsia="宋体" w:hAnsi="Times New Roman" w:cs="Times New Roman"/>
          <w:kern w:val="0"/>
          <w:sz w:val="24"/>
          <w:szCs w:val="24"/>
        </w:rPr>
        <w:t>电缆将其连接到计算机，或使用交流到直流适配器或电池为其供电即可启动。</w:t>
      </w:r>
      <w:r w:rsidRPr="00585C63">
        <w:rPr>
          <w:rFonts w:ascii="Times New Roman" w:eastAsia="宋体" w:hAnsi="Times New Roman" w:cs="Times New Roman"/>
          <w:kern w:val="0"/>
          <w:sz w:val="24"/>
          <w:szCs w:val="24"/>
        </w:rPr>
        <w:t xml:space="preserve">  </w:t>
      </w:r>
    </w:p>
    <w:p w14:paraId="45C69E8E" w14:textId="4BCC3D21" w:rsidR="008F65C8" w:rsidRPr="008D5845" w:rsidRDefault="008D5845" w:rsidP="008D5845">
      <w:pPr>
        <w:pStyle w:val="2"/>
        <w:rPr>
          <w:rFonts w:ascii="Times New Roman" w:eastAsia="黑体" w:hAnsi="Times New Roman" w:cs="Times New Roman"/>
          <w:color w:val="auto"/>
          <w:kern w:val="0"/>
          <w:sz w:val="30"/>
          <w:szCs w:val="30"/>
        </w:rPr>
      </w:pPr>
      <w:r w:rsidRPr="008D5845">
        <w:rPr>
          <w:rFonts w:ascii="Times New Roman" w:eastAsia="黑体" w:hAnsi="Times New Roman" w:cs="Times New Roman" w:hint="eastAsia"/>
          <w:color w:val="auto"/>
          <w:kern w:val="0"/>
          <w:sz w:val="30"/>
          <w:szCs w:val="30"/>
        </w:rPr>
        <w:t xml:space="preserve">3.2 </w:t>
      </w:r>
      <w:r w:rsidR="008F65C8" w:rsidRPr="008D5845">
        <w:rPr>
          <w:rFonts w:ascii="Times New Roman" w:eastAsia="黑体" w:hAnsi="Times New Roman" w:cs="Times New Roman"/>
          <w:color w:val="auto"/>
          <w:kern w:val="0"/>
          <w:sz w:val="30"/>
          <w:szCs w:val="30"/>
        </w:rPr>
        <w:t xml:space="preserve">Node MCU </w:t>
      </w:r>
    </w:p>
    <w:p w14:paraId="562F04B0" w14:textId="198F4BD8" w:rsidR="008F65C8" w:rsidRPr="00585C63" w:rsidRDefault="008F65C8" w:rsidP="005222AC">
      <w:pPr>
        <w:spacing w:line="360" w:lineRule="auto"/>
        <w:ind w:firstLine="471"/>
        <w:rPr>
          <w:rFonts w:ascii="Times New Roman" w:eastAsia="宋体" w:hAnsi="Times New Roman" w:cs="Times New Roman"/>
          <w:kern w:val="0"/>
          <w:sz w:val="24"/>
          <w:szCs w:val="24"/>
        </w:rPr>
      </w:pPr>
      <w:r w:rsidRPr="00585C63">
        <w:rPr>
          <w:rFonts w:ascii="Times New Roman" w:eastAsia="宋体" w:hAnsi="Times New Roman" w:cs="Times New Roman"/>
          <w:kern w:val="0"/>
          <w:sz w:val="24"/>
          <w:szCs w:val="24"/>
        </w:rPr>
        <w:t>NodeMCU</w:t>
      </w:r>
      <w:r w:rsidRPr="00585C63">
        <w:rPr>
          <w:rFonts w:ascii="Times New Roman" w:eastAsia="宋体" w:hAnsi="Times New Roman" w:cs="Times New Roman"/>
          <w:kern w:val="0"/>
          <w:sz w:val="24"/>
          <w:szCs w:val="24"/>
        </w:rPr>
        <w:t>是在</w:t>
      </w:r>
      <w:r w:rsidRPr="00585C63">
        <w:rPr>
          <w:rFonts w:ascii="Times New Roman" w:eastAsia="宋体" w:hAnsi="Times New Roman" w:cs="Times New Roman"/>
          <w:kern w:val="0"/>
          <w:sz w:val="24"/>
          <w:szCs w:val="24"/>
        </w:rPr>
        <w:t>ESP8266</w:t>
      </w:r>
      <w:r w:rsidRPr="00585C63">
        <w:rPr>
          <w:rFonts w:ascii="Times New Roman" w:eastAsia="宋体" w:hAnsi="Times New Roman" w:cs="Times New Roman"/>
          <w:kern w:val="0"/>
          <w:sz w:val="24"/>
          <w:szCs w:val="24"/>
        </w:rPr>
        <w:t>上开发的开源固件，支持</w:t>
      </w:r>
      <w:r w:rsidRPr="00585C63">
        <w:rPr>
          <w:rFonts w:ascii="Times New Roman" w:eastAsia="宋体" w:hAnsi="Times New Roman" w:cs="Times New Roman"/>
          <w:kern w:val="0"/>
          <w:sz w:val="24"/>
          <w:szCs w:val="24"/>
        </w:rPr>
        <w:t>Wi-Fi</w:t>
      </w:r>
      <w:r w:rsidRPr="00585C63">
        <w:rPr>
          <w:rFonts w:ascii="Times New Roman" w:eastAsia="宋体" w:hAnsi="Times New Roman" w:cs="Times New Roman"/>
          <w:kern w:val="0"/>
          <w:sz w:val="24"/>
          <w:szCs w:val="24"/>
        </w:rPr>
        <w:t>连接和数据传输，该固件使用</w:t>
      </w:r>
      <w:r w:rsidRPr="00585C63">
        <w:rPr>
          <w:rFonts w:ascii="Times New Roman" w:eastAsia="宋体" w:hAnsi="Times New Roman" w:cs="Times New Roman"/>
          <w:kern w:val="0"/>
          <w:sz w:val="24"/>
          <w:szCs w:val="24"/>
        </w:rPr>
        <w:t>Lua</w:t>
      </w:r>
      <w:r w:rsidRPr="00585C63">
        <w:rPr>
          <w:rFonts w:ascii="Times New Roman" w:eastAsia="宋体" w:hAnsi="Times New Roman" w:cs="Times New Roman"/>
          <w:kern w:val="0"/>
          <w:sz w:val="24"/>
          <w:szCs w:val="24"/>
        </w:rPr>
        <w:t>脚本语言，具有</w:t>
      </w:r>
      <w:r w:rsidRPr="00585C63">
        <w:rPr>
          <w:rFonts w:ascii="Times New Roman" w:eastAsia="宋体" w:hAnsi="Times New Roman" w:cs="Times New Roman"/>
          <w:kern w:val="0"/>
          <w:sz w:val="24"/>
          <w:szCs w:val="24"/>
        </w:rPr>
        <w:t>Tensilica 32</w:t>
      </w:r>
      <w:r w:rsidRPr="00585C63">
        <w:rPr>
          <w:rFonts w:ascii="Times New Roman" w:eastAsia="宋体" w:hAnsi="Times New Roman" w:cs="Times New Roman"/>
          <w:kern w:val="0"/>
          <w:sz w:val="24"/>
          <w:szCs w:val="24"/>
        </w:rPr>
        <w:t>位</w:t>
      </w:r>
      <w:r w:rsidRPr="00585C63">
        <w:rPr>
          <w:rFonts w:ascii="Times New Roman" w:eastAsia="宋体" w:hAnsi="Times New Roman" w:cs="Times New Roman"/>
          <w:kern w:val="0"/>
          <w:sz w:val="24"/>
          <w:szCs w:val="24"/>
        </w:rPr>
        <w:t>RISC CPU Xtensa LX106</w:t>
      </w:r>
      <w:r w:rsidRPr="00585C63">
        <w:rPr>
          <w:rFonts w:ascii="Times New Roman" w:eastAsia="宋体" w:hAnsi="Times New Roman" w:cs="Times New Roman"/>
          <w:kern w:val="0"/>
          <w:sz w:val="24"/>
          <w:szCs w:val="24"/>
        </w:rPr>
        <w:t>微控制器，有</w:t>
      </w:r>
      <w:r w:rsidRPr="00585C63">
        <w:rPr>
          <w:rFonts w:ascii="Times New Roman" w:eastAsia="宋体" w:hAnsi="Times New Roman" w:cs="Times New Roman"/>
          <w:kern w:val="0"/>
          <w:sz w:val="24"/>
          <w:szCs w:val="24"/>
        </w:rPr>
        <w:t>16</w:t>
      </w:r>
      <w:r w:rsidRPr="00585C63">
        <w:rPr>
          <w:rFonts w:ascii="Times New Roman" w:eastAsia="宋体" w:hAnsi="Times New Roman" w:cs="Times New Roman"/>
          <w:kern w:val="0"/>
          <w:sz w:val="24"/>
          <w:szCs w:val="24"/>
        </w:rPr>
        <w:t>个数字</w:t>
      </w:r>
      <w:r w:rsidRPr="00585C63">
        <w:rPr>
          <w:rFonts w:ascii="Times New Roman" w:eastAsia="宋体" w:hAnsi="Times New Roman" w:cs="Times New Roman"/>
          <w:kern w:val="0"/>
          <w:sz w:val="24"/>
          <w:szCs w:val="24"/>
        </w:rPr>
        <w:t>I/O</w:t>
      </w:r>
      <w:r w:rsidRPr="00585C63">
        <w:rPr>
          <w:rFonts w:ascii="Times New Roman" w:eastAsia="宋体" w:hAnsi="Times New Roman" w:cs="Times New Roman"/>
          <w:kern w:val="0"/>
          <w:sz w:val="24"/>
          <w:szCs w:val="24"/>
        </w:rPr>
        <w:t>引脚和</w:t>
      </w:r>
      <w:r w:rsidRPr="00585C63">
        <w:rPr>
          <w:rFonts w:ascii="Times New Roman" w:eastAsia="宋体" w:hAnsi="Times New Roman" w:cs="Times New Roman"/>
          <w:kern w:val="0"/>
          <w:sz w:val="24"/>
          <w:szCs w:val="24"/>
        </w:rPr>
        <w:t>1</w:t>
      </w:r>
      <w:r w:rsidRPr="00585C63">
        <w:rPr>
          <w:rFonts w:ascii="Times New Roman" w:eastAsia="宋体" w:hAnsi="Times New Roman" w:cs="Times New Roman"/>
          <w:kern w:val="0"/>
          <w:sz w:val="24"/>
          <w:szCs w:val="24"/>
        </w:rPr>
        <w:t>个模拟输入引脚，输入电压为</w:t>
      </w:r>
      <w:r w:rsidRPr="00585C63">
        <w:rPr>
          <w:rFonts w:ascii="Times New Roman" w:eastAsia="宋体" w:hAnsi="Times New Roman" w:cs="Times New Roman"/>
          <w:kern w:val="0"/>
          <w:sz w:val="24"/>
          <w:szCs w:val="24"/>
        </w:rPr>
        <w:t>7-12V</w:t>
      </w:r>
      <w:r w:rsidRPr="00585C63">
        <w:rPr>
          <w:rFonts w:ascii="Times New Roman" w:eastAsia="宋体" w:hAnsi="Times New Roman" w:cs="Times New Roman"/>
          <w:kern w:val="0"/>
          <w:sz w:val="24"/>
          <w:szCs w:val="24"/>
        </w:rPr>
        <w:t>。</w:t>
      </w:r>
      <w:r w:rsidRPr="00585C63">
        <w:rPr>
          <w:rFonts w:ascii="Times New Roman" w:eastAsia="宋体" w:hAnsi="Times New Roman" w:cs="Times New Roman"/>
          <w:kern w:val="0"/>
          <w:sz w:val="24"/>
          <w:szCs w:val="24"/>
        </w:rPr>
        <w:t xml:space="preserve">  </w:t>
      </w:r>
    </w:p>
    <w:p w14:paraId="64D3C90C" w14:textId="3102999F" w:rsidR="008F65C8" w:rsidRPr="008D5845" w:rsidRDefault="008D5845" w:rsidP="008D5845">
      <w:pPr>
        <w:pStyle w:val="2"/>
        <w:rPr>
          <w:rFonts w:ascii="Times New Roman" w:eastAsia="黑体" w:hAnsi="Times New Roman" w:cs="Times New Roman"/>
          <w:color w:val="auto"/>
          <w:kern w:val="0"/>
          <w:sz w:val="30"/>
          <w:szCs w:val="30"/>
        </w:rPr>
      </w:pPr>
      <w:r w:rsidRPr="008D5845">
        <w:rPr>
          <w:rFonts w:ascii="Times New Roman" w:eastAsia="黑体" w:hAnsi="Times New Roman" w:cs="Times New Roman" w:hint="eastAsia"/>
          <w:color w:val="auto"/>
          <w:kern w:val="0"/>
          <w:sz w:val="30"/>
          <w:szCs w:val="30"/>
        </w:rPr>
        <w:t>3.3</w:t>
      </w:r>
      <w:r w:rsidR="008F65C8" w:rsidRPr="008D5845">
        <w:rPr>
          <w:rFonts w:ascii="Times New Roman" w:eastAsia="黑体" w:hAnsi="Times New Roman" w:cs="Times New Roman"/>
          <w:color w:val="auto"/>
          <w:kern w:val="0"/>
          <w:sz w:val="30"/>
          <w:szCs w:val="30"/>
        </w:rPr>
        <w:t xml:space="preserve"> </w:t>
      </w:r>
      <w:r w:rsidR="008F65C8" w:rsidRPr="008D5845">
        <w:rPr>
          <w:rFonts w:ascii="Times New Roman" w:eastAsia="黑体" w:hAnsi="Times New Roman" w:cs="Times New Roman"/>
          <w:color w:val="auto"/>
          <w:kern w:val="0"/>
          <w:sz w:val="30"/>
          <w:szCs w:val="30"/>
        </w:rPr>
        <w:t>温度传感器</w:t>
      </w:r>
    </w:p>
    <w:p w14:paraId="1DEB7953" w14:textId="4C02915C" w:rsidR="008F65C8" w:rsidRPr="00585C63" w:rsidRDefault="008F65C8" w:rsidP="005222AC">
      <w:pPr>
        <w:spacing w:line="360" w:lineRule="auto"/>
        <w:ind w:firstLine="471"/>
        <w:rPr>
          <w:rFonts w:ascii="Times New Roman" w:eastAsia="宋体" w:hAnsi="Times New Roman" w:cs="Times New Roman"/>
          <w:kern w:val="0"/>
          <w:sz w:val="24"/>
          <w:szCs w:val="24"/>
        </w:rPr>
      </w:pPr>
      <w:r w:rsidRPr="00585C63">
        <w:rPr>
          <w:rFonts w:ascii="Times New Roman" w:eastAsia="宋体" w:hAnsi="Times New Roman" w:cs="Times New Roman"/>
          <w:kern w:val="0"/>
          <w:sz w:val="24"/>
          <w:szCs w:val="24"/>
        </w:rPr>
        <w:t>温度传感器是一种用于测量温度的工具，这可能指的是空气、液体或固体的温度。有多种类型的温度传感器可用，它们都使用不同的技术和原理来监测温度。</w:t>
      </w:r>
      <w:r w:rsidRPr="00585C63">
        <w:rPr>
          <w:rFonts w:ascii="Times New Roman" w:eastAsia="宋体" w:hAnsi="Times New Roman" w:cs="Times New Roman"/>
          <w:kern w:val="0"/>
          <w:sz w:val="24"/>
          <w:szCs w:val="24"/>
        </w:rPr>
        <w:t xml:space="preserve">  </w:t>
      </w:r>
    </w:p>
    <w:p w14:paraId="6D9A224B" w14:textId="20CD6A27" w:rsidR="008F65C8" w:rsidRPr="00585C63" w:rsidRDefault="008D5845" w:rsidP="008D5845">
      <w:pPr>
        <w:pStyle w:val="2"/>
        <w:rPr>
          <w:rFonts w:ascii="Times New Roman" w:eastAsia="宋体" w:hAnsi="Times New Roman" w:cs="Times New Roman"/>
          <w:kern w:val="0"/>
          <w:sz w:val="24"/>
          <w:szCs w:val="24"/>
        </w:rPr>
      </w:pPr>
      <w:r w:rsidRPr="008D5845">
        <w:rPr>
          <w:rFonts w:ascii="Times New Roman" w:eastAsia="黑体" w:hAnsi="Times New Roman" w:cs="Times New Roman" w:hint="eastAsia"/>
          <w:color w:val="auto"/>
          <w:kern w:val="0"/>
          <w:sz w:val="30"/>
          <w:szCs w:val="30"/>
        </w:rPr>
        <w:t>3.4</w:t>
      </w:r>
      <w:r w:rsidR="008F65C8" w:rsidRPr="008D5845">
        <w:rPr>
          <w:rFonts w:ascii="Times New Roman" w:eastAsia="黑体" w:hAnsi="Times New Roman" w:cs="Times New Roman"/>
          <w:color w:val="auto"/>
          <w:kern w:val="0"/>
          <w:sz w:val="30"/>
          <w:szCs w:val="30"/>
        </w:rPr>
        <w:t xml:space="preserve"> </w:t>
      </w:r>
      <w:r w:rsidR="008F65C8" w:rsidRPr="008D5845">
        <w:rPr>
          <w:rFonts w:ascii="Times New Roman" w:eastAsia="黑体" w:hAnsi="Times New Roman" w:cs="Times New Roman"/>
          <w:color w:val="auto"/>
          <w:kern w:val="0"/>
          <w:sz w:val="30"/>
          <w:szCs w:val="30"/>
        </w:rPr>
        <w:t>气体传感器</w:t>
      </w:r>
      <w:r w:rsidR="008F65C8" w:rsidRPr="00585C63">
        <w:rPr>
          <w:rFonts w:ascii="Times New Roman" w:eastAsia="宋体" w:hAnsi="Times New Roman" w:cs="Times New Roman"/>
          <w:kern w:val="0"/>
          <w:sz w:val="24"/>
          <w:szCs w:val="24"/>
        </w:rPr>
        <w:t xml:space="preserve">  </w:t>
      </w:r>
    </w:p>
    <w:p w14:paraId="3E9B1C41" w14:textId="43AC81F6" w:rsidR="008F65C8" w:rsidRPr="00585C63" w:rsidRDefault="008F65C8" w:rsidP="005222AC">
      <w:pPr>
        <w:spacing w:line="360" w:lineRule="auto"/>
        <w:ind w:firstLine="471"/>
        <w:rPr>
          <w:rFonts w:ascii="Times New Roman" w:eastAsia="宋体" w:hAnsi="Times New Roman" w:cs="Times New Roman"/>
          <w:kern w:val="0"/>
          <w:sz w:val="24"/>
          <w:szCs w:val="24"/>
        </w:rPr>
      </w:pPr>
      <w:r w:rsidRPr="00585C63">
        <w:rPr>
          <w:rFonts w:ascii="Times New Roman" w:eastAsia="宋体" w:hAnsi="Times New Roman" w:cs="Times New Roman"/>
          <w:kern w:val="0"/>
          <w:sz w:val="24"/>
          <w:szCs w:val="24"/>
        </w:rPr>
        <w:t>气体探测器是一种检查空间中是否存在气体的工具，通常作为安全措施。泄漏附近的操作人员可能会听到气体探测器发出的警报，从而有机会逃离。</w:t>
      </w:r>
      <w:r w:rsidRPr="00585C63">
        <w:rPr>
          <w:rFonts w:ascii="Times New Roman" w:eastAsia="宋体" w:hAnsi="Times New Roman" w:cs="Times New Roman"/>
          <w:kern w:val="0"/>
          <w:sz w:val="24"/>
          <w:szCs w:val="24"/>
        </w:rPr>
        <w:t xml:space="preserve">  </w:t>
      </w:r>
    </w:p>
    <w:p w14:paraId="5F97C8C5" w14:textId="29C6DAA7" w:rsidR="008F65C8" w:rsidRPr="00585C63" w:rsidRDefault="008D5845" w:rsidP="008D5845">
      <w:pPr>
        <w:pStyle w:val="2"/>
        <w:rPr>
          <w:rFonts w:ascii="Times New Roman" w:eastAsia="宋体" w:hAnsi="Times New Roman" w:cs="Times New Roman"/>
          <w:kern w:val="0"/>
          <w:sz w:val="24"/>
          <w:szCs w:val="24"/>
        </w:rPr>
      </w:pPr>
      <w:r w:rsidRPr="008D5845">
        <w:rPr>
          <w:rFonts w:ascii="Times New Roman" w:eastAsia="黑体" w:hAnsi="Times New Roman" w:cs="Times New Roman" w:hint="eastAsia"/>
          <w:color w:val="auto"/>
          <w:kern w:val="0"/>
          <w:sz w:val="30"/>
          <w:szCs w:val="30"/>
        </w:rPr>
        <w:t xml:space="preserve">3.5 </w:t>
      </w:r>
      <w:r w:rsidR="008F65C8" w:rsidRPr="008D5845">
        <w:rPr>
          <w:rFonts w:ascii="Times New Roman" w:eastAsia="黑体" w:hAnsi="Times New Roman" w:cs="Times New Roman"/>
          <w:color w:val="auto"/>
          <w:kern w:val="0"/>
          <w:sz w:val="30"/>
          <w:szCs w:val="30"/>
        </w:rPr>
        <w:t>全球定位系统模块</w:t>
      </w:r>
      <w:r w:rsidR="008F65C8" w:rsidRPr="00A7446E">
        <w:rPr>
          <w:rFonts w:ascii="Times New Roman" w:eastAsia="黑体" w:hAnsi="Times New Roman" w:cs="Times New Roman"/>
          <w:color w:val="auto"/>
          <w:kern w:val="0"/>
          <w:sz w:val="30"/>
          <w:szCs w:val="30"/>
        </w:rPr>
        <w:t xml:space="preserve"> </w:t>
      </w:r>
      <w:r w:rsidR="008F65C8" w:rsidRPr="00585C63">
        <w:rPr>
          <w:rFonts w:ascii="Times New Roman" w:eastAsia="宋体" w:hAnsi="Times New Roman" w:cs="Times New Roman"/>
          <w:kern w:val="0"/>
          <w:sz w:val="24"/>
          <w:szCs w:val="24"/>
        </w:rPr>
        <w:t xml:space="preserve"> </w:t>
      </w:r>
    </w:p>
    <w:p w14:paraId="1C5D0531" w14:textId="45CF7AF2" w:rsidR="008F65C8" w:rsidRPr="00585C63" w:rsidRDefault="008F65C8" w:rsidP="005222AC">
      <w:pPr>
        <w:spacing w:line="360" w:lineRule="auto"/>
        <w:ind w:firstLine="471"/>
        <w:rPr>
          <w:rFonts w:ascii="Times New Roman" w:eastAsia="宋体" w:hAnsi="Times New Roman" w:cs="Times New Roman"/>
          <w:kern w:val="0"/>
          <w:sz w:val="24"/>
          <w:szCs w:val="24"/>
        </w:rPr>
      </w:pPr>
      <w:r w:rsidRPr="00585C63">
        <w:rPr>
          <w:rFonts w:ascii="Times New Roman" w:eastAsia="宋体" w:hAnsi="Times New Roman" w:cs="Times New Roman"/>
          <w:kern w:val="0"/>
          <w:sz w:val="24"/>
          <w:szCs w:val="24"/>
        </w:rPr>
        <w:t>全球定位系统模块中的小型处理器和天线用于通过特定射频直接从卫星接收数据，从那里，它将从各种来源获取数据，包括所有可见卫星的时间戳。</w:t>
      </w:r>
      <w:r w:rsidRPr="00585C63">
        <w:rPr>
          <w:rFonts w:ascii="Times New Roman" w:eastAsia="宋体" w:hAnsi="Times New Roman" w:cs="Times New Roman"/>
          <w:kern w:val="0"/>
          <w:sz w:val="24"/>
          <w:szCs w:val="24"/>
        </w:rPr>
        <w:t xml:space="preserve">  </w:t>
      </w:r>
    </w:p>
    <w:p w14:paraId="379CEB43" w14:textId="4162B1D8" w:rsidR="008F65C8" w:rsidRPr="00A1538B" w:rsidRDefault="008D5845" w:rsidP="00A1538B">
      <w:pPr>
        <w:pStyle w:val="2"/>
        <w:rPr>
          <w:rFonts w:ascii="Times New Roman" w:eastAsia="黑体" w:hAnsi="Times New Roman" w:cs="Times New Roman"/>
          <w:color w:val="auto"/>
          <w:kern w:val="0"/>
          <w:sz w:val="30"/>
          <w:szCs w:val="30"/>
        </w:rPr>
      </w:pPr>
      <w:r w:rsidRPr="00A1538B">
        <w:rPr>
          <w:rFonts w:ascii="Times New Roman" w:eastAsia="黑体" w:hAnsi="Times New Roman" w:cs="Times New Roman" w:hint="eastAsia"/>
          <w:color w:val="auto"/>
          <w:kern w:val="0"/>
          <w:sz w:val="30"/>
          <w:szCs w:val="30"/>
        </w:rPr>
        <w:t xml:space="preserve">3.6 </w:t>
      </w:r>
      <w:r w:rsidR="008F65C8" w:rsidRPr="00A1538B">
        <w:rPr>
          <w:rFonts w:ascii="Times New Roman" w:eastAsia="黑体" w:hAnsi="Times New Roman" w:cs="Times New Roman"/>
          <w:color w:val="auto"/>
          <w:kern w:val="0"/>
          <w:sz w:val="30"/>
          <w:szCs w:val="30"/>
        </w:rPr>
        <w:t>按钮</w:t>
      </w:r>
      <w:r w:rsidR="008F65C8" w:rsidRPr="00A1538B">
        <w:rPr>
          <w:rFonts w:ascii="Times New Roman" w:eastAsia="黑体" w:hAnsi="Times New Roman" w:cs="Times New Roman"/>
          <w:color w:val="auto"/>
          <w:kern w:val="0"/>
          <w:sz w:val="30"/>
          <w:szCs w:val="30"/>
        </w:rPr>
        <w:t xml:space="preserve">  </w:t>
      </w:r>
    </w:p>
    <w:p w14:paraId="3199A5C1" w14:textId="24BEC670" w:rsidR="008F65C8" w:rsidRPr="00585C63" w:rsidRDefault="008F65C8" w:rsidP="005222AC">
      <w:pPr>
        <w:spacing w:line="360" w:lineRule="auto"/>
        <w:ind w:firstLine="471"/>
        <w:rPr>
          <w:rFonts w:ascii="Times New Roman" w:eastAsia="宋体" w:hAnsi="Times New Roman" w:cs="Times New Roman"/>
          <w:kern w:val="0"/>
          <w:sz w:val="24"/>
          <w:szCs w:val="24"/>
        </w:rPr>
      </w:pPr>
      <w:r w:rsidRPr="00585C63">
        <w:rPr>
          <w:rFonts w:ascii="Times New Roman" w:eastAsia="宋体" w:hAnsi="Times New Roman" w:cs="Times New Roman"/>
          <w:kern w:val="0"/>
          <w:sz w:val="24"/>
          <w:szCs w:val="24"/>
        </w:rPr>
        <w:t>按钮，通常称为按钮或按键，是一种用于调节机器或过程的各种功能的基本开关机制。按钮通常由金属或塑料制成，采用坚固的材料。</w:t>
      </w:r>
      <w:r w:rsidRPr="00585C63">
        <w:rPr>
          <w:rFonts w:ascii="Times New Roman" w:eastAsia="宋体" w:hAnsi="Times New Roman" w:cs="Times New Roman"/>
          <w:kern w:val="0"/>
          <w:sz w:val="24"/>
          <w:szCs w:val="24"/>
        </w:rPr>
        <w:t xml:space="preserve">  </w:t>
      </w:r>
    </w:p>
    <w:p w14:paraId="6E78A98A" w14:textId="7417C6AD" w:rsidR="008F65C8" w:rsidRPr="00585C63" w:rsidRDefault="008D5845" w:rsidP="00A1538B">
      <w:pPr>
        <w:pStyle w:val="2"/>
        <w:rPr>
          <w:rFonts w:eastAsia="宋体"/>
          <w:sz w:val="24"/>
          <w:szCs w:val="24"/>
        </w:rPr>
      </w:pPr>
      <w:r w:rsidRPr="00A1538B">
        <w:rPr>
          <w:rFonts w:ascii="Times New Roman" w:eastAsia="黑体" w:hAnsi="Times New Roman" w:cs="Times New Roman" w:hint="eastAsia"/>
          <w:color w:val="auto"/>
          <w:kern w:val="0"/>
          <w:sz w:val="30"/>
          <w:szCs w:val="30"/>
        </w:rPr>
        <w:lastRenderedPageBreak/>
        <w:t xml:space="preserve">3.7 </w:t>
      </w:r>
      <w:r w:rsidR="008F65C8" w:rsidRPr="00A1538B">
        <w:rPr>
          <w:rFonts w:ascii="Times New Roman" w:eastAsia="黑体" w:hAnsi="Times New Roman" w:cs="Times New Roman"/>
          <w:color w:val="auto"/>
          <w:kern w:val="0"/>
          <w:sz w:val="30"/>
          <w:szCs w:val="30"/>
        </w:rPr>
        <w:t>射频发射器</w:t>
      </w:r>
      <w:r w:rsidR="008F65C8" w:rsidRPr="008D5845">
        <w:t xml:space="preserve"> </w:t>
      </w:r>
    </w:p>
    <w:p w14:paraId="5A7E4C19" w14:textId="57AD0C54" w:rsidR="008F65C8" w:rsidRPr="00585C63" w:rsidRDefault="008F65C8" w:rsidP="005222AC">
      <w:pPr>
        <w:spacing w:line="360" w:lineRule="auto"/>
        <w:ind w:firstLine="471"/>
        <w:rPr>
          <w:rFonts w:ascii="Times New Roman" w:eastAsia="宋体" w:hAnsi="Times New Roman" w:cs="Times New Roman"/>
          <w:kern w:val="0"/>
          <w:sz w:val="24"/>
          <w:szCs w:val="24"/>
        </w:rPr>
      </w:pPr>
      <w:r w:rsidRPr="00585C63">
        <w:rPr>
          <w:rFonts w:ascii="Times New Roman" w:eastAsia="宋体" w:hAnsi="Times New Roman" w:cs="Times New Roman"/>
          <w:kern w:val="0"/>
          <w:sz w:val="24"/>
          <w:szCs w:val="24"/>
        </w:rPr>
        <w:t>射频发射器模块是一个小型</w:t>
      </w:r>
      <w:r w:rsidRPr="00585C63">
        <w:rPr>
          <w:rFonts w:ascii="Times New Roman" w:eastAsia="宋体" w:hAnsi="Times New Roman" w:cs="Times New Roman"/>
          <w:kern w:val="0"/>
          <w:sz w:val="24"/>
          <w:szCs w:val="24"/>
        </w:rPr>
        <w:t>PCB</w:t>
      </w:r>
      <w:r w:rsidRPr="00585C63">
        <w:rPr>
          <w:rFonts w:ascii="Times New Roman" w:eastAsia="宋体" w:hAnsi="Times New Roman" w:cs="Times New Roman"/>
          <w:kern w:val="0"/>
          <w:sz w:val="24"/>
          <w:szCs w:val="24"/>
        </w:rPr>
        <w:t>子组件，可以发送无线电信号并对该信号进行调制以承载数据。通常，发射器模块与微控制器结合使用，为模块提供可通信的数据。</w:t>
      </w:r>
      <w:r w:rsidRPr="00585C63">
        <w:rPr>
          <w:rFonts w:ascii="Times New Roman" w:eastAsia="宋体" w:hAnsi="Times New Roman" w:cs="Times New Roman"/>
          <w:kern w:val="0"/>
          <w:sz w:val="24"/>
          <w:szCs w:val="24"/>
        </w:rPr>
        <w:t xml:space="preserve">  </w:t>
      </w:r>
    </w:p>
    <w:p w14:paraId="3A3A39F1" w14:textId="29933B9B" w:rsidR="008F65C8" w:rsidRPr="00585C63" w:rsidRDefault="008D5845" w:rsidP="00A1538B">
      <w:pPr>
        <w:pStyle w:val="2"/>
        <w:rPr>
          <w:rFonts w:eastAsia="宋体"/>
          <w:sz w:val="24"/>
          <w:szCs w:val="24"/>
        </w:rPr>
      </w:pPr>
      <w:r w:rsidRPr="00A1538B">
        <w:rPr>
          <w:rFonts w:ascii="Times New Roman" w:eastAsia="黑体" w:hAnsi="Times New Roman" w:cs="Times New Roman" w:hint="eastAsia"/>
          <w:color w:val="auto"/>
          <w:kern w:val="0"/>
          <w:sz w:val="30"/>
          <w:szCs w:val="30"/>
        </w:rPr>
        <w:t>3.8</w:t>
      </w:r>
      <w:r w:rsidR="008F65C8" w:rsidRPr="00A1538B">
        <w:rPr>
          <w:rFonts w:ascii="Times New Roman" w:eastAsia="黑体" w:hAnsi="Times New Roman" w:cs="Times New Roman"/>
          <w:color w:val="auto"/>
          <w:kern w:val="0"/>
          <w:sz w:val="30"/>
          <w:szCs w:val="30"/>
        </w:rPr>
        <w:t xml:space="preserve"> </w:t>
      </w:r>
      <w:r w:rsidR="008F65C8" w:rsidRPr="00A1538B">
        <w:rPr>
          <w:rFonts w:ascii="Times New Roman" w:eastAsia="黑体" w:hAnsi="Times New Roman" w:cs="Times New Roman"/>
          <w:color w:val="auto"/>
          <w:kern w:val="0"/>
          <w:sz w:val="30"/>
          <w:szCs w:val="30"/>
        </w:rPr>
        <w:t>射频接收器</w:t>
      </w:r>
      <w:r w:rsidR="008F65C8" w:rsidRPr="00A1538B">
        <w:rPr>
          <w:rFonts w:ascii="Times New Roman" w:eastAsia="黑体" w:hAnsi="Times New Roman" w:cs="Times New Roman"/>
          <w:color w:val="auto"/>
          <w:kern w:val="0"/>
          <w:sz w:val="30"/>
          <w:szCs w:val="30"/>
        </w:rPr>
        <w:t xml:space="preserve"> </w:t>
      </w:r>
      <w:r w:rsidR="008F65C8" w:rsidRPr="00585C63">
        <w:rPr>
          <w:rFonts w:eastAsia="宋体"/>
          <w:sz w:val="24"/>
          <w:szCs w:val="24"/>
        </w:rPr>
        <w:t xml:space="preserve"> </w:t>
      </w:r>
    </w:p>
    <w:p w14:paraId="17093FD1" w14:textId="56AD76A2" w:rsidR="008D5845" w:rsidRPr="00585C63" w:rsidRDefault="005222AC" w:rsidP="005222AC">
      <w:pPr>
        <w:spacing w:line="360" w:lineRule="auto"/>
        <w:ind w:firstLine="471"/>
        <w:rPr>
          <w:rFonts w:ascii="Times New Roman" w:eastAsia="宋体" w:hAnsi="Times New Roman" w:cs="Times New Roman"/>
          <w:kern w:val="0"/>
          <w:sz w:val="24"/>
          <w:szCs w:val="24"/>
        </w:rPr>
      </w:pPr>
      <w:r w:rsidRPr="005222AC">
        <w:rPr>
          <w:rFonts w:ascii="Times New Roman" w:eastAsia="宋体" w:hAnsi="Times New Roman" w:cs="Times New Roman" w:hint="eastAsia"/>
          <w:kern w:val="0"/>
          <w:sz w:val="24"/>
          <w:szCs w:val="24"/>
        </w:rPr>
        <w:t>射频接收器有四个引脚，分别是：电源引脚（</w:t>
      </w:r>
      <w:r w:rsidRPr="005222AC">
        <w:rPr>
          <w:rFonts w:ascii="Times New Roman" w:eastAsia="宋体" w:hAnsi="Times New Roman" w:cs="Times New Roman" w:hint="eastAsia"/>
          <w:kern w:val="0"/>
          <w:sz w:val="24"/>
          <w:szCs w:val="24"/>
        </w:rPr>
        <w:t>Vcc</w:t>
      </w:r>
      <w:r w:rsidRPr="005222AC">
        <w:rPr>
          <w:rFonts w:ascii="Times New Roman" w:eastAsia="宋体" w:hAnsi="Times New Roman" w:cs="Times New Roman" w:hint="eastAsia"/>
          <w:kern w:val="0"/>
          <w:sz w:val="24"/>
          <w:szCs w:val="24"/>
        </w:rPr>
        <w:t>）、数据输出引脚（</w:t>
      </w:r>
      <w:r w:rsidRPr="005222AC">
        <w:rPr>
          <w:rFonts w:ascii="Times New Roman" w:eastAsia="宋体" w:hAnsi="Times New Roman" w:cs="Times New Roman" w:hint="eastAsia"/>
          <w:kern w:val="0"/>
          <w:sz w:val="24"/>
          <w:szCs w:val="24"/>
        </w:rPr>
        <w:t>Dout</w:t>
      </w:r>
      <w:r w:rsidRPr="005222AC">
        <w:rPr>
          <w:rFonts w:ascii="Times New Roman" w:eastAsia="宋体" w:hAnsi="Times New Roman" w:cs="Times New Roman" w:hint="eastAsia"/>
          <w:kern w:val="0"/>
          <w:sz w:val="24"/>
          <w:szCs w:val="24"/>
        </w:rPr>
        <w:t>）、线性输出引脚（</w:t>
      </w:r>
      <w:r w:rsidRPr="005222AC">
        <w:rPr>
          <w:rFonts w:ascii="Times New Roman" w:eastAsia="宋体" w:hAnsi="Times New Roman" w:cs="Times New Roman" w:hint="eastAsia"/>
          <w:kern w:val="0"/>
          <w:sz w:val="24"/>
          <w:szCs w:val="24"/>
        </w:rPr>
        <w:t>Linear Out</w:t>
      </w:r>
      <w:r w:rsidRPr="005222AC">
        <w:rPr>
          <w:rFonts w:ascii="Times New Roman" w:eastAsia="宋体" w:hAnsi="Times New Roman" w:cs="Times New Roman" w:hint="eastAsia"/>
          <w:kern w:val="0"/>
          <w:sz w:val="24"/>
          <w:szCs w:val="24"/>
        </w:rPr>
        <w:t>）和接地引脚（</w:t>
      </w:r>
      <w:r w:rsidRPr="005222AC">
        <w:rPr>
          <w:rFonts w:ascii="Times New Roman" w:eastAsia="宋体" w:hAnsi="Times New Roman" w:cs="Times New Roman" w:hint="eastAsia"/>
          <w:kern w:val="0"/>
          <w:sz w:val="24"/>
          <w:szCs w:val="24"/>
        </w:rPr>
        <w:t>Ground</w:t>
      </w:r>
      <w:r w:rsidRPr="005222AC">
        <w:rPr>
          <w:rFonts w:ascii="Times New Roman" w:eastAsia="宋体" w:hAnsi="Times New Roman" w:cs="Times New Roman" w:hint="eastAsia"/>
          <w:kern w:val="0"/>
          <w:sz w:val="24"/>
          <w:szCs w:val="24"/>
        </w:rPr>
        <w:t>）。电源引脚（</w:t>
      </w:r>
      <w:r w:rsidRPr="005222AC">
        <w:rPr>
          <w:rFonts w:ascii="Times New Roman" w:eastAsia="宋体" w:hAnsi="Times New Roman" w:cs="Times New Roman" w:hint="eastAsia"/>
          <w:kern w:val="0"/>
          <w:sz w:val="24"/>
          <w:szCs w:val="24"/>
        </w:rPr>
        <w:t>Vcc</w:t>
      </w:r>
      <w:r w:rsidRPr="005222AC">
        <w:rPr>
          <w:rFonts w:ascii="Times New Roman" w:eastAsia="宋体" w:hAnsi="Times New Roman" w:cs="Times New Roman" w:hint="eastAsia"/>
          <w:kern w:val="0"/>
          <w:sz w:val="24"/>
          <w:szCs w:val="24"/>
        </w:rPr>
        <w:t>）应由受控的</w:t>
      </w:r>
      <w:r w:rsidRPr="005222AC">
        <w:rPr>
          <w:rFonts w:ascii="Times New Roman" w:eastAsia="宋体" w:hAnsi="Times New Roman" w:cs="Times New Roman" w:hint="eastAsia"/>
          <w:kern w:val="0"/>
          <w:sz w:val="24"/>
          <w:szCs w:val="24"/>
        </w:rPr>
        <w:t>5V</w:t>
      </w:r>
      <w:r w:rsidRPr="005222AC">
        <w:rPr>
          <w:rFonts w:ascii="Times New Roman" w:eastAsia="宋体" w:hAnsi="Times New Roman" w:cs="Times New Roman" w:hint="eastAsia"/>
          <w:kern w:val="0"/>
          <w:sz w:val="24"/>
          <w:szCs w:val="24"/>
        </w:rPr>
        <w:t>电源供电。该模块的工作电流小于</w:t>
      </w:r>
      <w:r w:rsidRPr="005222AC">
        <w:rPr>
          <w:rFonts w:ascii="Times New Roman" w:eastAsia="宋体" w:hAnsi="Times New Roman" w:cs="Times New Roman" w:hint="eastAsia"/>
          <w:kern w:val="0"/>
          <w:sz w:val="24"/>
          <w:szCs w:val="24"/>
        </w:rPr>
        <w:t>5.5</w:t>
      </w:r>
      <w:r w:rsidRPr="005222AC">
        <w:rPr>
          <w:rFonts w:ascii="Times New Roman" w:eastAsia="宋体" w:hAnsi="Times New Roman" w:cs="Times New Roman" w:hint="eastAsia"/>
          <w:kern w:val="0"/>
          <w:sz w:val="24"/>
          <w:szCs w:val="24"/>
        </w:rPr>
        <w:t>毫安。数据输出引脚（</w:t>
      </w:r>
      <w:r w:rsidRPr="005222AC">
        <w:rPr>
          <w:rFonts w:ascii="Times New Roman" w:eastAsia="宋体" w:hAnsi="Times New Roman" w:cs="Times New Roman" w:hint="eastAsia"/>
          <w:kern w:val="0"/>
          <w:sz w:val="24"/>
          <w:szCs w:val="24"/>
        </w:rPr>
        <w:t>Dout</w:t>
      </w:r>
      <w:r w:rsidRPr="005222AC">
        <w:rPr>
          <w:rFonts w:ascii="Times New Roman" w:eastAsia="宋体" w:hAnsi="Times New Roman" w:cs="Times New Roman" w:hint="eastAsia"/>
          <w:kern w:val="0"/>
          <w:sz w:val="24"/>
          <w:szCs w:val="24"/>
        </w:rPr>
        <w:t>）和线性输出引脚（</w:t>
      </w:r>
      <w:r w:rsidRPr="005222AC">
        <w:rPr>
          <w:rFonts w:ascii="Times New Roman" w:eastAsia="宋体" w:hAnsi="Times New Roman" w:cs="Times New Roman" w:hint="eastAsia"/>
          <w:kern w:val="0"/>
          <w:sz w:val="24"/>
          <w:szCs w:val="24"/>
        </w:rPr>
        <w:t>Linear Out</w:t>
      </w:r>
      <w:r w:rsidRPr="005222AC">
        <w:rPr>
          <w:rFonts w:ascii="Times New Roman" w:eastAsia="宋体" w:hAnsi="Times New Roman" w:cs="Times New Roman" w:hint="eastAsia"/>
          <w:kern w:val="0"/>
          <w:sz w:val="24"/>
          <w:szCs w:val="24"/>
        </w:rPr>
        <w:t>）通过短路耦合，以便从空气中收集</w:t>
      </w:r>
      <w:r w:rsidRPr="005222AC">
        <w:rPr>
          <w:rFonts w:ascii="Times New Roman" w:eastAsia="宋体" w:hAnsi="Times New Roman" w:cs="Times New Roman" w:hint="eastAsia"/>
          <w:kern w:val="0"/>
          <w:sz w:val="24"/>
          <w:szCs w:val="24"/>
        </w:rPr>
        <w:t>433</w:t>
      </w:r>
      <w:r w:rsidRPr="005222AC">
        <w:rPr>
          <w:rFonts w:ascii="Times New Roman" w:eastAsia="宋体" w:hAnsi="Times New Roman" w:cs="Times New Roman" w:hint="eastAsia"/>
          <w:kern w:val="0"/>
          <w:sz w:val="24"/>
          <w:szCs w:val="24"/>
        </w:rPr>
        <w:t>兆赫兹的信号。然后，该信号在解调后通过数据端口传输以获取数据。</w:t>
      </w:r>
    </w:p>
    <w:p w14:paraId="7E25A1CB" w14:textId="48F6E26A" w:rsidR="008F65C8" w:rsidRPr="00A1538B" w:rsidRDefault="008D5845" w:rsidP="00A1538B">
      <w:pPr>
        <w:pStyle w:val="2"/>
        <w:rPr>
          <w:rFonts w:ascii="Times New Roman" w:eastAsia="黑体" w:hAnsi="Times New Roman" w:cs="Times New Roman"/>
          <w:color w:val="auto"/>
          <w:kern w:val="0"/>
          <w:sz w:val="30"/>
          <w:szCs w:val="30"/>
        </w:rPr>
      </w:pPr>
      <w:r w:rsidRPr="00A1538B">
        <w:rPr>
          <w:rFonts w:ascii="Times New Roman" w:eastAsia="黑体" w:hAnsi="Times New Roman" w:cs="Times New Roman" w:hint="eastAsia"/>
          <w:color w:val="auto"/>
          <w:kern w:val="0"/>
          <w:sz w:val="30"/>
          <w:szCs w:val="30"/>
        </w:rPr>
        <w:t>3.9</w:t>
      </w:r>
      <w:r w:rsidR="008F65C8" w:rsidRPr="00A1538B">
        <w:rPr>
          <w:rFonts w:ascii="Times New Roman" w:eastAsia="黑体" w:hAnsi="Times New Roman" w:cs="Times New Roman"/>
          <w:color w:val="auto"/>
          <w:kern w:val="0"/>
          <w:sz w:val="30"/>
          <w:szCs w:val="30"/>
        </w:rPr>
        <w:t xml:space="preserve"> </w:t>
      </w:r>
      <w:r w:rsidR="008F65C8" w:rsidRPr="00A1538B">
        <w:rPr>
          <w:rFonts w:ascii="Times New Roman" w:eastAsia="黑体" w:hAnsi="Times New Roman" w:cs="Times New Roman"/>
          <w:color w:val="auto"/>
          <w:kern w:val="0"/>
          <w:sz w:val="30"/>
          <w:szCs w:val="30"/>
        </w:rPr>
        <w:t>所用软件</w:t>
      </w:r>
      <w:r w:rsidR="008F65C8" w:rsidRPr="00A1538B">
        <w:rPr>
          <w:rFonts w:ascii="Times New Roman" w:eastAsia="黑体" w:hAnsi="Times New Roman" w:cs="Times New Roman"/>
          <w:color w:val="auto"/>
          <w:kern w:val="0"/>
          <w:sz w:val="30"/>
          <w:szCs w:val="30"/>
        </w:rPr>
        <w:t xml:space="preserve">  </w:t>
      </w:r>
    </w:p>
    <w:p w14:paraId="510436BA" w14:textId="77777777" w:rsidR="008D5845" w:rsidRPr="00A1538B" w:rsidRDefault="008D5845" w:rsidP="00A1538B">
      <w:pPr>
        <w:pStyle w:val="3"/>
        <w:rPr>
          <w:rFonts w:ascii="Times New Roman" w:eastAsia="黑体" w:hAnsi="Times New Roman" w:cs="Times New Roman"/>
          <w:color w:val="auto"/>
          <w:kern w:val="0"/>
          <w:sz w:val="28"/>
          <w:szCs w:val="28"/>
        </w:rPr>
      </w:pPr>
      <w:r w:rsidRPr="00A1538B">
        <w:rPr>
          <w:rFonts w:ascii="Times New Roman" w:eastAsia="黑体" w:hAnsi="Times New Roman" w:cs="Times New Roman" w:hint="eastAsia"/>
          <w:color w:val="auto"/>
          <w:kern w:val="0"/>
          <w:sz w:val="28"/>
          <w:szCs w:val="28"/>
        </w:rPr>
        <w:t xml:space="preserve">3.9.1 </w:t>
      </w:r>
      <w:r w:rsidR="008F65C8" w:rsidRPr="00A1538B">
        <w:rPr>
          <w:rFonts w:ascii="Times New Roman" w:eastAsia="黑体" w:hAnsi="Times New Roman" w:cs="Times New Roman"/>
          <w:color w:val="auto"/>
          <w:kern w:val="0"/>
          <w:sz w:val="28"/>
          <w:szCs w:val="28"/>
        </w:rPr>
        <w:t>Arduino</w:t>
      </w:r>
      <w:r w:rsidR="008F65C8" w:rsidRPr="00A1538B">
        <w:rPr>
          <w:rFonts w:ascii="Times New Roman" w:eastAsia="黑体" w:hAnsi="Times New Roman" w:cs="Times New Roman"/>
          <w:color w:val="auto"/>
          <w:kern w:val="0"/>
          <w:sz w:val="28"/>
          <w:szCs w:val="28"/>
        </w:rPr>
        <w:t>集成开发环境</w:t>
      </w:r>
    </w:p>
    <w:p w14:paraId="04BCD52C" w14:textId="29B4619A" w:rsidR="008F65C8" w:rsidRPr="00585C63" w:rsidRDefault="008F65C8" w:rsidP="008D5845">
      <w:pPr>
        <w:spacing w:line="360" w:lineRule="auto"/>
        <w:ind w:firstLine="471"/>
        <w:rPr>
          <w:rFonts w:ascii="Times New Roman" w:eastAsia="宋体" w:hAnsi="Times New Roman" w:cs="Times New Roman"/>
          <w:kern w:val="0"/>
          <w:sz w:val="24"/>
          <w:szCs w:val="24"/>
        </w:rPr>
      </w:pPr>
      <w:r w:rsidRPr="00585C63">
        <w:rPr>
          <w:rFonts w:ascii="Times New Roman" w:eastAsia="宋体" w:hAnsi="Times New Roman" w:cs="Times New Roman"/>
          <w:kern w:val="0"/>
          <w:sz w:val="24"/>
          <w:szCs w:val="24"/>
        </w:rPr>
        <w:t>Arduino</w:t>
      </w:r>
      <w:r w:rsidRPr="00585C63">
        <w:rPr>
          <w:rFonts w:ascii="Times New Roman" w:eastAsia="宋体" w:hAnsi="Times New Roman" w:cs="Times New Roman"/>
          <w:kern w:val="0"/>
          <w:sz w:val="24"/>
          <w:szCs w:val="24"/>
        </w:rPr>
        <w:t>程序可以用任何编程语言编写，用于为目标处理器生成二进制机器代码的编译器。</w:t>
      </w:r>
      <w:r w:rsidRPr="00585C63">
        <w:rPr>
          <w:rFonts w:ascii="Times New Roman" w:eastAsia="宋体" w:hAnsi="Times New Roman" w:cs="Times New Roman"/>
          <w:kern w:val="0"/>
          <w:sz w:val="24"/>
          <w:szCs w:val="24"/>
        </w:rPr>
        <w:t>Atmel</w:t>
      </w:r>
      <w:r w:rsidRPr="00585C63">
        <w:rPr>
          <w:rFonts w:ascii="Times New Roman" w:eastAsia="宋体" w:hAnsi="Times New Roman" w:cs="Times New Roman"/>
          <w:kern w:val="0"/>
          <w:sz w:val="24"/>
          <w:szCs w:val="24"/>
        </w:rPr>
        <w:t>为其微控制器提供了一个开发环境，即</w:t>
      </w:r>
      <w:r w:rsidRPr="00585C63">
        <w:rPr>
          <w:rFonts w:ascii="Times New Roman" w:eastAsia="宋体" w:hAnsi="Times New Roman" w:cs="Times New Roman"/>
          <w:kern w:val="0"/>
          <w:sz w:val="24"/>
          <w:szCs w:val="24"/>
        </w:rPr>
        <w:t>AVR studio</w:t>
      </w:r>
      <w:r w:rsidRPr="00585C63">
        <w:rPr>
          <w:rFonts w:ascii="Times New Roman" w:eastAsia="宋体" w:hAnsi="Times New Roman" w:cs="Times New Roman"/>
          <w:kern w:val="0"/>
          <w:sz w:val="24"/>
          <w:szCs w:val="24"/>
        </w:rPr>
        <w:t>和较新的</w:t>
      </w:r>
      <w:r w:rsidRPr="00585C63">
        <w:rPr>
          <w:rFonts w:ascii="Times New Roman" w:eastAsia="宋体" w:hAnsi="Times New Roman" w:cs="Times New Roman"/>
          <w:kern w:val="0"/>
          <w:sz w:val="24"/>
          <w:szCs w:val="24"/>
        </w:rPr>
        <w:t>Atmel Studio</w:t>
      </w:r>
      <w:r w:rsidRPr="00585C63">
        <w:rPr>
          <w:rFonts w:ascii="Times New Roman" w:eastAsia="宋体" w:hAnsi="Times New Roman" w:cs="Times New Roman"/>
          <w:kern w:val="0"/>
          <w:sz w:val="24"/>
          <w:szCs w:val="24"/>
        </w:rPr>
        <w:t>。</w:t>
      </w:r>
      <w:r w:rsidRPr="00585C63">
        <w:rPr>
          <w:rFonts w:ascii="Times New Roman" w:eastAsia="宋体" w:hAnsi="Times New Roman" w:cs="Times New Roman"/>
          <w:kern w:val="0"/>
          <w:sz w:val="24"/>
          <w:szCs w:val="24"/>
        </w:rPr>
        <w:t>Arduino</w:t>
      </w:r>
      <w:r w:rsidRPr="00585C63">
        <w:rPr>
          <w:rFonts w:ascii="Times New Roman" w:eastAsia="宋体" w:hAnsi="Times New Roman" w:cs="Times New Roman"/>
          <w:kern w:val="0"/>
          <w:sz w:val="24"/>
          <w:szCs w:val="24"/>
        </w:rPr>
        <w:t>项目提供了</w:t>
      </w:r>
      <w:r w:rsidRPr="00585C63">
        <w:rPr>
          <w:rFonts w:ascii="Times New Roman" w:eastAsia="宋体" w:hAnsi="Times New Roman" w:cs="Times New Roman"/>
          <w:kern w:val="0"/>
          <w:sz w:val="24"/>
          <w:szCs w:val="24"/>
        </w:rPr>
        <w:t>Arduino</w:t>
      </w:r>
      <w:r w:rsidRPr="00585C63">
        <w:rPr>
          <w:rFonts w:ascii="Times New Roman" w:eastAsia="宋体" w:hAnsi="Times New Roman" w:cs="Times New Roman"/>
          <w:kern w:val="0"/>
          <w:sz w:val="24"/>
          <w:szCs w:val="24"/>
        </w:rPr>
        <w:t>集成开发环境，这是一个用编程语言</w:t>
      </w:r>
      <w:r w:rsidRPr="00585C63">
        <w:rPr>
          <w:rFonts w:ascii="Times New Roman" w:eastAsia="宋体" w:hAnsi="Times New Roman" w:cs="Times New Roman"/>
          <w:kern w:val="0"/>
          <w:sz w:val="24"/>
          <w:szCs w:val="24"/>
        </w:rPr>
        <w:t>Java</w:t>
      </w:r>
      <w:r w:rsidRPr="00585C63">
        <w:rPr>
          <w:rFonts w:ascii="Times New Roman" w:eastAsia="宋体" w:hAnsi="Times New Roman" w:cs="Times New Roman"/>
          <w:kern w:val="0"/>
          <w:sz w:val="24"/>
          <w:szCs w:val="24"/>
        </w:rPr>
        <w:t>编写的跨平台应用程序，它源自</w:t>
      </w:r>
      <w:r w:rsidRPr="00585C63">
        <w:rPr>
          <w:rFonts w:ascii="Times New Roman" w:eastAsia="宋体" w:hAnsi="Times New Roman" w:cs="Times New Roman"/>
          <w:kern w:val="0"/>
          <w:sz w:val="24"/>
          <w:szCs w:val="24"/>
        </w:rPr>
        <w:t>Processing</w:t>
      </w:r>
      <w:r w:rsidRPr="00585C63">
        <w:rPr>
          <w:rFonts w:ascii="Times New Roman" w:eastAsia="宋体" w:hAnsi="Times New Roman" w:cs="Times New Roman"/>
          <w:kern w:val="0"/>
          <w:sz w:val="24"/>
          <w:szCs w:val="24"/>
        </w:rPr>
        <w:t>和</w:t>
      </w:r>
      <w:r w:rsidRPr="00585C63">
        <w:rPr>
          <w:rFonts w:ascii="Times New Roman" w:eastAsia="宋体" w:hAnsi="Times New Roman" w:cs="Times New Roman"/>
          <w:kern w:val="0"/>
          <w:sz w:val="24"/>
          <w:szCs w:val="24"/>
        </w:rPr>
        <w:t>Wiring</w:t>
      </w:r>
      <w:r w:rsidRPr="00585C63">
        <w:rPr>
          <w:rFonts w:ascii="Times New Roman" w:eastAsia="宋体" w:hAnsi="Times New Roman" w:cs="Times New Roman"/>
          <w:kern w:val="0"/>
          <w:sz w:val="24"/>
          <w:szCs w:val="24"/>
        </w:rPr>
        <w:t>语言的集成开发环境。</w:t>
      </w:r>
      <w:r w:rsidRPr="00585C63">
        <w:rPr>
          <w:rFonts w:ascii="Times New Roman" w:eastAsia="宋体" w:hAnsi="Times New Roman" w:cs="Times New Roman"/>
          <w:kern w:val="0"/>
          <w:sz w:val="24"/>
          <w:szCs w:val="24"/>
        </w:rPr>
        <w:t xml:space="preserve">  </w:t>
      </w:r>
    </w:p>
    <w:p w14:paraId="56760428" w14:textId="77777777" w:rsidR="005222AC" w:rsidRPr="00A1538B" w:rsidRDefault="008D5845" w:rsidP="00A1538B">
      <w:pPr>
        <w:pStyle w:val="3"/>
        <w:rPr>
          <w:rFonts w:ascii="Times New Roman" w:eastAsia="黑体" w:hAnsi="Times New Roman" w:cs="Times New Roman"/>
          <w:color w:val="auto"/>
          <w:kern w:val="0"/>
          <w:sz w:val="28"/>
          <w:szCs w:val="28"/>
        </w:rPr>
      </w:pPr>
      <w:r w:rsidRPr="00A1538B">
        <w:rPr>
          <w:rFonts w:ascii="Times New Roman" w:eastAsia="黑体" w:hAnsi="Times New Roman" w:cs="Times New Roman" w:hint="eastAsia"/>
          <w:color w:val="auto"/>
          <w:kern w:val="0"/>
          <w:sz w:val="28"/>
          <w:szCs w:val="28"/>
        </w:rPr>
        <w:t xml:space="preserve">3.9.2 </w:t>
      </w:r>
      <w:r w:rsidR="008F65C8" w:rsidRPr="00A1538B">
        <w:rPr>
          <w:rFonts w:ascii="Times New Roman" w:eastAsia="黑体" w:hAnsi="Times New Roman" w:cs="Times New Roman"/>
          <w:color w:val="auto"/>
          <w:kern w:val="0"/>
          <w:sz w:val="28"/>
          <w:szCs w:val="28"/>
        </w:rPr>
        <w:t>Blynk</w:t>
      </w:r>
      <w:r w:rsidR="008F65C8" w:rsidRPr="00A1538B">
        <w:rPr>
          <w:rFonts w:ascii="Times New Roman" w:eastAsia="黑体" w:hAnsi="Times New Roman" w:cs="Times New Roman"/>
          <w:color w:val="auto"/>
          <w:kern w:val="0"/>
          <w:sz w:val="28"/>
          <w:szCs w:val="28"/>
        </w:rPr>
        <w:t>云</w:t>
      </w:r>
    </w:p>
    <w:p w14:paraId="5B4AA62A" w14:textId="21AF2047" w:rsidR="008F65C8" w:rsidRPr="00585C63" w:rsidRDefault="008F65C8" w:rsidP="005222AC">
      <w:pPr>
        <w:ind w:firstLine="471"/>
        <w:rPr>
          <w:rFonts w:ascii="Times New Roman" w:eastAsia="宋体" w:hAnsi="Times New Roman" w:cs="Times New Roman"/>
          <w:kern w:val="0"/>
          <w:sz w:val="24"/>
          <w:szCs w:val="24"/>
        </w:rPr>
      </w:pPr>
      <w:r w:rsidRPr="00585C63">
        <w:rPr>
          <w:rFonts w:ascii="Times New Roman" w:eastAsia="宋体" w:hAnsi="Times New Roman" w:cs="Times New Roman"/>
          <w:kern w:val="0"/>
          <w:sz w:val="24"/>
          <w:szCs w:val="24"/>
        </w:rPr>
        <w:t>Blynk</w:t>
      </w:r>
      <w:r w:rsidRPr="00585C63">
        <w:rPr>
          <w:rFonts w:ascii="Times New Roman" w:eastAsia="宋体" w:hAnsi="Times New Roman" w:cs="Times New Roman"/>
          <w:kern w:val="0"/>
          <w:sz w:val="24"/>
          <w:szCs w:val="24"/>
        </w:rPr>
        <w:t>是一个平台，用于在线控制</w:t>
      </w:r>
      <w:r w:rsidRPr="00585C63">
        <w:rPr>
          <w:rFonts w:ascii="Times New Roman" w:eastAsia="宋体" w:hAnsi="Times New Roman" w:cs="Times New Roman"/>
          <w:kern w:val="0"/>
          <w:sz w:val="24"/>
          <w:szCs w:val="24"/>
        </w:rPr>
        <w:t>Arduino</w:t>
      </w:r>
      <w:r w:rsidRPr="00585C63">
        <w:rPr>
          <w:rFonts w:ascii="Times New Roman" w:eastAsia="宋体" w:hAnsi="Times New Roman" w:cs="Times New Roman"/>
          <w:kern w:val="0"/>
          <w:sz w:val="24"/>
          <w:szCs w:val="24"/>
        </w:rPr>
        <w:t>、树莓派等设备，有</w:t>
      </w:r>
      <w:r w:rsidRPr="00585C63">
        <w:rPr>
          <w:rFonts w:ascii="Times New Roman" w:eastAsia="宋体" w:hAnsi="Times New Roman" w:cs="Times New Roman"/>
          <w:kern w:val="0"/>
          <w:sz w:val="24"/>
          <w:szCs w:val="24"/>
        </w:rPr>
        <w:t>iOS</w:t>
      </w:r>
      <w:r w:rsidRPr="00585C63">
        <w:rPr>
          <w:rFonts w:ascii="Times New Roman" w:eastAsia="宋体" w:hAnsi="Times New Roman" w:cs="Times New Roman"/>
          <w:kern w:val="0"/>
          <w:sz w:val="24"/>
          <w:szCs w:val="24"/>
        </w:rPr>
        <w:t>和</w:t>
      </w:r>
      <w:r w:rsidRPr="00585C63">
        <w:rPr>
          <w:rFonts w:ascii="Times New Roman" w:eastAsia="宋体" w:hAnsi="Times New Roman" w:cs="Times New Roman"/>
          <w:kern w:val="0"/>
          <w:sz w:val="24"/>
          <w:szCs w:val="24"/>
        </w:rPr>
        <w:t>Android</w:t>
      </w:r>
      <w:r w:rsidRPr="00585C63">
        <w:rPr>
          <w:rFonts w:ascii="Times New Roman" w:eastAsia="宋体" w:hAnsi="Times New Roman" w:cs="Times New Roman"/>
          <w:kern w:val="0"/>
          <w:sz w:val="24"/>
          <w:szCs w:val="24"/>
        </w:rPr>
        <w:t>应用程序。你可以通过在数字仪表板上拖放小部件来为你的项目创建图形界面。</w:t>
      </w:r>
      <w:r w:rsidRPr="00585C63">
        <w:rPr>
          <w:rFonts w:ascii="Times New Roman" w:eastAsia="宋体" w:hAnsi="Times New Roman" w:cs="Times New Roman"/>
          <w:kern w:val="0"/>
          <w:sz w:val="24"/>
          <w:szCs w:val="24"/>
        </w:rPr>
        <w:t xml:space="preserve">  </w:t>
      </w:r>
    </w:p>
    <w:p w14:paraId="39945CEC" w14:textId="77777777" w:rsidR="008D5845" w:rsidRDefault="008D5845" w:rsidP="008F65C8">
      <w:pPr>
        <w:rPr>
          <w:rFonts w:ascii="Times New Roman" w:eastAsia="宋体" w:hAnsi="Times New Roman" w:cs="Times New Roman"/>
          <w:kern w:val="0"/>
          <w:sz w:val="24"/>
          <w:szCs w:val="24"/>
        </w:rPr>
      </w:pPr>
    </w:p>
    <w:p w14:paraId="1B0D386C" w14:textId="77777777" w:rsidR="005222AC" w:rsidRDefault="005222AC" w:rsidP="008F65C8">
      <w:pPr>
        <w:rPr>
          <w:rFonts w:ascii="Times New Roman" w:eastAsia="宋体" w:hAnsi="Times New Roman" w:cs="Times New Roman"/>
          <w:kern w:val="0"/>
          <w:sz w:val="24"/>
          <w:szCs w:val="24"/>
        </w:rPr>
      </w:pPr>
    </w:p>
    <w:p w14:paraId="0A913440" w14:textId="77777777" w:rsidR="005222AC" w:rsidRDefault="005222AC" w:rsidP="008F65C8">
      <w:pPr>
        <w:rPr>
          <w:rFonts w:ascii="Times New Roman" w:eastAsia="宋体" w:hAnsi="Times New Roman" w:cs="Times New Roman"/>
          <w:kern w:val="0"/>
          <w:sz w:val="24"/>
          <w:szCs w:val="24"/>
        </w:rPr>
      </w:pPr>
    </w:p>
    <w:p w14:paraId="0F9A451A" w14:textId="77777777" w:rsidR="005222AC" w:rsidRDefault="005222AC" w:rsidP="008F65C8">
      <w:pPr>
        <w:rPr>
          <w:rFonts w:ascii="Times New Roman" w:eastAsia="宋体" w:hAnsi="Times New Roman" w:cs="Times New Roman"/>
          <w:kern w:val="0"/>
          <w:sz w:val="24"/>
          <w:szCs w:val="24"/>
        </w:rPr>
      </w:pPr>
    </w:p>
    <w:p w14:paraId="0A7BEA82" w14:textId="77777777" w:rsidR="005222AC" w:rsidRDefault="005222AC" w:rsidP="008F65C8">
      <w:pPr>
        <w:rPr>
          <w:rFonts w:ascii="Times New Roman" w:eastAsia="宋体" w:hAnsi="Times New Roman" w:cs="Times New Roman"/>
          <w:kern w:val="0"/>
          <w:sz w:val="24"/>
          <w:szCs w:val="24"/>
        </w:rPr>
      </w:pPr>
    </w:p>
    <w:p w14:paraId="0AC76EE9" w14:textId="77777777" w:rsidR="005222AC" w:rsidRDefault="005222AC" w:rsidP="008F65C8">
      <w:pPr>
        <w:rPr>
          <w:rFonts w:ascii="Times New Roman" w:eastAsia="宋体" w:hAnsi="Times New Roman" w:cs="Times New Roman"/>
          <w:kern w:val="0"/>
          <w:sz w:val="24"/>
          <w:szCs w:val="24"/>
        </w:rPr>
      </w:pPr>
    </w:p>
    <w:p w14:paraId="50FC422D" w14:textId="77777777" w:rsidR="005222AC" w:rsidRDefault="005222AC" w:rsidP="008F65C8">
      <w:pPr>
        <w:rPr>
          <w:rFonts w:ascii="Times New Roman" w:eastAsia="宋体" w:hAnsi="Times New Roman" w:cs="Times New Roman"/>
          <w:kern w:val="0"/>
          <w:sz w:val="24"/>
          <w:szCs w:val="24"/>
        </w:rPr>
      </w:pPr>
    </w:p>
    <w:p w14:paraId="6A91CCD9" w14:textId="77777777" w:rsidR="005222AC" w:rsidRDefault="005222AC" w:rsidP="008F65C8">
      <w:pPr>
        <w:rPr>
          <w:rFonts w:ascii="Times New Roman" w:eastAsia="宋体" w:hAnsi="Times New Roman" w:cs="Times New Roman"/>
          <w:kern w:val="0"/>
          <w:sz w:val="24"/>
          <w:szCs w:val="24"/>
        </w:rPr>
      </w:pPr>
    </w:p>
    <w:p w14:paraId="3F1D36F2" w14:textId="77777777" w:rsidR="005222AC" w:rsidRDefault="005222AC" w:rsidP="008F65C8">
      <w:pPr>
        <w:rPr>
          <w:rFonts w:ascii="Times New Roman" w:eastAsia="宋体" w:hAnsi="Times New Roman" w:cs="Times New Roman"/>
          <w:kern w:val="0"/>
          <w:sz w:val="24"/>
          <w:szCs w:val="24"/>
        </w:rPr>
      </w:pPr>
    </w:p>
    <w:p w14:paraId="2BF7D0FF" w14:textId="77777777" w:rsidR="005222AC" w:rsidRDefault="005222AC" w:rsidP="008F65C8">
      <w:pPr>
        <w:rPr>
          <w:rFonts w:ascii="Times New Roman" w:eastAsia="宋体" w:hAnsi="Times New Roman" w:cs="Times New Roman"/>
          <w:kern w:val="0"/>
          <w:sz w:val="24"/>
          <w:szCs w:val="24"/>
        </w:rPr>
      </w:pPr>
    </w:p>
    <w:p w14:paraId="3B8FF598" w14:textId="77777777" w:rsidR="005222AC" w:rsidRDefault="005222AC" w:rsidP="008F65C8">
      <w:pPr>
        <w:rPr>
          <w:rFonts w:ascii="Times New Roman" w:eastAsia="宋体" w:hAnsi="Times New Roman" w:cs="Times New Roman"/>
          <w:kern w:val="0"/>
          <w:sz w:val="24"/>
          <w:szCs w:val="24"/>
        </w:rPr>
      </w:pPr>
    </w:p>
    <w:p w14:paraId="19BD54E1" w14:textId="77777777" w:rsidR="005222AC" w:rsidRDefault="005222AC" w:rsidP="008F65C8">
      <w:pPr>
        <w:rPr>
          <w:rFonts w:ascii="Times New Roman" w:eastAsia="宋体" w:hAnsi="Times New Roman" w:cs="Times New Roman"/>
          <w:kern w:val="0"/>
          <w:sz w:val="24"/>
          <w:szCs w:val="24"/>
        </w:rPr>
      </w:pPr>
    </w:p>
    <w:p w14:paraId="0A7000C6" w14:textId="77777777" w:rsidR="005222AC" w:rsidRDefault="005222AC" w:rsidP="008F65C8">
      <w:pPr>
        <w:rPr>
          <w:rFonts w:ascii="Times New Roman" w:eastAsia="宋体" w:hAnsi="Times New Roman" w:cs="Times New Roman"/>
          <w:kern w:val="0"/>
          <w:sz w:val="24"/>
          <w:szCs w:val="24"/>
        </w:rPr>
      </w:pPr>
    </w:p>
    <w:p w14:paraId="0D9678E0" w14:textId="161C7619" w:rsidR="008F65C8" w:rsidRPr="008F65C8" w:rsidRDefault="00BA3F9E" w:rsidP="00BA3F9E">
      <w:pPr>
        <w:pStyle w:val="1"/>
        <w:jc w:val="center"/>
        <w:rPr>
          <w:rFonts w:hint="eastAsia"/>
        </w:rPr>
      </w:pPr>
      <w:r>
        <w:rPr>
          <w:rFonts w:ascii="Times New Roman" w:eastAsia="黑体" w:hAnsi="Times New Roman" w:cs="Times New Roman" w:hint="eastAsia"/>
          <w:color w:val="auto"/>
          <w:kern w:val="44"/>
          <w:sz w:val="32"/>
          <w:szCs w:val="32"/>
        </w:rPr>
        <w:lastRenderedPageBreak/>
        <w:t>第四章</w:t>
      </w:r>
      <w:r w:rsidR="008F65C8" w:rsidRPr="00BA3F9E">
        <w:rPr>
          <w:rFonts w:ascii="Times New Roman" w:eastAsia="黑体" w:hAnsi="Times New Roman" w:cs="Times New Roman"/>
          <w:color w:val="auto"/>
          <w:kern w:val="44"/>
          <w:sz w:val="32"/>
          <w:szCs w:val="32"/>
        </w:rPr>
        <w:t xml:space="preserve"> </w:t>
      </w:r>
      <w:r w:rsidR="008F65C8" w:rsidRPr="00BA3F9E">
        <w:rPr>
          <w:rFonts w:ascii="Times New Roman" w:eastAsia="黑体" w:hAnsi="Times New Roman" w:cs="Times New Roman"/>
          <w:color w:val="auto"/>
          <w:kern w:val="44"/>
          <w:sz w:val="32"/>
          <w:szCs w:val="32"/>
        </w:rPr>
        <w:t>拟议系统</w:t>
      </w:r>
      <w:r w:rsidR="008F65C8" w:rsidRPr="00BA3F9E">
        <w:rPr>
          <w:rFonts w:ascii="Times New Roman" w:eastAsia="黑体" w:hAnsi="Times New Roman" w:cs="Times New Roman"/>
          <w:color w:val="auto"/>
          <w:kern w:val="44"/>
          <w:sz w:val="32"/>
          <w:szCs w:val="32"/>
        </w:rPr>
        <w:t xml:space="preserve"> </w:t>
      </w:r>
    </w:p>
    <w:p w14:paraId="24CA521C" w14:textId="67C43A19" w:rsidR="008F65C8" w:rsidRPr="00A1538B" w:rsidRDefault="008F65C8" w:rsidP="00A1538B">
      <w:pPr>
        <w:spacing w:line="360" w:lineRule="auto"/>
        <w:ind w:firstLine="471"/>
        <w:rPr>
          <w:rFonts w:ascii="Times New Roman" w:eastAsia="宋体" w:hAnsi="Times New Roman" w:cs="Times New Roman" w:hint="eastAsia"/>
          <w:kern w:val="0"/>
          <w:sz w:val="24"/>
          <w:szCs w:val="24"/>
        </w:rPr>
      </w:pPr>
      <w:r w:rsidRPr="00BA3F9E">
        <w:rPr>
          <w:rFonts w:ascii="Times New Roman" w:eastAsia="宋体" w:hAnsi="Times New Roman" w:cs="Times New Roman"/>
          <w:kern w:val="0"/>
          <w:sz w:val="24"/>
          <w:szCs w:val="24"/>
        </w:rPr>
        <w:t>确保在温度、压力升高导致采矿事故时保护矿工，便于地下煤矿工人与矿外人员进行外部通信，必须密切关注矿井中的情况，并在任何紧急情况下通知矿工，矿工的位置可以通过全球定位系统跟踪。建议的系统使用物联网（</w:t>
      </w:r>
      <w:r w:rsidRPr="00BA3F9E">
        <w:rPr>
          <w:rFonts w:ascii="Times New Roman" w:eastAsia="宋体" w:hAnsi="Times New Roman" w:cs="Times New Roman"/>
          <w:kern w:val="0"/>
          <w:sz w:val="24"/>
          <w:szCs w:val="24"/>
        </w:rPr>
        <w:t>IOT</w:t>
      </w:r>
      <w:r w:rsidRPr="00BA3F9E">
        <w:rPr>
          <w:rFonts w:ascii="Times New Roman" w:eastAsia="宋体" w:hAnsi="Times New Roman" w:cs="Times New Roman"/>
          <w:kern w:val="0"/>
          <w:sz w:val="24"/>
          <w:szCs w:val="24"/>
        </w:rPr>
        <w:t>），以便及早检测和跟踪矿工的位置以及采矿区的危险气体。</w:t>
      </w:r>
      <w:r w:rsidRPr="00BA3F9E">
        <w:rPr>
          <w:rFonts w:ascii="Times New Roman" w:eastAsia="宋体" w:hAnsi="Times New Roman" w:cs="Times New Roman"/>
          <w:kern w:val="0"/>
          <w:sz w:val="24"/>
          <w:szCs w:val="24"/>
        </w:rPr>
        <w:t xml:space="preserve">  </w:t>
      </w:r>
    </w:p>
    <w:p w14:paraId="00BCB2CC" w14:textId="0EA63ECB" w:rsidR="008F65C8" w:rsidRPr="008F65C8" w:rsidRDefault="00BA3F9E" w:rsidP="00BA3F9E">
      <w:pPr>
        <w:pStyle w:val="2"/>
        <w:rPr>
          <w:rFonts w:hint="eastAsia"/>
        </w:rPr>
      </w:pPr>
      <w:r w:rsidRPr="00BA3F9E">
        <w:rPr>
          <w:rFonts w:ascii="Times New Roman" w:eastAsia="黑体" w:hAnsi="Times New Roman" w:cs="Times New Roman" w:hint="eastAsia"/>
          <w:color w:val="auto"/>
          <w:kern w:val="0"/>
          <w:sz w:val="30"/>
          <w:szCs w:val="30"/>
        </w:rPr>
        <w:t xml:space="preserve">4.1 </w:t>
      </w:r>
      <w:r w:rsidR="008F65C8" w:rsidRPr="00BA3F9E">
        <w:rPr>
          <w:rFonts w:ascii="Times New Roman" w:eastAsia="黑体" w:hAnsi="Times New Roman" w:cs="Times New Roman"/>
          <w:color w:val="auto"/>
          <w:kern w:val="0"/>
          <w:sz w:val="30"/>
          <w:szCs w:val="30"/>
        </w:rPr>
        <w:t>工作原理</w:t>
      </w:r>
      <w:r w:rsidR="008F65C8" w:rsidRPr="00BA3F9E">
        <w:rPr>
          <w:rFonts w:ascii="Times New Roman" w:eastAsia="黑体" w:hAnsi="Times New Roman" w:cs="Times New Roman"/>
          <w:color w:val="auto"/>
          <w:kern w:val="0"/>
          <w:sz w:val="30"/>
          <w:szCs w:val="30"/>
        </w:rPr>
        <w:t xml:space="preserve"> </w:t>
      </w:r>
      <w:r w:rsidR="008F65C8" w:rsidRPr="008F65C8">
        <w:t xml:space="preserve"> </w:t>
      </w:r>
    </w:p>
    <w:p w14:paraId="6223FF8B" w14:textId="77777777" w:rsidR="008F65C8" w:rsidRPr="00BA3F9E" w:rsidRDefault="008F65C8" w:rsidP="00BA3F9E">
      <w:pPr>
        <w:spacing w:line="360" w:lineRule="auto"/>
        <w:ind w:firstLine="471"/>
        <w:rPr>
          <w:rFonts w:ascii="Times New Roman" w:eastAsia="宋体" w:hAnsi="Times New Roman" w:cs="Times New Roman"/>
          <w:kern w:val="0"/>
          <w:sz w:val="24"/>
          <w:szCs w:val="24"/>
        </w:rPr>
      </w:pPr>
      <w:r w:rsidRPr="00BA3F9E">
        <w:rPr>
          <w:rFonts w:ascii="Times New Roman" w:eastAsia="宋体" w:hAnsi="Times New Roman" w:cs="Times New Roman"/>
          <w:kern w:val="0"/>
          <w:sz w:val="24"/>
          <w:szCs w:val="24"/>
        </w:rPr>
        <w:t>设计中包括两个模块：头盔模块和控制室模块。</w:t>
      </w:r>
      <w:r w:rsidRPr="00BA3F9E">
        <w:rPr>
          <w:rFonts w:ascii="Times New Roman" w:eastAsia="宋体" w:hAnsi="Times New Roman" w:cs="Times New Roman"/>
          <w:kern w:val="0"/>
          <w:sz w:val="24"/>
          <w:szCs w:val="24"/>
        </w:rPr>
        <w:t xml:space="preserve">  </w:t>
      </w:r>
    </w:p>
    <w:p w14:paraId="5B6D8DD2" w14:textId="45562D81" w:rsidR="008F65C8" w:rsidRPr="00BA3F9E" w:rsidRDefault="008F65C8" w:rsidP="00BA3F9E">
      <w:pPr>
        <w:spacing w:line="360" w:lineRule="auto"/>
        <w:ind w:firstLine="471"/>
        <w:rPr>
          <w:rFonts w:ascii="Times New Roman" w:eastAsia="宋体" w:hAnsi="Times New Roman" w:cs="Times New Roman"/>
          <w:kern w:val="0"/>
          <w:sz w:val="24"/>
          <w:szCs w:val="24"/>
        </w:rPr>
      </w:pPr>
      <w:r w:rsidRPr="00BA3F9E">
        <w:rPr>
          <w:rFonts w:ascii="Times New Roman" w:eastAsia="宋体" w:hAnsi="Times New Roman" w:cs="Times New Roman"/>
          <w:kern w:val="0"/>
          <w:sz w:val="24"/>
          <w:szCs w:val="24"/>
        </w:rPr>
        <w:t>头盔模块包括许多传感器、微处理器、天线、编码器、解码器等。在无线传感器网络中，头盔单元端用作智能发射器。控制室模块包括用于位置跟踪和通知的全球定位系统模块和按钮。传感器用于评估温度、湿度和气体的波动，以确保矿工的安全，并根据历史数据做出必要行动的判断。</w:t>
      </w:r>
      <w:r w:rsidRPr="00BA3F9E">
        <w:rPr>
          <w:rFonts w:ascii="Times New Roman" w:eastAsia="宋体" w:hAnsi="Times New Roman" w:cs="Times New Roman"/>
          <w:kern w:val="0"/>
          <w:sz w:val="24"/>
          <w:szCs w:val="24"/>
        </w:rPr>
        <w:t>Wi-Fi</w:t>
      </w:r>
      <w:r w:rsidRPr="00BA3F9E">
        <w:rPr>
          <w:rFonts w:ascii="Times New Roman" w:eastAsia="宋体" w:hAnsi="Times New Roman" w:cs="Times New Roman"/>
          <w:kern w:val="0"/>
          <w:sz w:val="24"/>
          <w:szCs w:val="24"/>
        </w:rPr>
        <w:t>技术和射频发射器及接收器也确保了采矿区矿工在危险作业基地的地理位置安全。因此，建议的方法确保了矿井内的安全和可靠的无线通信。</w:t>
      </w:r>
      <w:r w:rsidRPr="00BA3F9E">
        <w:rPr>
          <w:rFonts w:ascii="Times New Roman" w:eastAsia="宋体" w:hAnsi="Times New Roman" w:cs="Times New Roman"/>
          <w:kern w:val="0"/>
          <w:sz w:val="24"/>
          <w:szCs w:val="24"/>
        </w:rPr>
        <w:t xml:space="preserve">  </w:t>
      </w:r>
    </w:p>
    <w:p w14:paraId="14E6A0EF" w14:textId="77777777" w:rsidR="008F65C8" w:rsidRPr="00BA3F9E" w:rsidRDefault="008F65C8" w:rsidP="00BA3F9E">
      <w:pPr>
        <w:spacing w:line="360" w:lineRule="auto"/>
        <w:ind w:firstLine="471"/>
        <w:rPr>
          <w:rFonts w:ascii="Times New Roman" w:eastAsia="宋体" w:hAnsi="Times New Roman" w:cs="Times New Roman"/>
          <w:kern w:val="0"/>
          <w:sz w:val="24"/>
          <w:szCs w:val="24"/>
        </w:rPr>
      </w:pPr>
      <w:r w:rsidRPr="00BA3F9E">
        <w:rPr>
          <w:rFonts w:ascii="Times New Roman" w:eastAsia="宋体" w:hAnsi="Times New Roman" w:cs="Times New Roman"/>
          <w:kern w:val="0"/>
          <w:sz w:val="24"/>
          <w:szCs w:val="24"/>
        </w:rPr>
        <w:t>在这个项目中，我们使用</w:t>
      </w:r>
      <w:r w:rsidRPr="00BA3F9E">
        <w:rPr>
          <w:rFonts w:ascii="Times New Roman" w:eastAsia="宋体" w:hAnsi="Times New Roman" w:cs="Times New Roman"/>
          <w:kern w:val="0"/>
          <w:sz w:val="24"/>
          <w:szCs w:val="24"/>
        </w:rPr>
        <w:t>Blynk</w:t>
      </w:r>
      <w:r w:rsidRPr="00BA3F9E">
        <w:rPr>
          <w:rFonts w:ascii="Times New Roman" w:eastAsia="宋体" w:hAnsi="Times New Roman" w:cs="Times New Roman"/>
          <w:kern w:val="0"/>
          <w:sz w:val="24"/>
          <w:szCs w:val="24"/>
        </w:rPr>
        <w:t>云来监控温度、湿度和气体传感器数据，新的传感器数据将更新到</w:t>
      </w:r>
      <w:r w:rsidRPr="00BA3F9E">
        <w:rPr>
          <w:rFonts w:ascii="Times New Roman" w:eastAsia="宋体" w:hAnsi="Times New Roman" w:cs="Times New Roman"/>
          <w:kern w:val="0"/>
          <w:sz w:val="24"/>
          <w:szCs w:val="24"/>
        </w:rPr>
        <w:t>Blynk</w:t>
      </w:r>
      <w:r w:rsidRPr="00BA3F9E">
        <w:rPr>
          <w:rFonts w:ascii="Times New Roman" w:eastAsia="宋体" w:hAnsi="Times New Roman" w:cs="Times New Roman"/>
          <w:kern w:val="0"/>
          <w:sz w:val="24"/>
          <w:szCs w:val="24"/>
        </w:rPr>
        <w:t>软件中。如果温度超过设定值，</w:t>
      </w:r>
      <w:r w:rsidRPr="00BA3F9E">
        <w:rPr>
          <w:rFonts w:ascii="Times New Roman" w:eastAsia="宋体" w:hAnsi="Times New Roman" w:cs="Times New Roman"/>
          <w:kern w:val="0"/>
          <w:sz w:val="24"/>
          <w:szCs w:val="24"/>
        </w:rPr>
        <w:t>Blynk</w:t>
      </w:r>
      <w:r w:rsidRPr="00BA3F9E">
        <w:rPr>
          <w:rFonts w:ascii="Times New Roman" w:eastAsia="宋体" w:hAnsi="Times New Roman" w:cs="Times New Roman"/>
          <w:kern w:val="0"/>
          <w:sz w:val="24"/>
          <w:szCs w:val="24"/>
        </w:rPr>
        <w:t>软件将通知控制室。同样，如果气体传感器检测到任何气体，控制室也会收到</w:t>
      </w:r>
      <w:r w:rsidRPr="00BA3F9E">
        <w:rPr>
          <w:rFonts w:ascii="Times New Roman" w:eastAsia="宋体" w:hAnsi="Times New Roman" w:cs="Times New Roman"/>
          <w:kern w:val="0"/>
          <w:sz w:val="24"/>
          <w:szCs w:val="24"/>
        </w:rPr>
        <w:t>Blynk</w:t>
      </w:r>
      <w:r w:rsidRPr="00BA3F9E">
        <w:rPr>
          <w:rFonts w:ascii="Times New Roman" w:eastAsia="宋体" w:hAnsi="Times New Roman" w:cs="Times New Roman"/>
          <w:kern w:val="0"/>
          <w:sz w:val="24"/>
          <w:szCs w:val="24"/>
        </w:rPr>
        <w:t>软件的通知。此外，头盔模块有一个按钮，在发生事故时按下该按钮会通知控制室。此外，头盔有一个全球定位系统模块，允许控制室在发生事故时跟踪矿工的位置，使矿工免受伤害。</w:t>
      </w:r>
      <w:r w:rsidRPr="00BA3F9E">
        <w:rPr>
          <w:rFonts w:ascii="Times New Roman" w:eastAsia="宋体" w:hAnsi="Times New Roman" w:cs="Times New Roman"/>
          <w:kern w:val="0"/>
          <w:sz w:val="24"/>
          <w:szCs w:val="24"/>
        </w:rPr>
        <w:t xml:space="preserve">  </w:t>
      </w:r>
    </w:p>
    <w:p w14:paraId="6EB8BD06" w14:textId="77777777" w:rsidR="008F65C8" w:rsidRDefault="008F65C8" w:rsidP="008F65C8">
      <w:pPr>
        <w:rPr>
          <w:rFonts w:hint="eastAsia"/>
        </w:rPr>
      </w:pPr>
    </w:p>
    <w:p w14:paraId="1F650F17" w14:textId="77777777" w:rsidR="005222AC" w:rsidRDefault="005222AC" w:rsidP="008F65C8">
      <w:pPr>
        <w:rPr>
          <w:rFonts w:hint="eastAsia"/>
        </w:rPr>
      </w:pPr>
    </w:p>
    <w:p w14:paraId="4D2CC46C" w14:textId="77777777" w:rsidR="005222AC" w:rsidRDefault="005222AC" w:rsidP="008F65C8">
      <w:pPr>
        <w:rPr>
          <w:rFonts w:hint="eastAsia"/>
        </w:rPr>
      </w:pPr>
    </w:p>
    <w:p w14:paraId="283B8301" w14:textId="77777777" w:rsidR="005222AC" w:rsidRDefault="005222AC" w:rsidP="008F65C8">
      <w:pPr>
        <w:rPr>
          <w:rFonts w:hint="eastAsia"/>
        </w:rPr>
      </w:pPr>
    </w:p>
    <w:p w14:paraId="1F8F1F74" w14:textId="77777777" w:rsidR="005222AC" w:rsidRDefault="005222AC" w:rsidP="008F65C8">
      <w:pPr>
        <w:rPr>
          <w:rFonts w:hint="eastAsia"/>
        </w:rPr>
      </w:pPr>
    </w:p>
    <w:p w14:paraId="018EB340" w14:textId="77777777" w:rsidR="005222AC" w:rsidRDefault="005222AC" w:rsidP="008F65C8">
      <w:pPr>
        <w:rPr>
          <w:rFonts w:hint="eastAsia"/>
        </w:rPr>
      </w:pPr>
    </w:p>
    <w:p w14:paraId="62C52EDA" w14:textId="77777777" w:rsidR="005222AC" w:rsidRDefault="005222AC" w:rsidP="008F65C8">
      <w:pPr>
        <w:rPr>
          <w:rFonts w:hint="eastAsia"/>
        </w:rPr>
      </w:pPr>
    </w:p>
    <w:p w14:paraId="31023894" w14:textId="77777777" w:rsidR="005222AC" w:rsidRDefault="005222AC" w:rsidP="008F65C8">
      <w:pPr>
        <w:rPr>
          <w:rFonts w:hint="eastAsia"/>
        </w:rPr>
      </w:pPr>
    </w:p>
    <w:p w14:paraId="0BD03F18" w14:textId="77777777" w:rsidR="005222AC" w:rsidRPr="008F65C8" w:rsidRDefault="005222AC" w:rsidP="008F65C8">
      <w:pPr>
        <w:rPr>
          <w:rFonts w:hint="eastAsia"/>
        </w:rPr>
      </w:pPr>
    </w:p>
    <w:p w14:paraId="403884F8" w14:textId="77777777" w:rsidR="008F65C8" w:rsidRDefault="008F65C8" w:rsidP="008F65C8"/>
    <w:p w14:paraId="0928BDAE" w14:textId="77777777" w:rsidR="00A1538B" w:rsidRDefault="00A1538B" w:rsidP="008F65C8"/>
    <w:p w14:paraId="01490310" w14:textId="77777777" w:rsidR="00A1538B" w:rsidRPr="008F65C8" w:rsidRDefault="00A1538B" w:rsidP="008F65C8">
      <w:pPr>
        <w:rPr>
          <w:rFonts w:hint="eastAsia"/>
        </w:rPr>
      </w:pPr>
    </w:p>
    <w:p w14:paraId="5351E640" w14:textId="2CCE778D" w:rsidR="008F65C8" w:rsidRPr="00BA3F9E" w:rsidRDefault="00BA3F9E" w:rsidP="00BA3F9E">
      <w:pPr>
        <w:pStyle w:val="1"/>
        <w:jc w:val="center"/>
        <w:rPr>
          <w:rFonts w:ascii="Times New Roman" w:eastAsia="黑体" w:hAnsi="Times New Roman" w:cs="Times New Roman"/>
          <w:color w:val="auto"/>
          <w:kern w:val="44"/>
          <w:sz w:val="32"/>
          <w:szCs w:val="32"/>
        </w:rPr>
      </w:pPr>
      <w:r>
        <w:rPr>
          <w:rFonts w:ascii="Times New Roman" w:eastAsia="黑体" w:hAnsi="Times New Roman" w:cs="Times New Roman" w:hint="eastAsia"/>
          <w:color w:val="auto"/>
          <w:kern w:val="44"/>
          <w:sz w:val="32"/>
          <w:szCs w:val="32"/>
        </w:rPr>
        <w:lastRenderedPageBreak/>
        <w:t>第五章</w:t>
      </w:r>
      <w:r w:rsidR="008F65C8" w:rsidRPr="00BA3F9E">
        <w:rPr>
          <w:rFonts w:ascii="Times New Roman" w:eastAsia="黑体" w:hAnsi="Times New Roman" w:cs="Times New Roman"/>
          <w:color w:val="auto"/>
          <w:kern w:val="44"/>
          <w:sz w:val="32"/>
          <w:szCs w:val="32"/>
        </w:rPr>
        <w:t xml:space="preserve"> </w:t>
      </w:r>
      <w:r w:rsidR="008F65C8" w:rsidRPr="00BA3F9E">
        <w:rPr>
          <w:rFonts w:ascii="Times New Roman" w:eastAsia="黑体" w:hAnsi="Times New Roman" w:cs="Times New Roman"/>
          <w:color w:val="auto"/>
          <w:kern w:val="44"/>
          <w:sz w:val="32"/>
          <w:szCs w:val="32"/>
        </w:rPr>
        <w:t>实验结果</w:t>
      </w:r>
      <w:r w:rsidR="008F65C8" w:rsidRPr="00BA3F9E">
        <w:rPr>
          <w:rFonts w:ascii="Times New Roman" w:eastAsia="黑体" w:hAnsi="Times New Roman" w:cs="Times New Roman"/>
          <w:color w:val="auto"/>
          <w:kern w:val="44"/>
          <w:sz w:val="32"/>
          <w:szCs w:val="32"/>
        </w:rPr>
        <w:t xml:space="preserve">  </w:t>
      </w:r>
    </w:p>
    <w:p w14:paraId="42A30C54" w14:textId="1CD970DA" w:rsidR="008F65C8" w:rsidRPr="00BA3F9E" w:rsidRDefault="00A1538B" w:rsidP="00BA3F9E">
      <w:pPr>
        <w:spacing w:line="360" w:lineRule="auto"/>
        <w:ind w:firstLine="471"/>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在实验中，</w:t>
      </w:r>
      <w:r w:rsidR="008F65C8" w:rsidRPr="00BA3F9E">
        <w:rPr>
          <w:rFonts w:ascii="Times New Roman" w:eastAsia="宋体" w:hAnsi="Times New Roman" w:cs="Times New Roman"/>
          <w:kern w:val="0"/>
          <w:sz w:val="24"/>
          <w:szCs w:val="24"/>
        </w:rPr>
        <w:t>成功构建</w:t>
      </w:r>
      <w:r>
        <w:rPr>
          <w:rFonts w:ascii="Times New Roman" w:eastAsia="宋体" w:hAnsi="Times New Roman" w:cs="Times New Roman" w:hint="eastAsia"/>
          <w:kern w:val="0"/>
          <w:sz w:val="24"/>
          <w:szCs w:val="24"/>
        </w:rPr>
        <w:t>预期</w:t>
      </w:r>
      <w:r w:rsidR="008F65C8" w:rsidRPr="00BA3F9E">
        <w:rPr>
          <w:rFonts w:ascii="Times New Roman" w:eastAsia="宋体" w:hAnsi="Times New Roman" w:cs="Times New Roman"/>
          <w:kern w:val="0"/>
          <w:sz w:val="24"/>
          <w:szCs w:val="24"/>
        </w:rPr>
        <w:t>的系统，它有助于在紧急情况下警告集中终端。当传感器数据出现异常时，全球定位系统可用于跟踪矿工的位置</w:t>
      </w:r>
      <w:r w:rsidR="00A7446E">
        <w:rPr>
          <w:rFonts w:ascii="Times New Roman" w:eastAsia="宋体" w:hAnsi="Times New Roman" w:cs="Times New Roman" w:hint="eastAsia"/>
          <w:kern w:val="0"/>
          <w:sz w:val="24"/>
          <w:szCs w:val="24"/>
        </w:rPr>
        <w:t>。</w:t>
      </w:r>
    </w:p>
    <w:p w14:paraId="621A56BC" w14:textId="07CD159F" w:rsidR="008F65C8" w:rsidRPr="00BA3F9E" w:rsidRDefault="008F65C8" w:rsidP="00BA3F9E">
      <w:pPr>
        <w:spacing w:line="360" w:lineRule="auto"/>
        <w:ind w:firstLine="471"/>
        <w:rPr>
          <w:rFonts w:ascii="Times New Roman" w:eastAsia="宋体" w:hAnsi="Times New Roman" w:cs="Times New Roman"/>
          <w:kern w:val="0"/>
          <w:sz w:val="24"/>
          <w:szCs w:val="24"/>
        </w:rPr>
      </w:pPr>
      <w:r w:rsidRPr="00BA3F9E">
        <w:rPr>
          <w:rFonts w:ascii="Times New Roman" w:eastAsia="宋体" w:hAnsi="Times New Roman" w:cs="Times New Roman"/>
          <w:kern w:val="0"/>
          <w:sz w:val="24"/>
          <w:szCs w:val="24"/>
        </w:rPr>
        <w:t>在地下煤矿地点，传感器连接到</w:t>
      </w:r>
      <w:r w:rsidRPr="00BA3F9E">
        <w:rPr>
          <w:rFonts w:ascii="Times New Roman" w:eastAsia="宋体" w:hAnsi="Times New Roman" w:cs="Times New Roman"/>
          <w:kern w:val="0"/>
          <w:sz w:val="24"/>
          <w:szCs w:val="24"/>
        </w:rPr>
        <w:t>Atmega</w:t>
      </w:r>
      <w:r w:rsidRPr="00BA3F9E">
        <w:rPr>
          <w:rFonts w:ascii="Times New Roman" w:eastAsia="宋体" w:hAnsi="Times New Roman" w:cs="Times New Roman"/>
          <w:kern w:val="0"/>
          <w:sz w:val="24"/>
          <w:szCs w:val="24"/>
        </w:rPr>
        <w:t>微控制器或</w:t>
      </w:r>
      <w:r w:rsidRPr="00BA3F9E">
        <w:rPr>
          <w:rFonts w:ascii="Times New Roman" w:eastAsia="宋体" w:hAnsi="Times New Roman" w:cs="Times New Roman"/>
          <w:kern w:val="0"/>
          <w:sz w:val="24"/>
          <w:szCs w:val="24"/>
        </w:rPr>
        <w:t>Arduino Uno</w:t>
      </w:r>
      <w:r w:rsidRPr="00BA3F9E">
        <w:rPr>
          <w:rFonts w:ascii="Times New Roman" w:eastAsia="宋体" w:hAnsi="Times New Roman" w:cs="Times New Roman"/>
          <w:kern w:val="0"/>
          <w:sz w:val="24"/>
          <w:szCs w:val="24"/>
        </w:rPr>
        <w:t>，微控制器读取数值并通过</w:t>
      </w:r>
      <w:r w:rsidRPr="00BA3F9E">
        <w:rPr>
          <w:rFonts w:ascii="Times New Roman" w:eastAsia="宋体" w:hAnsi="Times New Roman" w:cs="Times New Roman"/>
          <w:kern w:val="0"/>
          <w:sz w:val="24"/>
          <w:szCs w:val="24"/>
        </w:rPr>
        <w:t>Wi-Fi</w:t>
      </w:r>
      <w:r w:rsidRPr="00BA3F9E">
        <w:rPr>
          <w:rFonts w:ascii="Times New Roman" w:eastAsia="宋体" w:hAnsi="Times New Roman" w:cs="Times New Roman"/>
          <w:kern w:val="0"/>
          <w:sz w:val="24"/>
          <w:szCs w:val="24"/>
        </w:rPr>
        <w:t>传输到为头盔安装的</w:t>
      </w:r>
      <w:r w:rsidRPr="00BA3F9E">
        <w:rPr>
          <w:rFonts w:ascii="Times New Roman" w:eastAsia="宋体" w:hAnsi="Times New Roman" w:cs="Times New Roman"/>
          <w:kern w:val="0"/>
          <w:sz w:val="24"/>
          <w:szCs w:val="24"/>
        </w:rPr>
        <w:t>Blynk</w:t>
      </w:r>
      <w:r w:rsidRPr="00BA3F9E">
        <w:rPr>
          <w:rFonts w:ascii="Times New Roman" w:eastAsia="宋体" w:hAnsi="Times New Roman" w:cs="Times New Roman"/>
          <w:kern w:val="0"/>
          <w:sz w:val="24"/>
          <w:szCs w:val="24"/>
        </w:rPr>
        <w:t>应用程序。人们可以使用</w:t>
      </w:r>
      <w:r w:rsidRPr="00BA3F9E">
        <w:rPr>
          <w:rFonts w:ascii="Times New Roman" w:eastAsia="宋体" w:hAnsi="Times New Roman" w:cs="Times New Roman"/>
          <w:kern w:val="0"/>
          <w:sz w:val="24"/>
          <w:szCs w:val="24"/>
        </w:rPr>
        <w:t>Blynk</w:t>
      </w:r>
      <w:r w:rsidRPr="00BA3F9E">
        <w:rPr>
          <w:rFonts w:ascii="Times New Roman" w:eastAsia="宋体" w:hAnsi="Times New Roman" w:cs="Times New Roman"/>
          <w:kern w:val="0"/>
          <w:sz w:val="24"/>
          <w:szCs w:val="24"/>
        </w:rPr>
        <w:t>应用程序查看实时传感器读数，如果传感器读数超过设定值，</w:t>
      </w:r>
      <w:r w:rsidRPr="00BA3F9E">
        <w:rPr>
          <w:rFonts w:ascii="Times New Roman" w:eastAsia="宋体" w:hAnsi="Times New Roman" w:cs="Times New Roman"/>
          <w:kern w:val="0"/>
          <w:sz w:val="24"/>
          <w:szCs w:val="24"/>
        </w:rPr>
        <w:t>Blynk</w:t>
      </w:r>
      <w:r w:rsidRPr="00BA3F9E">
        <w:rPr>
          <w:rFonts w:ascii="Times New Roman" w:eastAsia="宋体" w:hAnsi="Times New Roman" w:cs="Times New Roman"/>
          <w:kern w:val="0"/>
          <w:sz w:val="24"/>
          <w:szCs w:val="24"/>
        </w:rPr>
        <w:t>应用程序将通知控制室。此外，还有一个射频发射器和接收器，用于在</w:t>
      </w:r>
      <w:r w:rsidRPr="00BA3F9E">
        <w:rPr>
          <w:rFonts w:ascii="Times New Roman" w:eastAsia="宋体" w:hAnsi="Times New Roman" w:cs="Times New Roman"/>
          <w:kern w:val="0"/>
          <w:sz w:val="24"/>
          <w:szCs w:val="24"/>
        </w:rPr>
        <w:t>Wi-Fi</w:t>
      </w:r>
      <w:r w:rsidRPr="00BA3F9E">
        <w:rPr>
          <w:rFonts w:ascii="Times New Roman" w:eastAsia="宋体" w:hAnsi="Times New Roman" w:cs="Times New Roman"/>
          <w:kern w:val="0"/>
          <w:sz w:val="24"/>
          <w:szCs w:val="24"/>
        </w:rPr>
        <w:t>不可用时传输数据。</w:t>
      </w:r>
      <w:r w:rsidRPr="00BA3F9E">
        <w:rPr>
          <w:rFonts w:ascii="Times New Roman" w:eastAsia="宋体" w:hAnsi="Times New Roman" w:cs="Times New Roman"/>
          <w:kern w:val="0"/>
          <w:sz w:val="24"/>
          <w:szCs w:val="24"/>
        </w:rPr>
        <w:t xml:space="preserve">  </w:t>
      </w:r>
    </w:p>
    <w:p w14:paraId="277E5359" w14:textId="77777777" w:rsidR="008F65C8" w:rsidRPr="00BA3F9E" w:rsidRDefault="008F65C8" w:rsidP="00BA3F9E">
      <w:pPr>
        <w:spacing w:line="360" w:lineRule="auto"/>
        <w:ind w:firstLine="471"/>
        <w:rPr>
          <w:rFonts w:ascii="Times New Roman" w:eastAsia="宋体" w:hAnsi="Times New Roman" w:cs="Times New Roman"/>
          <w:kern w:val="0"/>
          <w:sz w:val="24"/>
          <w:szCs w:val="24"/>
        </w:rPr>
      </w:pPr>
      <w:r w:rsidRPr="00BA3F9E">
        <w:rPr>
          <w:rFonts w:ascii="Times New Roman" w:eastAsia="宋体" w:hAnsi="Times New Roman" w:cs="Times New Roman"/>
          <w:kern w:val="0"/>
          <w:sz w:val="24"/>
          <w:szCs w:val="24"/>
        </w:rPr>
        <w:t>此外，头盔设备有一个报警按钮，在紧急情况下按下该按钮会通知控制室。此外，头盔模块内置了一个全球定位系统跟踪器，以便应急人员可以定位矿工。</w:t>
      </w:r>
      <w:r w:rsidRPr="00BA3F9E">
        <w:rPr>
          <w:rFonts w:ascii="Times New Roman" w:eastAsia="宋体" w:hAnsi="Times New Roman" w:cs="Times New Roman"/>
          <w:kern w:val="0"/>
          <w:sz w:val="24"/>
          <w:szCs w:val="24"/>
        </w:rPr>
        <w:t xml:space="preserve">  </w:t>
      </w:r>
    </w:p>
    <w:p w14:paraId="34504A22" w14:textId="77777777" w:rsidR="008F65C8" w:rsidRPr="008F65C8" w:rsidRDefault="008F65C8" w:rsidP="008F65C8">
      <w:pPr>
        <w:rPr>
          <w:rFonts w:hint="eastAsia"/>
        </w:rPr>
      </w:pPr>
    </w:p>
    <w:p w14:paraId="0738DB2A" w14:textId="77777777" w:rsidR="008F65C8" w:rsidRDefault="008F65C8" w:rsidP="008F65C8">
      <w:pPr>
        <w:rPr>
          <w:rFonts w:hint="eastAsia"/>
        </w:rPr>
      </w:pPr>
    </w:p>
    <w:p w14:paraId="1F3A4189" w14:textId="77777777" w:rsidR="00585C63" w:rsidRDefault="00585C63" w:rsidP="008F65C8">
      <w:pPr>
        <w:rPr>
          <w:rFonts w:hint="eastAsia"/>
        </w:rPr>
      </w:pPr>
    </w:p>
    <w:p w14:paraId="6E704ED8" w14:textId="77777777" w:rsidR="00585C63" w:rsidRDefault="00585C63" w:rsidP="008F65C8">
      <w:pPr>
        <w:rPr>
          <w:rFonts w:hint="eastAsia"/>
        </w:rPr>
      </w:pPr>
    </w:p>
    <w:p w14:paraId="06819172" w14:textId="77777777" w:rsidR="00585C63" w:rsidRDefault="00585C63" w:rsidP="008F65C8">
      <w:pPr>
        <w:rPr>
          <w:rFonts w:hint="eastAsia"/>
        </w:rPr>
      </w:pPr>
    </w:p>
    <w:p w14:paraId="523F2B98" w14:textId="77777777" w:rsidR="00585C63" w:rsidRDefault="00585C63" w:rsidP="008F65C8">
      <w:pPr>
        <w:rPr>
          <w:rFonts w:hint="eastAsia"/>
        </w:rPr>
      </w:pPr>
    </w:p>
    <w:p w14:paraId="104082F4" w14:textId="77777777" w:rsidR="00585C63" w:rsidRDefault="00585C63" w:rsidP="008F65C8">
      <w:pPr>
        <w:rPr>
          <w:rFonts w:hint="eastAsia"/>
        </w:rPr>
      </w:pPr>
    </w:p>
    <w:p w14:paraId="305B0C48" w14:textId="77777777" w:rsidR="00585C63" w:rsidRDefault="00585C63" w:rsidP="008F65C8">
      <w:pPr>
        <w:rPr>
          <w:rFonts w:hint="eastAsia"/>
        </w:rPr>
      </w:pPr>
    </w:p>
    <w:p w14:paraId="1787947E" w14:textId="77777777" w:rsidR="00585C63" w:rsidRDefault="00585C63" w:rsidP="008F65C8">
      <w:pPr>
        <w:rPr>
          <w:rFonts w:hint="eastAsia"/>
        </w:rPr>
      </w:pPr>
    </w:p>
    <w:p w14:paraId="26EE3530" w14:textId="77777777" w:rsidR="00585C63" w:rsidRDefault="00585C63" w:rsidP="008F65C8">
      <w:pPr>
        <w:rPr>
          <w:rFonts w:hint="eastAsia"/>
        </w:rPr>
      </w:pPr>
    </w:p>
    <w:p w14:paraId="5F47A9B8" w14:textId="77777777" w:rsidR="00585C63" w:rsidRDefault="00585C63" w:rsidP="008F65C8">
      <w:pPr>
        <w:rPr>
          <w:rFonts w:hint="eastAsia"/>
        </w:rPr>
      </w:pPr>
    </w:p>
    <w:p w14:paraId="4B05E8C8" w14:textId="77777777" w:rsidR="00585C63" w:rsidRDefault="00585C63" w:rsidP="008F65C8">
      <w:pPr>
        <w:rPr>
          <w:rFonts w:hint="eastAsia"/>
        </w:rPr>
      </w:pPr>
    </w:p>
    <w:p w14:paraId="3404066F" w14:textId="77777777" w:rsidR="00585C63" w:rsidRDefault="00585C63" w:rsidP="008F65C8">
      <w:pPr>
        <w:rPr>
          <w:rFonts w:hint="eastAsia"/>
        </w:rPr>
      </w:pPr>
    </w:p>
    <w:p w14:paraId="1E7482AF" w14:textId="77777777" w:rsidR="00585C63" w:rsidRDefault="00585C63" w:rsidP="008F65C8">
      <w:pPr>
        <w:rPr>
          <w:rFonts w:hint="eastAsia"/>
        </w:rPr>
      </w:pPr>
    </w:p>
    <w:p w14:paraId="2B6D488B" w14:textId="77777777" w:rsidR="00585C63" w:rsidRDefault="00585C63" w:rsidP="008F65C8">
      <w:pPr>
        <w:rPr>
          <w:rFonts w:hint="eastAsia"/>
        </w:rPr>
      </w:pPr>
    </w:p>
    <w:p w14:paraId="7114A178" w14:textId="77777777" w:rsidR="00585C63" w:rsidRDefault="00585C63" w:rsidP="008F65C8">
      <w:pPr>
        <w:rPr>
          <w:rFonts w:hint="eastAsia"/>
        </w:rPr>
      </w:pPr>
    </w:p>
    <w:p w14:paraId="2FC9D25C" w14:textId="77777777" w:rsidR="00585C63" w:rsidRDefault="00585C63" w:rsidP="008F65C8">
      <w:pPr>
        <w:rPr>
          <w:rFonts w:hint="eastAsia"/>
        </w:rPr>
      </w:pPr>
    </w:p>
    <w:p w14:paraId="1AA9DE32" w14:textId="77777777" w:rsidR="00585C63" w:rsidRDefault="00585C63" w:rsidP="008F65C8">
      <w:pPr>
        <w:rPr>
          <w:rFonts w:hint="eastAsia"/>
        </w:rPr>
      </w:pPr>
    </w:p>
    <w:p w14:paraId="6E92D761" w14:textId="77777777" w:rsidR="00585C63" w:rsidRDefault="00585C63" w:rsidP="008F65C8">
      <w:pPr>
        <w:rPr>
          <w:rFonts w:hint="eastAsia"/>
        </w:rPr>
      </w:pPr>
    </w:p>
    <w:p w14:paraId="2DB9A8E2" w14:textId="77777777" w:rsidR="00585C63" w:rsidRDefault="00585C63" w:rsidP="008F65C8">
      <w:pPr>
        <w:rPr>
          <w:rFonts w:hint="eastAsia"/>
        </w:rPr>
      </w:pPr>
    </w:p>
    <w:p w14:paraId="369C9AB4" w14:textId="77777777" w:rsidR="00585C63" w:rsidRDefault="00585C63" w:rsidP="008F65C8">
      <w:pPr>
        <w:rPr>
          <w:rFonts w:hint="eastAsia"/>
        </w:rPr>
      </w:pPr>
    </w:p>
    <w:p w14:paraId="444A33D7" w14:textId="77777777" w:rsidR="00585C63" w:rsidRDefault="00585C63" w:rsidP="008F65C8">
      <w:pPr>
        <w:rPr>
          <w:rFonts w:hint="eastAsia"/>
        </w:rPr>
      </w:pPr>
    </w:p>
    <w:p w14:paraId="2018D567" w14:textId="77777777" w:rsidR="00585C63" w:rsidRDefault="00585C63" w:rsidP="008F65C8">
      <w:pPr>
        <w:rPr>
          <w:rFonts w:hint="eastAsia"/>
        </w:rPr>
      </w:pPr>
    </w:p>
    <w:p w14:paraId="1A63BE1E" w14:textId="77777777" w:rsidR="00585C63" w:rsidRDefault="00585C63" w:rsidP="008F65C8">
      <w:pPr>
        <w:rPr>
          <w:rFonts w:hint="eastAsia"/>
        </w:rPr>
      </w:pPr>
    </w:p>
    <w:p w14:paraId="1D6D74C1" w14:textId="77777777" w:rsidR="00585C63" w:rsidRDefault="00585C63" w:rsidP="008F65C8">
      <w:pPr>
        <w:rPr>
          <w:rFonts w:hint="eastAsia"/>
        </w:rPr>
      </w:pPr>
    </w:p>
    <w:p w14:paraId="1DBDBA87" w14:textId="77777777" w:rsidR="00585C63" w:rsidRPr="008F65C8" w:rsidRDefault="00585C63" w:rsidP="008F65C8">
      <w:pPr>
        <w:rPr>
          <w:rFonts w:hint="eastAsia"/>
        </w:rPr>
      </w:pPr>
    </w:p>
    <w:p w14:paraId="2B3C8172" w14:textId="2B3020CE" w:rsidR="008F65C8" w:rsidRPr="008F65C8" w:rsidRDefault="00BA3F9E" w:rsidP="00BA3F9E">
      <w:pPr>
        <w:pStyle w:val="1"/>
        <w:jc w:val="center"/>
        <w:rPr>
          <w:rFonts w:hint="eastAsia"/>
        </w:rPr>
      </w:pPr>
      <w:r>
        <w:rPr>
          <w:rFonts w:ascii="Times New Roman" w:eastAsia="黑体" w:hAnsi="Times New Roman" w:cs="Times New Roman" w:hint="eastAsia"/>
          <w:color w:val="auto"/>
          <w:kern w:val="44"/>
          <w:sz w:val="32"/>
          <w:szCs w:val="32"/>
        </w:rPr>
        <w:lastRenderedPageBreak/>
        <w:t>第六章</w:t>
      </w:r>
      <w:r w:rsidR="008F65C8" w:rsidRPr="00BA3F9E">
        <w:rPr>
          <w:rFonts w:ascii="Times New Roman" w:eastAsia="黑体" w:hAnsi="Times New Roman" w:cs="Times New Roman"/>
          <w:color w:val="auto"/>
          <w:kern w:val="44"/>
          <w:sz w:val="32"/>
          <w:szCs w:val="32"/>
        </w:rPr>
        <w:t xml:space="preserve"> </w:t>
      </w:r>
      <w:r w:rsidR="008F65C8" w:rsidRPr="00BA3F9E">
        <w:rPr>
          <w:rFonts w:ascii="Times New Roman" w:eastAsia="黑体" w:hAnsi="Times New Roman" w:cs="Times New Roman"/>
          <w:color w:val="auto"/>
          <w:kern w:val="44"/>
          <w:sz w:val="32"/>
          <w:szCs w:val="32"/>
        </w:rPr>
        <w:t>结论与未来展望</w:t>
      </w:r>
      <w:r w:rsidR="008F65C8" w:rsidRPr="00BA3F9E">
        <w:rPr>
          <w:rFonts w:ascii="Times New Roman" w:eastAsia="黑体" w:hAnsi="Times New Roman" w:cs="Times New Roman"/>
          <w:color w:val="auto"/>
          <w:kern w:val="44"/>
          <w:sz w:val="32"/>
          <w:szCs w:val="32"/>
        </w:rPr>
        <w:t xml:space="preserve"> </w:t>
      </w:r>
      <w:r w:rsidR="008F65C8" w:rsidRPr="008F65C8">
        <w:t xml:space="preserve"> </w:t>
      </w:r>
    </w:p>
    <w:p w14:paraId="432BCB6A" w14:textId="7067360E" w:rsidR="008F65C8" w:rsidRPr="00BA3F9E" w:rsidRDefault="008F65C8" w:rsidP="00BA3F9E">
      <w:pPr>
        <w:spacing w:line="360" w:lineRule="auto"/>
        <w:ind w:firstLine="471"/>
        <w:rPr>
          <w:rFonts w:ascii="Times New Roman" w:eastAsia="宋体" w:hAnsi="Times New Roman" w:cs="Times New Roman"/>
          <w:kern w:val="0"/>
          <w:sz w:val="24"/>
          <w:szCs w:val="24"/>
        </w:rPr>
      </w:pPr>
      <w:r w:rsidRPr="00BA3F9E">
        <w:rPr>
          <w:rFonts w:ascii="Times New Roman" w:eastAsia="宋体" w:hAnsi="Times New Roman" w:cs="Times New Roman"/>
          <w:kern w:val="0"/>
          <w:sz w:val="24"/>
          <w:szCs w:val="24"/>
        </w:rPr>
        <w:t>在采矿业中，安全一直是一个关注点，尤其是在深度采矿中。尽管现在采矿比前几十年安全得多，但事故有时仍会发生。官方统计数据显示，中国每年有</w:t>
      </w:r>
      <w:r w:rsidRPr="00BA3F9E">
        <w:rPr>
          <w:rFonts w:ascii="Times New Roman" w:eastAsia="宋体" w:hAnsi="Times New Roman" w:cs="Times New Roman"/>
          <w:kern w:val="0"/>
          <w:sz w:val="24"/>
          <w:szCs w:val="24"/>
        </w:rPr>
        <w:t>5000</w:t>
      </w:r>
      <w:r w:rsidRPr="00BA3F9E">
        <w:rPr>
          <w:rFonts w:ascii="Times New Roman" w:eastAsia="宋体" w:hAnsi="Times New Roman" w:cs="Times New Roman"/>
          <w:kern w:val="0"/>
          <w:sz w:val="24"/>
          <w:szCs w:val="24"/>
        </w:rPr>
        <w:t>名矿工死于事故。在全球范围内，仍有许多采矿事故一次导致数十人死亡，如中国</w:t>
      </w:r>
      <w:r w:rsidRPr="00BA3F9E">
        <w:rPr>
          <w:rFonts w:ascii="Times New Roman" w:eastAsia="宋体" w:hAnsi="Times New Roman" w:cs="Times New Roman"/>
          <w:kern w:val="0"/>
          <w:sz w:val="24"/>
          <w:szCs w:val="24"/>
        </w:rPr>
        <w:t>2009</w:t>
      </w:r>
      <w:r w:rsidRPr="00BA3F9E">
        <w:rPr>
          <w:rFonts w:ascii="Times New Roman" w:eastAsia="宋体" w:hAnsi="Times New Roman" w:cs="Times New Roman"/>
          <w:kern w:val="0"/>
          <w:sz w:val="24"/>
          <w:szCs w:val="24"/>
        </w:rPr>
        <w:t>年黑龙江矿难、美国</w:t>
      </w:r>
      <w:r w:rsidRPr="00BA3F9E">
        <w:rPr>
          <w:rFonts w:ascii="Times New Roman" w:eastAsia="宋体" w:hAnsi="Times New Roman" w:cs="Times New Roman"/>
          <w:kern w:val="0"/>
          <w:sz w:val="24"/>
          <w:szCs w:val="24"/>
        </w:rPr>
        <w:t>2010</w:t>
      </w:r>
      <w:r w:rsidRPr="00BA3F9E">
        <w:rPr>
          <w:rFonts w:ascii="Times New Roman" w:eastAsia="宋体" w:hAnsi="Times New Roman" w:cs="Times New Roman"/>
          <w:kern w:val="0"/>
          <w:sz w:val="24"/>
          <w:szCs w:val="24"/>
        </w:rPr>
        <w:t>年上大分支矿难和俄罗斯</w:t>
      </w:r>
      <w:r w:rsidRPr="00BA3F9E">
        <w:rPr>
          <w:rFonts w:ascii="Times New Roman" w:eastAsia="宋体" w:hAnsi="Times New Roman" w:cs="Times New Roman"/>
          <w:kern w:val="0"/>
          <w:sz w:val="24"/>
          <w:szCs w:val="24"/>
        </w:rPr>
        <w:t>2007</w:t>
      </w:r>
      <w:r w:rsidRPr="00BA3F9E">
        <w:rPr>
          <w:rFonts w:ascii="Times New Roman" w:eastAsia="宋体" w:hAnsi="Times New Roman" w:cs="Times New Roman"/>
          <w:kern w:val="0"/>
          <w:sz w:val="24"/>
          <w:szCs w:val="24"/>
        </w:rPr>
        <w:t>年乌里扬诺夫斯卡亚矿难。市场上有许多安全设备，但智能头盔因其有利的设计和潜力而与众不同。因为与其他安全设备不同，它有助于持续监控矿井中的工人。使用智能头盔可以跟踪环境的变化，并采取必要的安全措施。此外，它还提供了一种跟踪采矿工人位置的方法，使疏散人员能够在危险情况下及时提供帮助。为了上述目的，可以对控制室单元进行未来的开发和工艺操作。</w:t>
      </w:r>
      <w:r w:rsidRPr="00BA3F9E">
        <w:rPr>
          <w:rFonts w:ascii="Times New Roman" w:eastAsia="宋体" w:hAnsi="Times New Roman" w:cs="Times New Roman"/>
          <w:kern w:val="0"/>
          <w:sz w:val="24"/>
          <w:szCs w:val="24"/>
        </w:rPr>
        <w:t xml:space="preserve">  </w:t>
      </w:r>
    </w:p>
    <w:p w14:paraId="02277F06" w14:textId="77777777" w:rsidR="008F65C8" w:rsidRPr="00BA3F9E" w:rsidRDefault="008F65C8" w:rsidP="00BA3F9E">
      <w:pPr>
        <w:spacing w:line="360" w:lineRule="auto"/>
        <w:ind w:firstLine="471"/>
        <w:rPr>
          <w:rFonts w:ascii="Times New Roman" w:eastAsia="宋体" w:hAnsi="Times New Roman" w:cs="Times New Roman"/>
          <w:kern w:val="0"/>
          <w:sz w:val="24"/>
          <w:szCs w:val="24"/>
        </w:rPr>
      </w:pPr>
      <w:r w:rsidRPr="00BA3F9E">
        <w:rPr>
          <w:rFonts w:ascii="Times New Roman" w:eastAsia="宋体" w:hAnsi="Times New Roman" w:cs="Times New Roman"/>
          <w:kern w:val="0"/>
          <w:sz w:val="24"/>
          <w:szCs w:val="24"/>
        </w:rPr>
        <w:t>未来的智能头盔可能会配备更多传感器，以提高其提供的安全水平。使用可以长时间供电的更先进电源也可以改善智能头盔的功能。提供长时间持续保护的电源将降低危险的可能性。因此，智能头盔技术可以阻止世界各地深矿中的事故。与其他通信方法相比，射频技术和</w:t>
      </w:r>
      <w:r w:rsidRPr="00BA3F9E">
        <w:rPr>
          <w:rFonts w:ascii="Times New Roman" w:eastAsia="宋体" w:hAnsi="Times New Roman" w:cs="Times New Roman"/>
          <w:kern w:val="0"/>
          <w:sz w:val="24"/>
          <w:szCs w:val="24"/>
        </w:rPr>
        <w:t>Wi-Fi</w:t>
      </w:r>
      <w:r w:rsidRPr="00BA3F9E">
        <w:rPr>
          <w:rFonts w:ascii="Times New Roman" w:eastAsia="宋体" w:hAnsi="Times New Roman" w:cs="Times New Roman"/>
          <w:kern w:val="0"/>
          <w:sz w:val="24"/>
          <w:szCs w:val="24"/>
        </w:rPr>
        <w:t>成本较低。因此，基于射频技术和</w:t>
      </w:r>
      <w:r w:rsidRPr="00BA3F9E">
        <w:rPr>
          <w:rFonts w:ascii="Times New Roman" w:eastAsia="宋体" w:hAnsi="Times New Roman" w:cs="Times New Roman"/>
          <w:kern w:val="0"/>
          <w:sz w:val="24"/>
          <w:szCs w:val="24"/>
        </w:rPr>
        <w:t>Wi-Fi</w:t>
      </w:r>
      <w:r w:rsidRPr="00BA3F9E">
        <w:rPr>
          <w:rFonts w:ascii="Times New Roman" w:eastAsia="宋体" w:hAnsi="Times New Roman" w:cs="Times New Roman"/>
          <w:kern w:val="0"/>
          <w:sz w:val="24"/>
          <w:szCs w:val="24"/>
        </w:rPr>
        <w:t>技术的智能头盔是各国地下矿工的救星。</w:t>
      </w:r>
      <w:r w:rsidRPr="00BA3F9E">
        <w:rPr>
          <w:rFonts w:ascii="Times New Roman" w:eastAsia="宋体" w:hAnsi="Times New Roman" w:cs="Times New Roman"/>
          <w:kern w:val="0"/>
          <w:sz w:val="24"/>
          <w:szCs w:val="24"/>
        </w:rPr>
        <w:t xml:space="preserve">  </w:t>
      </w:r>
    </w:p>
    <w:p w14:paraId="4040B0AB" w14:textId="77777777" w:rsidR="008F65C8" w:rsidRPr="00BA3F9E" w:rsidRDefault="008F65C8" w:rsidP="00BA3F9E">
      <w:pPr>
        <w:spacing w:line="360" w:lineRule="auto"/>
        <w:ind w:firstLine="471"/>
        <w:rPr>
          <w:rFonts w:ascii="Times New Roman" w:eastAsia="宋体" w:hAnsi="Times New Roman" w:cs="Times New Roman"/>
          <w:kern w:val="0"/>
          <w:sz w:val="24"/>
          <w:szCs w:val="24"/>
        </w:rPr>
      </w:pPr>
    </w:p>
    <w:p w14:paraId="0CC65F67" w14:textId="77777777" w:rsidR="008F65C8" w:rsidRDefault="008F65C8" w:rsidP="008F65C8">
      <w:pPr>
        <w:rPr>
          <w:rFonts w:hint="eastAsia"/>
        </w:rPr>
      </w:pPr>
    </w:p>
    <w:p w14:paraId="6101A632" w14:textId="77777777" w:rsidR="005222AC" w:rsidRDefault="005222AC" w:rsidP="008F65C8">
      <w:pPr>
        <w:rPr>
          <w:rFonts w:hint="eastAsia"/>
        </w:rPr>
      </w:pPr>
    </w:p>
    <w:p w14:paraId="36D8124E" w14:textId="77777777" w:rsidR="005222AC" w:rsidRDefault="005222AC" w:rsidP="008F65C8">
      <w:pPr>
        <w:rPr>
          <w:rFonts w:hint="eastAsia"/>
        </w:rPr>
      </w:pPr>
    </w:p>
    <w:p w14:paraId="1A8692BB" w14:textId="77777777" w:rsidR="005222AC" w:rsidRDefault="005222AC" w:rsidP="008F65C8">
      <w:pPr>
        <w:rPr>
          <w:rFonts w:hint="eastAsia"/>
        </w:rPr>
      </w:pPr>
    </w:p>
    <w:p w14:paraId="1F51EA82" w14:textId="77777777" w:rsidR="005222AC" w:rsidRDefault="005222AC" w:rsidP="008F65C8">
      <w:pPr>
        <w:rPr>
          <w:rFonts w:hint="eastAsia"/>
        </w:rPr>
      </w:pPr>
    </w:p>
    <w:p w14:paraId="67DB4BBA" w14:textId="77777777" w:rsidR="005222AC" w:rsidRDefault="005222AC" w:rsidP="008F65C8">
      <w:pPr>
        <w:rPr>
          <w:rFonts w:hint="eastAsia"/>
        </w:rPr>
      </w:pPr>
    </w:p>
    <w:p w14:paraId="6EC77953" w14:textId="77777777" w:rsidR="005222AC" w:rsidRDefault="005222AC" w:rsidP="008F65C8">
      <w:pPr>
        <w:rPr>
          <w:rFonts w:hint="eastAsia"/>
        </w:rPr>
      </w:pPr>
    </w:p>
    <w:p w14:paraId="401EE37A" w14:textId="77777777" w:rsidR="005222AC" w:rsidRDefault="005222AC" w:rsidP="008F65C8">
      <w:pPr>
        <w:rPr>
          <w:rFonts w:hint="eastAsia"/>
        </w:rPr>
      </w:pPr>
    </w:p>
    <w:p w14:paraId="18A43BCB" w14:textId="77777777" w:rsidR="005222AC" w:rsidRDefault="005222AC" w:rsidP="008F65C8">
      <w:pPr>
        <w:rPr>
          <w:rFonts w:hint="eastAsia"/>
        </w:rPr>
      </w:pPr>
    </w:p>
    <w:p w14:paraId="7D2E7A23" w14:textId="77777777" w:rsidR="005222AC" w:rsidRDefault="005222AC" w:rsidP="008F65C8">
      <w:pPr>
        <w:rPr>
          <w:rFonts w:hint="eastAsia"/>
        </w:rPr>
      </w:pPr>
    </w:p>
    <w:p w14:paraId="42587E5D" w14:textId="77777777" w:rsidR="005222AC" w:rsidRDefault="005222AC" w:rsidP="008F65C8">
      <w:pPr>
        <w:rPr>
          <w:rFonts w:hint="eastAsia"/>
        </w:rPr>
      </w:pPr>
    </w:p>
    <w:p w14:paraId="5CD7B78E" w14:textId="77777777" w:rsidR="005222AC" w:rsidRDefault="005222AC" w:rsidP="008F65C8">
      <w:pPr>
        <w:rPr>
          <w:rFonts w:hint="eastAsia"/>
        </w:rPr>
      </w:pPr>
    </w:p>
    <w:p w14:paraId="37BA9515" w14:textId="77777777" w:rsidR="005222AC" w:rsidRDefault="005222AC" w:rsidP="008F65C8">
      <w:pPr>
        <w:rPr>
          <w:rFonts w:hint="eastAsia"/>
        </w:rPr>
      </w:pPr>
    </w:p>
    <w:p w14:paraId="795D0EE3" w14:textId="77777777" w:rsidR="005222AC" w:rsidRDefault="005222AC" w:rsidP="008F65C8">
      <w:pPr>
        <w:rPr>
          <w:rFonts w:hint="eastAsia"/>
        </w:rPr>
      </w:pPr>
    </w:p>
    <w:p w14:paraId="64C0294C" w14:textId="77777777" w:rsidR="005222AC" w:rsidRDefault="005222AC" w:rsidP="008F65C8">
      <w:pPr>
        <w:rPr>
          <w:rFonts w:hint="eastAsia"/>
        </w:rPr>
      </w:pPr>
    </w:p>
    <w:p w14:paraId="200AB152" w14:textId="77777777" w:rsidR="005222AC" w:rsidRDefault="005222AC" w:rsidP="008F65C8">
      <w:pPr>
        <w:rPr>
          <w:rFonts w:hint="eastAsia"/>
        </w:rPr>
      </w:pPr>
    </w:p>
    <w:p w14:paraId="5B7D4988" w14:textId="32C93679" w:rsidR="00C37548" w:rsidRPr="008F65C8" w:rsidRDefault="00C37548" w:rsidP="008F65C8">
      <w:pPr>
        <w:rPr>
          <w:rFonts w:hint="eastAsia"/>
        </w:rPr>
      </w:pPr>
    </w:p>
    <w:sectPr w:rsidR="00C37548" w:rsidRPr="008F65C8" w:rsidSect="00E3767B">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72"/>
    <w:rsid w:val="001420FF"/>
    <w:rsid w:val="00161D55"/>
    <w:rsid w:val="001F4CBD"/>
    <w:rsid w:val="00286F86"/>
    <w:rsid w:val="005222AC"/>
    <w:rsid w:val="00585C63"/>
    <w:rsid w:val="005B3DA3"/>
    <w:rsid w:val="007578A9"/>
    <w:rsid w:val="007A3225"/>
    <w:rsid w:val="008D5845"/>
    <w:rsid w:val="008F65C8"/>
    <w:rsid w:val="009323EF"/>
    <w:rsid w:val="009D3C23"/>
    <w:rsid w:val="00A1538B"/>
    <w:rsid w:val="00A7446E"/>
    <w:rsid w:val="00BA3F9E"/>
    <w:rsid w:val="00C14EC8"/>
    <w:rsid w:val="00C37548"/>
    <w:rsid w:val="00D71272"/>
    <w:rsid w:val="00E3767B"/>
    <w:rsid w:val="00EA17E1"/>
    <w:rsid w:val="00F845BC"/>
    <w:rsid w:val="00FD0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78898"/>
  <w15:chartTrackingRefBased/>
  <w15:docId w15:val="{311A020D-F309-4D95-8AE8-3E2FF72B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D7127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7127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7127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7127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7127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7127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7127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127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7127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7127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7127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7127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71272"/>
    <w:rPr>
      <w:rFonts w:cstheme="majorBidi"/>
      <w:color w:val="0F4761" w:themeColor="accent1" w:themeShade="BF"/>
      <w:sz w:val="28"/>
      <w:szCs w:val="28"/>
    </w:rPr>
  </w:style>
  <w:style w:type="character" w:customStyle="1" w:styleId="50">
    <w:name w:val="标题 5 字符"/>
    <w:basedOn w:val="a0"/>
    <w:link w:val="5"/>
    <w:uiPriority w:val="9"/>
    <w:semiHidden/>
    <w:rsid w:val="00D71272"/>
    <w:rPr>
      <w:rFonts w:cstheme="majorBidi"/>
      <w:color w:val="0F4761" w:themeColor="accent1" w:themeShade="BF"/>
      <w:sz w:val="24"/>
      <w:szCs w:val="24"/>
    </w:rPr>
  </w:style>
  <w:style w:type="character" w:customStyle="1" w:styleId="60">
    <w:name w:val="标题 6 字符"/>
    <w:basedOn w:val="a0"/>
    <w:link w:val="6"/>
    <w:uiPriority w:val="9"/>
    <w:semiHidden/>
    <w:rsid w:val="00D71272"/>
    <w:rPr>
      <w:rFonts w:cstheme="majorBidi"/>
      <w:b/>
      <w:bCs/>
      <w:color w:val="0F4761" w:themeColor="accent1" w:themeShade="BF"/>
    </w:rPr>
  </w:style>
  <w:style w:type="character" w:customStyle="1" w:styleId="70">
    <w:name w:val="标题 7 字符"/>
    <w:basedOn w:val="a0"/>
    <w:link w:val="7"/>
    <w:uiPriority w:val="9"/>
    <w:semiHidden/>
    <w:rsid w:val="00D71272"/>
    <w:rPr>
      <w:rFonts w:cstheme="majorBidi"/>
      <w:b/>
      <w:bCs/>
      <w:color w:val="595959" w:themeColor="text1" w:themeTint="A6"/>
    </w:rPr>
  </w:style>
  <w:style w:type="character" w:customStyle="1" w:styleId="80">
    <w:name w:val="标题 8 字符"/>
    <w:basedOn w:val="a0"/>
    <w:link w:val="8"/>
    <w:uiPriority w:val="9"/>
    <w:semiHidden/>
    <w:rsid w:val="00D71272"/>
    <w:rPr>
      <w:rFonts w:cstheme="majorBidi"/>
      <w:color w:val="595959" w:themeColor="text1" w:themeTint="A6"/>
    </w:rPr>
  </w:style>
  <w:style w:type="character" w:customStyle="1" w:styleId="90">
    <w:name w:val="标题 9 字符"/>
    <w:basedOn w:val="a0"/>
    <w:link w:val="9"/>
    <w:uiPriority w:val="9"/>
    <w:semiHidden/>
    <w:rsid w:val="00D71272"/>
    <w:rPr>
      <w:rFonts w:eastAsiaTheme="majorEastAsia" w:cstheme="majorBidi"/>
      <w:color w:val="595959" w:themeColor="text1" w:themeTint="A6"/>
    </w:rPr>
  </w:style>
  <w:style w:type="paragraph" w:styleId="a3">
    <w:name w:val="Title"/>
    <w:basedOn w:val="a"/>
    <w:next w:val="a"/>
    <w:link w:val="a4"/>
    <w:uiPriority w:val="10"/>
    <w:qFormat/>
    <w:rsid w:val="00D7127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712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127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7127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1272"/>
    <w:pPr>
      <w:spacing w:before="160" w:after="160"/>
      <w:jc w:val="center"/>
    </w:pPr>
    <w:rPr>
      <w:i/>
      <w:iCs/>
      <w:color w:val="404040" w:themeColor="text1" w:themeTint="BF"/>
    </w:rPr>
  </w:style>
  <w:style w:type="character" w:customStyle="1" w:styleId="a8">
    <w:name w:val="引用 字符"/>
    <w:basedOn w:val="a0"/>
    <w:link w:val="a7"/>
    <w:uiPriority w:val="29"/>
    <w:rsid w:val="00D71272"/>
    <w:rPr>
      <w:i/>
      <w:iCs/>
      <w:color w:val="404040" w:themeColor="text1" w:themeTint="BF"/>
    </w:rPr>
  </w:style>
  <w:style w:type="paragraph" w:styleId="a9">
    <w:name w:val="List Paragraph"/>
    <w:basedOn w:val="a"/>
    <w:uiPriority w:val="34"/>
    <w:qFormat/>
    <w:rsid w:val="00D71272"/>
    <w:pPr>
      <w:ind w:left="720"/>
      <w:contextualSpacing/>
    </w:pPr>
  </w:style>
  <w:style w:type="character" w:styleId="aa">
    <w:name w:val="Intense Emphasis"/>
    <w:basedOn w:val="a0"/>
    <w:uiPriority w:val="21"/>
    <w:qFormat/>
    <w:rsid w:val="00D71272"/>
    <w:rPr>
      <w:i/>
      <w:iCs/>
      <w:color w:val="0F4761" w:themeColor="accent1" w:themeShade="BF"/>
    </w:rPr>
  </w:style>
  <w:style w:type="paragraph" w:styleId="ab">
    <w:name w:val="Intense Quote"/>
    <w:basedOn w:val="a"/>
    <w:next w:val="a"/>
    <w:link w:val="ac"/>
    <w:uiPriority w:val="30"/>
    <w:qFormat/>
    <w:rsid w:val="00D71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71272"/>
    <w:rPr>
      <w:i/>
      <w:iCs/>
      <w:color w:val="0F4761" w:themeColor="accent1" w:themeShade="BF"/>
    </w:rPr>
  </w:style>
  <w:style w:type="character" w:styleId="ad">
    <w:name w:val="Intense Reference"/>
    <w:basedOn w:val="a0"/>
    <w:uiPriority w:val="32"/>
    <w:qFormat/>
    <w:rsid w:val="00D712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67519">
      <w:bodyDiv w:val="1"/>
      <w:marLeft w:val="0"/>
      <w:marRight w:val="0"/>
      <w:marTop w:val="0"/>
      <w:marBottom w:val="0"/>
      <w:divBdr>
        <w:top w:val="none" w:sz="0" w:space="0" w:color="auto"/>
        <w:left w:val="none" w:sz="0" w:space="0" w:color="auto"/>
        <w:bottom w:val="none" w:sz="0" w:space="0" w:color="auto"/>
        <w:right w:val="none" w:sz="0" w:space="0" w:color="auto"/>
      </w:divBdr>
    </w:div>
    <w:div w:id="414669330">
      <w:bodyDiv w:val="1"/>
      <w:marLeft w:val="0"/>
      <w:marRight w:val="0"/>
      <w:marTop w:val="0"/>
      <w:marBottom w:val="0"/>
      <w:divBdr>
        <w:top w:val="none" w:sz="0" w:space="0" w:color="auto"/>
        <w:left w:val="none" w:sz="0" w:space="0" w:color="auto"/>
        <w:bottom w:val="none" w:sz="0" w:space="0" w:color="auto"/>
        <w:right w:val="none" w:sz="0" w:space="0" w:color="auto"/>
      </w:divBdr>
    </w:div>
    <w:div w:id="858003143">
      <w:bodyDiv w:val="1"/>
      <w:marLeft w:val="0"/>
      <w:marRight w:val="0"/>
      <w:marTop w:val="0"/>
      <w:marBottom w:val="0"/>
      <w:divBdr>
        <w:top w:val="none" w:sz="0" w:space="0" w:color="auto"/>
        <w:left w:val="none" w:sz="0" w:space="0" w:color="auto"/>
        <w:bottom w:val="none" w:sz="0" w:space="0" w:color="auto"/>
        <w:right w:val="none" w:sz="0" w:space="0" w:color="auto"/>
      </w:divBdr>
    </w:div>
    <w:div w:id="1199198943">
      <w:bodyDiv w:val="1"/>
      <w:marLeft w:val="0"/>
      <w:marRight w:val="0"/>
      <w:marTop w:val="0"/>
      <w:marBottom w:val="0"/>
      <w:divBdr>
        <w:top w:val="none" w:sz="0" w:space="0" w:color="auto"/>
        <w:left w:val="none" w:sz="0" w:space="0" w:color="auto"/>
        <w:bottom w:val="none" w:sz="0" w:space="0" w:color="auto"/>
        <w:right w:val="none" w:sz="0" w:space="0" w:color="auto"/>
      </w:divBdr>
    </w:div>
    <w:div w:id="1333337303">
      <w:bodyDiv w:val="1"/>
      <w:marLeft w:val="0"/>
      <w:marRight w:val="0"/>
      <w:marTop w:val="0"/>
      <w:marBottom w:val="0"/>
      <w:divBdr>
        <w:top w:val="none" w:sz="0" w:space="0" w:color="auto"/>
        <w:left w:val="none" w:sz="0" w:space="0" w:color="auto"/>
        <w:bottom w:val="none" w:sz="0" w:space="0" w:color="auto"/>
        <w:right w:val="none" w:sz="0" w:space="0" w:color="auto"/>
      </w:divBdr>
    </w:div>
    <w:div w:id="164465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0B659-907C-4E83-B000-C1B82E9F6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1828</Words>
  <Characters>2194</Characters>
  <Application>Microsoft Office Word</Application>
  <DocSecurity>0</DocSecurity>
  <Lines>137</Lines>
  <Paragraphs>52</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Zeng</dc:creator>
  <cp:keywords/>
  <dc:description/>
  <cp:lastModifiedBy>Yupeng Zeng</cp:lastModifiedBy>
  <cp:revision>9</cp:revision>
  <dcterms:created xsi:type="dcterms:W3CDTF">2025-05-28T15:08:00Z</dcterms:created>
  <dcterms:modified xsi:type="dcterms:W3CDTF">2025-05-31T12:06:00Z</dcterms:modified>
</cp:coreProperties>
</file>