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A9EF0" w14:textId="51C65338" w:rsidR="00151188" w:rsidRDefault="00E2436E" w:rsidP="006B6E4D">
      <w:pPr>
        <w:jc w:val="center"/>
        <w:rPr>
          <w:b/>
          <w:bCs/>
          <w:sz w:val="40"/>
          <w:szCs w:val="44"/>
          <w:u w:val="single"/>
        </w:rPr>
      </w:pPr>
      <w:r w:rsidRPr="00E2436E">
        <w:rPr>
          <w:rFonts w:hint="eastAsia"/>
          <w:b/>
          <w:bCs/>
          <w:sz w:val="40"/>
          <w:szCs w:val="44"/>
          <w:u w:val="single"/>
        </w:rPr>
        <w:t>N</w:t>
      </w:r>
      <w:r w:rsidRPr="00E2436E">
        <w:rPr>
          <w:b/>
          <w:bCs/>
          <w:sz w:val="40"/>
          <w:szCs w:val="44"/>
          <w:u w:val="single"/>
        </w:rPr>
        <w:t xml:space="preserve">IA </w:t>
      </w:r>
      <w:r w:rsidRPr="00E2436E">
        <w:rPr>
          <w:rFonts w:hint="eastAsia"/>
          <w:b/>
          <w:bCs/>
          <w:sz w:val="40"/>
          <w:szCs w:val="44"/>
          <w:u w:val="single"/>
        </w:rPr>
        <w:t>프로젝트 주간보고</w:t>
      </w:r>
      <w:r w:rsidR="00867F41">
        <w:rPr>
          <w:rFonts w:hint="eastAsia"/>
          <w:b/>
          <w:bCs/>
          <w:sz w:val="40"/>
          <w:szCs w:val="44"/>
          <w:u w:val="single"/>
        </w:rPr>
        <w:t>서</w:t>
      </w:r>
      <w:r w:rsidR="00342674">
        <w:rPr>
          <w:rFonts w:hint="eastAsia"/>
          <w:b/>
          <w:bCs/>
          <w:sz w:val="40"/>
          <w:szCs w:val="44"/>
          <w:u w:val="single"/>
        </w:rPr>
        <w:t>(</w:t>
      </w:r>
      <w:r w:rsidR="00C76A62">
        <w:rPr>
          <w:b/>
          <w:bCs/>
          <w:sz w:val="40"/>
          <w:szCs w:val="44"/>
          <w:u w:val="single"/>
        </w:rPr>
        <w:t>8</w:t>
      </w:r>
      <w:r w:rsidR="00342674">
        <w:rPr>
          <w:rFonts w:hint="eastAsia"/>
          <w:b/>
          <w:bCs/>
          <w:sz w:val="40"/>
          <w:szCs w:val="44"/>
          <w:u w:val="single"/>
        </w:rPr>
        <w:t xml:space="preserve">월 </w:t>
      </w:r>
      <w:r w:rsidR="00C76A62">
        <w:rPr>
          <w:b/>
          <w:bCs/>
          <w:sz w:val="40"/>
          <w:szCs w:val="44"/>
          <w:u w:val="single"/>
        </w:rPr>
        <w:t>2</w:t>
      </w:r>
      <w:r w:rsidR="00342674">
        <w:rPr>
          <w:rFonts w:hint="eastAsia"/>
          <w:b/>
          <w:bCs/>
          <w:sz w:val="40"/>
          <w:szCs w:val="44"/>
          <w:u w:val="single"/>
        </w:rPr>
        <w:t>주차)</w:t>
      </w:r>
    </w:p>
    <w:tbl>
      <w:tblPr>
        <w:tblStyle w:val="a3"/>
        <w:tblpPr w:leftFromText="142" w:rightFromText="142" w:vertAnchor="text" w:tblpY="499"/>
        <w:tblW w:w="0" w:type="auto"/>
        <w:tblLook w:val="04A0" w:firstRow="1" w:lastRow="0" w:firstColumn="1" w:lastColumn="0" w:noHBand="0" w:noVBand="1"/>
      </w:tblPr>
      <w:tblGrid>
        <w:gridCol w:w="1413"/>
        <w:gridCol w:w="3544"/>
        <w:gridCol w:w="1275"/>
        <w:gridCol w:w="2784"/>
      </w:tblGrid>
      <w:tr w:rsidR="00867F41" w14:paraId="356C2168" w14:textId="77777777" w:rsidTr="00867F41">
        <w:trPr>
          <w:trHeight w:val="454"/>
        </w:trPr>
        <w:tc>
          <w:tcPr>
            <w:tcW w:w="1413" w:type="dxa"/>
            <w:shd w:val="clear" w:color="auto" w:fill="D9D9D9" w:themeFill="background1" w:themeFillShade="D9"/>
            <w:vAlign w:val="center"/>
          </w:tcPr>
          <w:p w14:paraId="4A3874C2" w14:textId="77777777" w:rsidR="00867F41" w:rsidRPr="00867F41" w:rsidRDefault="00867F41" w:rsidP="00867F41">
            <w:pPr>
              <w:jc w:val="center"/>
              <w:rPr>
                <w:b/>
                <w:bCs/>
                <w:szCs w:val="20"/>
              </w:rPr>
            </w:pPr>
            <w:r w:rsidRPr="00867F41">
              <w:rPr>
                <w:rFonts w:hint="eastAsia"/>
                <w:b/>
                <w:bCs/>
                <w:szCs w:val="20"/>
              </w:rPr>
              <w:t>팀원</w:t>
            </w:r>
          </w:p>
        </w:tc>
        <w:tc>
          <w:tcPr>
            <w:tcW w:w="7603" w:type="dxa"/>
            <w:gridSpan w:val="3"/>
            <w:vAlign w:val="center"/>
          </w:tcPr>
          <w:p w14:paraId="72E424FE" w14:textId="382DFBB8" w:rsidR="00867F41" w:rsidRPr="00660EB8" w:rsidRDefault="00F07B33" w:rsidP="00867F41">
            <w:pPr>
              <w:jc w:val="center"/>
              <w:rPr>
                <w:szCs w:val="20"/>
              </w:rPr>
            </w:pPr>
            <w:r>
              <w:rPr>
                <w:rFonts w:hint="eastAsia"/>
                <w:szCs w:val="20"/>
              </w:rPr>
              <w:t>김경수,</w:t>
            </w:r>
            <w:r>
              <w:rPr>
                <w:szCs w:val="20"/>
              </w:rPr>
              <w:t xml:space="preserve"> </w:t>
            </w:r>
            <w:proofErr w:type="spellStart"/>
            <w:r>
              <w:rPr>
                <w:rFonts w:hint="eastAsia"/>
                <w:szCs w:val="20"/>
              </w:rPr>
              <w:t>이세림</w:t>
            </w:r>
            <w:proofErr w:type="spellEnd"/>
            <w:r>
              <w:rPr>
                <w:rFonts w:hint="eastAsia"/>
                <w:szCs w:val="20"/>
              </w:rPr>
              <w:t>,</w:t>
            </w:r>
            <w:r>
              <w:rPr>
                <w:szCs w:val="20"/>
              </w:rPr>
              <w:t xml:space="preserve"> </w:t>
            </w:r>
            <w:r>
              <w:rPr>
                <w:rFonts w:hint="eastAsia"/>
                <w:szCs w:val="20"/>
              </w:rPr>
              <w:t>이지상</w:t>
            </w:r>
          </w:p>
        </w:tc>
      </w:tr>
      <w:tr w:rsidR="00867F41" w14:paraId="77104985" w14:textId="77777777" w:rsidTr="00867F41">
        <w:trPr>
          <w:trHeight w:val="454"/>
        </w:trPr>
        <w:tc>
          <w:tcPr>
            <w:tcW w:w="1413" w:type="dxa"/>
            <w:shd w:val="clear" w:color="auto" w:fill="D9D9D9" w:themeFill="background1" w:themeFillShade="D9"/>
            <w:vAlign w:val="center"/>
          </w:tcPr>
          <w:p w14:paraId="104A5373" w14:textId="77777777" w:rsidR="00867F41" w:rsidRPr="00867F41" w:rsidRDefault="00867F41" w:rsidP="00867F41">
            <w:pPr>
              <w:jc w:val="center"/>
              <w:rPr>
                <w:b/>
                <w:bCs/>
                <w:szCs w:val="20"/>
              </w:rPr>
            </w:pPr>
            <w:r w:rsidRPr="00867F41">
              <w:rPr>
                <w:rFonts w:hint="eastAsia"/>
                <w:b/>
                <w:bCs/>
                <w:szCs w:val="20"/>
              </w:rPr>
              <w:t>작성자</w:t>
            </w:r>
          </w:p>
        </w:tc>
        <w:tc>
          <w:tcPr>
            <w:tcW w:w="3544" w:type="dxa"/>
            <w:vAlign w:val="center"/>
          </w:tcPr>
          <w:p w14:paraId="0E700CE4" w14:textId="383174DB" w:rsidR="00867F41" w:rsidRPr="00660EB8" w:rsidRDefault="001320B8" w:rsidP="00867F41">
            <w:pPr>
              <w:jc w:val="center"/>
              <w:rPr>
                <w:szCs w:val="20"/>
              </w:rPr>
            </w:pPr>
            <w:r>
              <w:rPr>
                <w:rFonts w:hint="eastAsia"/>
                <w:szCs w:val="20"/>
              </w:rPr>
              <w:t>김경수</w:t>
            </w:r>
          </w:p>
        </w:tc>
        <w:tc>
          <w:tcPr>
            <w:tcW w:w="1275" w:type="dxa"/>
            <w:shd w:val="clear" w:color="auto" w:fill="D9D9D9" w:themeFill="background1" w:themeFillShade="D9"/>
            <w:vAlign w:val="center"/>
          </w:tcPr>
          <w:p w14:paraId="7BAB3D73" w14:textId="77777777" w:rsidR="00867F41" w:rsidRPr="00867F41" w:rsidRDefault="00867F41" w:rsidP="00867F41">
            <w:pPr>
              <w:jc w:val="center"/>
              <w:rPr>
                <w:b/>
                <w:bCs/>
                <w:szCs w:val="20"/>
              </w:rPr>
            </w:pPr>
            <w:r w:rsidRPr="00867F41">
              <w:rPr>
                <w:rFonts w:hint="eastAsia"/>
                <w:b/>
                <w:bCs/>
                <w:szCs w:val="20"/>
              </w:rPr>
              <w:t>작성일</w:t>
            </w:r>
          </w:p>
        </w:tc>
        <w:tc>
          <w:tcPr>
            <w:tcW w:w="2784" w:type="dxa"/>
            <w:vAlign w:val="center"/>
          </w:tcPr>
          <w:p w14:paraId="73614E93" w14:textId="1937A8A1" w:rsidR="00867F41" w:rsidRPr="00660EB8" w:rsidRDefault="00867F41" w:rsidP="00867F41">
            <w:pPr>
              <w:jc w:val="center"/>
              <w:rPr>
                <w:szCs w:val="20"/>
              </w:rPr>
            </w:pPr>
            <w:r w:rsidRPr="00F07B33">
              <w:rPr>
                <w:rFonts w:hint="eastAsia"/>
                <w:szCs w:val="20"/>
              </w:rPr>
              <w:t>2</w:t>
            </w:r>
            <w:r w:rsidRPr="00F07B33">
              <w:rPr>
                <w:szCs w:val="20"/>
              </w:rPr>
              <w:t>021.0</w:t>
            </w:r>
            <w:r w:rsidR="00772805" w:rsidRPr="00F07B33">
              <w:rPr>
                <w:szCs w:val="20"/>
              </w:rPr>
              <w:t>8</w:t>
            </w:r>
            <w:r w:rsidRPr="00F07B33">
              <w:rPr>
                <w:szCs w:val="20"/>
              </w:rPr>
              <w:t>.0</w:t>
            </w:r>
            <w:r w:rsidR="00133DFA">
              <w:rPr>
                <w:szCs w:val="20"/>
              </w:rPr>
              <w:t>9</w:t>
            </w:r>
            <w:r w:rsidRPr="00F07B33">
              <w:rPr>
                <w:szCs w:val="20"/>
              </w:rPr>
              <w:t>(</w:t>
            </w:r>
            <w:r w:rsidRPr="00F07B33">
              <w:rPr>
                <w:rFonts w:hint="eastAsia"/>
                <w:szCs w:val="20"/>
              </w:rPr>
              <w:t>월)</w:t>
            </w:r>
          </w:p>
        </w:tc>
      </w:tr>
    </w:tbl>
    <w:p w14:paraId="4D7387A3" w14:textId="738DF6EC" w:rsidR="00511D6C" w:rsidRDefault="0040508F" w:rsidP="00511D6C">
      <w:pPr>
        <w:pStyle w:val="a4"/>
        <w:numPr>
          <w:ilvl w:val="0"/>
          <w:numId w:val="4"/>
        </w:numPr>
        <w:ind w:leftChars="0" w:left="284" w:hanging="284"/>
        <w:jc w:val="left"/>
        <w:rPr>
          <w:b/>
          <w:bCs/>
          <w:sz w:val="24"/>
          <w:szCs w:val="28"/>
        </w:rPr>
      </w:pPr>
      <w:r>
        <w:rPr>
          <w:rFonts w:hint="eastAsia"/>
          <w:b/>
          <w:bCs/>
          <w:sz w:val="24"/>
          <w:szCs w:val="28"/>
        </w:rPr>
        <w:t>작성자</w:t>
      </w:r>
    </w:p>
    <w:p w14:paraId="1C2D8B2B" w14:textId="77777777" w:rsidR="00E849A4" w:rsidRPr="00E849A4" w:rsidRDefault="00E849A4" w:rsidP="00E849A4">
      <w:pPr>
        <w:jc w:val="left"/>
        <w:rPr>
          <w:b/>
          <w:bCs/>
          <w:sz w:val="24"/>
          <w:szCs w:val="28"/>
        </w:rPr>
      </w:pPr>
    </w:p>
    <w:p w14:paraId="4F53EACA" w14:textId="22EA33C0" w:rsidR="00511D6C" w:rsidRPr="00E849A4" w:rsidRDefault="00E849A4" w:rsidP="00511D6C">
      <w:pPr>
        <w:pStyle w:val="a4"/>
        <w:numPr>
          <w:ilvl w:val="0"/>
          <w:numId w:val="4"/>
        </w:numPr>
        <w:ind w:leftChars="0" w:left="284" w:hanging="284"/>
        <w:jc w:val="left"/>
        <w:rPr>
          <w:b/>
          <w:bCs/>
          <w:sz w:val="24"/>
          <w:szCs w:val="28"/>
        </w:rPr>
      </w:pPr>
      <w:r w:rsidRPr="00511D6C">
        <w:rPr>
          <w:rFonts w:hint="eastAsia"/>
          <w:b/>
          <w:bCs/>
          <w:sz w:val="24"/>
          <w:szCs w:val="28"/>
        </w:rPr>
        <w:t>세부 진행사항</w:t>
      </w:r>
    </w:p>
    <w:tbl>
      <w:tblPr>
        <w:tblStyle w:val="a3"/>
        <w:tblW w:w="9067" w:type="dxa"/>
        <w:tblLayout w:type="fixed"/>
        <w:tblLook w:val="04A0" w:firstRow="1" w:lastRow="0" w:firstColumn="1" w:lastColumn="0" w:noHBand="0" w:noVBand="1"/>
      </w:tblPr>
      <w:tblGrid>
        <w:gridCol w:w="1129"/>
        <w:gridCol w:w="7938"/>
      </w:tblGrid>
      <w:tr w:rsidR="00E849A4" w:rsidRPr="00511D6C" w14:paraId="58D3B24A" w14:textId="77777777" w:rsidTr="003F536F">
        <w:trPr>
          <w:trHeight w:val="567"/>
        </w:trPr>
        <w:tc>
          <w:tcPr>
            <w:tcW w:w="1129" w:type="dxa"/>
            <w:shd w:val="clear" w:color="auto" w:fill="D9D9D9" w:themeFill="background1" w:themeFillShade="D9"/>
            <w:vAlign w:val="center"/>
          </w:tcPr>
          <w:p w14:paraId="6F934ADC" w14:textId="77777777" w:rsidR="0040508F" w:rsidRPr="00511D6C" w:rsidRDefault="0040508F" w:rsidP="00E849A4">
            <w:pPr>
              <w:jc w:val="center"/>
              <w:rPr>
                <w:rFonts w:asciiTheme="minorEastAsia" w:hAnsiTheme="minorEastAsia"/>
                <w:b/>
                <w:bCs/>
              </w:rPr>
            </w:pPr>
            <w:r w:rsidRPr="00511D6C">
              <w:rPr>
                <w:rFonts w:asciiTheme="minorEastAsia" w:hAnsiTheme="minorEastAsia" w:hint="eastAsia"/>
                <w:b/>
                <w:bCs/>
              </w:rPr>
              <w:t>요 일</w:t>
            </w:r>
          </w:p>
        </w:tc>
        <w:tc>
          <w:tcPr>
            <w:tcW w:w="7938" w:type="dxa"/>
            <w:shd w:val="clear" w:color="auto" w:fill="D9D9D9" w:themeFill="background1" w:themeFillShade="D9"/>
            <w:vAlign w:val="center"/>
          </w:tcPr>
          <w:p w14:paraId="00ABC5E6" w14:textId="77777777" w:rsidR="0040508F" w:rsidRPr="00511D6C" w:rsidRDefault="0040508F" w:rsidP="00E849A4">
            <w:pPr>
              <w:jc w:val="center"/>
              <w:rPr>
                <w:rFonts w:asciiTheme="minorEastAsia" w:hAnsiTheme="minorEastAsia"/>
                <w:b/>
                <w:bCs/>
              </w:rPr>
            </w:pPr>
            <w:r w:rsidRPr="00511D6C">
              <w:rPr>
                <w:rFonts w:asciiTheme="minorEastAsia" w:hAnsiTheme="minorEastAsia" w:hint="eastAsia"/>
                <w:b/>
                <w:bCs/>
              </w:rPr>
              <w:t>업무내용</w:t>
            </w:r>
          </w:p>
        </w:tc>
      </w:tr>
      <w:tr w:rsidR="001320B8" w:rsidRPr="00511D6C" w14:paraId="253FF488" w14:textId="77777777" w:rsidTr="003F536F">
        <w:trPr>
          <w:trHeight w:val="1134"/>
        </w:trPr>
        <w:tc>
          <w:tcPr>
            <w:tcW w:w="1129" w:type="dxa"/>
            <w:shd w:val="clear" w:color="auto" w:fill="D9D9D9" w:themeFill="background1" w:themeFillShade="D9"/>
            <w:vAlign w:val="center"/>
          </w:tcPr>
          <w:p w14:paraId="4C6BA164" w14:textId="7C61EDCF" w:rsidR="001320B8" w:rsidRPr="00511D6C" w:rsidRDefault="00E24D5A" w:rsidP="001320B8">
            <w:pPr>
              <w:jc w:val="center"/>
              <w:rPr>
                <w:rFonts w:asciiTheme="minorEastAsia" w:hAnsiTheme="minorEastAsia"/>
                <w:b/>
                <w:bCs/>
              </w:rPr>
            </w:pPr>
            <w:r>
              <w:rPr>
                <w:rFonts w:asciiTheme="minorEastAsia" w:hAnsiTheme="minorEastAsia" w:hint="eastAsia"/>
                <w:b/>
                <w:bCs/>
              </w:rPr>
              <w:t>8</w:t>
            </w:r>
            <w:r w:rsidR="001320B8" w:rsidRPr="00511D6C">
              <w:rPr>
                <w:rFonts w:asciiTheme="minorEastAsia" w:hAnsiTheme="minorEastAsia" w:hint="eastAsia"/>
                <w:b/>
                <w:bCs/>
              </w:rPr>
              <w:t xml:space="preserve">월 </w:t>
            </w:r>
            <w:r w:rsidR="001320B8" w:rsidRPr="00511D6C">
              <w:rPr>
                <w:rFonts w:asciiTheme="minorEastAsia" w:hAnsiTheme="minorEastAsia"/>
                <w:b/>
                <w:bCs/>
              </w:rPr>
              <w:t>2</w:t>
            </w:r>
            <w:r w:rsidR="001320B8" w:rsidRPr="00511D6C">
              <w:rPr>
                <w:rFonts w:asciiTheme="minorEastAsia" w:hAnsiTheme="minorEastAsia" w:hint="eastAsia"/>
                <w:b/>
                <w:bCs/>
              </w:rPr>
              <w:t>일(월)</w:t>
            </w:r>
          </w:p>
        </w:tc>
        <w:tc>
          <w:tcPr>
            <w:tcW w:w="7938" w:type="dxa"/>
            <w:vAlign w:val="center"/>
          </w:tcPr>
          <w:p w14:paraId="34A6157D" w14:textId="475D21ED" w:rsidR="001320B8" w:rsidRPr="00E14D37" w:rsidRDefault="001320B8" w:rsidP="001320B8">
            <w:pPr>
              <w:pStyle w:val="a4"/>
              <w:numPr>
                <w:ilvl w:val="0"/>
                <w:numId w:val="2"/>
              </w:numPr>
              <w:ind w:leftChars="0" w:left="314" w:hanging="314"/>
              <w:rPr>
                <w:rFonts w:asciiTheme="minorEastAsia" w:hAnsiTheme="minorEastAsia"/>
                <w:b/>
                <w:bCs/>
              </w:rPr>
            </w:pPr>
            <w:r w:rsidRPr="00E14D37">
              <w:rPr>
                <w:rFonts w:asciiTheme="minorEastAsia" w:hAnsiTheme="minorEastAsia" w:cs="Arial"/>
                <w:b/>
                <w:bCs/>
                <w:shd w:val="clear" w:color="auto" w:fill="FFFFFF"/>
              </w:rPr>
              <w:t xml:space="preserve">UCF-Crime </w:t>
            </w:r>
            <w:r w:rsidR="00E14D37" w:rsidRPr="00E14D37">
              <w:rPr>
                <w:rFonts w:asciiTheme="minorEastAsia" w:hAnsiTheme="minorEastAsia" w:cs="Arial" w:hint="eastAsia"/>
                <w:b/>
                <w:bCs/>
                <w:shd w:val="clear" w:color="auto" w:fill="FFFFFF"/>
              </w:rPr>
              <w:t>데이터셋</w:t>
            </w:r>
            <w:r w:rsidRPr="00E14D37">
              <w:rPr>
                <w:rFonts w:asciiTheme="minorEastAsia" w:hAnsiTheme="minorEastAsia" w:cs="Arial" w:hint="eastAsia"/>
                <w:b/>
                <w:bCs/>
                <w:shd w:val="clear" w:color="auto" w:fill="FFFFFF"/>
              </w:rPr>
              <w:t xml:space="preserve">의 </w:t>
            </w:r>
            <w:r w:rsidRPr="00E14D37">
              <w:rPr>
                <w:rFonts w:asciiTheme="minorEastAsia" w:hAnsiTheme="minorEastAsia" w:cs="Arial"/>
                <w:b/>
                <w:bCs/>
                <w:shd w:val="clear" w:color="auto" w:fill="FFFFFF"/>
              </w:rPr>
              <w:t>json</w:t>
            </w:r>
            <w:r w:rsidRPr="00E14D37">
              <w:rPr>
                <w:rFonts w:asciiTheme="minorEastAsia" w:hAnsiTheme="minorEastAsia" w:cs="Arial" w:hint="eastAsia"/>
                <w:b/>
                <w:bCs/>
                <w:shd w:val="clear" w:color="auto" w:fill="FFFFFF"/>
              </w:rPr>
              <w:t xml:space="preserve">파일을 </w:t>
            </w:r>
            <w:r w:rsidRPr="00E14D37">
              <w:rPr>
                <w:rFonts w:asciiTheme="minorEastAsia" w:hAnsiTheme="minorEastAsia" w:cs="Arial"/>
                <w:b/>
                <w:bCs/>
                <w:shd w:val="clear" w:color="auto" w:fill="FFFFFF"/>
              </w:rPr>
              <w:t>csv</w:t>
            </w:r>
            <w:r w:rsidR="00E14D37" w:rsidRPr="00E14D37">
              <w:rPr>
                <w:rFonts w:asciiTheme="minorEastAsia" w:hAnsiTheme="minorEastAsia" w:cs="Arial"/>
                <w:b/>
                <w:bCs/>
                <w:shd w:val="clear" w:color="auto" w:fill="FFFFFF"/>
              </w:rPr>
              <w:t xml:space="preserve"> </w:t>
            </w:r>
            <w:r w:rsidRPr="00E14D37">
              <w:rPr>
                <w:rFonts w:asciiTheme="minorEastAsia" w:hAnsiTheme="minorEastAsia" w:cs="Arial" w:hint="eastAsia"/>
                <w:b/>
                <w:bCs/>
                <w:shd w:val="clear" w:color="auto" w:fill="FFFFFF"/>
              </w:rPr>
              <w:t>파일로 변환</w:t>
            </w:r>
          </w:p>
          <w:p w14:paraId="1846CCBA" w14:textId="595BFFFF" w:rsidR="001320B8" w:rsidRDefault="00E14D37" w:rsidP="00133DFA">
            <w:pPr>
              <w:pStyle w:val="a4"/>
              <w:numPr>
                <w:ilvl w:val="1"/>
                <w:numId w:val="2"/>
              </w:numPr>
              <w:ind w:leftChars="0" w:left="456" w:hanging="284"/>
              <w:rPr>
                <w:rFonts w:asciiTheme="minorEastAsia" w:hAnsiTheme="minorEastAsia"/>
              </w:rPr>
            </w:pPr>
            <w:r>
              <w:rPr>
                <w:rFonts w:asciiTheme="minorEastAsia" w:hAnsiTheme="minorEastAsia"/>
              </w:rPr>
              <w:t xml:space="preserve">UCF-Crime </w:t>
            </w:r>
            <w:r>
              <w:rPr>
                <w:rFonts w:asciiTheme="minorEastAsia" w:hAnsiTheme="minorEastAsia" w:hint="eastAsia"/>
              </w:rPr>
              <w:t xml:space="preserve">데이터셋의 </w:t>
            </w:r>
            <w:r w:rsidR="00133DFA">
              <w:rPr>
                <w:rFonts w:asciiTheme="minorEastAsia" w:hAnsiTheme="minorEastAsia"/>
              </w:rPr>
              <w:t xml:space="preserve">json </w:t>
            </w:r>
            <w:r w:rsidR="00133DFA">
              <w:rPr>
                <w:rFonts w:asciiTheme="minorEastAsia" w:hAnsiTheme="minorEastAsia" w:hint="eastAsia"/>
              </w:rPr>
              <w:t>파일</w:t>
            </w:r>
            <w:r>
              <w:rPr>
                <w:rFonts w:asciiTheme="minorEastAsia" w:hAnsiTheme="minorEastAsia" w:hint="eastAsia"/>
              </w:rPr>
              <w:t xml:space="preserve">은 총 </w:t>
            </w:r>
            <w:r>
              <w:rPr>
                <w:rFonts w:asciiTheme="minorEastAsia" w:hAnsiTheme="minorEastAsia"/>
              </w:rPr>
              <w:t>250</w:t>
            </w:r>
            <w:r>
              <w:rPr>
                <w:rFonts w:asciiTheme="minorEastAsia" w:hAnsiTheme="minorEastAsia" w:hint="eastAsia"/>
              </w:rPr>
              <w:t>개로 구성</w:t>
            </w:r>
          </w:p>
          <w:p w14:paraId="53890546" w14:textId="3C9B9453" w:rsidR="00E14D37" w:rsidRDefault="00E14D37" w:rsidP="00133DFA">
            <w:pPr>
              <w:pStyle w:val="a4"/>
              <w:numPr>
                <w:ilvl w:val="1"/>
                <w:numId w:val="2"/>
              </w:numPr>
              <w:ind w:leftChars="0" w:left="456" w:hanging="284"/>
              <w:rPr>
                <w:rFonts w:asciiTheme="minorEastAsia" w:hAnsiTheme="minorEastAsia"/>
              </w:rPr>
            </w:pPr>
            <w:r>
              <w:rPr>
                <w:rFonts w:asciiTheme="minorEastAsia" w:hAnsiTheme="minorEastAsia" w:hint="eastAsia"/>
              </w:rPr>
              <w:t>M</w:t>
            </w:r>
            <w:r>
              <w:rPr>
                <w:rFonts w:asciiTheme="minorEastAsia" w:hAnsiTheme="minorEastAsia"/>
              </w:rPr>
              <w:t xml:space="preserve">PED-RNN </w:t>
            </w:r>
            <w:r>
              <w:rPr>
                <w:rFonts w:asciiTheme="minorEastAsia" w:hAnsiTheme="minorEastAsia" w:hint="eastAsia"/>
              </w:rPr>
              <w:t>학습데이터 구조에 적합하도록</w:t>
            </w:r>
            <w:r>
              <w:rPr>
                <w:rFonts w:asciiTheme="minorEastAsia" w:hAnsiTheme="minorEastAsia"/>
              </w:rPr>
              <w:t xml:space="preserve"> 1000</w:t>
            </w:r>
            <w:r>
              <w:rPr>
                <w:rFonts w:asciiTheme="minorEastAsia" w:hAnsiTheme="minorEastAsia" w:hint="eastAsia"/>
              </w:rPr>
              <w:t>개의 c</w:t>
            </w:r>
            <w:r>
              <w:rPr>
                <w:rFonts w:asciiTheme="minorEastAsia" w:hAnsiTheme="minorEastAsia"/>
              </w:rPr>
              <w:t xml:space="preserve">sv </w:t>
            </w:r>
            <w:r>
              <w:rPr>
                <w:rFonts w:asciiTheme="minorEastAsia" w:hAnsiTheme="minorEastAsia" w:hint="eastAsia"/>
              </w:rPr>
              <w:t>파일</w:t>
            </w:r>
            <w:r>
              <w:rPr>
                <w:rFonts w:asciiTheme="minorEastAsia" w:hAnsiTheme="minorEastAsia"/>
              </w:rPr>
              <w:t xml:space="preserve"> </w:t>
            </w:r>
            <w:proofErr w:type="spellStart"/>
            <w:r>
              <w:rPr>
                <w:rFonts w:asciiTheme="minorEastAsia" w:hAnsiTheme="minorEastAsia" w:hint="eastAsia"/>
              </w:rPr>
              <w:t>전처리</w:t>
            </w:r>
            <w:proofErr w:type="spellEnd"/>
            <w:r>
              <w:rPr>
                <w:rFonts w:asciiTheme="minorEastAsia" w:hAnsiTheme="minorEastAsia" w:hint="eastAsia"/>
              </w:rPr>
              <w:t xml:space="preserve"> 완료</w:t>
            </w:r>
          </w:p>
          <w:p w14:paraId="0D27066E" w14:textId="1C9A92AA" w:rsidR="00133DFA" w:rsidRDefault="00E14D37" w:rsidP="00E14D37">
            <w:pPr>
              <w:pStyle w:val="a4"/>
              <w:numPr>
                <w:ilvl w:val="2"/>
                <w:numId w:val="2"/>
              </w:numPr>
              <w:ind w:leftChars="0" w:left="598" w:hanging="284"/>
              <w:rPr>
                <w:rFonts w:asciiTheme="minorEastAsia" w:hAnsiTheme="minorEastAsia"/>
              </w:rPr>
            </w:pPr>
            <w:r w:rsidRPr="00E14D37">
              <w:rPr>
                <w:rFonts w:asciiTheme="minorEastAsia" w:hAnsiTheme="minorEastAsia"/>
              </w:rPr>
              <w:t xml:space="preserve">MPED-RNN </w:t>
            </w:r>
            <w:r w:rsidRPr="00E14D37">
              <w:rPr>
                <w:rFonts w:asciiTheme="minorEastAsia" w:hAnsiTheme="minorEastAsia" w:hint="eastAsia"/>
              </w:rPr>
              <w:t xml:space="preserve">모델은 사람 별로 </w:t>
            </w:r>
            <w:r w:rsidRPr="00E14D37">
              <w:rPr>
                <w:rFonts w:asciiTheme="minorEastAsia" w:hAnsiTheme="minorEastAsia"/>
              </w:rPr>
              <w:t xml:space="preserve">csv </w:t>
            </w:r>
            <w:r w:rsidRPr="00E14D37">
              <w:rPr>
                <w:rFonts w:asciiTheme="minorEastAsia" w:hAnsiTheme="minorEastAsia" w:hint="eastAsia"/>
              </w:rPr>
              <w:t xml:space="preserve">파일을 구성하므로 </w:t>
            </w:r>
            <w:r w:rsidRPr="00E14D37">
              <w:rPr>
                <w:rFonts w:asciiTheme="minorEastAsia" w:hAnsiTheme="minorEastAsia"/>
              </w:rPr>
              <w:t xml:space="preserve">csv </w:t>
            </w:r>
            <w:r w:rsidRPr="00E14D37">
              <w:rPr>
                <w:rFonts w:asciiTheme="minorEastAsia" w:hAnsiTheme="minorEastAsia" w:hint="eastAsia"/>
              </w:rPr>
              <w:t>파일 개수가 증가</w:t>
            </w:r>
          </w:p>
          <w:p w14:paraId="70F93C07" w14:textId="77777777" w:rsidR="006F09C0" w:rsidRPr="00E14D37" w:rsidRDefault="006F09C0" w:rsidP="006F09C0">
            <w:pPr>
              <w:pStyle w:val="a4"/>
              <w:ind w:leftChars="0" w:left="598"/>
              <w:rPr>
                <w:rFonts w:asciiTheme="minorEastAsia" w:hAnsiTheme="minorEastAsia"/>
              </w:rPr>
            </w:pPr>
          </w:p>
          <w:p w14:paraId="2CC5399D" w14:textId="664EF5E0" w:rsidR="00133DFA" w:rsidRPr="00133DFA" w:rsidRDefault="00133DFA" w:rsidP="00133DFA">
            <w:pPr>
              <w:pStyle w:val="a4"/>
              <w:numPr>
                <w:ilvl w:val="1"/>
                <w:numId w:val="2"/>
              </w:numPr>
              <w:ind w:leftChars="0" w:left="456" w:hanging="284"/>
              <w:rPr>
                <w:rFonts w:asciiTheme="minorEastAsia" w:hAnsiTheme="minorEastAsia"/>
              </w:rPr>
            </w:pPr>
            <w:r>
              <w:rPr>
                <w:noProof/>
              </w:rPr>
              <w:drawing>
                <wp:inline distT="0" distB="0" distL="0" distR="0" wp14:anchorId="7E3B7534" wp14:editId="5475161F">
                  <wp:extent cx="4340860" cy="1908324"/>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8929" cy="1911871"/>
                          </a:xfrm>
                          <a:prstGeom prst="rect">
                            <a:avLst/>
                          </a:prstGeom>
                        </pic:spPr>
                      </pic:pic>
                    </a:graphicData>
                  </a:graphic>
                </wp:inline>
              </w:drawing>
            </w:r>
          </w:p>
        </w:tc>
      </w:tr>
      <w:tr w:rsidR="00E849A4" w:rsidRPr="00511D6C" w14:paraId="6D7D3EBE" w14:textId="77777777" w:rsidTr="003F536F">
        <w:trPr>
          <w:trHeight w:val="1587"/>
        </w:trPr>
        <w:tc>
          <w:tcPr>
            <w:tcW w:w="1129" w:type="dxa"/>
            <w:shd w:val="clear" w:color="auto" w:fill="D9D9D9" w:themeFill="background1" w:themeFillShade="D9"/>
            <w:vAlign w:val="center"/>
          </w:tcPr>
          <w:p w14:paraId="2194DD99" w14:textId="5756DE3F" w:rsidR="0040508F" w:rsidRPr="00511D6C" w:rsidRDefault="00E24D5A" w:rsidP="00E849A4">
            <w:pPr>
              <w:jc w:val="center"/>
              <w:rPr>
                <w:rFonts w:asciiTheme="minorEastAsia" w:hAnsiTheme="minorEastAsia"/>
                <w:b/>
                <w:bCs/>
              </w:rPr>
            </w:pPr>
            <w:r>
              <w:rPr>
                <w:rFonts w:asciiTheme="minorEastAsia" w:hAnsiTheme="minorEastAsia" w:hint="eastAsia"/>
                <w:b/>
                <w:bCs/>
              </w:rPr>
              <w:t>8</w:t>
            </w:r>
            <w:r w:rsidR="0040508F" w:rsidRPr="00511D6C">
              <w:rPr>
                <w:rFonts w:asciiTheme="minorEastAsia" w:hAnsiTheme="minorEastAsia" w:hint="eastAsia"/>
                <w:b/>
                <w:bCs/>
              </w:rPr>
              <w:t xml:space="preserve">월 </w:t>
            </w:r>
            <w:r>
              <w:rPr>
                <w:rFonts w:asciiTheme="minorEastAsia" w:hAnsiTheme="minorEastAsia"/>
                <w:b/>
                <w:bCs/>
              </w:rPr>
              <w:t>3</w:t>
            </w:r>
            <w:r w:rsidR="0040508F" w:rsidRPr="00511D6C">
              <w:rPr>
                <w:rFonts w:asciiTheme="minorEastAsia" w:hAnsiTheme="minorEastAsia" w:hint="eastAsia"/>
                <w:b/>
                <w:bCs/>
              </w:rPr>
              <w:t>일(화)</w:t>
            </w:r>
          </w:p>
        </w:tc>
        <w:tc>
          <w:tcPr>
            <w:tcW w:w="7938" w:type="dxa"/>
            <w:vAlign w:val="center"/>
          </w:tcPr>
          <w:p w14:paraId="0F2AE37C" w14:textId="4C026BC4" w:rsidR="00D6697F" w:rsidRPr="00E14D37" w:rsidRDefault="00A33E0D" w:rsidP="00D6697F">
            <w:pPr>
              <w:pStyle w:val="a4"/>
              <w:numPr>
                <w:ilvl w:val="0"/>
                <w:numId w:val="2"/>
              </w:numPr>
              <w:ind w:leftChars="0" w:left="314" w:hanging="314"/>
              <w:rPr>
                <w:rFonts w:asciiTheme="minorEastAsia" w:hAnsiTheme="minorEastAsia"/>
                <w:b/>
                <w:bCs/>
              </w:rPr>
            </w:pPr>
            <w:r w:rsidRPr="00E14D37">
              <w:rPr>
                <w:rFonts w:asciiTheme="minorEastAsia" w:hAnsiTheme="minorEastAsia" w:cs="Arial"/>
                <w:b/>
                <w:bCs/>
                <w:shd w:val="clear" w:color="auto" w:fill="FFFFFF"/>
              </w:rPr>
              <w:t>UCF-Crime dataset</w:t>
            </w:r>
            <w:r w:rsidR="001320B8" w:rsidRPr="00E14D37">
              <w:rPr>
                <w:rFonts w:asciiTheme="minorEastAsia" w:hAnsiTheme="minorEastAsia" w:cs="Arial" w:hint="eastAsia"/>
                <w:b/>
                <w:bCs/>
                <w:shd w:val="clear" w:color="auto" w:fill="FFFFFF"/>
              </w:rPr>
              <w:t xml:space="preserve"> 데이터 학습</w:t>
            </w:r>
          </w:p>
          <w:p w14:paraId="7B65D386" w14:textId="30143E79" w:rsidR="00D6697F" w:rsidRPr="00A33E0D" w:rsidRDefault="00E14D37" w:rsidP="00D6697F">
            <w:pPr>
              <w:pStyle w:val="a4"/>
              <w:numPr>
                <w:ilvl w:val="1"/>
                <w:numId w:val="2"/>
              </w:numPr>
              <w:ind w:leftChars="0" w:left="456" w:hanging="284"/>
              <w:rPr>
                <w:rFonts w:asciiTheme="minorEastAsia" w:hAnsiTheme="minorEastAsia"/>
              </w:rPr>
            </w:pPr>
            <w:r>
              <w:rPr>
                <w:rFonts w:asciiTheme="minorEastAsia" w:hAnsiTheme="minorEastAsia" w:hint="eastAsia"/>
              </w:rPr>
              <w:t xml:space="preserve">전처리한 </w:t>
            </w:r>
            <w:r w:rsidR="00E24D5A">
              <w:rPr>
                <w:rFonts w:asciiTheme="minorEastAsia" w:hAnsiTheme="minorEastAsia"/>
              </w:rPr>
              <w:t xml:space="preserve">csv </w:t>
            </w:r>
            <w:r w:rsidR="00E24D5A">
              <w:rPr>
                <w:rFonts w:asciiTheme="minorEastAsia" w:hAnsiTheme="minorEastAsia" w:hint="eastAsia"/>
              </w:rPr>
              <w:t xml:space="preserve">파일로 </w:t>
            </w:r>
            <w:r>
              <w:rPr>
                <w:rFonts w:asciiTheme="minorEastAsia" w:hAnsiTheme="minorEastAsia"/>
              </w:rPr>
              <w:t xml:space="preserve">MPED-RNN </w:t>
            </w:r>
            <w:r>
              <w:rPr>
                <w:rFonts w:asciiTheme="minorEastAsia" w:hAnsiTheme="minorEastAsia" w:hint="eastAsia"/>
              </w:rPr>
              <w:t xml:space="preserve">모델 </w:t>
            </w:r>
            <w:r w:rsidR="00E24D5A">
              <w:rPr>
                <w:rFonts w:asciiTheme="minorEastAsia" w:hAnsiTheme="minorEastAsia" w:hint="eastAsia"/>
              </w:rPr>
              <w:t>학습</w:t>
            </w:r>
          </w:p>
          <w:p w14:paraId="0E729D5D" w14:textId="5E18F563" w:rsidR="00E71D98" w:rsidRDefault="00E24D5A" w:rsidP="00E849A4">
            <w:pPr>
              <w:pStyle w:val="a4"/>
              <w:numPr>
                <w:ilvl w:val="2"/>
                <w:numId w:val="2"/>
              </w:numPr>
              <w:ind w:leftChars="0" w:left="598" w:hanging="284"/>
              <w:rPr>
                <w:rFonts w:asciiTheme="minorEastAsia" w:hAnsiTheme="minorEastAsia"/>
              </w:rPr>
            </w:pPr>
            <w:r>
              <w:rPr>
                <w:rFonts w:asciiTheme="minorEastAsia" w:hAnsiTheme="minorEastAsia"/>
              </w:rPr>
              <w:t xml:space="preserve">assault </w:t>
            </w:r>
            <w:r>
              <w:rPr>
                <w:rFonts w:asciiTheme="minorEastAsia" w:hAnsiTheme="minorEastAsia" w:hint="eastAsia"/>
              </w:rPr>
              <w:t>기준 5</w:t>
            </w:r>
            <w:r>
              <w:rPr>
                <w:rFonts w:asciiTheme="minorEastAsia" w:hAnsiTheme="minorEastAsia"/>
              </w:rPr>
              <w:t>0</w:t>
            </w:r>
            <w:r>
              <w:rPr>
                <w:rFonts w:asciiTheme="minorEastAsia" w:hAnsiTheme="minorEastAsia" w:hint="eastAsia"/>
              </w:rPr>
              <w:t>개 영상</w:t>
            </w:r>
            <w:r w:rsidR="00E14D37">
              <w:rPr>
                <w:rFonts w:asciiTheme="minorEastAsia" w:hAnsiTheme="minorEastAsia" w:hint="eastAsia"/>
              </w:rPr>
              <w:t>에서</w:t>
            </w:r>
            <w:r>
              <w:rPr>
                <w:rFonts w:asciiTheme="minorEastAsia" w:hAnsiTheme="minorEastAsia" w:hint="eastAsia"/>
              </w:rPr>
              <w:t xml:space="preserve"> 2</w:t>
            </w:r>
            <w:r>
              <w:rPr>
                <w:rFonts w:asciiTheme="minorEastAsia" w:hAnsiTheme="minorEastAsia"/>
              </w:rPr>
              <w:t>00</w:t>
            </w:r>
            <w:r>
              <w:rPr>
                <w:rFonts w:asciiTheme="minorEastAsia" w:hAnsiTheme="minorEastAsia" w:hint="eastAsia"/>
              </w:rPr>
              <w:t xml:space="preserve">개의 </w:t>
            </w:r>
            <w:r>
              <w:rPr>
                <w:rFonts w:asciiTheme="minorEastAsia" w:hAnsiTheme="minorEastAsia"/>
              </w:rPr>
              <w:t xml:space="preserve">csv </w:t>
            </w:r>
            <w:r>
              <w:rPr>
                <w:rFonts w:asciiTheme="minorEastAsia" w:hAnsiTheme="minorEastAsia" w:hint="eastAsia"/>
              </w:rPr>
              <w:t xml:space="preserve">파일이 </w:t>
            </w:r>
            <w:proofErr w:type="spellStart"/>
            <w:r w:rsidR="00E14D37">
              <w:rPr>
                <w:rFonts w:asciiTheme="minorEastAsia" w:hAnsiTheme="minorEastAsia" w:hint="eastAsia"/>
              </w:rPr>
              <w:t>전처리</w:t>
            </w:r>
            <w:proofErr w:type="spellEnd"/>
            <w:r w:rsidR="00E14D37">
              <w:rPr>
                <w:rFonts w:asciiTheme="minorEastAsia" w:hAnsiTheme="minorEastAsia" w:hint="eastAsia"/>
              </w:rPr>
              <w:t xml:space="preserve"> 되었으며</w:t>
            </w:r>
            <w:r>
              <w:rPr>
                <w:rFonts w:asciiTheme="minorEastAsia" w:hAnsiTheme="minorEastAsia" w:hint="eastAsia"/>
              </w:rPr>
              <w:t xml:space="preserve"> 그 중 </w:t>
            </w:r>
            <w:r>
              <w:rPr>
                <w:rFonts w:asciiTheme="minorEastAsia" w:hAnsiTheme="minorEastAsia"/>
              </w:rPr>
              <w:t>70%</w:t>
            </w:r>
            <w:r>
              <w:rPr>
                <w:rFonts w:asciiTheme="minorEastAsia" w:hAnsiTheme="minorEastAsia" w:hint="eastAsia"/>
              </w:rPr>
              <w:t xml:space="preserve">인 </w:t>
            </w:r>
            <w:r>
              <w:rPr>
                <w:rFonts w:asciiTheme="minorEastAsia" w:hAnsiTheme="minorEastAsia"/>
              </w:rPr>
              <w:t>140</w:t>
            </w:r>
            <w:r>
              <w:rPr>
                <w:rFonts w:asciiTheme="minorEastAsia" w:hAnsiTheme="minorEastAsia" w:hint="eastAsia"/>
              </w:rPr>
              <w:t xml:space="preserve">개의 </w:t>
            </w:r>
            <w:r>
              <w:rPr>
                <w:rFonts w:asciiTheme="minorEastAsia" w:hAnsiTheme="minorEastAsia"/>
              </w:rPr>
              <w:t xml:space="preserve">csv </w:t>
            </w:r>
            <w:r>
              <w:rPr>
                <w:rFonts w:asciiTheme="minorEastAsia" w:hAnsiTheme="minorEastAsia" w:hint="eastAsia"/>
              </w:rPr>
              <w:t>파일로 학습 진행</w:t>
            </w:r>
            <w:r w:rsidR="00CE2AD8">
              <w:rPr>
                <w:rFonts w:asciiTheme="minorEastAsia" w:hAnsiTheme="minorEastAsia" w:hint="eastAsia"/>
              </w:rPr>
              <w:t>(</w:t>
            </w:r>
            <w:r w:rsidR="00CE2AD8">
              <w:rPr>
                <w:rFonts w:asciiTheme="minorEastAsia" w:hAnsiTheme="minorEastAsia"/>
              </w:rPr>
              <w:t xml:space="preserve">2시간 </w:t>
            </w:r>
            <w:r w:rsidR="00CE2AD8">
              <w:rPr>
                <w:rFonts w:asciiTheme="minorEastAsia" w:hAnsiTheme="minorEastAsia" w:hint="eastAsia"/>
              </w:rPr>
              <w:t>소요</w:t>
            </w:r>
            <w:r w:rsidR="00CE2AD8">
              <w:rPr>
                <w:rFonts w:asciiTheme="minorEastAsia" w:hAnsiTheme="minorEastAsia"/>
              </w:rPr>
              <w:t>)</w:t>
            </w:r>
          </w:p>
          <w:p w14:paraId="074887E0" w14:textId="1B1E7EB1" w:rsidR="003F536F" w:rsidRDefault="00E24D5A" w:rsidP="006F09C0">
            <w:pPr>
              <w:pStyle w:val="a4"/>
              <w:numPr>
                <w:ilvl w:val="2"/>
                <w:numId w:val="2"/>
              </w:numPr>
              <w:ind w:leftChars="0" w:left="598" w:hanging="284"/>
              <w:rPr>
                <w:rFonts w:asciiTheme="minorEastAsia" w:hAnsiTheme="minorEastAsia"/>
              </w:rPr>
            </w:pPr>
            <w:r>
              <w:rPr>
                <w:rFonts w:asciiTheme="minorEastAsia" w:hAnsiTheme="minorEastAsia" w:hint="eastAsia"/>
              </w:rPr>
              <w:t>가중치 파일 생성</w:t>
            </w:r>
          </w:p>
          <w:p w14:paraId="7BEF0B89" w14:textId="77777777" w:rsidR="006F09C0" w:rsidRPr="006F09C0" w:rsidRDefault="006F09C0" w:rsidP="006F09C0">
            <w:pPr>
              <w:pStyle w:val="a4"/>
              <w:ind w:leftChars="0" w:left="598"/>
              <w:rPr>
                <w:rFonts w:asciiTheme="minorEastAsia" w:hAnsiTheme="minorEastAsia"/>
              </w:rPr>
            </w:pPr>
          </w:p>
          <w:p w14:paraId="67060867" w14:textId="137F70FE" w:rsidR="003F536F" w:rsidRPr="006F09C0" w:rsidRDefault="00E24D5A" w:rsidP="006F09C0">
            <w:pPr>
              <w:pStyle w:val="a4"/>
              <w:ind w:leftChars="0" w:left="598"/>
              <w:jc w:val="center"/>
              <w:rPr>
                <w:rFonts w:asciiTheme="minorEastAsia" w:hAnsiTheme="minorEastAsia"/>
              </w:rPr>
            </w:pPr>
            <w:r>
              <w:rPr>
                <w:noProof/>
              </w:rPr>
              <w:drawing>
                <wp:inline distT="0" distB="0" distL="0" distR="0" wp14:anchorId="30CC3C84" wp14:editId="263A7297">
                  <wp:extent cx="1428750" cy="1304925"/>
                  <wp:effectExtent l="0" t="0" r="0"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8750" cy="1304925"/>
                          </a:xfrm>
                          <a:prstGeom prst="rect">
                            <a:avLst/>
                          </a:prstGeom>
                        </pic:spPr>
                      </pic:pic>
                    </a:graphicData>
                  </a:graphic>
                </wp:inline>
              </w:drawing>
            </w:r>
          </w:p>
        </w:tc>
      </w:tr>
      <w:tr w:rsidR="00E849A4" w:rsidRPr="00511D6C" w14:paraId="4B2EE634" w14:textId="77777777" w:rsidTr="003F536F">
        <w:trPr>
          <w:trHeight w:val="1587"/>
        </w:trPr>
        <w:tc>
          <w:tcPr>
            <w:tcW w:w="1129" w:type="dxa"/>
            <w:shd w:val="clear" w:color="auto" w:fill="D9D9D9" w:themeFill="background1" w:themeFillShade="D9"/>
            <w:vAlign w:val="center"/>
          </w:tcPr>
          <w:p w14:paraId="5BD2C940" w14:textId="77777777" w:rsidR="0040508F" w:rsidRDefault="00E24D5A" w:rsidP="00E849A4">
            <w:pPr>
              <w:jc w:val="center"/>
              <w:rPr>
                <w:rFonts w:asciiTheme="minorEastAsia" w:hAnsiTheme="minorEastAsia"/>
                <w:b/>
                <w:bCs/>
              </w:rPr>
            </w:pPr>
            <w:r>
              <w:rPr>
                <w:rFonts w:asciiTheme="minorEastAsia" w:hAnsiTheme="minorEastAsia" w:hint="eastAsia"/>
                <w:b/>
                <w:bCs/>
              </w:rPr>
              <w:lastRenderedPageBreak/>
              <w:t>8</w:t>
            </w:r>
            <w:r w:rsidR="0040508F" w:rsidRPr="00511D6C">
              <w:rPr>
                <w:rFonts w:asciiTheme="minorEastAsia" w:hAnsiTheme="minorEastAsia" w:hint="eastAsia"/>
                <w:b/>
                <w:bCs/>
              </w:rPr>
              <w:t xml:space="preserve">월 </w:t>
            </w:r>
            <w:r>
              <w:rPr>
                <w:rFonts w:asciiTheme="minorEastAsia" w:hAnsiTheme="minorEastAsia"/>
                <w:b/>
                <w:bCs/>
              </w:rPr>
              <w:t>4</w:t>
            </w:r>
            <w:r w:rsidR="0040508F" w:rsidRPr="00511D6C">
              <w:rPr>
                <w:rFonts w:asciiTheme="minorEastAsia" w:hAnsiTheme="minorEastAsia" w:hint="eastAsia"/>
                <w:b/>
                <w:bCs/>
              </w:rPr>
              <w:t>일(수)</w:t>
            </w:r>
          </w:p>
          <w:p w14:paraId="774F0617" w14:textId="77777777" w:rsidR="006F09C0" w:rsidRDefault="006F09C0" w:rsidP="00E849A4">
            <w:pPr>
              <w:jc w:val="center"/>
              <w:rPr>
                <w:rFonts w:asciiTheme="minorEastAsia" w:hAnsiTheme="minorEastAsia"/>
                <w:b/>
                <w:bCs/>
              </w:rPr>
            </w:pPr>
          </w:p>
          <w:p w14:paraId="71F20A55" w14:textId="77777777" w:rsidR="006F09C0" w:rsidRDefault="006F09C0" w:rsidP="00E849A4">
            <w:pPr>
              <w:jc w:val="center"/>
              <w:rPr>
                <w:rFonts w:asciiTheme="minorEastAsia" w:hAnsiTheme="minorEastAsia"/>
                <w:b/>
                <w:bCs/>
              </w:rPr>
            </w:pPr>
            <w:r>
              <w:rPr>
                <w:rFonts w:asciiTheme="minorEastAsia" w:hAnsiTheme="minorEastAsia" w:hint="eastAsia"/>
                <w:b/>
                <w:bCs/>
              </w:rPr>
              <w:t xml:space="preserve">8월 </w:t>
            </w:r>
            <w:r>
              <w:rPr>
                <w:rFonts w:asciiTheme="minorEastAsia" w:hAnsiTheme="minorEastAsia"/>
                <w:b/>
                <w:bCs/>
              </w:rPr>
              <w:t>5</w:t>
            </w:r>
            <w:r>
              <w:rPr>
                <w:rFonts w:asciiTheme="minorEastAsia" w:hAnsiTheme="minorEastAsia" w:hint="eastAsia"/>
                <w:b/>
                <w:bCs/>
              </w:rPr>
              <w:t>일</w:t>
            </w:r>
          </w:p>
          <w:p w14:paraId="78DCEB5E" w14:textId="2365B910" w:rsidR="006F09C0" w:rsidRPr="00511D6C" w:rsidRDefault="006F09C0" w:rsidP="00E849A4">
            <w:pPr>
              <w:jc w:val="center"/>
              <w:rPr>
                <w:rFonts w:asciiTheme="minorEastAsia" w:hAnsiTheme="minorEastAsia"/>
                <w:b/>
                <w:bCs/>
              </w:rPr>
            </w:pPr>
            <w:r>
              <w:rPr>
                <w:rFonts w:asciiTheme="minorEastAsia" w:hAnsiTheme="minorEastAsia" w:hint="eastAsia"/>
                <w:b/>
                <w:bCs/>
              </w:rPr>
              <w:t>(목)</w:t>
            </w:r>
          </w:p>
        </w:tc>
        <w:tc>
          <w:tcPr>
            <w:tcW w:w="7938" w:type="dxa"/>
            <w:vAlign w:val="center"/>
          </w:tcPr>
          <w:p w14:paraId="3F1458F7" w14:textId="2E3726E3" w:rsidR="00D6697F" w:rsidRPr="00A33E0D" w:rsidRDefault="00E71D98" w:rsidP="00D6697F">
            <w:pPr>
              <w:pStyle w:val="a4"/>
              <w:numPr>
                <w:ilvl w:val="0"/>
                <w:numId w:val="2"/>
              </w:numPr>
              <w:ind w:leftChars="0" w:left="314" w:hanging="314"/>
              <w:rPr>
                <w:rFonts w:asciiTheme="minorEastAsia" w:hAnsiTheme="minorEastAsia"/>
                <w:b/>
                <w:bCs/>
              </w:rPr>
            </w:pPr>
            <w:r w:rsidRPr="00E71D98">
              <w:rPr>
                <w:rFonts w:asciiTheme="minorEastAsia" w:hAnsiTheme="minorEastAsia" w:cs="Arial"/>
                <w:b/>
                <w:bCs/>
                <w:shd w:val="clear" w:color="auto" w:fill="FFFFFF"/>
              </w:rPr>
              <w:t xml:space="preserve">UCF-Crime </w:t>
            </w:r>
            <w:r w:rsidR="00E14D37">
              <w:rPr>
                <w:rFonts w:asciiTheme="minorEastAsia" w:hAnsiTheme="minorEastAsia" w:cs="Arial" w:hint="eastAsia"/>
                <w:b/>
                <w:bCs/>
                <w:shd w:val="clear" w:color="auto" w:fill="FFFFFF"/>
              </w:rPr>
              <w:t>데이터셋</w:t>
            </w:r>
            <w:r w:rsidRPr="00E71D98">
              <w:rPr>
                <w:rFonts w:asciiTheme="minorEastAsia" w:hAnsiTheme="minorEastAsia" w:cs="Arial" w:hint="eastAsia"/>
                <w:b/>
                <w:bCs/>
                <w:shd w:val="clear" w:color="auto" w:fill="FFFFFF"/>
              </w:rPr>
              <w:t xml:space="preserve">의 </w:t>
            </w:r>
            <w:r w:rsidR="001320B8">
              <w:rPr>
                <w:rFonts w:asciiTheme="minorEastAsia" w:hAnsiTheme="minorEastAsia" w:cs="Arial" w:hint="eastAsia"/>
                <w:b/>
                <w:bCs/>
                <w:shd w:val="clear" w:color="auto" w:fill="FFFFFF"/>
              </w:rPr>
              <w:t xml:space="preserve">평가를 위한 </w:t>
            </w:r>
            <w:proofErr w:type="spellStart"/>
            <w:r w:rsidR="001320B8">
              <w:rPr>
                <w:rFonts w:asciiTheme="minorEastAsia" w:hAnsiTheme="minorEastAsia" w:cs="Arial"/>
                <w:b/>
                <w:bCs/>
                <w:shd w:val="clear" w:color="auto" w:fill="FFFFFF"/>
              </w:rPr>
              <w:t>frame_level_mask</w:t>
            </w:r>
            <w:proofErr w:type="spellEnd"/>
            <w:r w:rsidR="001320B8">
              <w:rPr>
                <w:rFonts w:asciiTheme="minorEastAsia" w:hAnsiTheme="minorEastAsia" w:cs="Arial"/>
                <w:b/>
                <w:bCs/>
                <w:shd w:val="clear" w:color="auto" w:fill="FFFFFF"/>
              </w:rPr>
              <w:t xml:space="preserve"> </w:t>
            </w:r>
            <w:r w:rsidR="001320B8">
              <w:rPr>
                <w:rFonts w:asciiTheme="minorEastAsia" w:hAnsiTheme="minorEastAsia" w:cs="Arial" w:hint="eastAsia"/>
                <w:b/>
                <w:bCs/>
                <w:shd w:val="clear" w:color="auto" w:fill="FFFFFF"/>
              </w:rPr>
              <w:t>제작</w:t>
            </w:r>
          </w:p>
          <w:p w14:paraId="210C1168" w14:textId="285E5F07" w:rsidR="003F536F" w:rsidRPr="004B5D70" w:rsidRDefault="00133DFA" w:rsidP="00310550">
            <w:pPr>
              <w:pStyle w:val="a4"/>
              <w:numPr>
                <w:ilvl w:val="1"/>
                <w:numId w:val="2"/>
              </w:numPr>
              <w:ind w:leftChars="0" w:left="456" w:hanging="284"/>
              <w:rPr>
                <w:rFonts w:asciiTheme="minorEastAsia" w:hAnsiTheme="minorEastAsia" w:hint="eastAsia"/>
              </w:rPr>
            </w:pPr>
            <w:r>
              <w:rPr>
                <w:rFonts w:asciiTheme="minorEastAsia" w:hAnsiTheme="minorEastAsia" w:hint="eastAsia"/>
              </w:rPr>
              <w:t>U</w:t>
            </w:r>
            <w:r>
              <w:rPr>
                <w:rFonts w:asciiTheme="minorEastAsia" w:hAnsiTheme="minorEastAsia"/>
              </w:rPr>
              <w:t xml:space="preserve">CF-Crime </w:t>
            </w:r>
            <w:r w:rsidR="00E14D37">
              <w:rPr>
                <w:rFonts w:asciiTheme="minorEastAsia" w:hAnsiTheme="minorEastAsia" w:hint="eastAsia"/>
              </w:rPr>
              <w:t>데이터셋</w:t>
            </w:r>
            <w:r>
              <w:rPr>
                <w:rFonts w:asciiTheme="minorEastAsia" w:hAnsiTheme="minorEastAsia" w:hint="eastAsia"/>
              </w:rPr>
              <w:t xml:space="preserve">을 평가하기 위해선 </w:t>
            </w:r>
            <w:r>
              <w:rPr>
                <w:rFonts w:asciiTheme="minorEastAsia" w:hAnsiTheme="minorEastAsia"/>
              </w:rPr>
              <w:t xml:space="preserve">frame </w:t>
            </w:r>
            <w:r>
              <w:rPr>
                <w:rFonts w:asciiTheme="minorEastAsia" w:hAnsiTheme="minorEastAsia" w:hint="eastAsia"/>
              </w:rPr>
              <w:t>별로 이상행동</w:t>
            </w:r>
            <w:r w:rsidR="00E14D37">
              <w:rPr>
                <w:rFonts w:asciiTheme="minorEastAsia" w:hAnsiTheme="minorEastAsia" w:hint="eastAsia"/>
              </w:rPr>
              <w:t xml:space="preserve">의 유무가 </w:t>
            </w:r>
            <w:r w:rsidR="00E14D37">
              <w:rPr>
                <w:rFonts w:asciiTheme="minorEastAsia" w:hAnsiTheme="minorEastAsia"/>
              </w:rPr>
              <w:br/>
            </w:r>
            <w:r w:rsidR="00E14D37">
              <w:rPr>
                <w:rFonts w:asciiTheme="minorEastAsia" w:hAnsiTheme="minorEastAsia" w:hint="eastAsia"/>
              </w:rPr>
              <w:t xml:space="preserve">포함된 </w:t>
            </w:r>
            <w:proofErr w:type="spellStart"/>
            <w:r w:rsidR="00E14D37">
              <w:rPr>
                <w:rFonts w:asciiTheme="minorEastAsia" w:hAnsiTheme="minorEastAsia"/>
              </w:rPr>
              <w:t>npy</w:t>
            </w:r>
            <w:proofErr w:type="spellEnd"/>
            <w:r w:rsidR="00E14D37">
              <w:rPr>
                <w:rFonts w:asciiTheme="minorEastAsia" w:hAnsiTheme="minorEastAsia"/>
              </w:rPr>
              <w:t xml:space="preserve"> </w:t>
            </w:r>
            <w:r w:rsidR="00E14D37">
              <w:rPr>
                <w:rFonts w:asciiTheme="minorEastAsia" w:hAnsiTheme="minorEastAsia" w:hint="eastAsia"/>
              </w:rPr>
              <w:t>파일이 필요</w:t>
            </w:r>
          </w:p>
          <w:p w14:paraId="4E3E682A" w14:textId="770B6244" w:rsidR="003F536F" w:rsidRPr="00A96CB2" w:rsidRDefault="00133DFA" w:rsidP="00A96CB2">
            <w:pPr>
              <w:pStyle w:val="a4"/>
              <w:ind w:leftChars="0" w:left="598"/>
              <w:jc w:val="center"/>
              <w:rPr>
                <w:rFonts w:asciiTheme="minorEastAsia" w:hAnsiTheme="minorEastAsia"/>
              </w:rPr>
            </w:pPr>
            <w:r>
              <w:rPr>
                <w:noProof/>
              </w:rPr>
              <w:drawing>
                <wp:inline distT="0" distB="0" distL="0" distR="0" wp14:anchorId="2F0BCF9D" wp14:editId="73287E4B">
                  <wp:extent cx="1447800" cy="3095625"/>
                  <wp:effectExtent l="0" t="0" r="0"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7800" cy="3095625"/>
                          </a:xfrm>
                          <a:prstGeom prst="rect">
                            <a:avLst/>
                          </a:prstGeom>
                        </pic:spPr>
                      </pic:pic>
                    </a:graphicData>
                  </a:graphic>
                </wp:inline>
              </w:drawing>
            </w:r>
          </w:p>
        </w:tc>
      </w:tr>
      <w:tr w:rsidR="00E849A4" w:rsidRPr="00511D6C" w14:paraId="0294717B" w14:textId="77777777" w:rsidTr="003F536F">
        <w:trPr>
          <w:trHeight w:val="1587"/>
        </w:trPr>
        <w:tc>
          <w:tcPr>
            <w:tcW w:w="1129" w:type="dxa"/>
            <w:shd w:val="clear" w:color="auto" w:fill="D9D9D9" w:themeFill="background1" w:themeFillShade="D9"/>
            <w:vAlign w:val="center"/>
          </w:tcPr>
          <w:p w14:paraId="08DB892A" w14:textId="53C101A4" w:rsidR="0040508F" w:rsidRPr="00511D6C" w:rsidRDefault="00E24D5A" w:rsidP="00E849A4">
            <w:pPr>
              <w:jc w:val="center"/>
              <w:rPr>
                <w:rFonts w:asciiTheme="minorEastAsia" w:hAnsiTheme="minorEastAsia"/>
                <w:b/>
                <w:bCs/>
              </w:rPr>
            </w:pPr>
            <w:r>
              <w:rPr>
                <w:rFonts w:asciiTheme="minorEastAsia" w:hAnsiTheme="minorEastAsia"/>
                <w:b/>
                <w:bCs/>
              </w:rPr>
              <w:t>8</w:t>
            </w:r>
            <w:r w:rsidR="0040508F" w:rsidRPr="00511D6C">
              <w:rPr>
                <w:rFonts w:asciiTheme="minorEastAsia" w:hAnsiTheme="minorEastAsia" w:hint="eastAsia"/>
                <w:b/>
                <w:bCs/>
              </w:rPr>
              <w:t xml:space="preserve">월 </w:t>
            </w:r>
            <w:r>
              <w:rPr>
                <w:rFonts w:asciiTheme="minorEastAsia" w:hAnsiTheme="minorEastAsia"/>
                <w:b/>
                <w:bCs/>
              </w:rPr>
              <w:t>6</w:t>
            </w:r>
            <w:r w:rsidR="0040508F" w:rsidRPr="00511D6C">
              <w:rPr>
                <w:rFonts w:asciiTheme="minorEastAsia" w:hAnsiTheme="minorEastAsia" w:hint="eastAsia"/>
                <w:b/>
                <w:bCs/>
              </w:rPr>
              <w:t>일(금)</w:t>
            </w:r>
          </w:p>
        </w:tc>
        <w:tc>
          <w:tcPr>
            <w:tcW w:w="7938" w:type="dxa"/>
            <w:vAlign w:val="center"/>
          </w:tcPr>
          <w:p w14:paraId="66564598" w14:textId="467B82E8" w:rsidR="00D6697F" w:rsidRPr="00A33E0D" w:rsidRDefault="00E71D98" w:rsidP="00D6697F">
            <w:pPr>
              <w:pStyle w:val="a4"/>
              <w:numPr>
                <w:ilvl w:val="0"/>
                <w:numId w:val="2"/>
              </w:numPr>
              <w:ind w:leftChars="0" w:left="314" w:hanging="314"/>
              <w:rPr>
                <w:rFonts w:asciiTheme="minorEastAsia" w:hAnsiTheme="minorEastAsia"/>
                <w:b/>
                <w:bCs/>
              </w:rPr>
            </w:pPr>
            <w:r w:rsidRPr="00E71D98">
              <w:rPr>
                <w:rFonts w:asciiTheme="minorEastAsia" w:hAnsiTheme="minorEastAsia" w:cs="Arial"/>
                <w:b/>
                <w:bCs/>
                <w:shd w:val="clear" w:color="auto" w:fill="FFFFFF"/>
              </w:rPr>
              <w:t xml:space="preserve">UCF-Crime </w:t>
            </w:r>
            <w:r w:rsidR="006F09C0">
              <w:rPr>
                <w:rFonts w:asciiTheme="minorEastAsia" w:hAnsiTheme="minorEastAsia" w:cs="Arial" w:hint="eastAsia"/>
                <w:b/>
                <w:bCs/>
                <w:shd w:val="clear" w:color="auto" w:fill="FFFFFF"/>
              </w:rPr>
              <w:t>데이터셋 테스트</w:t>
            </w:r>
          </w:p>
          <w:p w14:paraId="12EE9A19" w14:textId="2C5EC3EB" w:rsidR="00924D60" w:rsidRDefault="00133DFA" w:rsidP="006F09C0">
            <w:pPr>
              <w:pStyle w:val="a4"/>
              <w:numPr>
                <w:ilvl w:val="1"/>
                <w:numId w:val="2"/>
              </w:numPr>
              <w:ind w:leftChars="0" w:left="456" w:hanging="284"/>
              <w:rPr>
                <w:rFonts w:asciiTheme="minorEastAsia" w:hAnsiTheme="minorEastAsia"/>
              </w:rPr>
            </w:pPr>
            <w:r>
              <w:rPr>
                <w:rFonts w:asciiTheme="minorEastAsia" w:hAnsiTheme="minorEastAsia" w:hint="eastAsia"/>
              </w:rPr>
              <w:t xml:space="preserve">가중치 파일과 </w:t>
            </w:r>
            <w:proofErr w:type="spellStart"/>
            <w:r>
              <w:rPr>
                <w:rFonts w:asciiTheme="minorEastAsia" w:hAnsiTheme="minorEastAsia"/>
              </w:rPr>
              <w:t>frame_level_mask</w:t>
            </w:r>
            <w:proofErr w:type="spellEnd"/>
            <w:r>
              <w:rPr>
                <w:rFonts w:asciiTheme="minorEastAsia" w:hAnsiTheme="minorEastAsia" w:hint="eastAsia"/>
              </w:rPr>
              <w:t>를 사용하여 U</w:t>
            </w:r>
            <w:r>
              <w:rPr>
                <w:rFonts w:asciiTheme="minorEastAsia" w:hAnsiTheme="minorEastAsia"/>
              </w:rPr>
              <w:t xml:space="preserve">CF-Crime </w:t>
            </w:r>
            <w:r w:rsidR="006F09C0">
              <w:rPr>
                <w:rFonts w:asciiTheme="minorEastAsia" w:hAnsiTheme="minorEastAsia" w:hint="eastAsia"/>
              </w:rPr>
              <w:t>데이터셋</w:t>
            </w:r>
            <w:r w:rsidR="006F09C0">
              <w:rPr>
                <w:rFonts w:asciiTheme="minorEastAsia" w:hAnsiTheme="minorEastAsia"/>
              </w:rPr>
              <w:t xml:space="preserve"> </w:t>
            </w:r>
            <w:r w:rsidR="006F09C0">
              <w:rPr>
                <w:rFonts w:asciiTheme="minorEastAsia" w:hAnsiTheme="minorEastAsia" w:hint="eastAsia"/>
              </w:rPr>
              <w:t>테스트</w:t>
            </w:r>
          </w:p>
          <w:p w14:paraId="4A8ED94D" w14:textId="77777777" w:rsidR="004A2EDB" w:rsidRDefault="004A2EDB" w:rsidP="006F09C0">
            <w:pPr>
              <w:pStyle w:val="a4"/>
              <w:numPr>
                <w:ilvl w:val="1"/>
                <w:numId w:val="2"/>
              </w:numPr>
              <w:ind w:leftChars="0" w:left="456" w:hanging="284"/>
              <w:rPr>
                <w:rFonts w:asciiTheme="minorEastAsia" w:hAnsiTheme="minorEastAsia"/>
              </w:rPr>
            </w:pPr>
          </w:p>
          <w:p w14:paraId="2B5271AF" w14:textId="77777777" w:rsidR="00133DFA" w:rsidRDefault="0037305B" w:rsidP="00DE1FDA">
            <w:pPr>
              <w:contextualSpacing/>
              <w:jc w:val="center"/>
              <w:rPr>
                <w:rFonts w:asciiTheme="minorEastAsia" w:hAnsiTheme="minorEastAsia"/>
              </w:rPr>
            </w:pPr>
            <w:r>
              <w:rPr>
                <w:noProof/>
              </w:rPr>
              <w:drawing>
                <wp:inline distT="0" distB="0" distL="0" distR="0" wp14:anchorId="6011CB9C" wp14:editId="25BD134A">
                  <wp:extent cx="2714625" cy="17240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4625" cy="1724025"/>
                          </a:xfrm>
                          <a:prstGeom prst="rect">
                            <a:avLst/>
                          </a:prstGeom>
                        </pic:spPr>
                      </pic:pic>
                    </a:graphicData>
                  </a:graphic>
                </wp:inline>
              </w:drawing>
            </w:r>
          </w:p>
          <w:p w14:paraId="77066D07" w14:textId="77777777" w:rsidR="004A2EDB" w:rsidRPr="004A2EDB" w:rsidRDefault="004A2EDB" w:rsidP="004A2EDB">
            <w:pPr>
              <w:rPr>
                <w:rFonts w:asciiTheme="minorEastAsia" w:hAnsiTheme="minorEastAsia" w:hint="eastAsia"/>
                <w:color w:val="0070C0"/>
              </w:rPr>
            </w:pPr>
          </w:p>
          <w:p w14:paraId="51C26E5F" w14:textId="65332B06" w:rsidR="004A2EDB" w:rsidRDefault="004A2EDB" w:rsidP="004A2EDB">
            <w:pPr>
              <w:pStyle w:val="a4"/>
              <w:numPr>
                <w:ilvl w:val="2"/>
                <w:numId w:val="2"/>
              </w:numPr>
              <w:ind w:leftChars="0" w:left="598" w:hanging="284"/>
              <w:rPr>
                <w:rFonts w:asciiTheme="minorEastAsia" w:hAnsiTheme="minorEastAsia"/>
                <w:color w:val="0070C0"/>
              </w:rPr>
            </w:pPr>
            <w:r>
              <w:rPr>
                <w:rFonts w:asciiTheme="minorEastAsia" w:hAnsiTheme="minorEastAsia" w:hint="eastAsia"/>
                <w:color w:val="0070C0"/>
              </w:rPr>
              <w:t>A</w:t>
            </w:r>
            <w:r>
              <w:rPr>
                <w:rFonts w:asciiTheme="minorEastAsia" w:hAnsiTheme="minorEastAsia"/>
                <w:color w:val="0070C0"/>
              </w:rPr>
              <w:t>UROC(</w:t>
            </w:r>
            <w:r w:rsidRPr="002943A1">
              <w:rPr>
                <w:rFonts w:asciiTheme="minorEastAsia" w:hAnsiTheme="minorEastAsia"/>
                <w:color w:val="0070C0"/>
              </w:rPr>
              <w:t>area under the ROC(receiver operating characteristic) curve</w:t>
            </w:r>
            <w:r>
              <w:rPr>
                <w:rFonts w:asciiTheme="minorEastAsia" w:hAnsiTheme="minorEastAsia"/>
                <w:color w:val="0070C0"/>
              </w:rPr>
              <w:t xml:space="preserve">): </w:t>
            </w:r>
            <w:r w:rsidRPr="004B5D70">
              <w:rPr>
                <w:rFonts w:asciiTheme="minorEastAsia" w:hAnsiTheme="minorEastAsia"/>
                <w:color w:val="0070C0"/>
              </w:rPr>
              <w:t>AUROC summarizes performance as a relative measure of the true positive rate and the false positive rate of predictions. The goal is to maximize true positives relative to false positives. In other words, the measure rewards models for increasing detection of actual conflict (true positives) relative to "false alarms'' (false positives). A model that predicts perfectly has a ROC-AUC value of 1 and a model which cannot distinguish the true and false positive has a value of .5 (equal to a coin toss).</w:t>
            </w:r>
          </w:p>
          <w:p w14:paraId="01C9CD3A" w14:textId="2C59FB82" w:rsidR="004A2EDB" w:rsidRDefault="004A2EDB" w:rsidP="004A2EDB">
            <w:pPr>
              <w:rPr>
                <w:rFonts w:asciiTheme="minorEastAsia" w:hAnsiTheme="minorEastAsia"/>
                <w:color w:val="0070C0"/>
              </w:rPr>
            </w:pPr>
          </w:p>
          <w:p w14:paraId="13127250" w14:textId="45B8107F" w:rsidR="004A2EDB" w:rsidRDefault="004A2EDB" w:rsidP="004A2EDB">
            <w:pPr>
              <w:rPr>
                <w:rFonts w:asciiTheme="minorEastAsia" w:hAnsiTheme="minorEastAsia"/>
                <w:color w:val="0070C0"/>
              </w:rPr>
            </w:pPr>
          </w:p>
          <w:p w14:paraId="2B1120BC" w14:textId="77777777" w:rsidR="004A2EDB" w:rsidRPr="004B5D70" w:rsidRDefault="004A2EDB" w:rsidP="004A2EDB">
            <w:pPr>
              <w:pStyle w:val="a4"/>
              <w:numPr>
                <w:ilvl w:val="2"/>
                <w:numId w:val="2"/>
              </w:numPr>
              <w:ind w:leftChars="0" w:left="598" w:hanging="284"/>
              <w:rPr>
                <w:rFonts w:asciiTheme="minorEastAsia" w:hAnsiTheme="minorEastAsia" w:hint="eastAsia"/>
                <w:color w:val="0070C0"/>
              </w:rPr>
            </w:pPr>
            <w:r>
              <w:rPr>
                <w:rFonts w:asciiTheme="minorEastAsia" w:hAnsiTheme="minorEastAsia" w:hint="eastAsia"/>
                <w:color w:val="0070C0"/>
              </w:rPr>
              <w:lastRenderedPageBreak/>
              <w:t>A</w:t>
            </w:r>
            <w:r>
              <w:rPr>
                <w:rFonts w:asciiTheme="minorEastAsia" w:hAnsiTheme="minorEastAsia"/>
                <w:color w:val="0070C0"/>
              </w:rPr>
              <w:t>UPR(</w:t>
            </w:r>
            <w:r w:rsidRPr="004B5D70">
              <w:rPr>
                <w:rFonts w:asciiTheme="minorEastAsia" w:hAnsiTheme="minorEastAsia"/>
                <w:color w:val="0070C0"/>
              </w:rPr>
              <w:t>The area under the precision-recall</w:t>
            </w:r>
            <w:r>
              <w:rPr>
                <w:rFonts w:asciiTheme="minorEastAsia" w:hAnsiTheme="minorEastAsia"/>
                <w:color w:val="0070C0"/>
              </w:rPr>
              <w:t xml:space="preserve">): </w:t>
            </w:r>
            <w:r w:rsidRPr="004B5D70">
              <w:rPr>
                <w:rFonts w:asciiTheme="minorEastAsia" w:hAnsiTheme="minorEastAsia"/>
                <w:color w:val="0070C0"/>
              </w:rPr>
              <w:t xml:space="preserve">AUPR is a relative measure of how precisely a model predicts true positives and the true positive rate. Precision is measured as the proportion of predicted conflict onsets that are correct. This means that the AUPR measure rewards models for getting conflicts correct once a model predicts them. Since only a small percentage of observations experience conflict, it is more difficult to get predictions of conflicts correct than it is to get predictions of the absence of conflict correct. AUPR is therefore a more demanding measure than AUROC. Since we are more interested in predicting instances of political violence than the absence of such, we give priority to the </w:t>
            </w:r>
            <w:proofErr w:type="spellStart"/>
            <w:r w:rsidRPr="004B5D70">
              <w:rPr>
                <w:rFonts w:asciiTheme="minorEastAsia" w:hAnsiTheme="minorEastAsia"/>
                <w:color w:val="0070C0"/>
              </w:rPr>
              <w:t>the</w:t>
            </w:r>
            <w:proofErr w:type="spellEnd"/>
            <w:r w:rsidRPr="004B5D70">
              <w:rPr>
                <w:rFonts w:asciiTheme="minorEastAsia" w:hAnsiTheme="minorEastAsia"/>
                <w:color w:val="0070C0"/>
              </w:rPr>
              <w:t xml:space="preserve"> AUPR over the AUROC, as the former rewards models more for accurately predicting conflict, as compared to absence of conflict.</w:t>
            </w:r>
          </w:p>
          <w:p w14:paraId="6929C5C1" w14:textId="7ADA7F4C" w:rsidR="004A2EDB" w:rsidRPr="004A2EDB" w:rsidRDefault="004A2EDB" w:rsidP="00DE1FDA">
            <w:pPr>
              <w:contextualSpacing/>
              <w:jc w:val="center"/>
              <w:rPr>
                <w:rFonts w:asciiTheme="minorEastAsia" w:hAnsiTheme="minorEastAsia" w:hint="eastAsia"/>
              </w:rPr>
            </w:pPr>
          </w:p>
        </w:tc>
      </w:tr>
    </w:tbl>
    <w:p w14:paraId="146A2885" w14:textId="4298BA57" w:rsidR="00DE1FDA" w:rsidRDefault="00DE1FDA">
      <w:pPr>
        <w:widowControl/>
        <w:wordWrap/>
        <w:autoSpaceDE/>
        <w:autoSpaceDN/>
        <w:rPr>
          <w:b/>
          <w:bCs/>
          <w:sz w:val="24"/>
          <w:szCs w:val="28"/>
        </w:rPr>
      </w:pPr>
    </w:p>
    <w:p w14:paraId="3C3BBB96" w14:textId="2E68CD7E" w:rsidR="00511D6C" w:rsidRPr="00E24D5A" w:rsidRDefault="00511D6C" w:rsidP="00E24D5A">
      <w:pPr>
        <w:pStyle w:val="a4"/>
        <w:numPr>
          <w:ilvl w:val="0"/>
          <w:numId w:val="4"/>
        </w:numPr>
        <w:ind w:leftChars="0" w:left="284" w:hanging="284"/>
        <w:jc w:val="left"/>
        <w:rPr>
          <w:b/>
          <w:bCs/>
          <w:sz w:val="24"/>
          <w:szCs w:val="28"/>
        </w:rPr>
      </w:pPr>
      <w:r w:rsidRPr="00E24D5A">
        <w:rPr>
          <w:rFonts w:hint="eastAsia"/>
          <w:b/>
          <w:bCs/>
          <w:sz w:val="24"/>
          <w:szCs w:val="28"/>
        </w:rPr>
        <w:t>기타 보고사항</w:t>
      </w:r>
    </w:p>
    <w:tbl>
      <w:tblPr>
        <w:tblStyle w:val="a3"/>
        <w:tblW w:w="0" w:type="auto"/>
        <w:tblLook w:val="04A0" w:firstRow="1" w:lastRow="0" w:firstColumn="1" w:lastColumn="0" w:noHBand="0" w:noVBand="1"/>
      </w:tblPr>
      <w:tblGrid>
        <w:gridCol w:w="1413"/>
        <w:gridCol w:w="7603"/>
      </w:tblGrid>
      <w:tr w:rsidR="00511D6C" w14:paraId="48ACC152" w14:textId="77777777" w:rsidTr="00D6697F">
        <w:trPr>
          <w:trHeight w:val="6009"/>
        </w:trPr>
        <w:tc>
          <w:tcPr>
            <w:tcW w:w="1413" w:type="dxa"/>
            <w:shd w:val="clear" w:color="auto" w:fill="D9D9D9" w:themeFill="background1" w:themeFillShade="D9"/>
            <w:vAlign w:val="center"/>
          </w:tcPr>
          <w:p w14:paraId="132AFF29" w14:textId="34DD1AEF" w:rsidR="00511D6C" w:rsidRPr="00511D6C" w:rsidRDefault="00511D6C" w:rsidP="0040508F">
            <w:pPr>
              <w:jc w:val="center"/>
              <w:rPr>
                <w:b/>
                <w:bCs/>
                <w:szCs w:val="20"/>
              </w:rPr>
            </w:pPr>
            <w:r w:rsidRPr="00511D6C">
              <w:rPr>
                <w:rFonts w:hint="eastAsia"/>
                <w:b/>
                <w:bCs/>
                <w:szCs w:val="20"/>
              </w:rPr>
              <w:t xml:space="preserve">차주 </w:t>
            </w:r>
            <w:r w:rsidR="0040508F">
              <w:rPr>
                <w:b/>
                <w:bCs/>
                <w:szCs w:val="20"/>
              </w:rPr>
              <w:br/>
            </w:r>
            <w:r w:rsidRPr="00511D6C">
              <w:rPr>
                <w:rFonts w:hint="eastAsia"/>
                <w:b/>
                <w:bCs/>
                <w:szCs w:val="20"/>
              </w:rPr>
              <w:t>진행계획</w:t>
            </w:r>
          </w:p>
        </w:tc>
        <w:tc>
          <w:tcPr>
            <w:tcW w:w="7603" w:type="dxa"/>
          </w:tcPr>
          <w:p w14:paraId="7FD518E8" w14:textId="647E067C" w:rsidR="00511D6C" w:rsidRPr="00342674" w:rsidRDefault="00D6697F" w:rsidP="00D6697F">
            <w:pPr>
              <w:pStyle w:val="a4"/>
              <w:numPr>
                <w:ilvl w:val="0"/>
                <w:numId w:val="2"/>
              </w:numPr>
              <w:ind w:leftChars="0" w:left="314" w:hanging="314"/>
              <w:rPr>
                <w:rFonts w:asciiTheme="minorEastAsia" w:hAnsiTheme="minorEastAsia"/>
              </w:rPr>
            </w:pPr>
            <w:r w:rsidRPr="00342674">
              <w:rPr>
                <w:rFonts w:asciiTheme="minorEastAsia" w:hAnsiTheme="minorEastAsia" w:hint="eastAsia"/>
              </w:rPr>
              <w:t xml:space="preserve">8월 </w:t>
            </w:r>
            <w:r w:rsidRPr="00342674">
              <w:rPr>
                <w:rFonts w:asciiTheme="minorEastAsia" w:hAnsiTheme="minorEastAsia"/>
              </w:rPr>
              <w:t>1</w:t>
            </w:r>
            <w:r w:rsidRPr="00342674">
              <w:rPr>
                <w:rFonts w:asciiTheme="minorEastAsia" w:hAnsiTheme="minorEastAsia" w:hint="eastAsia"/>
              </w:rPr>
              <w:t>주차 진행계획</w:t>
            </w:r>
          </w:p>
          <w:tbl>
            <w:tblPr>
              <w:tblStyle w:val="a3"/>
              <w:tblW w:w="0" w:type="auto"/>
              <w:tblLook w:val="04A0" w:firstRow="1" w:lastRow="0" w:firstColumn="1" w:lastColumn="0" w:noHBand="0" w:noVBand="1"/>
            </w:tblPr>
            <w:tblGrid>
              <w:gridCol w:w="875"/>
              <w:gridCol w:w="1300"/>
              <w:gridCol w:w="1300"/>
              <w:gridCol w:w="1301"/>
              <w:gridCol w:w="1300"/>
              <w:gridCol w:w="1301"/>
            </w:tblGrid>
            <w:tr w:rsidR="00D6697F" w14:paraId="5E4BCCFA" w14:textId="77777777" w:rsidTr="00D6697F">
              <w:trPr>
                <w:trHeight w:val="567"/>
              </w:trPr>
              <w:tc>
                <w:tcPr>
                  <w:tcW w:w="875" w:type="dxa"/>
                  <w:shd w:val="clear" w:color="auto" w:fill="D9D9D9" w:themeFill="background1" w:themeFillShade="D9"/>
                  <w:vAlign w:val="center"/>
                </w:tcPr>
                <w:p w14:paraId="2D2988EC" w14:textId="77777777" w:rsidR="00D6697F" w:rsidRDefault="00D6697F" w:rsidP="00D6697F">
                  <w:pPr>
                    <w:jc w:val="center"/>
                    <w:rPr>
                      <w:b/>
                      <w:bCs/>
                      <w:szCs w:val="20"/>
                    </w:rPr>
                  </w:pPr>
                  <w:r>
                    <w:rPr>
                      <w:rFonts w:hint="eastAsia"/>
                      <w:b/>
                      <w:bCs/>
                      <w:szCs w:val="20"/>
                    </w:rPr>
                    <w:t>구분</w:t>
                  </w:r>
                </w:p>
              </w:tc>
              <w:tc>
                <w:tcPr>
                  <w:tcW w:w="1300" w:type="dxa"/>
                  <w:shd w:val="clear" w:color="auto" w:fill="D9D9D9" w:themeFill="background1" w:themeFillShade="D9"/>
                  <w:vAlign w:val="center"/>
                </w:tcPr>
                <w:p w14:paraId="2D769D54" w14:textId="0A920080" w:rsidR="00D6697F" w:rsidRDefault="00D6697F" w:rsidP="00D6697F">
                  <w:pPr>
                    <w:jc w:val="center"/>
                    <w:rPr>
                      <w:b/>
                      <w:bCs/>
                      <w:szCs w:val="20"/>
                    </w:rPr>
                  </w:pPr>
                  <w:r>
                    <w:rPr>
                      <w:rFonts w:hint="eastAsia"/>
                      <w:b/>
                      <w:bCs/>
                      <w:szCs w:val="20"/>
                    </w:rPr>
                    <w:t xml:space="preserve">8월 </w:t>
                  </w:r>
                  <w:r w:rsidR="001320B8">
                    <w:rPr>
                      <w:b/>
                      <w:bCs/>
                      <w:szCs w:val="20"/>
                    </w:rPr>
                    <w:t>9</w:t>
                  </w:r>
                  <w:r>
                    <w:rPr>
                      <w:rFonts w:hint="eastAsia"/>
                      <w:b/>
                      <w:bCs/>
                      <w:szCs w:val="20"/>
                    </w:rPr>
                    <w:t>일</w:t>
                  </w:r>
                </w:p>
              </w:tc>
              <w:tc>
                <w:tcPr>
                  <w:tcW w:w="1300" w:type="dxa"/>
                  <w:shd w:val="clear" w:color="auto" w:fill="D9D9D9" w:themeFill="background1" w:themeFillShade="D9"/>
                  <w:vAlign w:val="center"/>
                </w:tcPr>
                <w:p w14:paraId="3A7E5FF4" w14:textId="2EAEA80C" w:rsidR="00D6697F" w:rsidRDefault="00D6697F" w:rsidP="00D6697F">
                  <w:pPr>
                    <w:jc w:val="center"/>
                    <w:rPr>
                      <w:b/>
                      <w:bCs/>
                      <w:szCs w:val="20"/>
                    </w:rPr>
                  </w:pPr>
                  <w:r>
                    <w:rPr>
                      <w:rFonts w:hint="eastAsia"/>
                      <w:b/>
                      <w:bCs/>
                      <w:szCs w:val="20"/>
                    </w:rPr>
                    <w:t xml:space="preserve">8월 </w:t>
                  </w:r>
                  <w:r w:rsidR="001320B8">
                    <w:rPr>
                      <w:b/>
                      <w:bCs/>
                      <w:szCs w:val="20"/>
                    </w:rPr>
                    <w:t>10</w:t>
                  </w:r>
                  <w:r>
                    <w:rPr>
                      <w:rFonts w:hint="eastAsia"/>
                      <w:b/>
                      <w:bCs/>
                      <w:szCs w:val="20"/>
                    </w:rPr>
                    <w:t>일</w:t>
                  </w:r>
                </w:p>
              </w:tc>
              <w:tc>
                <w:tcPr>
                  <w:tcW w:w="1301" w:type="dxa"/>
                  <w:shd w:val="clear" w:color="auto" w:fill="D9D9D9" w:themeFill="background1" w:themeFillShade="D9"/>
                  <w:vAlign w:val="center"/>
                </w:tcPr>
                <w:p w14:paraId="1D33F593" w14:textId="2781D850" w:rsidR="00D6697F" w:rsidRDefault="00D6697F" w:rsidP="00D6697F">
                  <w:pPr>
                    <w:jc w:val="center"/>
                    <w:rPr>
                      <w:b/>
                      <w:bCs/>
                      <w:szCs w:val="20"/>
                    </w:rPr>
                  </w:pPr>
                  <w:r>
                    <w:rPr>
                      <w:rFonts w:hint="eastAsia"/>
                      <w:b/>
                      <w:bCs/>
                      <w:szCs w:val="20"/>
                    </w:rPr>
                    <w:t xml:space="preserve">8월 </w:t>
                  </w:r>
                  <w:r w:rsidR="001320B8">
                    <w:rPr>
                      <w:b/>
                      <w:bCs/>
                      <w:szCs w:val="20"/>
                    </w:rPr>
                    <w:t>11</w:t>
                  </w:r>
                  <w:r>
                    <w:rPr>
                      <w:rFonts w:hint="eastAsia"/>
                      <w:b/>
                      <w:bCs/>
                      <w:szCs w:val="20"/>
                    </w:rPr>
                    <w:t>일</w:t>
                  </w:r>
                </w:p>
              </w:tc>
              <w:tc>
                <w:tcPr>
                  <w:tcW w:w="1300" w:type="dxa"/>
                  <w:shd w:val="clear" w:color="auto" w:fill="D9D9D9" w:themeFill="background1" w:themeFillShade="D9"/>
                  <w:vAlign w:val="center"/>
                </w:tcPr>
                <w:p w14:paraId="6D60CB63" w14:textId="19084DA8" w:rsidR="00D6697F" w:rsidRDefault="00D6697F" w:rsidP="00D6697F">
                  <w:pPr>
                    <w:jc w:val="center"/>
                    <w:rPr>
                      <w:b/>
                      <w:bCs/>
                      <w:szCs w:val="20"/>
                    </w:rPr>
                  </w:pPr>
                  <w:r>
                    <w:rPr>
                      <w:rFonts w:hint="eastAsia"/>
                      <w:b/>
                      <w:bCs/>
                      <w:szCs w:val="20"/>
                    </w:rPr>
                    <w:t xml:space="preserve">8월 </w:t>
                  </w:r>
                  <w:r w:rsidR="001320B8">
                    <w:rPr>
                      <w:b/>
                      <w:bCs/>
                      <w:szCs w:val="20"/>
                    </w:rPr>
                    <w:t>12</w:t>
                  </w:r>
                  <w:r>
                    <w:rPr>
                      <w:rFonts w:hint="eastAsia"/>
                      <w:b/>
                      <w:bCs/>
                      <w:szCs w:val="20"/>
                    </w:rPr>
                    <w:t>일</w:t>
                  </w:r>
                </w:p>
              </w:tc>
              <w:tc>
                <w:tcPr>
                  <w:tcW w:w="1301" w:type="dxa"/>
                  <w:shd w:val="clear" w:color="auto" w:fill="D9D9D9" w:themeFill="background1" w:themeFillShade="D9"/>
                  <w:vAlign w:val="center"/>
                </w:tcPr>
                <w:p w14:paraId="35677DA4" w14:textId="4F579D2A" w:rsidR="00D6697F" w:rsidRDefault="00D6697F" w:rsidP="00D6697F">
                  <w:pPr>
                    <w:jc w:val="center"/>
                    <w:rPr>
                      <w:b/>
                      <w:bCs/>
                      <w:szCs w:val="20"/>
                    </w:rPr>
                  </w:pPr>
                  <w:r>
                    <w:rPr>
                      <w:rFonts w:hint="eastAsia"/>
                      <w:b/>
                      <w:bCs/>
                      <w:szCs w:val="20"/>
                    </w:rPr>
                    <w:t xml:space="preserve">8월 </w:t>
                  </w:r>
                  <w:r w:rsidR="001320B8">
                    <w:rPr>
                      <w:b/>
                      <w:bCs/>
                      <w:szCs w:val="20"/>
                    </w:rPr>
                    <w:t>13</w:t>
                  </w:r>
                  <w:r>
                    <w:rPr>
                      <w:rFonts w:hint="eastAsia"/>
                      <w:b/>
                      <w:bCs/>
                      <w:szCs w:val="20"/>
                    </w:rPr>
                    <w:t>일</w:t>
                  </w:r>
                </w:p>
              </w:tc>
            </w:tr>
            <w:tr w:rsidR="00D6697F" w14:paraId="641CACDF" w14:textId="77777777" w:rsidTr="00D6697F">
              <w:trPr>
                <w:trHeight w:val="2438"/>
              </w:trPr>
              <w:tc>
                <w:tcPr>
                  <w:tcW w:w="875" w:type="dxa"/>
                  <w:vAlign w:val="center"/>
                </w:tcPr>
                <w:p w14:paraId="03150E6A" w14:textId="77777777" w:rsidR="00D6697F" w:rsidRDefault="00D6697F" w:rsidP="00D6697F">
                  <w:pPr>
                    <w:jc w:val="center"/>
                    <w:rPr>
                      <w:b/>
                      <w:bCs/>
                      <w:szCs w:val="20"/>
                    </w:rPr>
                  </w:pPr>
                  <w:r>
                    <w:rPr>
                      <w:rFonts w:hint="eastAsia"/>
                      <w:b/>
                      <w:bCs/>
                      <w:szCs w:val="20"/>
                    </w:rPr>
                    <w:t>연구</w:t>
                  </w:r>
                </w:p>
                <w:p w14:paraId="1D0368D7" w14:textId="2B586EB0" w:rsidR="00D6697F" w:rsidRDefault="00D6697F" w:rsidP="00D6697F">
                  <w:pPr>
                    <w:jc w:val="center"/>
                    <w:rPr>
                      <w:b/>
                      <w:bCs/>
                      <w:szCs w:val="20"/>
                    </w:rPr>
                  </w:pPr>
                  <w:r>
                    <w:rPr>
                      <w:rFonts w:hint="eastAsia"/>
                      <w:b/>
                      <w:bCs/>
                      <w:szCs w:val="20"/>
                    </w:rPr>
                    <w:t>내용</w:t>
                  </w:r>
                </w:p>
              </w:tc>
              <w:tc>
                <w:tcPr>
                  <w:tcW w:w="1300" w:type="dxa"/>
                  <w:vAlign w:val="center"/>
                </w:tcPr>
                <w:p w14:paraId="26D9C7AA" w14:textId="647C01AB" w:rsidR="001C408F" w:rsidRPr="001C408F" w:rsidRDefault="006013A1" w:rsidP="001C408F">
                  <w:pPr>
                    <w:jc w:val="center"/>
                    <w:rPr>
                      <w:szCs w:val="20"/>
                    </w:rPr>
                  </w:pPr>
                  <w:r>
                    <w:rPr>
                      <w:rFonts w:hint="eastAsia"/>
                      <w:szCs w:val="20"/>
                    </w:rPr>
                    <w:t>U</w:t>
                  </w:r>
                  <w:r>
                    <w:rPr>
                      <w:szCs w:val="20"/>
                    </w:rPr>
                    <w:t xml:space="preserve">CF-Crime </w:t>
                  </w:r>
                  <w:r>
                    <w:rPr>
                      <w:rFonts w:hint="eastAsia"/>
                      <w:szCs w:val="20"/>
                    </w:rPr>
                    <w:t>d</w:t>
                  </w:r>
                  <w:r>
                    <w:rPr>
                      <w:szCs w:val="20"/>
                    </w:rPr>
                    <w:t xml:space="preserve">ataset </w:t>
                  </w:r>
                  <w:r w:rsidR="00D31D73">
                    <w:rPr>
                      <w:szCs w:val="20"/>
                    </w:rPr>
                    <w:br/>
                  </w:r>
                  <w:r>
                    <w:rPr>
                      <w:rFonts w:hint="eastAsia"/>
                      <w:szCs w:val="20"/>
                    </w:rPr>
                    <w:t>학습 평가</w:t>
                  </w:r>
                </w:p>
              </w:tc>
              <w:tc>
                <w:tcPr>
                  <w:tcW w:w="1300" w:type="dxa"/>
                  <w:vAlign w:val="center"/>
                </w:tcPr>
                <w:p w14:paraId="0BCD8A25" w14:textId="754B4AA8" w:rsidR="008E6324" w:rsidRPr="001C408F" w:rsidRDefault="00B31DAA" w:rsidP="00D6697F">
                  <w:pPr>
                    <w:jc w:val="center"/>
                    <w:rPr>
                      <w:szCs w:val="20"/>
                    </w:rPr>
                  </w:pPr>
                  <w:r>
                    <w:rPr>
                      <w:rFonts w:hint="eastAsia"/>
                      <w:szCs w:val="20"/>
                    </w:rPr>
                    <w:t>A</w:t>
                  </w:r>
                  <w:r>
                    <w:rPr>
                      <w:szCs w:val="20"/>
                    </w:rPr>
                    <w:t xml:space="preserve">I-HUB </w:t>
                  </w:r>
                  <w:r w:rsidR="00D31D73">
                    <w:rPr>
                      <w:szCs w:val="20"/>
                    </w:rPr>
                    <w:br/>
                  </w:r>
                  <w:r>
                    <w:rPr>
                      <w:rFonts w:hint="eastAsia"/>
                      <w:szCs w:val="20"/>
                    </w:rPr>
                    <w:t>데이터셋 구조 파악</w:t>
                  </w:r>
                </w:p>
              </w:tc>
              <w:tc>
                <w:tcPr>
                  <w:tcW w:w="1301" w:type="dxa"/>
                  <w:vAlign w:val="center"/>
                </w:tcPr>
                <w:p w14:paraId="6739688F" w14:textId="1FED7FC4" w:rsidR="008E6324" w:rsidRPr="001C408F" w:rsidRDefault="00E24D5A" w:rsidP="00D6697F">
                  <w:pPr>
                    <w:jc w:val="center"/>
                    <w:rPr>
                      <w:szCs w:val="20"/>
                    </w:rPr>
                  </w:pPr>
                  <w:r>
                    <w:rPr>
                      <w:rFonts w:hint="eastAsia"/>
                      <w:szCs w:val="20"/>
                    </w:rPr>
                    <w:t>A</w:t>
                  </w:r>
                  <w:r>
                    <w:rPr>
                      <w:szCs w:val="20"/>
                    </w:rPr>
                    <w:t xml:space="preserve">I-HUB </w:t>
                  </w:r>
                  <w:r w:rsidR="00D31D73">
                    <w:rPr>
                      <w:szCs w:val="20"/>
                    </w:rPr>
                    <w:br/>
                  </w:r>
                  <w:r>
                    <w:rPr>
                      <w:rFonts w:hint="eastAsia"/>
                      <w:szCs w:val="20"/>
                    </w:rPr>
                    <w:t xml:space="preserve">데이터셋을 </w:t>
                  </w:r>
                  <w:r w:rsidR="001C408F" w:rsidRPr="001C408F">
                    <w:rPr>
                      <w:szCs w:val="20"/>
                    </w:rPr>
                    <w:t>csv</w:t>
                  </w:r>
                  <w:r w:rsidR="001C408F" w:rsidRPr="001C408F">
                    <w:rPr>
                      <w:rFonts w:hint="eastAsia"/>
                      <w:szCs w:val="20"/>
                    </w:rPr>
                    <w:t>파일로 변환하기 위한 코드 작성</w:t>
                  </w:r>
                  <w:r>
                    <w:rPr>
                      <w:rFonts w:hint="eastAsia"/>
                      <w:szCs w:val="20"/>
                    </w:rPr>
                    <w:t>(</w:t>
                  </w:r>
                  <w:r>
                    <w:rPr>
                      <w:szCs w:val="20"/>
                    </w:rPr>
                    <w:t>1)</w:t>
                  </w:r>
                </w:p>
              </w:tc>
              <w:tc>
                <w:tcPr>
                  <w:tcW w:w="1300" w:type="dxa"/>
                  <w:vAlign w:val="center"/>
                </w:tcPr>
                <w:p w14:paraId="206D1BDB" w14:textId="6162A1FE" w:rsidR="008E6324" w:rsidRPr="001C408F" w:rsidRDefault="00E24D5A" w:rsidP="00D6697F">
                  <w:pPr>
                    <w:jc w:val="center"/>
                    <w:rPr>
                      <w:szCs w:val="20"/>
                    </w:rPr>
                  </w:pPr>
                  <w:r>
                    <w:rPr>
                      <w:rFonts w:hint="eastAsia"/>
                      <w:szCs w:val="20"/>
                    </w:rPr>
                    <w:t>A</w:t>
                  </w:r>
                  <w:r>
                    <w:rPr>
                      <w:szCs w:val="20"/>
                    </w:rPr>
                    <w:t xml:space="preserve">I-HUB </w:t>
                  </w:r>
                  <w:r w:rsidR="00D31D73">
                    <w:rPr>
                      <w:szCs w:val="20"/>
                    </w:rPr>
                    <w:br/>
                  </w:r>
                  <w:r>
                    <w:rPr>
                      <w:rFonts w:hint="eastAsia"/>
                      <w:szCs w:val="20"/>
                    </w:rPr>
                    <w:t xml:space="preserve">데이터셋을 </w:t>
                  </w:r>
                  <w:r w:rsidRPr="001C408F">
                    <w:rPr>
                      <w:szCs w:val="20"/>
                    </w:rPr>
                    <w:t>csv</w:t>
                  </w:r>
                  <w:r w:rsidRPr="001C408F">
                    <w:rPr>
                      <w:rFonts w:hint="eastAsia"/>
                      <w:szCs w:val="20"/>
                    </w:rPr>
                    <w:t>파일로 변환하기 위한 코드 작성</w:t>
                  </w:r>
                  <w:r>
                    <w:rPr>
                      <w:rFonts w:hint="eastAsia"/>
                      <w:szCs w:val="20"/>
                    </w:rPr>
                    <w:t>(</w:t>
                  </w:r>
                  <w:r>
                    <w:rPr>
                      <w:szCs w:val="20"/>
                    </w:rPr>
                    <w:t>2)</w:t>
                  </w:r>
                </w:p>
              </w:tc>
              <w:tc>
                <w:tcPr>
                  <w:tcW w:w="1301" w:type="dxa"/>
                  <w:vAlign w:val="center"/>
                </w:tcPr>
                <w:p w14:paraId="14D2553C" w14:textId="16EB7134" w:rsidR="008E6324" w:rsidRPr="001C408F" w:rsidRDefault="00E24D5A" w:rsidP="001C408F">
                  <w:pPr>
                    <w:jc w:val="center"/>
                    <w:rPr>
                      <w:szCs w:val="20"/>
                    </w:rPr>
                  </w:pPr>
                  <w:r>
                    <w:rPr>
                      <w:rFonts w:hint="eastAsia"/>
                      <w:szCs w:val="20"/>
                    </w:rPr>
                    <w:t>A</w:t>
                  </w:r>
                  <w:r>
                    <w:rPr>
                      <w:szCs w:val="20"/>
                    </w:rPr>
                    <w:t xml:space="preserve">I-HUB </w:t>
                  </w:r>
                  <w:r w:rsidR="00D31D73">
                    <w:rPr>
                      <w:szCs w:val="20"/>
                    </w:rPr>
                    <w:br/>
                  </w:r>
                  <w:r>
                    <w:rPr>
                      <w:rFonts w:hint="eastAsia"/>
                      <w:szCs w:val="20"/>
                    </w:rPr>
                    <w:t xml:space="preserve">데이터셋 </w:t>
                  </w:r>
                  <w:r w:rsidR="00D31D73">
                    <w:rPr>
                      <w:szCs w:val="20"/>
                    </w:rPr>
                    <w:br/>
                  </w:r>
                  <w:r>
                    <w:rPr>
                      <w:rFonts w:hint="eastAsia"/>
                      <w:szCs w:val="20"/>
                    </w:rPr>
                    <w:t>학습</w:t>
                  </w:r>
                </w:p>
              </w:tc>
            </w:tr>
            <w:tr w:rsidR="00D6697F" w14:paraId="5474E30D" w14:textId="77777777" w:rsidTr="00D6697F">
              <w:trPr>
                <w:trHeight w:val="2438"/>
              </w:trPr>
              <w:tc>
                <w:tcPr>
                  <w:tcW w:w="875" w:type="dxa"/>
                  <w:vAlign w:val="center"/>
                </w:tcPr>
                <w:p w14:paraId="3B20CB31" w14:textId="77777777" w:rsidR="00D6697F" w:rsidRDefault="00D6697F" w:rsidP="00D6697F">
                  <w:pPr>
                    <w:jc w:val="center"/>
                    <w:rPr>
                      <w:b/>
                      <w:bCs/>
                      <w:szCs w:val="20"/>
                    </w:rPr>
                  </w:pPr>
                  <w:r>
                    <w:rPr>
                      <w:rFonts w:hint="eastAsia"/>
                      <w:b/>
                      <w:bCs/>
                      <w:szCs w:val="20"/>
                    </w:rPr>
                    <w:t>산출물</w:t>
                  </w:r>
                </w:p>
              </w:tc>
              <w:tc>
                <w:tcPr>
                  <w:tcW w:w="1300" w:type="dxa"/>
                  <w:vAlign w:val="center"/>
                </w:tcPr>
                <w:p w14:paraId="741FEB04" w14:textId="64579529" w:rsidR="00D6697F" w:rsidRPr="001C408F" w:rsidRDefault="00E24D5A" w:rsidP="00D6697F">
                  <w:pPr>
                    <w:jc w:val="center"/>
                    <w:rPr>
                      <w:szCs w:val="20"/>
                    </w:rPr>
                  </w:pPr>
                  <w:r>
                    <w:rPr>
                      <w:rFonts w:hint="eastAsia"/>
                      <w:szCs w:val="20"/>
                    </w:rPr>
                    <w:t>A</w:t>
                  </w:r>
                  <w:r>
                    <w:rPr>
                      <w:szCs w:val="20"/>
                    </w:rPr>
                    <w:t>UROC, AUPR</w:t>
                  </w:r>
                </w:p>
              </w:tc>
              <w:tc>
                <w:tcPr>
                  <w:tcW w:w="1300" w:type="dxa"/>
                  <w:vAlign w:val="center"/>
                </w:tcPr>
                <w:p w14:paraId="0787FEF4" w14:textId="0458FA08" w:rsidR="001C408F" w:rsidRPr="001C408F" w:rsidRDefault="00E24D5A" w:rsidP="001C408F">
                  <w:pPr>
                    <w:jc w:val="center"/>
                    <w:rPr>
                      <w:szCs w:val="20"/>
                    </w:rPr>
                  </w:pPr>
                  <w:r>
                    <w:rPr>
                      <w:rFonts w:hint="eastAsia"/>
                      <w:szCs w:val="20"/>
                    </w:rPr>
                    <w:t>A</w:t>
                  </w:r>
                  <w:r>
                    <w:rPr>
                      <w:szCs w:val="20"/>
                    </w:rPr>
                    <w:t xml:space="preserve">I-HUB </w:t>
                  </w:r>
                  <w:r w:rsidR="00D31D73">
                    <w:rPr>
                      <w:szCs w:val="20"/>
                    </w:rPr>
                    <w:br/>
                  </w:r>
                  <w:r>
                    <w:rPr>
                      <w:rFonts w:hint="eastAsia"/>
                      <w:szCs w:val="20"/>
                    </w:rPr>
                    <w:t xml:space="preserve">데이터셋 </w:t>
                  </w:r>
                  <w:proofErr w:type="spellStart"/>
                  <w:r>
                    <w:rPr>
                      <w:rFonts w:hint="eastAsia"/>
                      <w:szCs w:val="20"/>
                    </w:rPr>
                    <w:t>피쳐</w:t>
                  </w:r>
                  <w:proofErr w:type="spellEnd"/>
                  <w:r>
                    <w:rPr>
                      <w:rFonts w:hint="eastAsia"/>
                      <w:szCs w:val="20"/>
                    </w:rPr>
                    <w:t xml:space="preserve"> 파일</w:t>
                  </w:r>
                </w:p>
              </w:tc>
              <w:tc>
                <w:tcPr>
                  <w:tcW w:w="1301" w:type="dxa"/>
                  <w:vAlign w:val="center"/>
                </w:tcPr>
                <w:p w14:paraId="074C8BEB" w14:textId="28E1A401" w:rsidR="001C408F" w:rsidRPr="001C408F" w:rsidRDefault="001C408F" w:rsidP="001C408F">
                  <w:pPr>
                    <w:jc w:val="center"/>
                    <w:rPr>
                      <w:szCs w:val="20"/>
                    </w:rPr>
                  </w:pPr>
                  <w:r>
                    <w:rPr>
                      <w:rFonts w:hint="eastAsia"/>
                      <w:szCs w:val="20"/>
                    </w:rPr>
                    <w:t xml:space="preserve">변환한 </w:t>
                  </w:r>
                  <w:r>
                    <w:rPr>
                      <w:szCs w:val="20"/>
                    </w:rPr>
                    <w:t>csv</w:t>
                  </w:r>
                  <w:r>
                    <w:rPr>
                      <w:rFonts w:hint="eastAsia"/>
                      <w:szCs w:val="20"/>
                    </w:rPr>
                    <w:t>파일과</w:t>
                  </w:r>
                  <w:r>
                    <w:rPr>
                      <w:szCs w:val="20"/>
                    </w:rPr>
                    <w:br/>
                  </w:r>
                  <w:r>
                    <w:rPr>
                      <w:rFonts w:hint="eastAsia"/>
                      <w:szCs w:val="20"/>
                    </w:rPr>
                    <w:t xml:space="preserve">소스코드 </w:t>
                  </w:r>
                </w:p>
              </w:tc>
              <w:tc>
                <w:tcPr>
                  <w:tcW w:w="1300" w:type="dxa"/>
                  <w:vAlign w:val="center"/>
                </w:tcPr>
                <w:p w14:paraId="1EA06F78" w14:textId="57023A17" w:rsidR="008E6324" w:rsidRPr="001C408F" w:rsidRDefault="00E24D5A" w:rsidP="00D6697F">
                  <w:pPr>
                    <w:jc w:val="center"/>
                    <w:rPr>
                      <w:szCs w:val="20"/>
                    </w:rPr>
                  </w:pPr>
                  <w:r>
                    <w:rPr>
                      <w:rFonts w:hint="eastAsia"/>
                      <w:szCs w:val="20"/>
                    </w:rPr>
                    <w:t xml:space="preserve">변환한 </w:t>
                  </w:r>
                  <w:r>
                    <w:rPr>
                      <w:szCs w:val="20"/>
                    </w:rPr>
                    <w:t>csv</w:t>
                  </w:r>
                  <w:r>
                    <w:rPr>
                      <w:rFonts w:hint="eastAsia"/>
                      <w:szCs w:val="20"/>
                    </w:rPr>
                    <w:t>파일과</w:t>
                  </w:r>
                  <w:r>
                    <w:rPr>
                      <w:szCs w:val="20"/>
                    </w:rPr>
                    <w:br/>
                  </w:r>
                  <w:r>
                    <w:rPr>
                      <w:rFonts w:hint="eastAsia"/>
                      <w:szCs w:val="20"/>
                    </w:rPr>
                    <w:t>소스코드</w:t>
                  </w:r>
                </w:p>
              </w:tc>
              <w:tc>
                <w:tcPr>
                  <w:tcW w:w="1301" w:type="dxa"/>
                  <w:vAlign w:val="center"/>
                </w:tcPr>
                <w:p w14:paraId="0BE111CF" w14:textId="78A68FA5" w:rsidR="008E6324" w:rsidRPr="001C408F" w:rsidRDefault="00E24D5A" w:rsidP="00AF1FBE">
                  <w:pPr>
                    <w:jc w:val="center"/>
                    <w:rPr>
                      <w:szCs w:val="20"/>
                    </w:rPr>
                  </w:pPr>
                  <w:r>
                    <w:rPr>
                      <w:rFonts w:hint="eastAsia"/>
                      <w:szCs w:val="20"/>
                    </w:rPr>
                    <w:t>가중치파일</w:t>
                  </w:r>
                </w:p>
              </w:tc>
            </w:tr>
          </w:tbl>
          <w:p w14:paraId="738B78F8" w14:textId="7A9B2D9A" w:rsidR="00D6697F" w:rsidRPr="00511D6C" w:rsidRDefault="00D6697F" w:rsidP="00D6697F">
            <w:pPr>
              <w:rPr>
                <w:b/>
                <w:bCs/>
                <w:szCs w:val="20"/>
              </w:rPr>
            </w:pPr>
          </w:p>
        </w:tc>
      </w:tr>
      <w:tr w:rsidR="00511D6C" w14:paraId="1FA9283B" w14:textId="77777777" w:rsidTr="00D6697F">
        <w:trPr>
          <w:trHeight w:val="2268"/>
        </w:trPr>
        <w:tc>
          <w:tcPr>
            <w:tcW w:w="1413" w:type="dxa"/>
            <w:shd w:val="clear" w:color="auto" w:fill="D9D9D9" w:themeFill="background1" w:themeFillShade="D9"/>
            <w:vAlign w:val="center"/>
          </w:tcPr>
          <w:p w14:paraId="2681511D" w14:textId="11E028FA" w:rsidR="00511D6C" w:rsidRPr="00511D6C" w:rsidRDefault="0040508F" w:rsidP="0040508F">
            <w:pPr>
              <w:jc w:val="center"/>
              <w:rPr>
                <w:b/>
                <w:bCs/>
                <w:szCs w:val="20"/>
              </w:rPr>
            </w:pPr>
            <w:r>
              <w:rPr>
                <w:rFonts w:hint="eastAsia"/>
                <w:b/>
                <w:bCs/>
                <w:szCs w:val="20"/>
              </w:rPr>
              <w:t>특이사항</w:t>
            </w:r>
          </w:p>
        </w:tc>
        <w:tc>
          <w:tcPr>
            <w:tcW w:w="7603" w:type="dxa"/>
            <w:vAlign w:val="center"/>
          </w:tcPr>
          <w:p w14:paraId="6655E0F3" w14:textId="6289E17C" w:rsidR="00EE5960" w:rsidRPr="001C408F" w:rsidRDefault="00E24D5A" w:rsidP="00EE5960">
            <w:pPr>
              <w:pStyle w:val="a4"/>
              <w:numPr>
                <w:ilvl w:val="0"/>
                <w:numId w:val="2"/>
              </w:numPr>
              <w:ind w:leftChars="0" w:left="314" w:hanging="314"/>
              <w:rPr>
                <w:rFonts w:asciiTheme="minorEastAsia" w:hAnsiTheme="minorEastAsia"/>
              </w:rPr>
            </w:pPr>
            <w:r>
              <w:rPr>
                <w:rFonts w:asciiTheme="minorEastAsia" w:hAnsiTheme="minorEastAsia" w:hint="eastAsia"/>
              </w:rPr>
              <w:t>평가 결과 분석 필요</w:t>
            </w:r>
          </w:p>
          <w:p w14:paraId="4A1195B5" w14:textId="2C31EC3B" w:rsidR="00AF1FBE" w:rsidRPr="002974AE" w:rsidRDefault="00E24D5A" w:rsidP="002974AE">
            <w:pPr>
              <w:pStyle w:val="a4"/>
              <w:numPr>
                <w:ilvl w:val="1"/>
                <w:numId w:val="2"/>
              </w:numPr>
              <w:ind w:leftChars="0" w:left="456" w:hanging="284"/>
              <w:rPr>
                <w:rFonts w:asciiTheme="minorEastAsia" w:hAnsiTheme="minorEastAsia"/>
                <w:color w:val="000000" w:themeColor="text1"/>
              </w:rPr>
            </w:pPr>
            <w:r w:rsidRPr="002974AE">
              <w:rPr>
                <w:rFonts w:asciiTheme="minorEastAsia" w:hAnsiTheme="minorEastAsia"/>
                <w:color w:val="000000" w:themeColor="text1"/>
              </w:rPr>
              <w:t>AUPR</w:t>
            </w:r>
            <w:r w:rsidRPr="002974AE">
              <w:rPr>
                <w:rFonts w:asciiTheme="minorEastAsia" w:hAnsiTheme="minorEastAsia" w:hint="eastAsia"/>
                <w:color w:val="000000" w:themeColor="text1"/>
              </w:rPr>
              <w:t>의 수치가 너무 높게 나와서 자세한 분석과 특이사항 발생시 재평가가 필요</w:t>
            </w:r>
          </w:p>
        </w:tc>
      </w:tr>
    </w:tbl>
    <w:p w14:paraId="12D3C55A" w14:textId="5D380C96" w:rsidR="00E849A4" w:rsidRPr="0031439F" w:rsidRDefault="00E849A4" w:rsidP="0031439F">
      <w:pPr>
        <w:jc w:val="left"/>
        <w:rPr>
          <w:rFonts w:hint="eastAsia"/>
          <w:b/>
          <w:bCs/>
          <w:color w:val="0070C0"/>
        </w:rPr>
      </w:pPr>
    </w:p>
    <w:sectPr w:rsidR="00E849A4" w:rsidRPr="0031439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E512E" w14:textId="77777777" w:rsidR="00E135DB" w:rsidRDefault="00E135DB" w:rsidP="00E14D37">
      <w:pPr>
        <w:spacing w:after="0" w:line="240" w:lineRule="auto"/>
      </w:pPr>
      <w:r>
        <w:separator/>
      </w:r>
    </w:p>
  </w:endnote>
  <w:endnote w:type="continuationSeparator" w:id="0">
    <w:p w14:paraId="2BE3F86F" w14:textId="77777777" w:rsidR="00E135DB" w:rsidRDefault="00E135DB" w:rsidP="00E14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B291F" w14:textId="77777777" w:rsidR="00E135DB" w:rsidRDefault="00E135DB" w:rsidP="00E14D37">
      <w:pPr>
        <w:spacing w:after="0" w:line="240" w:lineRule="auto"/>
      </w:pPr>
      <w:r>
        <w:separator/>
      </w:r>
    </w:p>
  </w:footnote>
  <w:footnote w:type="continuationSeparator" w:id="0">
    <w:p w14:paraId="4D45ABD2" w14:textId="77777777" w:rsidR="00E135DB" w:rsidRDefault="00E135DB" w:rsidP="00E14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07407"/>
    <w:multiLevelType w:val="hybridMultilevel"/>
    <w:tmpl w:val="3362C1A4"/>
    <w:lvl w:ilvl="0" w:tplc="DB586E1A">
      <w:start w:val="1"/>
      <w:numFmt w:val="decimal"/>
      <w:lvlText w:val="%1."/>
      <w:lvlJc w:val="left"/>
      <w:pPr>
        <w:ind w:left="2628" w:hanging="360"/>
      </w:pPr>
      <w:rPr>
        <w:rFonts w:hint="default"/>
      </w:rPr>
    </w:lvl>
    <w:lvl w:ilvl="1" w:tplc="04090019" w:tentative="1">
      <w:start w:val="1"/>
      <w:numFmt w:val="upperLetter"/>
      <w:lvlText w:val="%2."/>
      <w:lvlJc w:val="left"/>
      <w:pPr>
        <w:ind w:left="3068" w:hanging="400"/>
      </w:pPr>
    </w:lvl>
    <w:lvl w:ilvl="2" w:tplc="0409001B" w:tentative="1">
      <w:start w:val="1"/>
      <w:numFmt w:val="lowerRoman"/>
      <w:lvlText w:val="%3."/>
      <w:lvlJc w:val="right"/>
      <w:pPr>
        <w:ind w:left="3468" w:hanging="400"/>
      </w:pPr>
    </w:lvl>
    <w:lvl w:ilvl="3" w:tplc="0409000F" w:tentative="1">
      <w:start w:val="1"/>
      <w:numFmt w:val="decimal"/>
      <w:lvlText w:val="%4."/>
      <w:lvlJc w:val="left"/>
      <w:pPr>
        <w:ind w:left="3868" w:hanging="400"/>
      </w:pPr>
    </w:lvl>
    <w:lvl w:ilvl="4" w:tplc="04090019" w:tentative="1">
      <w:start w:val="1"/>
      <w:numFmt w:val="upperLetter"/>
      <w:lvlText w:val="%5."/>
      <w:lvlJc w:val="left"/>
      <w:pPr>
        <w:ind w:left="4268" w:hanging="400"/>
      </w:pPr>
    </w:lvl>
    <w:lvl w:ilvl="5" w:tplc="0409001B" w:tentative="1">
      <w:start w:val="1"/>
      <w:numFmt w:val="lowerRoman"/>
      <w:lvlText w:val="%6."/>
      <w:lvlJc w:val="right"/>
      <w:pPr>
        <w:ind w:left="4668" w:hanging="400"/>
      </w:pPr>
    </w:lvl>
    <w:lvl w:ilvl="6" w:tplc="0409000F" w:tentative="1">
      <w:start w:val="1"/>
      <w:numFmt w:val="decimal"/>
      <w:lvlText w:val="%7."/>
      <w:lvlJc w:val="left"/>
      <w:pPr>
        <w:ind w:left="5068" w:hanging="400"/>
      </w:pPr>
    </w:lvl>
    <w:lvl w:ilvl="7" w:tplc="04090019" w:tentative="1">
      <w:start w:val="1"/>
      <w:numFmt w:val="upperLetter"/>
      <w:lvlText w:val="%8."/>
      <w:lvlJc w:val="left"/>
      <w:pPr>
        <w:ind w:left="5468" w:hanging="400"/>
      </w:pPr>
    </w:lvl>
    <w:lvl w:ilvl="8" w:tplc="0409001B" w:tentative="1">
      <w:start w:val="1"/>
      <w:numFmt w:val="lowerRoman"/>
      <w:lvlText w:val="%9."/>
      <w:lvlJc w:val="right"/>
      <w:pPr>
        <w:ind w:left="5868" w:hanging="400"/>
      </w:pPr>
    </w:lvl>
  </w:abstractNum>
  <w:abstractNum w:abstractNumId="1" w15:restartNumberingAfterBreak="0">
    <w:nsid w:val="2F016DD4"/>
    <w:multiLevelType w:val="hybridMultilevel"/>
    <w:tmpl w:val="C6566AB6"/>
    <w:lvl w:ilvl="0" w:tplc="E88CFF40">
      <w:start w:val="202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F776C44"/>
    <w:multiLevelType w:val="hybridMultilevel"/>
    <w:tmpl w:val="81EA766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BF82DAB"/>
    <w:multiLevelType w:val="hybridMultilevel"/>
    <w:tmpl w:val="1AFA53F8"/>
    <w:lvl w:ilvl="0" w:tplc="9568269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2564345"/>
    <w:multiLevelType w:val="hybridMultilevel"/>
    <w:tmpl w:val="8EA26954"/>
    <w:lvl w:ilvl="0" w:tplc="7038B1FC">
      <w:start w:val="1"/>
      <w:numFmt w:val="bullet"/>
      <w:lvlText w:val=""/>
      <w:lvlJc w:val="left"/>
      <w:pPr>
        <w:ind w:left="3377" w:hanging="400"/>
      </w:pPr>
      <w:rPr>
        <w:rFonts w:ascii="Wingdings" w:hAnsi="Wingdings" w:hint="default"/>
      </w:rPr>
    </w:lvl>
    <w:lvl w:ilvl="1" w:tplc="4660226E">
      <w:start w:val="1"/>
      <w:numFmt w:val="bullet"/>
      <w:lvlText w:val="‑"/>
      <w:lvlJc w:val="left"/>
      <w:pPr>
        <w:ind w:left="1200" w:hanging="400"/>
      </w:pPr>
      <w:rPr>
        <w:rFonts w:ascii="Times New Roman" w:hAnsi="Times New Roman" w:cs="Times New Roman" w:hint="default"/>
      </w:rPr>
    </w:lvl>
    <w:lvl w:ilvl="2" w:tplc="C8005BA8">
      <w:start w:val="1"/>
      <w:numFmt w:val="bullet"/>
      <w:lvlText w:val="·"/>
      <w:lvlJc w:val="left"/>
      <w:pPr>
        <w:ind w:left="1600" w:hanging="400"/>
      </w:pPr>
      <w:rPr>
        <w:rFonts w:ascii="맑은 고딕" w:eastAsia="맑은 고딕" w:hAnsi="맑은 고딕" w:hint="eastAsia"/>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6A504D9"/>
    <w:multiLevelType w:val="hybridMultilevel"/>
    <w:tmpl w:val="BD68B5CE"/>
    <w:lvl w:ilvl="0" w:tplc="D92AE19C">
      <w:start w:val="202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E4D"/>
    <w:rsid w:val="00026B16"/>
    <w:rsid w:val="001320B8"/>
    <w:rsid w:val="00133DFA"/>
    <w:rsid w:val="00151188"/>
    <w:rsid w:val="001C408F"/>
    <w:rsid w:val="001D35C0"/>
    <w:rsid w:val="001F12C6"/>
    <w:rsid w:val="002943A1"/>
    <w:rsid w:val="002974AE"/>
    <w:rsid w:val="00310550"/>
    <w:rsid w:val="0031439F"/>
    <w:rsid w:val="00342674"/>
    <w:rsid w:val="0037305B"/>
    <w:rsid w:val="003D25E0"/>
    <w:rsid w:val="003F4FF3"/>
    <w:rsid w:val="003F536F"/>
    <w:rsid w:val="0040508F"/>
    <w:rsid w:val="00467815"/>
    <w:rsid w:val="004A2EDB"/>
    <w:rsid w:val="004B5D70"/>
    <w:rsid w:val="00511D6C"/>
    <w:rsid w:val="005622AD"/>
    <w:rsid w:val="006013A1"/>
    <w:rsid w:val="00606757"/>
    <w:rsid w:val="00660EB8"/>
    <w:rsid w:val="006A01F9"/>
    <w:rsid w:val="006B6E4D"/>
    <w:rsid w:val="006F09C0"/>
    <w:rsid w:val="00772805"/>
    <w:rsid w:val="008443BB"/>
    <w:rsid w:val="0084529B"/>
    <w:rsid w:val="00867F41"/>
    <w:rsid w:val="008E6324"/>
    <w:rsid w:val="00924D60"/>
    <w:rsid w:val="00934F52"/>
    <w:rsid w:val="009468E5"/>
    <w:rsid w:val="00970978"/>
    <w:rsid w:val="009C5C11"/>
    <w:rsid w:val="009D234E"/>
    <w:rsid w:val="00A33E0D"/>
    <w:rsid w:val="00A96CB2"/>
    <w:rsid w:val="00AE5F26"/>
    <w:rsid w:val="00AF1FBE"/>
    <w:rsid w:val="00B31DAA"/>
    <w:rsid w:val="00BC79FD"/>
    <w:rsid w:val="00C21783"/>
    <w:rsid w:val="00C76A62"/>
    <w:rsid w:val="00CB170C"/>
    <w:rsid w:val="00CC3C16"/>
    <w:rsid w:val="00CE2AD8"/>
    <w:rsid w:val="00D31D73"/>
    <w:rsid w:val="00D6697F"/>
    <w:rsid w:val="00D90DC0"/>
    <w:rsid w:val="00DE1FDA"/>
    <w:rsid w:val="00E135DB"/>
    <w:rsid w:val="00E14D37"/>
    <w:rsid w:val="00E2436E"/>
    <w:rsid w:val="00E24D5A"/>
    <w:rsid w:val="00E71D98"/>
    <w:rsid w:val="00E849A4"/>
    <w:rsid w:val="00EA15AB"/>
    <w:rsid w:val="00EE5960"/>
    <w:rsid w:val="00F07B33"/>
    <w:rsid w:val="00F25C22"/>
    <w:rsid w:val="00FB3C6A"/>
    <w:rsid w:val="00FE69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EC9A5"/>
  <w15:chartTrackingRefBased/>
  <w15:docId w15:val="{9DCB2D59-B1AC-422D-80D1-DBC86DC74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B6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2436E"/>
    <w:pPr>
      <w:ind w:leftChars="400" w:left="800"/>
    </w:pPr>
  </w:style>
  <w:style w:type="paragraph" w:styleId="a5">
    <w:name w:val="caption"/>
    <w:basedOn w:val="a"/>
    <w:next w:val="a"/>
    <w:uiPriority w:val="35"/>
    <w:unhideWhenUsed/>
    <w:qFormat/>
    <w:rsid w:val="00E849A4"/>
    <w:rPr>
      <w:b/>
      <w:bCs/>
      <w:szCs w:val="20"/>
    </w:rPr>
  </w:style>
  <w:style w:type="paragraph" w:styleId="a6">
    <w:name w:val="header"/>
    <w:basedOn w:val="a"/>
    <w:link w:val="Char"/>
    <w:uiPriority w:val="99"/>
    <w:unhideWhenUsed/>
    <w:rsid w:val="00E14D37"/>
    <w:pPr>
      <w:tabs>
        <w:tab w:val="center" w:pos="4513"/>
        <w:tab w:val="right" w:pos="9026"/>
      </w:tabs>
      <w:snapToGrid w:val="0"/>
    </w:pPr>
  </w:style>
  <w:style w:type="character" w:customStyle="1" w:styleId="Char">
    <w:name w:val="머리글 Char"/>
    <w:basedOn w:val="a0"/>
    <w:link w:val="a6"/>
    <w:uiPriority w:val="99"/>
    <w:rsid w:val="00E14D37"/>
  </w:style>
  <w:style w:type="paragraph" w:styleId="a7">
    <w:name w:val="footer"/>
    <w:basedOn w:val="a"/>
    <w:link w:val="Char0"/>
    <w:uiPriority w:val="99"/>
    <w:unhideWhenUsed/>
    <w:rsid w:val="00E14D37"/>
    <w:pPr>
      <w:tabs>
        <w:tab w:val="center" w:pos="4513"/>
        <w:tab w:val="right" w:pos="9026"/>
      </w:tabs>
      <w:snapToGrid w:val="0"/>
    </w:pPr>
  </w:style>
  <w:style w:type="character" w:customStyle="1" w:styleId="Char0">
    <w:name w:val="바닥글 Char"/>
    <w:basedOn w:val="a0"/>
    <w:link w:val="a7"/>
    <w:uiPriority w:val="99"/>
    <w:rsid w:val="00E14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4</Pages>
  <Words>359</Words>
  <Characters>2047</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김경원</dc:creator>
  <cp:keywords/>
  <dc:description/>
  <cp:lastModifiedBy>김경원</cp:lastModifiedBy>
  <cp:revision>46</cp:revision>
  <cp:lastPrinted>2021-08-10T07:00:00Z</cp:lastPrinted>
  <dcterms:created xsi:type="dcterms:W3CDTF">2021-07-28T03:41:00Z</dcterms:created>
  <dcterms:modified xsi:type="dcterms:W3CDTF">2021-08-10T07:00:00Z</dcterms:modified>
</cp:coreProperties>
</file>