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70C86065" w:rsidR="00B229C4" w:rsidRDefault="00273063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NIA 프로젝트 주간보고서(8월 </w:t>
      </w:r>
      <w:r w:rsidR="00B00AD3">
        <w:rPr>
          <w:b/>
          <w:sz w:val="40"/>
          <w:szCs w:val="40"/>
          <w:u w:val="single"/>
        </w:rPr>
        <w:t>5</w:t>
      </w:r>
      <w:r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77777777" w:rsidR="00B00AD3" w:rsidRDefault="00B00AD3" w:rsidP="004C2B5E">
            <w:pPr>
              <w:spacing w:line="276" w:lineRule="auto"/>
              <w:jc w:val="center"/>
            </w:pPr>
            <w:r>
              <w:t>김경수, 이세림, 이지상</w:t>
            </w:r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77777777" w:rsidR="00B00AD3" w:rsidRDefault="00B00AD3" w:rsidP="004C2B5E">
            <w:pPr>
              <w:spacing w:line="276" w:lineRule="auto"/>
              <w:jc w:val="center"/>
            </w:pPr>
            <w:r>
              <w:t>김경수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476020D4" w:rsidR="00B00AD3" w:rsidRDefault="00B00AD3" w:rsidP="004C2B5E">
            <w:pPr>
              <w:spacing w:line="276" w:lineRule="auto"/>
              <w:jc w:val="center"/>
            </w:pPr>
            <w:r>
              <w:t>2021.08.30(월)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77777777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61415418" w14:textId="77777777" w:rsidTr="004C2B5E">
        <w:trPr>
          <w:trHeight w:val="3288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603" w:type="dxa"/>
            <w:vAlign w:val="center"/>
          </w:tcPr>
          <w:p w14:paraId="5E5E727A" w14:textId="77777777" w:rsidR="000649A4" w:rsidRPr="00B00AD3" w:rsidRDefault="000649A4" w:rsidP="004C2B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60" w:hanging="340"/>
              <w:jc w:val="left"/>
              <w:rPr>
                <w:color w:val="000000"/>
              </w:rPr>
            </w:pPr>
            <w:r>
              <w:rPr>
                <w:rFonts w:asciiTheme="minorEastAsia" w:hAnsiTheme="minorEastAsia"/>
                <w:b/>
                <w:bCs/>
              </w:rPr>
              <w:t>AI-Hub</w:t>
            </w:r>
            <w:r>
              <w:rPr>
                <w:rFonts w:asciiTheme="minorEastAsia" w:hAnsiTheme="minorEastAsia" w:hint="eastAsia"/>
                <w:b/>
                <w:bCs/>
              </w:rPr>
              <w:t xml:space="preserve"> 데이터셋</w:t>
            </w:r>
            <w:r>
              <w:rPr>
                <w:rFonts w:asciiTheme="minorEastAsia" w:hAnsiTheme="minorEastAsia"/>
                <w:b/>
                <w:bCs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</w:rPr>
              <w:t>평가 오류 임시 해결</w:t>
            </w:r>
          </w:p>
          <w:p w14:paraId="685A9ED0" w14:textId="77777777" w:rsidR="000649A4" w:rsidRDefault="000649A4" w:rsidP="004C2B5E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완전히 해결된 것은 아니지만 일부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데이터셋의 평가가 이루어짐</w:t>
            </w:r>
          </w:p>
          <w:p w14:paraId="778B925C" w14:textId="7B8380AC" w:rsidR="000649A4" w:rsidRDefault="000649A4" w:rsidP="004C2B5E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초반에 사용하던 데이터셋이 저장된 폴더의 구조와 동일하게 하면서 평가가 가능해짐</w:t>
            </w:r>
          </w:p>
          <w:p w14:paraId="7EEC4F26" w14:textId="77777777" w:rsidR="00066E49" w:rsidRPr="00066E49" w:rsidRDefault="00066E49" w:rsidP="004C2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  <w:p w14:paraId="4477030A" w14:textId="3362950F" w:rsidR="000649A4" w:rsidRPr="00066E49" w:rsidRDefault="00066E49" w:rsidP="004C2B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60" w:hanging="340"/>
              <w:jc w:val="left"/>
              <w:rPr>
                <w:color w:val="000000"/>
              </w:rPr>
            </w:pPr>
            <w:r>
              <w:rPr>
                <w:rFonts w:asciiTheme="minorEastAsia" w:hAnsiTheme="minorEastAsia"/>
                <w:b/>
                <w:bCs/>
              </w:rPr>
              <w:t>AI-Hub</w:t>
            </w:r>
            <w:r>
              <w:rPr>
                <w:rFonts w:asciiTheme="minorEastAsia" w:hAnsiTheme="minorEastAsia" w:hint="eastAsia"/>
                <w:b/>
                <w:bCs/>
              </w:rPr>
              <w:t xml:space="preserve"> 데이터셋</w:t>
            </w:r>
            <w:r>
              <w:rPr>
                <w:rFonts w:asciiTheme="minorEastAsia" w:hAnsiTheme="minorEastAsia"/>
                <w:b/>
                <w:bCs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</w:rPr>
              <w:t>일부 파일의 오류</w:t>
            </w:r>
          </w:p>
          <w:p w14:paraId="56B10CB5" w14:textId="2D94D12D" w:rsidR="00066E49" w:rsidRPr="00066E49" w:rsidRDefault="000649A4" w:rsidP="004C2B5E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이전 발표에서 언급했던 오류가 나는 파일에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대한 오류는 아직까지 확인중에 있으며 관련된 오류에 대한 정보를 찾으며 해결 중에 있음</w:t>
            </w:r>
          </w:p>
        </w:tc>
      </w:tr>
    </w:tbl>
    <w:p w14:paraId="66A51E29" w14:textId="67830540" w:rsidR="00D574BF" w:rsidRDefault="00D574BF" w:rsidP="004C2B5E">
      <w:pPr>
        <w:spacing w:line="276" w:lineRule="auto"/>
        <w:jc w:val="left"/>
        <w:rPr>
          <w:b/>
          <w:sz w:val="24"/>
          <w:szCs w:val="24"/>
        </w:rPr>
      </w:pPr>
    </w:p>
    <w:p w14:paraId="4463C92A" w14:textId="35E0775F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1FD975D2" w14:textId="555DA129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03FC749F" w14:textId="3D68C302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70E0B33" w14:textId="70D09DCF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0E42F8D3" w14:textId="3A507C69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3CC1A61B" w14:textId="6C0E2B1A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69887B7" w14:textId="549B80AC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6CA436CD" w14:textId="77777777" w:rsidR="00BB292E" w:rsidRDefault="00BB292E" w:rsidP="004C2B5E">
      <w:pPr>
        <w:spacing w:line="276" w:lineRule="auto"/>
        <w:jc w:val="left"/>
        <w:rPr>
          <w:rFonts w:hint="eastAsia"/>
          <w:b/>
          <w:sz w:val="24"/>
          <w:szCs w:val="24"/>
        </w:rPr>
      </w:pPr>
    </w:p>
    <w:p w14:paraId="1D2F9388" w14:textId="77777777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세부 진행사항</w:t>
      </w:r>
    </w:p>
    <w:tbl>
      <w:tblPr>
        <w:tblStyle w:val="ac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938"/>
      </w:tblGrid>
      <w:tr w:rsidR="00B229C4" w14:paraId="218A71C1" w14:textId="77777777" w:rsidTr="00B14A02">
        <w:trPr>
          <w:trHeight w:val="567"/>
        </w:trPr>
        <w:tc>
          <w:tcPr>
            <w:tcW w:w="1129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7938" w:type="dxa"/>
            <w:shd w:val="clear" w:color="auto" w:fill="D9D9D9"/>
            <w:vAlign w:val="center"/>
          </w:tcPr>
          <w:p w14:paraId="7A296812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BB292E" w14:paraId="2584E24B" w14:textId="77777777" w:rsidTr="004C2B5E">
        <w:trPr>
          <w:trHeight w:val="1644"/>
        </w:trPr>
        <w:tc>
          <w:tcPr>
            <w:tcW w:w="1129" w:type="dxa"/>
            <w:shd w:val="clear" w:color="auto" w:fill="D9D9D9"/>
            <w:vAlign w:val="center"/>
          </w:tcPr>
          <w:p w14:paraId="573AAC4A" w14:textId="7C98099C" w:rsidR="00BB292E" w:rsidRDefault="00BB292E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8월 25일(수)</w:t>
            </w:r>
          </w:p>
        </w:tc>
        <w:tc>
          <w:tcPr>
            <w:tcW w:w="7938" w:type="dxa"/>
            <w:vAlign w:val="center"/>
          </w:tcPr>
          <w:p w14:paraId="5CDCECD4" w14:textId="77777777" w:rsidR="00BB292E" w:rsidRDefault="00BB292E" w:rsidP="00BB292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color w:val="000000"/>
              </w:rPr>
            </w:pPr>
            <w:r>
              <w:rPr>
                <w:rFonts w:asciiTheme="minorEastAsia" w:hAnsiTheme="minorEastAsia"/>
                <w:b/>
                <w:bCs/>
              </w:rPr>
              <w:t>AI-Hub</w:t>
            </w:r>
            <w:r>
              <w:rPr>
                <w:rFonts w:asciiTheme="minorEastAsia" w:hAnsiTheme="minorEastAsia" w:hint="eastAsia"/>
                <w:b/>
                <w:bCs/>
              </w:rPr>
              <w:t xml:space="preserve"> 데이터셋</w:t>
            </w:r>
            <w:r>
              <w:rPr>
                <w:rFonts w:asciiTheme="minorEastAsia" w:hAnsiTheme="minorEastAsia"/>
                <w:b/>
                <w:bCs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</w:rPr>
              <w:t>평가 오류 해결을 위한 회의</w:t>
            </w:r>
            <w:r>
              <w:rPr>
                <w:rFonts w:asciiTheme="minorEastAsia" w:hAnsiTheme="minorEastAsia"/>
                <w:b/>
                <w:bCs/>
              </w:rPr>
              <w:t>(3)</w:t>
            </w:r>
          </w:p>
          <w:p w14:paraId="22765709" w14:textId="20FB36C2" w:rsidR="00BB292E" w:rsidRDefault="00BB292E" w:rsidP="00BB292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I-Hub</w:t>
            </w:r>
            <w:r w:rsidR="00957797">
              <w:rPr>
                <w:color w:val="000000"/>
              </w:rPr>
              <w:t xml:space="preserve"> </w:t>
            </w:r>
            <w:r w:rsidR="00957797">
              <w:rPr>
                <w:rFonts w:hint="eastAsia"/>
                <w:color w:val="000000"/>
              </w:rPr>
              <w:t>뿐 아니라 기존에 제공되었던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ShanghaiTech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데이터셋</w:t>
            </w:r>
            <w:r w:rsidR="00957797">
              <w:rPr>
                <w:rFonts w:hint="eastAsia"/>
                <w:color w:val="000000"/>
              </w:rPr>
              <w:t>에서도</w:t>
            </w:r>
            <w:r>
              <w:rPr>
                <w:rFonts w:hint="eastAsia"/>
                <w:color w:val="000000"/>
              </w:rPr>
              <w:t xml:space="preserve"> 동일한 오류가 나타나 기존에 의심했던 </w:t>
            </w:r>
            <w:r>
              <w:rPr>
                <w:color w:val="000000"/>
              </w:rPr>
              <w:t>csv</w:t>
            </w:r>
            <w:r>
              <w:rPr>
                <w:rFonts w:hint="eastAsia"/>
                <w:color w:val="000000"/>
              </w:rPr>
              <w:t>파일에는 오류가 없던 것으로 판단</w:t>
            </w:r>
          </w:p>
          <w:p w14:paraId="0E21108E" w14:textId="0475119F" w:rsidR="00957797" w:rsidRPr="00957797" w:rsidRDefault="00957797" w:rsidP="00957797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Train.py </w:t>
            </w:r>
            <w:r>
              <w:rPr>
                <w:rFonts w:hint="eastAsia"/>
                <w:color w:val="000000"/>
              </w:rPr>
              <w:t xml:space="preserve">의 </w:t>
            </w:r>
            <w:r>
              <w:rPr>
                <w:color w:val="000000"/>
              </w:rPr>
              <w:t xml:space="preserve">input </w:t>
            </w:r>
            <w:r>
              <w:rPr>
                <w:rFonts w:hint="eastAsia"/>
                <w:color w:val="000000"/>
              </w:rPr>
              <w:t>형식과 e</w:t>
            </w:r>
            <w:r>
              <w:rPr>
                <w:color w:val="000000"/>
              </w:rPr>
              <w:t>valuate.py</w:t>
            </w:r>
            <w:r>
              <w:rPr>
                <w:rFonts w:hint="eastAsia"/>
                <w:color w:val="000000"/>
              </w:rPr>
              <w:t xml:space="preserve">의 </w:t>
            </w:r>
            <w:r>
              <w:rPr>
                <w:color w:val="000000"/>
              </w:rPr>
              <w:t xml:space="preserve">input </w:t>
            </w:r>
            <w:r>
              <w:rPr>
                <w:rFonts w:hint="eastAsia"/>
                <w:color w:val="000000"/>
              </w:rPr>
              <w:t>형식을 맞추기 위한 코드 수정</w:t>
            </w:r>
          </w:p>
        </w:tc>
      </w:tr>
      <w:tr w:rsidR="00BB292E" w14:paraId="69F12220" w14:textId="77777777" w:rsidTr="004C2B5E">
        <w:trPr>
          <w:trHeight w:val="1232"/>
        </w:trPr>
        <w:tc>
          <w:tcPr>
            <w:tcW w:w="1129" w:type="dxa"/>
            <w:shd w:val="clear" w:color="auto" w:fill="D9D9D9"/>
            <w:vAlign w:val="center"/>
          </w:tcPr>
          <w:p w14:paraId="75EA0E64" w14:textId="4150EE6C" w:rsidR="00BB292E" w:rsidRDefault="00BB292E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8월 26일(목)</w:t>
            </w:r>
          </w:p>
        </w:tc>
        <w:tc>
          <w:tcPr>
            <w:tcW w:w="7938" w:type="dxa"/>
            <w:vAlign w:val="center"/>
          </w:tcPr>
          <w:p w14:paraId="5846D7B6" w14:textId="14A4F4D8" w:rsidR="00BB292E" w:rsidRDefault="00BB292E" w:rsidP="00BB292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color w:val="000000"/>
              </w:rPr>
            </w:pPr>
            <w:r>
              <w:rPr>
                <w:rFonts w:asciiTheme="minorEastAsia" w:hAnsiTheme="minorEastAsia"/>
                <w:b/>
                <w:bCs/>
              </w:rPr>
              <w:t>AI-Hub</w:t>
            </w:r>
            <w:r>
              <w:rPr>
                <w:rFonts w:asciiTheme="minorEastAsia" w:hAnsiTheme="minorEastAsia" w:hint="eastAsia"/>
                <w:b/>
                <w:bCs/>
              </w:rPr>
              <w:t xml:space="preserve"> 데이터셋</w:t>
            </w:r>
            <w:r>
              <w:rPr>
                <w:rFonts w:asciiTheme="minorEastAsia" w:hAnsiTheme="minorEastAsia"/>
                <w:b/>
                <w:bCs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</w:rPr>
              <w:t>평가 오류 해결을 위한 회의</w:t>
            </w:r>
            <w:r>
              <w:rPr>
                <w:rFonts w:asciiTheme="minorEastAsia" w:hAnsiTheme="minorEastAsia"/>
                <w:b/>
                <w:bCs/>
              </w:rPr>
              <w:t>(</w:t>
            </w:r>
            <w:r w:rsidR="00957797">
              <w:rPr>
                <w:rFonts w:asciiTheme="minorEastAsia" w:hAnsiTheme="minorEastAsia"/>
                <w:b/>
                <w:bCs/>
              </w:rPr>
              <w:t>4</w:t>
            </w:r>
            <w:r>
              <w:rPr>
                <w:rFonts w:asciiTheme="minorEastAsia" w:hAnsiTheme="minorEastAsia"/>
                <w:b/>
                <w:bCs/>
              </w:rPr>
              <w:t>)</w:t>
            </w:r>
          </w:p>
          <w:p w14:paraId="75E8F5F2" w14:textId="29C2F622" w:rsidR="00BB292E" w:rsidRDefault="00957797" w:rsidP="00BB292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기존에 제공된 </w:t>
            </w:r>
            <w:proofErr w:type="spellStart"/>
            <w:r w:rsidR="00BB292E">
              <w:rPr>
                <w:rFonts w:hint="eastAsia"/>
                <w:color w:val="000000"/>
              </w:rPr>
              <w:t>S</w:t>
            </w:r>
            <w:r w:rsidR="00BB292E">
              <w:rPr>
                <w:color w:val="000000"/>
              </w:rPr>
              <w:t>hanghaiTech</w:t>
            </w:r>
            <w:proofErr w:type="spellEnd"/>
            <w:r w:rsidR="00BB292E">
              <w:rPr>
                <w:color w:val="000000"/>
              </w:rPr>
              <w:t xml:space="preserve">, Avenue </w:t>
            </w:r>
            <w:r w:rsidR="00BB292E">
              <w:rPr>
                <w:rFonts w:hint="eastAsia"/>
                <w:color w:val="000000"/>
              </w:rPr>
              <w:t>데이터셋의 폴더 구조와</w:t>
            </w:r>
            <w:r w:rsidR="006528B9">
              <w:rPr>
                <w:rFonts w:hint="eastAsia"/>
                <w:color w:val="000000"/>
              </w:rPr>
              <w:t xml:space="preserve"> 파일명을</w:t>
            </w:r>
            <w:r w:rsidR="00BB292E">
              <w:rPr>
                <w:rFonts w:hint="eastAsia"/>
                <w:color w:val="000000"/>
              </w:rPr>
              <w:t xml:space="preserve"> 동일하게 바꾸었더니 평가 가능</w:t>
            </w:r>
          </w:p>
          <w:p w14:paraId="05303130" w14:textId="495116C1" w:rsidR="00BB292E" w:rsidRDefault="00BB292E" w:rsidP="00BB292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이전에 발표에서 언급했던 오류가 나는 파일을 제외한 일부 파일은 평가에 성공</w:t>
            </w:r>
          </w:p>
          <w:p w14:paraId="46E2CA9F" w14:textId="5DB93902" w:rsidR="006528B9" w:rsidRDefault="006528B9" w:rsidP="006528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(1</w:t>
            </w:r>
            <w:r>
              <w:rPr>
                <w:color w:val="000000"/>
              </w:rPr>
              <w:t>~4</w:t>
            </w:r>
            <w:r>
              <w:rPr>
                <w:rFonts w:hint="eastAsia"/>
                <w:color w:val="000000"/>
              </w:rPr>
              <w:t xml:space="preserve">번 항목 </w:t>
            </w:r>
            <w:r>
              <w:rPr>
                <w:color w:val="000000"/>
              </w:rPr>
              <w:t>18</w:t>
            </w:r>
            <w:r>
              <w:rPr>
                <w:rFonts w:hint="eastAsia"/>
                <w:color w:val="000000"/>
              </w:rPr>
              <w:t>개 영상으로 학습</w:t>
            </w:r>
            <w:r>
              <w:rPr>
                <w:color w:val="000000"/>
              </w:rPr>
              <w:t>, 4</w:t>
            </w:r>
            <w:r>
              <w:rPr>
                <w:rFonts w:hint="eastAsia"/>
                <w:color w:val="000000"/>
              </w:rPr>
              <w:t>개 영상으로 평가</w:t>
            </w:r>
            <w:r>
              <w:rPr>
                <w:color w:val="000000"/>
              </w:rPr>
              <w:t>)</w:t>
            </w:r>
          </w:p>
          <w:p w14:paraId="24DBC40C" w14:textId="77777777" w:rsidR="00BB292E" w:rsidRDefault="00BB292E" w:rsidP="00BB292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학습이 되지 않는 파일에 대해서 추가적인 오류 해결을 위한 방안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탐색</w:t>
            </w:r>
          </w:p>
          <w:p w14:paraId="48A7D708" w14:textId="1DFCD063" w:rsidR="00BB292E" w:rsidRDefault="00BB292E" w:rsidP="006528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6D31925" wp14:editId="6B78563D">
                  <wp:extent cx="3067050" cy="17716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92E" w14:paraId="3FD1CE64" w14:textId="77777777" w:rsidTr="006528B9">
        <w:trPr>
          <w:trHeight w:val="1833"/>
        </w:trPr>
        <w:tc>
          <w:tcPr>
            <w:tcW w:w="1129" w:type="dxa"/>
            <w:shd w:val="clear" w:color="auto" w:fill="D9D9D9"/>
            <w:vAlign w:val="center"/>
          </w:tcPr>
          <w:p w14:paraId="62B705C2" w14:textId="5F74BF17" w:rsidR="00BB292E" w:rsidRDefault="00BB292E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8월 27일(금)</w:t>
            </w:r>
          </w:p>
        </w:tc>
        <w:tc>
          <w:tcPr>
            <w:tcW w:w="7938" w:type="dxa"/>
            <w:vAlign w:val="center"/>
          </w:tcPr>
          <w:p w14:paraId="10AE47DF" w14:textId="3225E343" w:rsidR="00BB292E" w:rsidRDefault="00BB292E" w:rsidP="00BB292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color w:val="000000"/>
              </w:rPr>
            </w:pPr>
            <w:r>
              <w:rPr>
                <w:rFonts w:asciiTheme="minorEastAsia" w:hAnsiTheme="minorEastAsia"/>
                <w:b/>
                <w:bCs/>
              </w:rPr>
              <w:t>AI-Hub</w:t>
            </w:r>
            <w:r>
              <w:rPr>
                <w:rFonts w:asciiTheme="minorEastAsia" w:hAnsiTheme="minorEastAsia" w:hint="eastAsia"/>
                <w:b/>
                <w:bCs/>
              </w:rPr>
              <w:t xml:space="preserve"> 데이터셋</w:t>
            </w:r>
            <w:r>
              <w:rPr>
                <w:rFonts w:asciiTheme="minorEastAsia" w:hAnsiTheme="minorEastAsia"/>
                <w:b/>
                <w:bCs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</w:rPr>
              <w:t>평가</w:t>
            </w:r>
          </w:p>
          <w:p w14:paraId="0907FBD9" w14:textId="77777777" w:rsidR="00BB292E" w:rsidRPr="00EF4377" w:rsidRDefault="00BB292E" w:rsidP="00BB292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학습에 대한 오류로는 아래와 같음</w:t>
            </w:r>
          </w:p>
          <w:tbl>
            <w:tblPr>
              <w:tblStyle w:val="a4"/>
              <w:tblW w:w="0" w:type="auto"/>
              <w:tblInd w:w="372" w:type="dxa"/>
              <w:shd w:val="clear" w:color="auto" w:fill="0D0D0D" w:themeFill="text1" w:themeFillTint="F2"/>
              <w:tblLayout w:type="fixed"/>
              <w:tblLook w:val="04A0" w:firstRow="1" w:lastRow="0" w:firstColumn="1" w:lastColumn="0" w:noHBand="0" w:noVBand="1"/>
            </w:tblPr>
            <w:tblGrid>
              <w:gridCol w:w="6977"/>
            </w:tblGrid>
            <w:tr w:rsidR="00BB292E" w:rsidRPr="00EF4377" w14:paraId="7312803A" w14:textId="77777777" w:rsidTr="008D0573">
              <w:tc>
                <w:tcPr>
                  <w:tcW w:w="69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D0D0D" w:themeFill="text1" w:themeFillTint="F2"/>
                </w:tcPr>
                <w:p w14:paraId="12557266" w14:textId="77777777" w:rsidR="00BB292E" w:rsidRPr="00B14A02" w:rsidRDefault="00BB292E" w:rsidP="00BB292E">
                  <w:pPr>
                    <w:spacing w:line="276" w:lineRule="auto"/>
                    <w:jc w:val="center"/>
                    <w:rPr>
                      <w:color w:val="D9D9D9" w:themeColor="background1" w:themeShade="D9"/>
                    </w:rPr>
                  </w:pPr>
                  <w:proofErr w:type="spellStart"/>
                  <w:r w:rsidRPr="00B14A02">
                    <w:rPr>
                      <w:color w:val="D9D9D9" w:themeColor="background1" w:themeShade="D9"/>
                    </w:rPr>
                    <w:t>ValueError</w:t>
                  </w:r>
                  <w:proofErr w:type="spellEnd"/>
                  <w:r w:rsidRPr="00B14A02">
                    <w:rPr>
                      <w:color w:val="D9D9D9" w:themeColor="background1" w:themeShade="D9"/>
                    </w:rPr>
                    <w:t xml:space="preserve">: Input contains infinity or a value too large for </w:t>
                  </w:r>
                  <w:proofErr w:type="spellStart"/>
                  <w:r w:rsidRPr="00B14A02">
                    <w:rPr>
                      <w:color w:val="D9D9D9" w:themeColor="background1" w:themeShade="D9"/>
                    </w:rPr>
                    <w:t>dtype</w:t>
                  </w:r>
                  <w:proofErr w:type="spellEnd"/>
                  <w:r w:rsidRPr="00B14A02">
                    <w:rPr>
                      <w:color w:val="D9D9D9" w:themeColor="background1" w:themeShade="D9"/>
                    </w:rPr>
                    <w:t>('float32').</w:t>
                  </w:r>
                </w:p>
              </w:tc>
            </w:tr>
          </w:tbl>
          <w:p w14:paraId="27CE34B9" w14:textId="77777777" w:rsidR="00BB292E" w:rsidRDefault="00BB292E" w:rsidP="00BB292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위 오류가 나는 원인은 공통적으로 </w:t>
            </w:r>
            <w:proofErr w:type="spellStart"/>
            <w:r w:rsidRPr="007A7641">
              <w:rPr>
                <w:color w:val="000000"/>
              </w:rPr>
              <w:t>xs</w:t>
            </w:r>
            <w:proofErr w:type="spellEnd"/>
            <w:r w:rsidRPr="007A7641">
              <w:rPr>
                <w:color w:val="000000"/>
              </w:rPr>
              <w:t xml:space="preserve">, </w:t>
            </w:r>
            <w:proofErr w:type="spellStart"/>
            <w:r w:rsidRPr="007A7641">
              <w:rPr>
                <w:color w:val="000000"/>
              </w:rPr>
              <w:t>ys</w:t>
            </w:r>
            <w:proofErr w:type="spellEnd"/>
            <w:r w:rsidRPr="007A7641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7A7641">
              <w:rPr>
                <w:color w:val="000000"/>
              </w:rPr>
              <w:t>xs</w:t>
            </w:r>
            <w:proofErr w:type="spellEnd"/>
            <w:r w:rsidRPr="007A7641">
              <w:rPr>
                <w:color w:val="000000"/>
              </w:rPr>
              <w:t xml:space="preserve"> /</w:t>
            </w:r>
            <w:proofErr w:type="gramEnd"/>
            <w:r w:rsidRPr="007A7641">
              <w:rPr>
                <w:color w:val="000000"/>
              </w:rPr>
              <w:t xml:space="preserve"> width, </w:t>
            </w:r>
            <w:proofErr w:type="spellStart"/>
            <w:r w:rsidRPr="007A7641">
              <w:rPr>
                <w:color w:val="000000"/>
              </w:rPr>
              <w:t>ys</w:t>
            </w:r>
            <w:proofErr w:type="spellEnd"/>
            <w:r w:rsidRPr="007A7641">
              <w:rPr>
                <w:color w:val="000000"/>
              </w:rPr>
              <w:t xml:space="preserve"> / height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라는 구문에서 볼 수 있으며,</w:t>
            </w:r>
            <w:r>
              <w:rPr>
                <w:color w:val="000000"/>
              </w:rPr>
              <w:t xml:space="preserve"> 0 </w:t>
            </w:r>
            <w:r>
              <w:rPr>
                <w:rFonts w:hint="eastAsia"/>
                <w:color w:val="000000"/>
              </w:rPr>
              <w:t xml:space="preserve">또는 </w:t>
            </w:r>
            <w:proofErr w:type="spellStart"/>
            <w:r>
              <w:rPr>
                <w:color w:val="000000"/>
              </w:rPr>
              <w:t>NaN</w:t>
            </w:r>
            <w:proofErr w:type="spellEnd"/>
            <w:r>
              <w:rPr>
                <w:rFonts w:hint="eastAsia"/>
                <w:color w:val="000000"/>
              </w:rPr>
              <w:t>으로 나눗셈을 시도했을 때 뜨는 오류임</w:t>
            </w:r>
          </w:p>
          <w:p w14:paraId="2CC9563B" w14:textId="77777777" w:rsidR="00BB292E" w:rsidRDefault="00BB292E" w:rsidP="00BB292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np.seterr</w:t>
            </w:r>
            <w:proofErr w:type="spellEnd"/>
            <w:proofErr w:type="gramEnd"/>
            <w:r>
              <w:rPr>
                <w:color w:val="000000"/>
              </w:rPr>
              <w:t>(divide=’ignore’, invalid=’ignore’)</w:t>
            </w:r>
            <w:r>
              <w:rPr>
                <w:rFonts w:hint="eastAsia"/>
                <w:color w:val="000000"/>
              </w:rPr>
              <w:t>을 시도했고 동일한 오류 발생</w:t>
            </w:r>
          </w:p>
          <w:p w14:paraId="42FDD1AD" w14:textId="77777777" w:rsidR="00BB292E" w:rsidRDefault="00BB292E" w:rsidP="00BB292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나눗셈을 통해 무한한 값이 존재하게 되기 때문에 이는 코드상에서 무한한 값이 나오는 원인을 찾아 코드를 수정해야 할 것으로 보임</w:t>
            </w:r>
          </w:p>
          <w:p w14:paraId="1E61B530" w14:textId="77777777" w:rsidR="00BB292E" w:rsidRDefault="00BB292E" w:rsidP="00BB29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 w:rsidRPr="00D574BF">
              <w:rPr>
                <w:noProof/>
                <w:color w:val="000000"/>
              </w:rPr>
              <w:drawing>
                <wp:inline distT="0" distB="0" distL="0" distR="0" wp14:anchorId="0FF4A4C5" wp14:editId="3761C912">
                  <wp:extent cx="4143373" cy="101319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445" cy="102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0B606" w14:textId="376943AE" w:rsidR="00BB292E" w:rsidRDefault="00BB292E" w:rsidP="00BB29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  <w:p w14:paraId="5C564612" w14:textId="77777777" w:rsidR="006528B9" w:rsidRDefault="006528B9" w:rsidP="00BB29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hint="eastAsia"/>
                <w:color w:val="000000"/>
              </w:rPr>
            </w:pPr>
          </w:p>
          <w:p w14:paraId="7003D7DF" w14:textId="77777777" w:rsidR="00BB292E" w:rsidRDefault="00BB292E" w:rsidP="00BB292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color w:val="000000"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결과 출력 방식 변경을 위한 코드 분석</w:t>
            </w:r>
          </w:p>
          <w:p w14:paraId="57AA6AD8" w14:textId="5E7D8217" w:rsidR="00BB292E" w:rsidRDefault="00BB292E" w:rsidP="00BB29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평가를 위한 출력 방식 변경을 위해 </w:t>
            </w:r>
            <w:r>
              <w:rPr>
                <w:color w:val="000000"/>
              </w:rPr>
              <w:t xml:space="preserve">evaluate.py, eval.py </w:t>
            </w:r>
            <w:r>
              <w:rPr>
                <w:rFonts w:hint="eastAsia"/>
                <w:color w:val="000000"/>
              </w:rPr>
              <w:t>등 평가와 관련된 코드를 살펴봤으나 함수를 사용하는 부분이 많고</w:t>
            </w:r>
            <w:r>
              <w:rPr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동일한 함수가 아닌 미리 짜여 있는 이름만 비슷한 다른 함수를 이용해 코드 수정에 어려움이 많음</w:t>
            </w:r>
          </w:p>
        </w:tc>
      </w:tr>
      <w:tr w:rsidR="00BB292E" w14:paraId="615DE8F5" w14:textId="77777777" w:rsidTr="004C2B5E">
        <w:trPr>
          <w:trHeight w:val="7087"/>
        </w:trPr>
        <w:tc>
          <w:tcPr>
            <w:tcW w:w="1129" w:type="dxa"/>
            <w:shd w:val="clear" w:color="auto" w:fill="D9D9D9"/>
            <w:vAlign w:val="center"/>
          </w:tcPr>
          <w:p w14:paraId="6EE797B6" w14:textId="7FB5A5AD" w:rsidR="00BB292E" w:rsidRDefault="00BB292E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8월 28일(토)</w:t>
            </w:r>
          </w:p>
        </w:tc>
        <w:tc>
          <w:tcPr>
            <w:tcW w:w="7938" w:type="dxa"/>
            <w:vAlign w:val="center"/>
          </w:tcPr>
          <w:p w14:paraId="61912BDC" w14:textId="77777777" w:rsidR="00BB292E" w:rsidRDefault="00BB292E" w:rsidP="00BB292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color w:val="000000"/>
              </w:rPr>
            </w:pPr>
            <w:r>
              <w:rPr>
                <w:rFonts w:asciiTheme="minorEastAsia" w:hAnsiTheme="minorEastAsia"/>
                <w:b/>
                <w:bCs/>
              </w:rPr>
              <w:t>AI-Hub</w:t>
            </w:r>
            <w:r>
              <w:rPr>
                <w:rFonts w:asciiTheme="minorEastAsia" w:hAnsiTheme="minorEastAsia" w:hint="eastAsia"/>
                <w:b/>
                <w:bCs/>
              </w:rPr>
              <w:t xml:space="preserve"> 데이터셋</w:t>
            </w:r>
            <w:r>
              <w:rPr>
                <w:rFonts w:asciiTheme="minorEastAsia" w:hAnsiTheme="minorEastAsia"/>
                <w:b/>
                <w:bCs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</w:rPr>
              <w:t>평가</w:t>
            </w:r>
          </w:p>
          <w:p w14:paraId="194C77CF" w14:textId="77777777" w:rsidR="00BB292E" w:rsidRDefault="00BB292E" w:rsidP="00BB292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오류가 나지 않은 파일을 </w:t>
            </w:r>
            <w:proofErr w:type="spellStart"/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hanghaiTech</w:t>
            </w:r>
            <w:proofErr w:type="spellEnd"/>
            <w:r>
              <w:rPr>
                <w:rFonts w:hint="eastAsia"/>
                <w:color w:val="000000"/>
              </w:rPr>
              <w:t xml:space="preserve">와 </w:t>
            </w:r>
            <w:r>
              <w:rPr>
                <w:color w:val="000000"/>
              </w:rPr>
              <w:t xml:space="preserve">Avenue </w:t>
            </w:r>
            <w:r>
              <w:rPr>
                <w:rFonts w:hint="eastAsia"/>
                <w:color w:val="000000"/>
              </w:rPr>
              <w:t>데이터셋의 폴더 구조와 동일하게 만들면 학습과 평가가 가능</w:t>
            </w:r>
          </w:p>
          <w:p w14:paraId="259CEE5B" w14:textId="77777777" w:rsidR="00BB292E" w:rsidRDefault="00BB292E" w:rsidP="00BB292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이는 M</w:t>
            </w:r>
            <w:r>
              <w:rPr>
                <w:color w:val="000000"/>
              </w:rPr>
              <w:t>PED-RNN</w:t>
            </w:r>
            <w:r>
              <w:rPr>
                <w:rFonts w:hint="eastAsia"/>
                <w:color w:val="000000"/>
              </w:rPr>
              <w:t xml:space="preserve"> 모델을 만들 때 작성한 코드에서 경로의 이름을 나눌 때 동일한 구조로 이루어지지 않으면 생기는 오류로 판단</w:t>
            </w:r>
          </w:p>
          <w:p w14:paraId="1070EEB4" w14:textId="77777777" w:rsidR="00BB292E" w:rsidRDefault="00BB292E" w:rsidP="00BB292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평가 가능한 파일 </w:t>
            </w:r>
            <w:r>
              <w:rPr>
                <w:color w:val="000000"/>
              </w:rPr>
              <w:t>51</w:t>
            </w:r>
            <w:r>
              <w:rPr>
                <w:rFonts w:hint="eastAsia"/>
                <w:color w:val="000000"/>
              </w:rPr>
              <w:t>개를 동일한 구조로 만들어 3</w:t>
            </w:r>
            <w:r>
              <w:rPr>
                <w:color w:val="000000"/>
              </w:rPr>
              <w:t xml:space="preserve">9:12 </w:t>
            </w:r>
            <w:r>
              <w:rPr>
                <w:rFonts w:hint="eastAsia"/>
                <w:color w:val="000000"/>
              </w:rPr>
              <w:t>비율로 나눔</w:t>
            </w:r>
          </w:p>
          <w:p w14:paraId="57823A78" w14:textId="77777777" w:rsidR="00BB292E" w:rsidRDefault="00BB292E" w:rsidP="00BB292E">
            <w:pPr>
              <w:pStyle w:val="a5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color w:val="000000"/>
              </w:rPr>
            </w:pPr>
            <w:r w:rsidRPr="00D40346">
              <w:rPr>
                <w:rFonts w:hint="eastAsia"/>
                <w:color w:val="000000"/>
              </w:rPr>
              <w:t>이상행동 종류 중 평가 가능한 파일이 하나인 경우는 바로 평가로 넣음</w:t>
            </w:r>
          </w:p>
          <w:p w14:paraId="3A09E795" w14:textId="77777777" w:rsidR="00BB292E" w:rsidRDefault="00BB292E" w:rsidP="00BB292E">
            <w:pPr>
              <w:pStyle w:val="a5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해당 파일은 평가가 제대로 되지 않는 것이 정상적</w:t>
            </w:r>
          </w:p>
          <w:p w14:paraId="29061EBD" w14:textId="77777777" w:rsidR="00BB292E" w:rsidRPr="00C30008" w:rsidRDefault="00BB292E" w:rsidP="00BB29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6AD609CE" w14:textId="77777777" w:rsidR="00BB292E" w:rsidRDefault="00BB292E" w:rsidP="00BB29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20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66364D7" wp14:editId="6E20536F">
                  <wp:extent cx="2247098" cy="1532111"/>
                  <wp:effectExtent l="0" t="0" r="1270" b="0"/>
                  <wp:docPr id="5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575EF6E-6F49-4B4E-B1E9-507D9C1AB68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" name="Picture 6">
                            <a:extLst>
                              <a:ext uri="{FF2B5EF4-FFF2-40B4-BE49-F238E27FC236}">
                                <a16:creationId xmlns:a16="http://schemas.microsoft.com/office/drawing/2014/main" id="{E575EF6E-6F49-4B4E-B1E9-507D9C1AB68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9657" cy="15406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92DC687" wp14:editId="1C2616F7">
                  <wp:extent cx="2371725" cy="1520338"/>
                  <wp:effectExtent l="0" t="0" r="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133" cy="1529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43192D" w14:textId="77777777" w:rsidR="00BB292E" w:rsidRDefault="00BB292E" w:rsidP="00BB29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160"/>
              <w:jc w:val="center"/>
              <w:rPr>
                <w:color w:val="000000"/>
                <w:sz w:val="16"/>
                <w:szCs w:val="16"/>
              </w:rPr>
            </w:pPr>
            <w:r w:rsidRPr="00AF4BE5">
              <w:rPr>
                <w:rFonts w:hint="eastAsia"/>
                <w:color w:val="000000"/>
                <w:sz w:val="16"/>
                <w:szCs w:val="16"/>
              </w:rPr>
              <w:t>&lt;좌</w:t>
            </w:r>
            <w:r w:rsidRPr="00AF4BE5">
              <w:rPr>
                <w:color w:val="000000"/>
                <w:sz w:val="16"/>
                <w:szCs w:val="16"/>
              </w:rPr>
              <w:t xml:space="preserve"> </w:t>
            </w:r>
            <w:r w:rsidRPr="00AF4BE5">
              <w:rPr>
                <w:rFonts w:hint="eastAsia"/>
                <w:color w:val="000000"/>
                <w:sz w:val="16"/>
                <w:szCs w:val="16"/>
              </w:rPr>
              <w:t>3주 전 평가 결과,</w:t>
            </w:r>
            <w:r w:rsidRPr="00AF4BE5">
              <w:rPr>
                <w:color w:val="000000"/>
                <w:sz w:val="16"/>
                <w:szCs w:val="16"/>
              </w:rPr>
              <w:t xml:space="preserve"> </w:t>
            </w:r>
            <w:r w:rsidRPr="00AF4BE5">
              <w:rPr>
                <w:rFonts w:hint="eastAsia"/>
                <w:color w:val="000000"/>
                <w:sz w:val="16"/>
                <w:szCs w:val="16"/>
              </w:rPr>
              <w:t>우 이번 학습 평가 결과&gt;</w:t>
            </w:r>
          </w:p>
          <w:p w14:paraId="19299836" w14:textId="77777777" w:rsidR="00BB292E" w:rsidRPr="00AF4BE5" w:rsidRDefault="00BB292E" w:rsidP="00BB29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Chars="100" w:firstLine="160"/>
              <w:jc w:val="center"/>
              <w:rPr>
                <w:color w:val="000000"/>
                <w:sz w:val="16"/>
                <w:szCs w:val="16"/>
              </w:rPr>
            </w:pPr>
          </w:p>
          <w:p w14:paraId="6BC10051" w14:textId="14AB31D4" w:rsidR="00BB292E" w:rsidRDefault="00BB292E" w:rsidP="00BB292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4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이전 결과에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비해 </w:t>
            </w:r>
            <w:r w:rsidR="006528B9">
              <w:rPr>
                <w:rFonts w:hint="eastAsia"/>
                <w:color w:val="000000"/>
              </w:rPr>
              <w:t>전체적인 결과</w:t>
            </w:r>
            <w:r>
              <w:rPr>
                <w:rFonts w:hint="eastAsia"/>
                <w:color w:val="000000"/>
              </w:rPr>
              <w:t xml:space="preserve">가 떨어지는 것을 알 수 있으며 </w:t>
            </w:r>
            <w:r>
              <w:rPr>
                <w:color w:val="000000"/>
              </w:rPr>
              <w:t>AUROC</w:t>
            </w:r>
            <w:r>
              <w:rPr>
                <w:rFonts w:hint="eastAsia"/>
                <w:color w:val="000000"/>
              </w:rPr>
              <w:t xml:space="preserve">보다 좀 더 까다로운 측정치인 </w:t>
            </w:r>
            <w:r>
              <w:rPr>
                <w:color w:val="000000"/>
              </w:rPr>
              <w:t>AUPR</w:t>
            </w:r>
            <w:r>
              <w:rPr>
                <w:rFonts w:hint="eastAsia"/>
                <w:color w:val="000000"/>
              </w:rPr>
              <w:t>이 확연히 떨어졌음을 알 수 있음</w:t>
            </w:r>
          </w:p>
          <w:p w14:paraId="664788F4" w14:textId="6636262C" w:rsidR="00BB292E" w:rsidRPr="00B14A02" w:rsidRDefault="00BB292E" w:rsidP="00BB292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학습 데이터의 부족(이상행동에 관련된 학습은 하지 않은 채 평가로 바로 넘어간 항목 등)으로 정확도가 떨어지는 것의 문제가 큼</w:t>
            </w:r>
          </w:p>
        </w:tc>
      </w:tr>
      <w:tr w:rsidR="00BB292E" w14:paraId="0338B499" w14:textId="77777777" w:rsidTr="004C2B5E">
        <w:trPr>
          <w:trHeight w:val="8447"/>
        </w:trPr>
        <w:tc>
          <w:tcPr>
            <w:tcW w:w="1129" w:type="dxa"/>
            <w:shd w:val="clear" w:color="auto" w:fill="D9D9D9"/>
            <w:vAlign w:val="center"/>
          </w:tcPr>
          <w:p w14:paraId="6ABEE38E" w14:textId="3CD5D331" w:rsidR="00BB292E" w:rsidRDefault="00BB292E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8월 29일(일)</w:t>
            </w:r>
          </w:p>
        </w:tc>
        <w:tc>
          <w:tcPr>
            <w:tcW w:w="7938" w:type="dxa"/>
            <w:vAlign w:val="center"/>
          </w:tcPr>
          <w:p w14:paraId="18F79FDD" w14:textId="0C74BAB1" w:rsidR="00BB292E" w:rsidRDefault="00BB292E" w:rsidP="00BB292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color w:val="000000"/>
              </w:rPr>
            </w:pPr>
            <w:r>
              <w:rPr>
                <w:rFonts w:asciiTheme="minorEastAsia" w:hAnsiTheme="minorEastAsia"/>
                <w:b/>
                <w:bCs/>
              </w:rPr>
              <w:t>AI-Hub</w:t>
            </w:r>
            <w:r>
              <w:rPr>
                <w:rFonts w:asciiTheme="minorEastAsia" w:hAnsiTheme="minorEastAsia" w:hint="eastAsia"/>
                <w:b/>
                <w:bCs/>
              </w:rPr>
              <w:t xml:space="preserve"> 데이터셋</w:t>
            </w:r>
            <w:r>
              <w:rPr>
                <w:rFonts w:asciiTheme="minorEastAsia" w:hAnsiTheme="minorEastAsia"/>
                <w:b/>
                <w:bCs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</w:rPr>
              <w:t>평가</w:t>
            </w:r>
            <w:r w:rsidR="006528B9">
              <w:rPr>
                <w:rFonts w:asciiTheme="minorEastAsia" w:hAnsiTheme="minorEastAsia" w:hint="eastAsia"/>
                <w:b/>
                <w:bCs/>
              </w:rPr>
              <w:t xml:space="preserve"> 및 개선</w:t>
            </w:r>
          </w:p>
          <w:p w14:paraId="43904641" w14:textId="77777777" w:rsidR="006528B9" w:rsidRDefault="006528B9" w:rsidP="006528B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4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평가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결과가 좋지 않아 개선하기 위해서 여러가지 방식으로 학습,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평가를 시도</w:t>
            </w:r>
          </w:p>
          <w:p w14:paraId="22CFF09B" w14:textId="7B380235" w:rsidR="006528B9" w:rsidRDefault="006528B9" w:rsidP="006528B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4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기존 </w:t>
            </w:r>
            <w:r>
              <w:rPr>
                <w:color w:val="000000"/>
              </w:rPr>
              <w:t>epoch 5</w:t>
            </w:r>
            <w:r>
              <w:rPr>
                <w:rFonts w:hint="eastAsia"/>
                <w:color w:val="000000"/>
              </w:rPr>
              <w:t xml:space="preserve">에서 </w:t>
            </w:r>
            <w:r>
              <w:rPr>
                <w:color w:val="000000"/>
              </w:rPr>
              <w:t>20, 100</w:t>
            </w:r>
            <w:r>
              <w:rPr>
                <w:rFonts w:hint="eastAsia"/>
                <w:color w:val="000000"/>
              </w:rPr>
              <w:t>으로 다양하게 시도</w:t>
            </w:r>
          </w:p>
          <w:p w14:paraId="624E8952" w14:textId="77777777" w:rsidR="006528B9" w:rsidRDefault="006528B9" w:rsidP="006528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4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45F0246" wp14:editId="6078B710">
                  <wp:extent cx="2520950" cy="1616487"/>
                  <wp:effectExtent l="0" t="0" r="0" b="317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751" cy="1621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00061" w14:textId="77777777" w:rsidR="006528B9" w:rsidRDefault="006528B9" w:rsidP="006528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4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69B5E66" wp14:editId="61813FE7">
                  <wp:extent cx="2543175" cy="176212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4B171" w14:textId="77777777" w:rsidR="006528B9" w:rsidRDefault="006528B9" w:rsidP="006528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4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C398433" wp14:editId="501DB937">
                  <wp:extent cx="2521186" cy="170497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965" cy="170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BE94F" w14:textId="76304C58" w:rsidR="006528B9" w:rsidRDefault="006528B9" w:rsidP="006528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4"/>
              <w:jc w:val="center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rFonts w:hint="eastAsia"/>
                <w:color w:val="000000"/>
              </w:rPr>
              <w:t xml:space="preserve">순서대로 </w:t>
            </w:r>
            <w:r>
              <w:rPr>
                <w:color w:val="000000"/>
              </w:rPr>
              <w:t>epoch 5, 20, 100&gt;</w:t>
            </w:r>
          </w:p>
          <w:p w14:paraId="35EDBED6" w14:textId="77777777" w:rsidR="006528B9" w:rsidRDefault="006528B9" w:rsidP="006528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4"/>
              <w:jc w:val="center"/>
              <w:rPr>
                <w:rFonts w:hint="eastAsia"/>
                <w:color w:val="000000"/>
              </w:rPr>
            </w:pPr>
          </w:p>
          <w:p w14:paraId="0F7244E8" w14:textId="697ADE07" w:rsidR="006528B9" w:rsidRDefault="006528B9" w:rsidP="006528B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54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결과에서 큰 차이가 보이지는 않았음</w:t>
            </w:r>
          </w:p>
          <w:p w14:paraId="0A3A8CD0" w14:textId="2BD2D174" w:rsidR="006528B9" w:rsidRPr="006528B9" w:rsidRDefault="006528B9" w:rsidP="006528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/>
              </w:rPr>
            </w:pPr>
          </w:p>
        </w:tc>
      </w:tr>
    </w:tbl>
    <w:p w14:paraId="62EA7D57" w14:textId="58D76039" w:rsidR="00DB0E96" w:rsidRDefault="00DB0E96" w:rsidP="004C2B5E">
      <w:pPr>
        <w:widowControl/>
        <w:spacing w:line="276" w:lineRule="auto"/>
        <w:rPr>
          <w:b/>
          <w:sz w:val="24"/>
          <w:szCs w:val="24"/>
        </w:rPr>
      </w:pPr>
    </w:p>
    <w:p w14:paraId="599360F1" w14:textId="2E6BEE86" w:rsidR="00DB0E96" w:rsidRDefault="00DB0E96" w:rsidP="004C2B5E">
      <w:pPr>
        <w:widowControl/>
        <w:spacing w:line="276" w:lineRule="auto"/>
        <w:rPr>
          <w:b/>
          <w:sz w:val="24"/>
          <w:szCs w:val="24"/>
        </w:rPr>
      </w:pPr>
    </w:p>
    <w:p w14:paraId="7DAA62A4" w14:textId="0C97373A" w:rsidR="003F307B" w:rsidRDefault="003F307B" w:rsidP="004C2B5E">
      <w:pPr>
        <w:widowControl/>
        <w:spacing w:line="276" w:lineRule="auto"/>
        <w:rPr>
          <w:b/>
          <w:sz w:val="24"/>
          <w:szCs w:val="24"/>
        </w:rPr>
      </w:pPr>
    </w:p>
    <w:p w14:paraId="2D0F1CC6" w14:textId="77777777" w:rsidR="003F307B" w:rsidRDefault="003F307B" w:rsidP="004C2B5E">
      <w:pPr>
        <w:widowControl/>
        <w:spacing w:line="276" w:lineRule="auto"/>
        <w:rPr>
          <w:rFonts w:hint="eastAsia"/>
          <w:b/>
          <w:sz w:val="24"/>
          <w:szCs w:val="24"/>
        </w:rPr>
      </w:pPr>
    </w:p>
    <w:p w14:paraId="7D3A1A52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F307B">
        <w:trPr>
          <w:trHeight w:val="6180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020AA1AC" w:rsidR="00B229C4" w:rsidRDefault="00894E7B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314" w:hanging="314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="00273063">
              <w:rPr>
                <w:color w:val="000000"/>
              </w:rPr>
              <w:t xml:space="preserve">월 </w:t>
            </w:r>
            <w:r>
              <w:rPr>
                <w:color w:val="000000"/>
              </w:rPr>
              <w:t>1</w:t>
            </w:r>
            <w:r w:rsidR="00273063">
              <w:rPr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B229C4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B229C4" w:rsidRDefault="00273063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3F4E693A" w:rsidR="00B229C4" w:rsidRDefault="00273063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8월 </w:t>
                  </w:r>
                  <w:r w:rsidR="00894E7B">
                    <w:rPr>
                      <w:b/>
                    </w:rPr>
                    <w:t>30</w:t>
                  </w:r>
                  <w:r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22013222" w:rsidR="00B229C4" w:rsidRDefault="00273063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8월 </w:t>
                  </w:r>
                  <w:r w:rsidR="00894E7B">
                    <w:rPr>
                      <w:b/>
                    </w:rPr>
                    <w:t>31</w:t>
                  </w:r>
                  <w:r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0CE48E2F" w:rsidR="00B229C4" w:rsidRDefault="00894E7B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  <w:r w:rsidR="00273063">
                    <w:rPr>
                      <w:b/>
                    </w:rPr>
                    <w:t xml:space="preserve">월 </w:t>
                  </w:r>
                  <w:r>
                    <w:rPr>
                      <w:b/>
                    </w:rPr>
                    <w:t>1</w:t>
                  </w:r>
                  <w:r w:rsidR="00273063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34392477" w:rsidR="00B229C4" w:rsidRDefault="00894E7B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  <w:r w:rsidR="00273063">
                    <w:rPr>
                      <w:b/>
                    </w:rPr>
                    <w:t>월 2일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444FF66F" w:rsidR="00B229C4" w:rsidRDefault="00894E7B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  <w:r w:rsidR="00273063">
                    <w:rPr>
                      <w:b/>
                    </w:rPr>
                    <w:t xml:space="preserve">월 </w:t>
                  </w:r>
                  <w:r>
                    <w:rPr>
                      <w:b/>
                    </w:rPr>
                    <w:t>3</w:t>
                  </w:r>
                  <w:r w:rsidR="00273063">
                    <w:rPr>
                      <w:b/>
                    </w:rPr>
                    <w:t>일</w:t>
                  </w:r>
                </w:p>
              </w:tc>
            </w:tr>
            <w:tr w:rsidR="00B229C4" w14:paraId="01A5A47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5728A650" w14:textId="77777777" w:rsidR="00B229C4" w:rsidRDefault="00273063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B229C4" w:rsidRDefault="00273063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6D5AB022" w14:textId="13363BA6" w:rsidR="00B229C4" w:rsidRDefault="003F307B" w:rsidP="004C2B5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일부</w:t>
                  </w:r>
                  <w:r>
                    <w:br/>
                  </w:r>
                  <w:r>
                    <w:rPr>
                      <w:rFonts w:hint="eastAsia"/>
                    </w:rPr>
                    <w:t>데이터셋</w:t>
                  </w:r>
                  <w:r>
                    <w:br/>
                  </w:r>
                  <w:r>
                    <w:rPr>
                      <w:rFonts w:hint="eastAsia"/>
                    </w:rPr>
                    <w:t>학습 오류</w:t>
                  </w:r>
                  <w:r>
                    <w:br/>
                  </w:r>
                  <w:r>
                    <w:rPr>
                      <w:rFonts w:hint="eastAsia"/>
                    </w:rPr>
                    <w:t>해결을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위한</w:t>
                  </w:r>
                  <w:r>
                    <w:br/>
                  </w:r>
                  <w:r>
                    <w:rPr>
                      <w:rFonts w:hint="eastAsia"/>
                    </w:rPr>
                    <w:t>회의(</w:t>
                  </w:r>
                  <w:r>
                    <w:t>1)</w:t>
                  </w:r>
                </w:p>
              </w:tc>
              <w:tc>
                <w:tcPr>
                  <w:tcW w:w="1312" w:type="dxa"/>
                  <w:vAlign w:val="center"/>
                </w:tcPr>
                <w:p w14:paraId="4B23F1DA" w14:textId="414F4E4B" w:rsidR="00B229C4" w:rsidRDefault="003F307B" w:rsidP="004C2B5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일부</w:t>
                  </w:r>
                  <w:r>
                    <w:br/>
                  </w:r>
                  <w:r>
                    <w:rPr>
                      <w:rFonts w:hint="eastAsia"/>
                    </w:rPr>
                    <w:t>데이터셋</w:t>
                  </w:r>
                  <w:r>
                    <w:br/>
                  </w:r>
                  <w:r>
                    <w:rPr>
                      <w:rFonts w:hint="eastAsia"/>
                    </w:rPr>
                    <w:t>학습 오류</w:t>
                  </w:r>
                  <w:r>
                    <w:br/>
                  </w:r>
                  <w:r>
                    <w:rPr>
                      <w:rFonts w:hint="eastAsia"/>
                    </w:rPr>
                    <w:t>해결을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위한</w:t>
                  </w:r>
                  <w:r>
                    <w:br/>
                  </w:r>
                  <w:r>
                    <w:rPr>
                      <w:rFonts w:hint="eastAsia"/>
                    </w:rPr>
                    <w:t>회의(</w:t>
                  </w:r>
                  <w:r>
                    <w:t>2)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7AF7D1" w14:textId="0385C1FF" w:rsidR="003F307B" w:rsidRPr="003F307B" w:rsidRDefault="003F307B" w:rsidP="004C2B5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평가 결과</w:t>
                  </w:r>
                  <w:r>
                    <w:br/>
                  </w:r>
                  <w:r>
                    <w:rPr>
                      <w:rFonts w:hint="eastAsia"/>
                    </w:rPr>
                    <w:t>출력 방식</w:t>
                  </w:r>
                  <w:r>
                    <w:br/>
                  </w:r>
                  <w:r>
                    <w:rPr>
                      <w:rFonts w:hint="eastAsia"/>
                    </w:rPr>
                    <w:t>변경을 위한</w:t>
                  </w:r>
                  <w:r>
                    <w:br/>
                  </w:r>
                  <w:r>
                    <w:rPr>
                      <w:rFonts w:hint="eastAsia"/>
                    </w:rPr>
                    <w:t>코드 분석</w:t>
                  </w:r>
                </w:p>
              </w:tc>
              <w:tc>
                <w:tcPr>
                  <w:tcW w:w="1312" w:type="dxa"/>
                  <w:vAlign w:val="center"/>
                </w:tcPr>
                <w:p w14:paraId="13133E4C" w14:textId="3AB38925" w:rsidR="003F307B" w:rsidRDefault="003F307B" w:rsidP="004C2B5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평가 결과</w:t>
                  </w:r>
                  <w:r>
                    <w:br/>
                  </w:r>
                  <w:r>
                    <w:rPr>
                      <w:rFonts w:hint="eastAsia"/>
                    </w:rPr>
                    <w:t>출력 방식</w:t>
                  </w:r>
                  <w:r>
                    <w:br/>
                  </w:r>
                  <w:r>
                    <w:rPr>
                      <w:rFonts w:hint="eastAsia"/>
                    </w:rPr>
                    <w:t>변경을 위한</w:t>
                  </w:r>
                  <w:r>
                    <w:br/>
                  </w:r>
                  <w:r>
                    <w:rPr>
                      <w:rFonts w:hint="eastAsia"/>
                    </w:rPr>
                    <w:t>코드</w:t>
                  </w:r>
                  <w:r>
                    <w:br/>
                  </w:r>
                  <w:r>
                    <w:rPr>
                      <w:rFonts w:hint="eastAsia"/>
                    </w:rPr>
                    <w:t>수정작업(</w:t>
                  </w:r>
                  <w:r>
                    <w:t>1)</w:t>
                  </w:r>
                </w:p>
              </w:tc>
              <w:tc>
                <w:tcPr>
                  <w:tcW w:w="1312" w:type="dxa"/>
                  <w:vAlign w:val="center"/>
                </w:tcPr>
                <w:p w14:paraId="62A22656" w14:textId="6218CB01" w:rsidR="00B229C4" w:rsidRDefault="003F307B" w:rsidP="004C2B5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평가 결과</w:t>
                  </w:r>
                  <w:r>
                    <w:br/>
                  </w:r>
                  <w:r>
                    <w:rPr>
                      <w:rFonts w:hint="eastAsia"/>
                    </w:rPr>
                    <w:t>출력 방식</w:t>
                  </w:r>
                  <w:r>
                    <w:br/>
                  </w:r>
                  <w:r>
                    <w:rPr>
                      <w:rFonts w:hint="eastAsia"/>
                    </w:rPr>
                    <w:t>변경을 위한</w:t>
                  </w:r>
                  <w:r>
                    <w:br/>
                  </w:r>
                  <w:r>
                    <w:rPr>
                      <w:rFonts w:hint="eastAsia"/>
                    </w:rPr>
                    <w:t>코드</w:t>
                  </w:r>
                  <w:r>
                    <w:br/>
                  </w:r>
                  <w:r>
                    <w:rPr>
                      <w:rFonts w:hint="eastAsia"/>
                    </w:rPr>
                    <w:t>수정작업(</w:t>
                  </w:r>
                  <w:r>
                    <w:t>2)</w:t>
                  </w:r>
                </w:p>
              </w:tc>
            </w:tr>
            <w:tr w:rsidR="00B229C4" w14:paraId="71E875D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4AA3EA75" w14:textId="77777777" w:rsidR="00B229C4" w:rsidRDefault="00273063" w:rsidP="004C2B5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22895B59" w:rsidR="00B229C4" w:rsidRDefault="00B229C4" w:rsidP="004C2B5E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2F6E9B37" w14:textId="1EED35D5" w:rsidR="00B229C4" w:rsidRDefault="003F307B" w:rsidP="004C2B5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학습 오류에</w:t>
                  </w:r>
                  <w:r>
                    <w:br/>
                  </w:r>
                  <w:r>
                    <w:rPr>
                      <w:rFonts w:hint="eastAsia"/>
                    </w:rPr>
                    <w:t>관련된 코드</w:t>
                  </w:r>
                  <w:r>
                    <w:br/>
                  </w:r>
                  <w:r>
                    <w:rPr>
                      <w:rFonts w:hint="eastAsia"/>
                    </w:rPr>
                    <w:t>수정 및</w:t>
                  </w:r>
                  <w:r>
                    <w:br/>
                  </w:r>
                  <w:proofErr w:type="spellStart"/>
                  <w:r>
                    <w:rPr>
                      <w:rFonts w:hint="eastAsia"/>
                    </w:rPr>
                    <w:t>깃허브</w:t>
                  </w:r>
                  <w:proofErr w:type="spellEnd"/>
                  <w:r>
                    <w:br/>
                  </w:r>
                  <w:proofErr w:type="spellStart"/>
                  <w:r>
                    <w:rPr>
                      <w:rFonts w:hint="eastAsia"/>
                    </w:rPr>
                    <w:t>커밋</w:t>
                  </w:r>
                  <w:proofErr w:type="spellEnd"/>
                </w:p>
              </w:tc>
              <w:tc>
                <w:tcPr>
                  <w:tcW w:w="1312" w:type="dxa"/>
                  <w:vAlign w:val="center"/>
                </w:tcPr>
                <w:p w14:paraId="11F03EC9" w14:textId="2AA023C5" w:rsidR="00B229C4" w:rsidRDefault="003F307B" w:rsidP="004C2B5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수정이</w:t>
                  </w:r>
                  <w:r>
                    <w:br/>
                  </w:r>
                  <w:r>
                    <w:rPr>
                      <w:rFonts w:hint="eastAsia"/>
                    </w:rPr>
                    <w:t>필요할 것</w:t>
                  </w:r>
                  <w:r>
                    <w:br/>
                  </w:r>
                  <w:r>
                    <w:rPr>
                      <w:rFonts w:hint="eastAsia"/>
                    </w:rPr>
                    <w:t>같은 코드</w:t>
                  </w:r>
                  <w:r>
                    <w:br/>
                  </w:r>
                  <w:r>
                    <w:rPr>
                      <w:rFonts w:hint="eastAsia"/>
                    </w:rPr>
                    <w:t>확보</w:t>
                  </w:r>
                </w:p>
              </w:tc>
              <w:tc>
                <w:tcPr>
                  <w:tcW w:w="1312" w:type="dxa"/>
                  <w:vAlign w:val="center"/>
                </w:tcPr>
                <w:p w14:paraId="55440E77" w14:textId="776102BE" w:rsidR="00B229C4" w:rsidRDefault="00B229C4" w:rsidP="004C2B5E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58989DBE" w14:textId="707F06BD" w:rsidR="00B229C4" w:rsidRDefault="003F307B" w:rsidP="004C2B5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</w:t>
                  </w:r>
                  <w:r>
                    <w:br/>
                  </w:r>
                  <w:r>
                    <w:rPr>
                      <w:rFonts w:hint="eastAsia"/>
                    </w:rPr>
                    <w:t>작성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B229C4" w14:paraId="4B062DFF" w14:textId="77777777" w:rsidTr="00D25520">
        <w:trPr>
          <w:trHeight w:val="3345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286A6FEE" w14:textId="273ECAC2" w:rsidR="00B229C4" w:rsidRPr="00DB0E96" w:rsidRDefault="00B14A02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 w:rsidRPr="00DB0E96">
              <w:rPr>
                <w:rFonts w:hint="eastAsia"/>
                <w:b/>
                <w:bCs/>
                <w:color w:val="000000"/>
              </w:rPr>
              <w:t>일부 파일의 학습 오류</w:t>
            </w:r>
          </w:p>
          <w:p w14:paraId="085A29B7" w14:textId="77777777" w:rsidR="00B229C4" w:rsidRDefault="00B14A02" w:rsidP="004C2B5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코드 중간 나눗셈 과정에서 </w:t>
            </w:r>
            <w:r>
              <w:rPr>
                <w:color w:val="000000"/>
              </w:rPr>
              <w:t>INF</w:t>
            </w:r>
            <w:r>
              <w:rPr>
                <w:rFonts w:hint="eastAsia"/>
                <w:color w:val="000000"/>
              </w:rPr>
              <w:t>값이 나와 중간에 학습이 중지되는 현상 발견</w:t>
            </w:r>
          </w:p>
          <w:p w14:paraId="23D94499" w14:textId="41296711" w:rsidR="00B14A02" w:rsidRDefault="00B14A02" w:rsidP="004C2B5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빠른 방법은 </w:t>
            </w:r>
            <w:r>
              <w:rPr>
                <w:color w:val="000000"/>
              </w:rPr>
              <w:t>csv</w:t>
            </w:r>
            <w:r>
              <w:rPr>
                <w:rFonts w:hint="eastAsia"/>
                <w:color w:val="000000"/>
              </w:rPr>
              <w:t xml:space="preserve">파일(또는 </w:t>
            </w:r>
            <w:r>
              <w:rPr>
                <w:color w:val="000000"/>
              </w:rPr>
              <w:t>json</w:t>
            </w:r>
            <w:r>
              <w:rPr>
                <w:rFonts w:hint="eastAsia"/>
                <w:color w:val="000000"/>
              </w:rPr>
              <w:t>파일)을 수정해보는 것이나 오류가 나는 파일의 양이 상당함</w:t>
            </w:r>
          </w:p>
          <w:p w14:paraId="6C63C819" w14:textId="77777777" w:rsidR="00066E49" w:rsidRDefault="00066E49" w:rsidP="004C2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D4BC536" w14:textId="2C6767CC" w:rsidR="00B14A02" w:rsidRPr="00DB0E96" w:rsidRDefault="00DB0E96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 w:rsidRPr="00DB0E96">
              <w:rPr>
                <w:rFonts w:hint="eastAsia"/>
                <w:b/>
                <w:bCs/>
                <w:color w:val="000000"/>
              </w:rPr>
              <w:t>평가 지표 수정의 어려움</w:t>
            </w:r>
          </w:p>
          <w:p w14:paraId="1654B73C" w14:textId="362C9DC4" w:rsidR="00B14A02" w:rsidRPr="00B14A02" w:rsidRDefault="00DB0E96" w:rsidP="004C2B5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평가에 대한 정보를 출력하는 기존 함수의 개수가 많으며 각 함수마다 고유의 형태를 지닌 것이 아닌 </w:t>
            </w:r>
            <w:proofErr w:type="spellStart"/>
            <w:r>
              <w:rPr>
                <w:rFonts w:hint="eastAsia"/>
                <w:color w:val="000000"/>
              </w:rPr>
              <w:t>함수</w:t>
            </w:r>
            <w:r w:rsidR="0088677B">
              <w:rPr>
                <w:rFonts w:hint="eastAsia"/>
                <w:color w:val="000000"/>
              </w:rPr>
              <w:t>간</w:t>
            </w:r>
            <w:r>
              <w:rPr>
                <w:rFonts w:hint="eastAsia"/>
                <w:color w:val="000000"/>
              </w:rPr>
              <w:t>의</w:t>
            </w:r>
            <w:proofErr w:type="spellEnd"/>
            <w:r>
              <w:rPr>
                <w:rFonts w:hint="eastAsia"/>
                <w:color w:val="000000"/>
              </w:rPr>
              <w:t xml:space="preserve"> 연결성으로 수정의 어려움을 겪고 있음</w:t>
            </w:r>
          </w:p>
        </w:tc>
      </w:tr>
    </w:tbl>
    <w:p w14:paraId="471F6820" w14:textId="77777777" w:rsidR="00B229C4" w:rsidRDefault="00B229C4" w:rsidP="004C2B5E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361C6" w14:textId="77777777" w:rsidR="00FE79E3" w:rsidRDefault="00FE79E3" w:rsidP="00B00AD3">
      <w:pPr>
        <w:spacing w:after="0" w:line="240" w:lineRule="auto"/>
      </w:pPr>
      <w:r>
        <w:separator/>
      </w:r>
    </w:p>
  </w:endnote>
  <w:endnote w:type="continuationSeparator" w:id="0">
    <w:p w14:paraId="3342B005" w14:textId="77777777" w:rsidR="00FE79E3" w:rsidRDefault="00FE79E3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9D1BB" w14:textId="77777777" w:rsidR="00FE79E3" w:rsidRDefault="00FE79E3" w:rsidP="00B00AD3">
      <w:pPr>
        <w:spacing w:after="0" w:line="240" w:lineRule="auto"/>
      </w:pPr>
      <w:r>
        <w:separator/>
      </w:r>
    </w:p>
  </w:footnote>
  <w:footnote w:type="continuationSeparator" w:id="0">
    <w:p w14:paraId="48CBCB60" w14:textId="77777777" w:rsidR="00FE79E3" w:rsidRDefault="00FE79E3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C31D9"/>
    <w:multiLevelType w:val="hybridMultilevel"/>
    <w:tmpl w:val="13200482"/>
    <w:lvl w:ilvl="0" w:tplc="C8005BA8">
      <w:start w:val="1"/>
      <w:numFmt w:val="bullet"/>
      <w:lvlText w:val="·"/>
      <w:lvlJc w:val="left"/>
      <w:pPr>
        <w:ind w:left="680" w:hanging="283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1" w15:restartNumberingAfterBreak="0">
    <w:nsid w:val="19F21E18"/>
    <w:multiLevelType w:val="hybridMultilevel"/>
    <w:tmpl w:val="9F30944C"/>
    <w:lvl w:ilvl="0" w:tplc="8EEA421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AB40DF"/>
    <w:multiLevelType w:val="hybridMultilevel"/>
    <w:tmpl w:val="35E0217E"/>
    <w:lvl w:ilvl="0" w:tplc="6002B5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B22006"/>
    <w:multiLevelType w:val="multilevel"/>
    <w:tmpl w:val="74A8CDD4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343FF5"/>
    <w:multiLevelType w:val="multilevel"/>
    <w:tmpl w:val="A1B2945C"/>
    <w:lvl w:ilvl="0">
      <w:start w:val="1"/>
      <w:numFmt w:val="bullet"/>
      <w:lvlText w:val="◻"/>
      <w:lvlJc w:val="left"/>
      <w:pPr>
        <w:ind w:left="3377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‑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cs="맑은 고딕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90328D"/>
    <w:multiLevelType w:val="hybridMultilevel"/>
    <w:tmpl w:val="8488B938"/>
    <w:lvl w:ilvl="0" w:tplc="3D649B4E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4F44B5"/>
    <w:multiLevelType w:val="multilevel"/>
    <w:tmpl w:val="3CBA2666"/>
    <w:lvl w:ilvl="0">
      <w:start w:val="1"/>
      <w:numFmt w:val="bullet"/>
      <w:lvlText w:val="🔾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ED587E"/>
    <w:multiLevelType w:val="hybridMultilevel"/>
    <w:tmpl w:val="4A981BC4"/>
    <w:lvl w:ilvl="0" w:tplc="B60EDFA2">
      <w:start w:val="1"/>
      <w:numFmt w:val="bullet"/>
      <w:suff w:val="space"/>
      <w:lvlText w:val="‑"/>
      <w:lvlJc w:val="left"/>
      <w:pPr>
        <w:ind w:left="340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27B1968"/>
    <w:multiLevelType w:val="hybridMultilevel"/>
    <w:tmpl w:val="CDC6BE44"/>
    <w:lvl w:ilvl="0" w:tplc="C082D250">
      <w:start w:val="1"/>
      <w:numFmt w:val="bullet"/>
      <w:suff w:val="space"/>
      <w:lvlText w:val="‑"/>
      <w:lvlJc w:val="left"/>
      <w:pPr>
        <w:ind w:left="284" w:hanging="11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F995F39"/>
    <w:multiLevelType w:val="hybridMultilevel"/>
    <w:tmpl w:val="2B5A8C2E"/>
    <w:lvl w:ilvl="0" w:tplc="C38C629A">
      <w:start w:val="2021"/>
      <w:numFmt w:val="bullet"/>
      <w:suff w:val="space"/>
      <w:lvlText w:val="-"/>
      <w:lvlJc w:val="left"/>
      <w:pPr>
        <w:ind w:left="340" w:hanging="17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167AC"/>
    <w:rsid w:val="000649A4"/>
    <w:rsid w:val="00066E49"/>
    <w:rsid w:val="001D4302"/>
    <w:rsid w:val="00273063"/>
    <w:rsid w:val="003F307B"/>
    <w:rsid w:val="004C2B5E"/>
    <w:rsid w:val="005504B3"/>
    <w:rsid w:val="006528B9"/>
    <w:rsid w:val="006F5F28"/>
    <w:rsid w:val="007A7641"/>
    <w:rsid w:val="0088677B"/>
    <w:rsid w:val="00894E7B"/>
    <w:rsid w:val="00957797"/>
    <w:rsid w:val="00AF4BE5"/>
    <w:rsid w:val="00AF6F68"/>
    <w:rsid w:val="00B00AD3"/>
    <w:rsid w:val="00B14A02"/>
    <w:rsid w:val="00B229C4"/>
    <w:rsid w:val="00BB292E"/>
    <w:rsid w:val="00C30008"/>
    <w:rsid w:val="00D1519A"/>
    <w:rsid w:val="00D25520"/>
    <w:rsid w:val="00D40346"/>
    <w:rsid w:val="00D574BF"/>
    <w:rsid w:val="00DB0E96"/>
    <w:rsid w:val="00EF4377"/>
    <w:rsid w:val="00F85022"/>
    <w:rsid w:val="00FE0AA4"/>
    <w:rsid w:val="00FE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8B9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김경원</dc:creator>
  <cp:lastModifiedBy>김 경수</cp:lastModifiedBy>
  <cp:revision>18</cp:revision>
  <dcterms:created xsi:type="dcterms:W3CDTF">2021-08-29T13:11:00Z</dcterms:created>
  <dcterms:modified xsi:type="dcterms:W3CDTF">2021-08-29T19:23:00Z</dcterms:modified>
</cp:coreProperties>
</file>