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E1743AD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AF5C77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월 </w:t>
      </w:r>
      <w:r w:rsidR="005C77D6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475BB8FA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6E67AB">
              <w:t>2</w:t>
            </w:r>
            <w:r>
              <w:t>.</w:t>
            </w:r>
            <w:r w:rsidR="006E67AB">
              <w:t>0</w:t>
            </w:r>
            <w:r w:rsidR="00063044">
              <w:t>8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12CA1A29" w14:textId="24D423DE" w:rsidR="00AA5DB8" w:rsidRPr="00643A65" w:rsidRDefault="00AA5DB8" w:rsidP="003020B1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2B7AFA73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C77D6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5C77D6">
              <w:rPr>
                <w:b/>
              </w:rPr>
              <w:t>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61454E" w14:textId="52E7227F" w:rsidR="00DF7858" w:rsidRPr="006E67AB" w:rsidRDefault="00063044" w:rsidP="006E67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(1)</w:t>
            </w:r>
          </w:p>
          <w:p w14:paraId="0E21108E" w14:textId="03A3356B" w:rsidR="00A55CAD" w:rsidRPr="006E67AB" w:rsidRDefault="00063044" w:rsidP="0006304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영상 배분 내용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6C84AACD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C77D6">
              <w:rPr>
                <w:b/>
              </w:rPr>
              <w:t>2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5C77D6">
              <w:rPr>
                <w:b/>
              </w:rPr>
              <w:t>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69D3F300" w14:textId="7D5DAEDF" w:rsidR="00DE2DA9" w:rsidRPr="00063044" w:rsidRDefault="00063044" w:rsidP="000630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)</w:t>
            </w:r>
          </w:p>
          <w:p w14:paraId="7AEFC57E" w14:textId="36D91C09" w:rsidR="00945C4F" w:rsidRPr="00063044" w:rsidRDefault="00063044" w:rsidP="0006304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 w:rsidRPr="00063044">
              <w:drawing>
                <wp:inline distT="0" distB="0" distL="0" distR="0" wp14:anchorId="527699F1" wp14:editId="2AFC947C">
                  <wp:extent cx="4496427" cy="15242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730C5" w14:textId="26B7B355" w:rsidR="0048144C" w:rsidRDefault="00063044" w:rsidP="00063044">
            <w:pPr>
              <w:pStyle w:val="a6"/>
              <w:jc w:val="center"/>
            </w:pPr>
            <w:r>
              <w:rPr>
                <w:rFonts w:hint="eastAsia"/>
              </w:rPr>
              <w:t xml:space="preserve">기존 </w:t>
            </w:r>
            <w:r>
              <w:t xml:space="preserve">MPED-RNN </w:t>
            </w:r>
            <w:r>
              <w:rPr>
                <w:rFonts w:hint="eastAsia"/>
              </w:rPr>
              <w:t xml:space="preserve">모델에서 </w:t>
            </w:r>
            <w:proofErr w:type="spellStart"/>
            <w:r>
              <w:rPr>
                <w:rFonts w:hint="eastAsia"/>
              </w:rPr>
              <w:t>평가시</w:t>
            </w:r>
            <w:proofErr w:type="spellEnd"/>
            <w:r>
              <w:rPr>
                <w:rFonts w:hint="eastAsia"/>
              </w:rPr>
              <w:t xml:space="preserve"> 발생하였던 오류</w:t>
            </w:r>
          </w:p>
          <w:p w14:paraId="70679CE4" w14:textId="77777777" w:rsidR="00063044" w:rsidRPr="00063044" w:rsidRDefault="00063044" w:rsidP="00063044">
            <w:pPr>
              <w:rPr>
                <w:rFonts w:hint="eastAsia"/>
              </w:rPr>
            </w:pPr>
          </w:p>
          <w:p w14:paraId="6DF3A5B9" w14:textId="77777777" w:rsidR="0048144C" w:rsidRDefault="00063044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검증을 하였을 때 위와 같은 </w:t>
            </w:r>
            <w:proofErr w:type="spellStart"/>
            <w:r>
              <w:rPr>
                <w:color w:val="000000"/>
              </w:rPr>
              <w:t>IndexError</w:t>
            </w:r>
            <w:proofErr w:type="spellEnd"/>
            <w:r>
              <w:rPr>
                <w:rFonts w:hint="eastAsia"/>
                <w:color w:val="000000"/>
              </w:rPr>
              <w:t>가 자주 발생하였고 당시에는 평가 영상의 종류가 많지 않았기 때문에 수작업을 통해 오류가 발생하는 영상을 제외하고 평가를 진행하였음</w:t>
            </w:r>
          </w:p>
          <w:p w14:paraId="4F93287B" w14:textId="77777777" w:rsidR="00063044" w:rsidRDefault="00063044" w:rsidP="00063044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color w:val="000000"/>
              </w:rPr>
            </w:pPr>
          </w:p>
          <w:p w14:paraId="11B14A1D" w14:textId="77777777" w:rsidR="00063044" w:rsidRDefault="00063044" w:rsidP="00063044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color w:val="000000"/>
              </w:rPr>
            </w:pPr>
            <w:r w:rsidRPr="00063044">
              <w:rPr>
                <w:color w:val="000000"/>
              </w:rPr>
              <w:drawing>
                <wp:inline distT="0" distB="0" distL="0" distR="0" wp14:anchorId="5FB66C2B" wp14:editId="2F431408">
                  <wp:extent cx="4476750" cy="702814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172" cy="7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180BE" w14:textId="7A6053CC" w:rsidR="00063044" w:rsidRPr="008025FD" w:rsidRDefault="008025FD" w:rsidP="008025FD">
            <w:pPr>
              <w:pStyle w:val="a6"/>
              <w:jc w:val="center"/>
              <w:rPr>
                <w:color w:val="000000"/>
              </w:rPr>
            </w:pP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발생 영상을 특정하여 출력</w:t>
            </w:r>
          </w:p>
          <w:p w14:paraId="45D75085" w14:textId="77777777" w:rsidR="008025FD" w:rsidRDefault="008025FD" w:rsidP="00063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</w:p>
          <w:p w14:paraId="34A4A263" w14:textId="7F740896" w:rsidR="00063044" w:rsidRDefault="00063044" w:rsidP="00063044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해당 오류를 수작업으로 해결하기에 데이터의 양이 증가하여 오류 수정을 위해 오류가 나는 파일</w:t>
            </w:r>
            <w:r w:rsidR="008025FD">
              <w:rPr>
                <w:rFonts w:hint="eastAsia"/>
                <w:color w:val="000000"/>
              </w:rPr>
              <w:t>을</w:t>
            </w:r>
            <w:r>
              <w:rPr>
                <w:rFonts w:hint="eastAsia"/>
                <w:color w:val="000000"/>
              </w:rPr>
              <w:t xml:space="preserve"> 따로 출력을 진행</w:t>
            </w:r>
          </w:p>
          <w:p w14:paraId="48A7D708" w14:textId="3CF7732C" w:rsidR="00063044" w:rsidRPr="008025FD" w:rsidRDefault="00063044" w:rsidP="008025FD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영상들은 스켈레톤 </w:t>
            </w:r>
            <w:r>
              <w:rPr>
                <w:color w:val="000000"/>
              </w:rPr>
              <w:t xml:space="preserve">json </w:t>
            </w:r>
            <w:r>
              <w:rPr>
                <w:rFonts w:hint="eastAsia"/>
                <w:color w:val="000000"/>
              </w:rPr>
              <w:t xml:space="preserve">파일과 </w:t>
            </w:r>
            <w:r w:rsidR="008025FD">
              <w:rPr>
                <w:rFonts w:hint="eastAsia"/>
                <w:color w:val="000000"/>
              </w:rPr>
              <w:t>이상행동 종류</w:t>
            </w:r>
            <w:r w:rsidR="008025FD">
              <w:rPr>
                <w:color w:val="000000"/>
              </w:rPr>
              <w:t xml:space="preserve"> json </w:t>
            </w:r>
            <w:r w:rsidR="008025FD">
              <w:rPr>
                <w:rFonts w:hint="eastAsia"/>
                <w:color w:val="000000"/>
              </w:rPr>
              <w:t>파일의 f</w:t>
            </w:r>
            <w:r w:rsidR="008025FD">
              <w:rPr>
                <w:color w:val="000000"/>
              </w:rPr>
              <w:t xml:space="preserve">rame </w:t>
            </w:r>
            <w:r w:rsidR="008025FD">
              <w:rPr>
                <w:rFonts w:hint="eastAsia"/>
                <w:color w:val="000000"/>
              </w:rPr>
              <w:t>수가 달라 오류가 발생한 것으로 확인</w:t>
            </w:r>
          </w:p>
        </w:tc>
      </w:tr>
      <w:tr w:rsidR="00725BB1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4DF380BC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C77D6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5C77D6">
              <w:rPr>
                <w:b/>
              </w:rPr>
              <w:t>5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9571CDF" w14:textId="77777777" w:rsidR="003A08C4" w:rsidRDefault="008025FD" w:rsidP="003A08C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</w:t>
            </w: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)</w:t>
            </w:r>
            <w:r w:rsidR="003A08C4" w:rsidRPr="008025FD">
              <w:rPr>
                <w:b/>
                <w:bCs/>
                <w:color w:val="000000"/>
              </w:rPr>
              <w:t xml:space="preserve"> </w:t>
            </w:r>
          </w:p>
          <w:p w14:paraId="014732FC" w14:textId="6A66B518" w:rsidR="003A08C4" w:rsidRPr="003A08C4" w:rsidRDefault="003A08C4" w:rsidP="003A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/>
              <w:jc w:val="center"/>
              <w:rPr>
                <w:rFonts w:hint="eastAsia"/>
                <w:b/>
                <w:bCs/>
                <w:color w:val="000000"/>
              </w:rPr>
            </w:pPr>
            <w:r w:rsidRPr="008025FD">
              <w:rPr>
                <w:b/>
                <w:bCs/>
                <w:color w:val="000000"/>
              </w:rPr>
              <w:drawing>
                <wp:inline distT="0" distB="0" distL="0" distR="0" wp14:anchorId="5081F890" wp14:editId="25297E36">
                  <wp:extent cx="1485900" cy="3619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BA045" w14:textId="013E3C07" w:rsidR="003A08C4" w:rsidRPr="003A08C4" w:rsidRDefault="003A08C4" w:rsidP="003A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이상행동 종류 </w:t>
            </w:r>
            <w:r>
              <w:rPr>
                <w:b/>
                <w:bCs/>
                <w:color w:val="000000"/>
              </w:rPr>
              <w:t xml:space="preserve">json </w:t>
            </w:r>
            <w:r>
              <w:rPr>
                <w:rFonts w:hint="eastAsia"/>
                <w:b/>
                <w:bCs/>
                <w:color w:val="000000"/>
              </w:rPr>
              <w:t xml:space="preserve">파일 </w:t>
            </w:r>
            <w:r>
              <w:rPr>
                <w:b/>
                <w:bCs/>
                <w:color w:val="000000"/>
              </w:rPr>
              <w:t xml:space="preserve">frame </w:t>
            </w:r>
            <w:r>
              <w:rPr>
                <w:rFonts w:hint="eastAsia"/>
                <w:b/>
                <w:bCs/>
                <w:color w:val="000000"/>
              </w:rPr>
              <w:t>수</w:t>
            </w:r>
            <w:r w:rsidRPr="003A08C4">
              <w:rPr>
                <w:b/>
                <w:bCs/>
                <w:color w:val="000000"/>
              </w:rPr>
              <w:t xml:space="preserve"> </w:t>
            </w:r>
            <w:r w:rsidRPr="003A08C4">
              <w:rPr>
                <w:b/>
                <w:bCs/>
                <w:color w:val="000000"/>
              </w:rPr>
              <w:drawing>
                <wp:inline distT="0" distB="0" distL="0" distR="0" wp14:anchorId="78E6C94F" wp14:editId="48C5E172">
                  <wp:extent cx="4152900" cy="88582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3BFE0" w14:textId="3AEA71BD" w:rsidR="003A08C4" w:rsidRDefault="003A08C4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스켈레톤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json </w:t>
            </w:r>
            <w:r>
              <w:rPr>
                <w:rFonts w:hint="eastAsia"/>
                <w:b/>
                <w:bCs/>
                <w:color w:val="000000"/>
              </w:rPr>
              <w:t xml:space="preserve">파일 </w:t>
            </w:r>
            <w:r>
              <w:rPr>
                <w:b/>
                <w:bCs/>
                <w:color w:val="000000"/>
              </w:rPr>
              <w:t xml:space="preserve">frame </w:t>
            </w:r>
            <w:r>
              <w:rPr>
                <w:rFonts w:hint="eastAsia"/>
                <w:b/>
                <w:bCs/>
                <w:color w:val="000000"/>
              </w:rPr>
              <w:t>수</w:t>
            </w:r>
          </w:p>
          <w:p w14:paraId="2B8158CD" w14:textId="77777777" w:rsidR="003A08C4" w:rsidRPr="00E876EB" w:rsidRDefault="003A08C4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hint="eastAsia"/>
                <w:color w:val="000000"/>
              </w:rPr>
            </w:pPr>
          </w:p>
          <w:p w14:paraId="7A691219" w14:textId="77777777" w:rsidR="00A77A22" w:rsidRDefault="003A08C4" w:rsidP="00A77A2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lastRenderedPageBreak/>
              <w:t xml:space="preserve">스켈레톤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json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파일의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frame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수가 이상행동 종류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json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파일의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frame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수를 넘어가면 스켈레톤 데이터는 존재하지만 그것을 평가할 </w:t>
            </w:r>
            <w:r>
              <w:rPr>
                <w:rFonts w:asciiTheme="majorHAnsi" w:eastAsiaTheme="majorHAnsi" w:hAnsiTheme="majorHAnsi"/>
                <w:color w:val="000000"/>
              </w:rPr>
              <w:t>frame level mask</w:t>
            </w:r>
            <w:r>
              <w:rPr>
                <w:rFonts w:asciiTheme="majorHAnsi" w:eastAsiaTheme="majorHAnsi" w:hAnsiTheme="majorHAnsi" w:hint="eastAsia"/>
                <w:color w:val="000000"/>
              </w:rPr>
              <w:t>의 값이 없어서 오류가 나오는 것으로 판단</w:t>
            </w:r>
          </w:p>
          <w:p w14:paraId="57AA6AD8" w14:textId="75002D3A" w:rsidR="00A77A22" w:rsidRPr="00A77A22" w:rsidRDefault="00A77A22" w:rsidP="00A77A2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Frame level mask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의 파일 제작 과정에서 파일의 끝에 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 w:hint="eastAsia"/>
                <w:color w:val="000000"/>
              </w:rPr>
              <w:t>을 채워 넣어서 해결</w:t>
            </w:r>
            <w:r w:rsidR="00E02693">
              <w:rPr>
                <w:rFonts w:asciiTheme="majorHAnsi" w:eastAsiaTheme="majorHAnsi" w:hAnsiTheme="majorHAnsi" w:hint="eastAsia"/>
                <w:color w:val="000000"/>
              </w:rPr>
              <w:t>(정확도 문제가 있기 때문에 더 좋은 방법 강구 중</w:t>
            </w:r>
            <w:r w:rsidR="00E02693">
              <w:rPr>
                <w:rFonts w:asciiTheme="majorHAnsi" w:eastAsiaTheme="majorHAnsi" w:hAnsiTheme="majorHAnsi"/>
                <w:color w:val="000000"/>
              </w:rPr>
              <w:t>)</w:t>
            </w:r>
          </w:p>
        </w:tc>
      </w:tr>
      <w:tr w:rsidR="00725BB1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04FDBF99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C77D6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5C77D6">
              <w:rPr>
                <w:b/>
              </w:rPr>
              <w:t>6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7E9925" w14:textId="75ED8905" w:rsidR="00725BB1" w:rsidRPr="0037033A" w:rsidRDefault="003B3E17" w:rsidP="00725B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MPED-RNN </w:t>
            </w:r>
            <w:r w:rsidR="00725BB1">
              <w:rPr>
                <w:rFonts w:hint="eastAsia"/>
                <w:b/>
                <w:bCs/>
                <w:color w:val="000000"/>
              </w:rPr>
              <w:t xml:space="preserve">모델을 </w:t>
            </w:r>
            <w:r>
              <w:rPr>
                <w:rFonts w:hint="eastAsia"/>
                <w:b/>
                <w:bCs/>
                <w:color w:val="000000"/>
              </w:rPr>
              <w:t>통한 정확도 측정</w:t>
            </w:r>
            <w:r w:rsidR="004F5983">
              <w:rPr>
                <w:rFonts w:hint="eastAsia"/>
                <w:b/>
                <w:bCs/>
                <w:color w:val="000000"/>
              </w:rPr>
              <w:t>(</w:t>
            </w:r>
            <w:r>
              <w:rPr>
                <w:b/>
                <w:bCs/>
                <w:color w:val="000000"/>
              </w:rPr>
              <w:t>4</w:t>
            </w:r>
            <w:r w:rsidR="004F5983">
              <w:rPr>
                <w:b/>
                <w:bCs/>
                <w:color w:val="000000"/>
              </w:rPr>
              <w:t>)</w:t>
            </w:r>
          </w:p>
          <w:p w14:paraId="664788F4" w14:textId="2B88BF20" w:rsidR="00501462" w:rsidRPr="005D0E48" w:rsidRDefault="00501462" w:rsidP="005D0E48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6373E2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2D772825" w:rsidR="006373E2" w:rsidRDefault="006373E2" w:rsidP="0063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C77D6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5C77D6">
              <w:rPr>
                <w:b/>
              </w:rPr>
              <w:t>7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1AAC263" w14:textId="26D0064F" w:rsidR="006373E2" w:rsidRPr="0037033A" w:rsidRDefault="006373E2" w:rsidP="00637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VAE-LSTM </w:t>
            </w:r>
            <w:r>
              <w:rPr>
                <w:rFonts w:hint="eastAsia"/>
                <w:b/>
                <w:bCs/>
                <w:color w:val="000000"/>
              </w:rPr>
              <w:t>모델</w:t>
            </w:r>
            <w:r w:rsidR="005D4DEF">
              <w:rPr>
                <w:rFonts w:hint="eastAsia"/>
                <w:b/>
                <w:bCs/>
                <w:color w:val="000000"/>
              </w:rPr>
              <w:t xml:space="preserve"> 학습을 위한 코드 </w:t>
            </w:r>
            <w:r>
              <w:rPr>
                <w:rFonts w:hint="eastAsia"/>
                <w:b/>
                <w:bCs/>
                <w:color w:val="000000"/>
              </w:rPr>
              <w:t>수정(</w:t>
            </w:r>
            <w:r w:rsidR="005D4DEF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)</w:t>
            </w:r>
          </w:p>
          <w:p w14:paraId="27114A4B" w14:textId="08D82CE9" w:rsidR="004E1885" w:rsidRDefault="004E1885" w:rsidP="004E188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학습 데이터 인덱스 중에 정확한 제작이 불가능한 변수를 </w:t>
            </w:r>
            <w:proofErr w:type="gramStart"/>
            <w:r>
              <w:rPr>
                <w:rFonts w:asciiTheme="majorHAnsi" w:eastAsiaTheme="majorHAnsi" w:hAnsiTheme="majorHAnsi" w:hint="eastAsia"/>
                <w:color w:val="000000"/>
              </w:rPr>
              <w:t>제거 하고</w:t>
            </w:r>
            <w:proofErr w:type="gram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학습하기 위해서 코드에서 해당 부분을 수정하는 방향을 시도</w:t>
            </w:r>
          </w:p>
          <w:p w14:paraId="3EA91D31" w14:textId="77777777" w:rsidR="009B6702" w:rsidRDefault="004E1885" w:rsidP="004E188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 xml:space="preserve">Data_loader.py </w:t>
            </w:r>
            <w:r>
              <w:rPr>
                <w:rFonts w:asciiTheme="majorHAnsi" w:eastAsiaTheme="majorHAnsi" w:hAnsiTheme="majorHAnsi" w:hint="eastAsia"/>
                <w:color w:val="000000"/>
              </w:rPr>
              <w:t>뿐 아니라 t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rainers.py, train.py </w:t>
            </w:r>
            <w:r>
              <w:rPr>
                <w:rFonts w:asciiTheme="majorHAnsi" w:eastAsiaTheme="majorHAnsi" w:hAnsiTheme="majorHAnsi" w:hint="eastAsia"/>
                <w:color w:val="000000"/>
              </w:rPr>
              <w:t>전부 수정이 필요하지만 변수의 내용 해석과 더불어 해당 부분을 지워도 되는지 판단 중</w:t>
            </w:r>
          </w:p>
          <w:p w14:paraId="6A61F691" w14:textId="77777777" w:rsidR="004E1885" w:rsidRDefault="004E1885" w:rsidP="004E1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3C877559" w14:textId="77777777" w:rsidR="004E1885" w:rsidRDefault="004E1885" w:rsidP="004E1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4E1885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7F52C9C4" wp14:editId="26136C46">
                  <wp:extent cx="4813300" cy="1121410"/>
                  <wp:effectExtent l="0" t="0" r="6350" b="254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DBA77" w14:textId="1B67310F" w:rsidR="004E1885" w:rsidRDefault="004E1885" w:rsidP="004E1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학습데이터 중</w:t>
            </w:r>
            <w:r>
              <w:rPr>
                <w:b/>
                <w:bCs/>
                <w:color w:val="000000"/>
              </w:rPr>
              <w:t xml:space="preserve"> ‘training’</w:t>
            </w:r>
            <w:r>
              <w:rPr>
                <w:rFonts w:hint="eastAsia"/>
                <w:b/>
                <w:bCs/>
                <w:color w:val="000000"/>
              </w:rPr>
              <w:t>이 사용되는 부분</w:t>
            </w:r>
          </w:p>
          <w:p w14:paraId="0A3A8CD0" w14:textId="370456EC" w:rsidR="004E1885" w:rsidRPr="004E1885" w:rsidRDefault="004E1885" w:rsidP="004E1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</w:p>
        </w:tc>
      </w:tr>
    </w:tbl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6B6EA587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 xml:space="preserve">월 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6849731E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5D4DEF"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14A94267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5D4DEF"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7742182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5D4DEF">
                    <w:rPr>
                      <w:b/>
                    </w:rPr>
                    <w:t>12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4673497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5D4DEF">
                    <w:rPr>
                      <w:b/>
                    </w:rPr>
                    <w:t>13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64AE3490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5D4DEF">
                    <w:rPr>
                      <w:b/>
                    </w:rPr>
                    <w:t>14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EE625C0" w14:textId="77777777" w:rsidR="006901BC" w:rsidRPr="00F27E11" w:rsidRDefault="00F27E11" w:rsidP="00EF33B0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27E11">
                    <w:rPr>
                      <w:color w:val="000000"/>
                    </w:rPr>
                    <w:t xml:space="preserve">MPED-RNN </w:t>
                  </w:r>
                  <w:r w:rsidRPr="00F27E11">
                    <w:rPr>
                      <w:rFonts w:hint="eastAsia"/>
                      <w:color w:val="000000"/>
                    </w:rPr>
                    <w:t>모델을 통한 정확도 측정</w:t>
                  </w:r>
                </w:p>
                <w:p w14:paraId="6D5AB022" w14:textId="0F625306" w:rsidR="00F27E11" w:rsidRDefault="00F27E11" w:rsidP="00EF33B0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 w:rsidRPr="00F27E11">
                    <w:rPr>
                      <w:rFonts w:hint="eastAsia"/>
                      <w:color w:val="000000"/>
                    </w:rPr>
                    <w:t>(</w:t>
                  </w:r>
                  <w:r w:rsidRPr="00F27E11">
                    <w:rPr>
                      <w:color w:val="000000"/>
                    </w:rPr>
                    <w:t>5)</w:t>
                  </w:r>
                </w:p>
              </w:tc>
              <w:tc>
                <w:tcPr>
                  <w:tcW w:w="1312" w:type="dxa"/>
                  <w:vAlign w:val="center"/>
                </w:tcPr>
                <w:p w14:paraId="251B408B" w14:textId="77777777" w:rsidR="00F27E11" w:rsidRPr="00F27E11" w:rsidRDefault="00F27E11" w:rsidP="00F27E11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27E11">
                    <w:rPr>
                      <w:color w:val="000000"/>
                    </w:rPr>
                    <w:t xml:space="preserve">MPED-RNN </w:t>
                  </w:r>
                  <w:r w:rsidRPr="00F27E11">
                    <w:rPr>
                      <w:rFonts w:hint="eastAsia"/>
                      <w:color w:val="000000"/>
                    </w:rPr>
                    <w:t>모델을 통한 정확도 측정</w:t>
                  </w:r>
                </w:p>
                <w:p w14:paraId="4B23F1DA" w14:textId="5F578CF9" w:rsidR="00682E07" w:rsidRDefault="00F27E11" w:rsidP="00F27E11">
                  <w:pPr>
                    <w:spacing w:line="276" w:lineRule="auto"/>
                    <w:jc w:val="center"/>
                  </w:pPr>
                  <w:r w:rsidRPr="00F27E11">
                    <w:rPr>
                      <w:rFonts w:hint="eastAsia"/>
                      <w:color w:val="000000"/>
                    </w:rPr>
                    <w:t>(</w:t>
                  </w:r>
                  <w:r>
                    <w:rPr>
                      <w:color w:val="000000"/>
                    </w:rPr>
                    <w:t>6</w:t>
                  </w:r>
                  <w:r w:rsidRPr="00F27E11">
                    <w:rPr>
                      <w:color w:val="000000"/>
                    </w:rP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2A80F480" w14:textId="77777777" w:rsidR="00F27E11" w:rsidRPr="00F27E11" w:rsidRDefault="00F27E11" w:rsidP="00F27E11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27E11">
                    <w:rPr>
                      <w:color w:val="000000"/>
                    </w:rPr>
                    <w:t xml:space="preserve">MPED-RNN </w:t>
                  </w:r>
                  <w:r w:rsidRPr="00F27E11">
                    <w:rPr>
                      <w:rFonts w:hint="eastAsia"/>
                      <w:color w:val="000000"/>
                    </w:rPr>
                    <w:t>모델을 통한 정확도 측정</w:t>
                  </w:r>
                </w:p>
                <w:p w14:paraId="117AF7D1" w14:textId="63C85F33" w:rsidR="00EF33B0" w:rsidRPr="00533D0B" w:rsidRDefault="00F27E11" w:rsidP="00F27E11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27E11">
                    <w:rPr>
                      <w:rFonts w:hint="eastAsia"/>
                      <w:color w:val="000000"/>
                    </w:rPr>
                    <w:t>(</w:t>
                  </w:r>
                  <w:r>
                    <w:rPr>
                      <w:color w:val="000000"/>
                    </w:rPr>
                    <w:t>7</w:t>
                  </w:r>
                  <w:r w:rsidRPr="00F27E11">
                    <w:rPr>
                      <w:color w:val="000000"/>
                    </w:rP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573FA7AA" w14:textId="77777777" w:rsidR="00EF33B0" w:rsidRDefault="00F27E11" w:rsidP="00F27E1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VAE-LSTM </w:t>
                  </w:r>
                  <w:r>
                    <w:rPr>
                      <w:rFonts w:hint="eastAsia"/>
                      <w:color w:val="000000"/>
                    </w:rPr>
                    <w:t>모델 학습을 위한 코드 수정</w:t>
                  </w:r>
                </w:p>
                <w:p w14:paraId="13133E4C" w14:textId="0D51EA44" w:rsidR="00F27E11" w:rsidRPr="00F27E11" w:rsidRDefault="00F27E11" w:rsidP="00F27E1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rPr>
                      <w:rFonts w:hint="eastAsia"/>
                      <w:color w:val="000000"/>
                    </w:rPr>
                    <w:t>(</w:t>
                  </w:r>
                  <w:r>
                    <w:rPr>
                      <w:color w:val="000000"/>
                    </w:rP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425B0F04" w:rsidR="00682E07" w:rsidRDefault="00F27E11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12093CBA" w:rsidR="00682E07" w:rsidRPr="00B63B89" w:rsidRDefault="00EF33B0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370964B0" w14:textId="77777777" w:rsidR="00682E07" w:rsidRDefault="00F27E11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현재 올라온</w:t>
                  </w:r>
                </w:p>
                <w:p w14:paraId="11F03EC9" w14:textId="7B7C2C6D" w:rsidR="00F27E11" w:rsidRDefault="00F27E11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전체 영상에 대한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평가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12E3165F" w:rsidR="001C1AFE" w:rsidRDefault="00F27E11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4F796B31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2D3A" w14:textId="77777777" w:rsidR="00A54F82" w:rsidRDefault="00A54F82" w:rsidP="00B00AD3">
      <w:pPr>
        <w:spacing w:after="0" w:line="240" w:lineRule="auto"/>
      </w:pPr>
      <w:r>
        <w:separator/>
      </w:r>
    </w:p>
  </w:endnote>
  <w:endnote w:type="continuationSeparator" w:id="0">
    <w:p w14:paraId="2B39CAA7" w14:textId="77777777" w:rsidR="00A54F82" w:rsidRDefault="00A54F82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FFDD" w14:textId="77777777" w:rsidR="00A54F82" w:rsidRDefault="00A54F82" w:rsidP="00B00AD3">
      <w:pPr>
        <w:spacing w:after="0" w:line="240" w:lineRule="auto"/>
      </w:pPr>
      <w:r>
        <w:separator/>
      </w:r>
    </w:p>
  </w:footnote>
  <w:footnote w:type="continuationSeparator" w:id="0">
    <w:p w14:paraId="29286F13" w14:textId="77777777" w:rsidR="00A54F82" w:rsidRDefault="00A54F82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547A4000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077" w:hanging="17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D6287878"/>
    <w:lvl w:ilvl="0" w:tplc="E36672E2">
      <w:start w:val="202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3505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3044"/>
    <w:rsid w:val="000649A4"/>
    <w:rsid w:val="00064B39"/>
    <w:rsid w:val="00066E49"/>
    <w:rsid w:val="000679CF"/>
    <w:rsid w:val="000723EA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40C0"/>
    <w:rsid w:val="00117002"/>
    <w:rsid w:val="0011716F"/>
    <w:rsid w:val="001213FA"/>
    <w:rsid w:val="001234D0"/>
    <w:rsid w:val="00125537"/>
    <w:rsid w:val="00125B9B"/>
    <w:rsid w:val="00126A32"/>
    <w:rsid w:val="00126EB3"/>
    <w:rsid w:val="00131F0C"/>
    <w:rsid w:val="00144B91"/>
    <w:rsid w:val="00144BE3"/>
    <w:rsid w:val="00150D6A"/>
    <w:rsid w:val="001575BE"/>
    <w:rsid w:val="0017663B"/>
    <w:rsid w:val="001810B0"/>
    <w:rsid w:val="00190AA6"/>
    <w:rsid w:val="00195D6E"/>
    <w:rsid w:val="001A3489"/>
    <w:rsid w:val="001B62DC"/>
    <w:rsid w:val="001B7B8C"/>
    <w:rsid w:val="001B7C5D"/>
    <w:rsid w:val="001C1AFE"/>
    <w:rsid w:val="001C3B7D"/>
    <w:rsid w:val="001C5991"/>
    <w:rsid w:val="001D01AB"/>
    <w:rsid w:val="001D2006"/>
    <w:rsid w:val="001D2967"/>
    <w:rsid w:val="001D4302"/>
    <w:rsid w:val="001D45C2"/>
    <w:rsid w:val="001E4539"/>
    <w:rsid w:val="001F017B"/>
    <w:rsid w:val="001F0790"/>
    <w:rsid w:val="001F4986"/>
    <w:rsid w:val="001F4F1D"/>
    <w:rsid w:val="001F7A2B"/>
    <w:rsid w:val="001F7EC9"/>
    <w:rsid w:val="0021326B"/>
    <w:rsid w:val="002151DE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B6DE9"/>
    <w:rsid w:val="002C44FF"/>
    <w:rsid w:val="002C4E4F"/>
    <w:rsid w:val="002D1EB2"/>
    <w:rsid w:val="002D62E3"/>
    <w:rsid w:val="002E1273"/>
    <w:rsid w:val="002E4490"/>
    <w:rsid w:val="002F04AB"/>
    <w:rsid w:val="002F136C"/>
    <w:rsid w:val="002F66ED"/>
    <w:rsid w:val="002F7030"/>
    <w:rsid w:val="002F7C75"/>
    <w:rsid w:val="003020B1"/>
    <w:rsid w:val="00316D7B"/>
    <w:rsid w:val="00317CA3"/>
    <w:rsid w:val="003330C0"/>
    <w:rsid w:val="003335AE"/>
    <w:rsid w:val="003477F4"/>
    <w:rsid w:val="00360442"/>
    <w:rsid w:val="0036206D"/>
    <w:rsid w:val="0037033A"/>
    <w:rsid w:val="00375CF6"/>
    <w:rsid w:val="0038669B"/>
    <w:rsid w:val="00394860"/>
    <w:rsid w:val="003A08C4"/>
    <w:rsid w:val="003A21A9"/>
    <w:rsid w:val="003A31EE"/>
    <w:rsid w:val="003A57F5"/>
    <w:rsid w:val="003A65CD"/>
    <w:rsid w:val="003A74B2"/>
    <w:rsid w:val="003B2A95"/>
    <w:rsid w:val="003B3E17"/>
    <w:rsid w:val="003C3AD9"/>
    <w:rsid w:val="003D0B8A"/>
    <w:rsid w:val="003D144F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0099"/>
    <w:rsid w:val="0044701A"/>
    <w:rsid w:val="004543F0"/>
    <w:rsid w:val="00464A55"/>
    <w:rsid w:val="004759C0"/>
    <w:rsid w:val="0048037E"/>
    <w:rsid w:val="0048144C"/>
    <w:rsid w:val="00482129"/>
    <w:rsid w:val="0048284D"/>
    <w:rsid w:val="004833D6"/>
    <w:rsid w:val="0048665E"/>
    <w:rsid w:val="004A1746"/>
    <w:rsid w:val="004A4DAB"/>
    <w:rsid w:val="004B141B"/>
    <w:rsid w:val="004C2B5E"/>
    <w:rsid w:val="004E1885"/>
    <w:rsid w:val="004E371C"/>
    <w:rsid w:val="004F5983"/>
    <w:rsid w:val="00500F5D"/>
    <w:rsid w:val="00501462"/>
    <w:rsid w:val="00503959"/>
    <w:rsid w:val="00510F7F"/>
    <w:rsid w:val="00522095"/>
    <w:rsid w:val="00532C57"/>
    <w:rsid w:val="00533D0B"/>
    <w:rsid w:val="005504B3"/>
    <w:rsid w:val="005538A4"/>
    <w:rsid w:val="005820F2"/>
    <w:rsid w:val="005929CD"/>
    <w:rsid w:val="005A1C7D"/>
    <w:rsid w:val="005A251F"/>
    <w:rsid w:val="005B3293"/>
    <w:rsid w:val="005B4EAB"/>
    <w:rsid w:val="005C77D6"/>
    <w:rsid w:val="005D0E48"/>
    <w:rsid w:val="005D2FF6"/>
    <w:rsid w:val="005D4DEF"/>
    <w:rsid w:val="005D70DE"/>
    <w:rsid w:val="005F1769"/>
    <w:rsid w:val="005F25CA"/>
    <w:rsid w:val="0060140F"/>
    <w:rsid w:val="00604289"/>
    <w:rsid w:val="0060678C"/>
    <w:rsid w:val="006109B8"/>
    <w:rsid w:val="00616BA7"/>
    <w:rsid w:val="00616BCA"/>
    <w:rsid w:val="006309B5"/>
    <w:rsid w:val="006349A2"/>
    <w:rsid w:val="006373E2"/>
    <w:rsid w:val="00641180"/>
    <w:rsid w:val="006424D7"/>
    <w:rsid w:val="00643A65"/>
    <w:rsid w:val="0064630B"/>
    <w:rsid w:val="0064734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C6B91"/>
    <w:rsid w:val="006E2A48"/>
    <w:rsid w:val="006E4423"/>
    <w:rsid w:val="006E51B5"/>
    <w:rsid w:val="006E5E21"/>
    <w:rsid w:val="006E5FBC"/>
    <w:rsid w:val="006E67AB"/>
    <w:rsid w:val="006F5F28"/>
    <w:rsid w:val="0070165E"/>
    <w:rsid w:val="00701EB7"/>
    <w:rsid w:val="007022E8"/>
    <w:rsid w:val="0071607E"/>
    <w:rsid w:val="00724C81"/>
    <w:rsid w:val="00725BB1"/>
    <w:rsid w:val="00733D7C"/>
    <w:rsid w:val="0074233A"/>
    <w:rsid w:val="00746BE4"/>
    <w:rsid w:val="007470AA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15BA"/>
    <w:rsid w:val="007B795F"/>
    <w:rsid w:val="007C5A2E"/>
    <w:rsid w:val="007D0F9D"/>
    <w:rsid w:val="007D3118"/>
    <w:rsid w:val="007D5E5B"/>
    <w:rsid w:val="007D66AC"/>
    <w:rsid w:val="007D7AF5"/>
    <w:rsid w:val="007F254F"/>
    <w:rsid w:val="007F3EFB"/>
    <w:rsid w:val="008025FD"/>
    <w:rsid w:val="00802A9B"/>
    <w:rsid w:val="0080306E"/>
    <w:rsid w:val="0080688B"/>
    <w:rsid w:val="008101C3"/>
    <w:rsid w:val="0081232F"/>
    <w:rsid w:val="008235EF"/>
    <w:rsid w:val="00827D99"/>
    <w:rsid w:val="00830378"/>
    <w:rsid w:val="00832C25"/>
    <w:rsid w:val="008412BB"/>
    <w:rsid w:val="008419A3"/>
    <w:rsid w:val="00861490"/>
    <w:rsid w:val="008747D4"/>
    <w:rsid w:val="00874EF4"/>
    <w:rsid w:val="00880AC6"/>
    <w:rsid w:val="00881C89"/>
    <w:rsid w:val="0088677B"/>
    <w:rsid w:val="00886F90"/>
    <w:rsid w:val="00891BFE"/>
    <w:rsid w:val="00894E7B"/>
    <w:rsid w:val="00894F58"/>
    <w:rsid w:val="008A1AE9"/>
    <w:rsid w:val="008A39C3"/>
    <w:rsid w:val="008B0A47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0461"/>
    <w:rsid w:val="008F5429"/>
    <w:rsid w:val="008F6734"/>
    <w:rsid w:val="00906631"/>
    <w:rsid w:val="009217AD"/>
    <w:rsid w:val="00922092"/>
    <w:rsid w:val="009233B5"/>
    <w:rsid w:val="0093460A"/>
    <w:rsid w:val="00945C4F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8788F"/>
    <w:rsid w:val="0099180A"/>
    <w:rsid w:val="009919C6"/>
    <w:rsid w:val="009A11EA"/>
    <w:rsid w:val="009B668C"/>
    <w:rsid w:val="009B6702"/>
    <w:rsid w:val="009B78B0"/>
    <w:rsid w:val="009C07FF"/>
    <w:rsid w:val="009C60B8"/>
    <w:rsid w:val="00A02B63"/>
    <w:rsid w:val="00A300E7"/>
    <w:rsid w:val="00A31E94"/>
    <w:rsid w:val="00A34076"/>
    <w:rsid w:val="00A344F5"/>
    <w:rsid w:val="00A37EE3"/>
    <w:rsid w:val="00A4297B"/>
    <w:rsid w:val="00A46332"/>
    <w:rsid w:val="00A54F82"/>
    <w:rsid w:val="00A55CAD"/>
    <w:rsid w:val="00A5782D"/>
    <w:rsid w:val="00A629AF"/>
    <w:rsid w:val="00A642BC"/>
    <w:rsid w:val="00A70BE8"/>
    <w:rsid w:val="00A73515"/>
    <w:rsid w:val="00A74CB8"/>
    <w:rsid w:val="00A74EDA"/>
    <w:rsid w:val="00A77A22"/>
    <w:rsid w:val="00A805DB"/>
    <w:rsid w:val="00A8184E"/>
    <w:rsid w:val="00A843A0"/>
    <w:rsid w:val="00A85695"/>
    <w:rsid w:val="00AA52DE"/>
    <w:rsid w:val="00AA5DB8"/>
    <w:rsid w:val="00AB66D3"/>
    <w:rsid w:val="00AC25FA"/>
    <w:rsid w:val="00AC58CD"/>
    <w:rsid w:val="00AD60ED"/>
    <w:rsid w:val="00AE10FE"/>
    <w:rsid w:val="00AF4BE5"/>
    <w:rsid w:val="00AF5C77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1A54"/>
    <w:rsid w:val="00B4701D"/>
    <w:rsid w:val="00B55644"/>
    <w:rsid w:val="00B6224C"/>
    <w:rsid w:val="00B63B89"/>
    <w:rsid w:val="00B64513"/>
    <w:rsid w:val="00B65032"/>
    <w:rsid w:val="00B67EB0"/>
    <w:rsid w:val="00B75DE0"/>
    <w:rsid w:val="00B80231"/>
    <w:rsid w:val="00B87EBD"/>
    <w:rsid w:val="00B938AD"/>
    <w:rsid w:val="00B973D4"/>
    <w:rsid w:val="00B975B9"/>
    <w:rsid w:val="00BA5CDD"/>
    <w:rsid w:val="00BB213B"/>
    <w:rsid w:val="00BB2308"/>
    <w:rsid w:val="00BB292E"/>
    <w:rsid w:val="00BB29B3"/>
    <w:rsid w:val="00BB3588"/>
    <w:rsid w:val="00BC2678"/>
    <w:rsid w:val="00BC4AFC"/>
    <w:rsid w:val="00BD5D04"/>
    <w:rsid w:val="00BE0329"/>
    <w:rsid w:val="00BE1B0A"/>
    <w:rsid w:val="00BF1ECB"/>
    <w:rsid w:val="00C006AB"/>
    <w:rsid w:val="00C0519E"/>
    <w:rsid w:val="00C061C7"/>
    <w:rsid w:val="00C126E1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B6C14"/>
    <w:rsid w:val="00CC2BBB"/>
    <w:rsid w:val="00CE6E60"/>
    <w:rsid w:val="00CF2E37"/>
    <w:rsid w:val="00D038DA"/>
    <w:rsid w:val="00D052A1"/>
    <w:rsid w:val="00D1519A"/>
    <w:rsid w:val="00D2493E"/>
    <w:rsid w:val="00D25520"/>
    <w:rsid w:val="00D27415"/>
    <w:rsid w:val="00D3256A"/>
    <w:rsid w:val="00D33EAA"/>
    <w:rsid w:val="00D362EC"/>
    <w:rsid w:val="00D40346"/>
    <w:rsid w:val="00D42666"/>
    <w:rsid w:val="00D42A78"/>
    <w:rsid w:val="00D471C8"/>
    <w:rsid w:val="00D574BF"/>
    <w:rsid w:val="00D6155D"/>
    <w:rsid w:val="00D62C03"/>
    <w:rsid w:val="00D6555E"/>
    <w:rsid w:val="00D660EF"/>
    <w:rsid w:val="00D671D7"/>
    <w:rsid w:val="00D80B42"/>
    <w:rsid w:val="00DA3167"/>
    <w:rsid w:val="00DA4EF2"/>
    <w:rsid w:val="00DA550A"/>
    <w:rsid w:val="00DB0E96"/>
    <w:rsid w:val="00DB30A4"/>
    <w:rsid w:val="00DC5EB1"/>
    <w:rsid w:val="00DC700F"/>
    <w:rsid w:val="00DD0A00"/>
    <w:rsid w:val="00DD464A"/>
    <w:rsid w:val="00DE0E1B"/>
    <w:rsid w:val="00DE1FDA"/>
    <w:rsid w:val="00DE2DA9"/>
    <w:rsid w:val="00DF0903"/>
    <w:rsid w:val="00DF7192"/>
    <w:rsid w:val="00DF7858"/>
    <w:rsid w:val="00DF7BD4"/>
    <w:rsid w:val="00E02693"/>
    <w:rsid w:val="00E20A88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876EB"/>
    <w:rsid w:val="00E9275B"/>
    <w:rsid w:val="00E949E1"/>
    <w:rsid w:val="00E96B52"/>
    <w:rsid w:val="00EA762C"/>
    <w:rsid w:val="00EB400C"/>
    <w:rsid w:val="00EB7D7C"/>
    <w:rsid w:val="00EC6C39"/>
    <w:rsid w:val="00ED512D"/>
    <w:rsid w:val="00EE6713"/>
    <w:rsid w:val="00EF33B0"/>
    <w:rsid w:val="00EF4377"/>
    <w:rsid w:val="00F119BE"/>
    <w:rsid w:val="00F2462B"/>
    <w:rsid w:val="00F24E9F"/>
    <w:rsid w:val="00F26AD2"/>
    <w:rsid w:val="00F27E11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7BD3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85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F9251838-44AE-441F-998C-A3C25F464C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 경수</cp:lastModifiedBy>
  <cp:revision>32</cp:revision>
  <dcterms:created xsi:type="dcterms:W3CDTF">2021-11-23T12:24:00Z</dcterms:created>
  <dcterms:modified xsi:type="dcterms:W3CDTF">2021-12-08T19:17:00Z</dcterms:modified>
</cp:coreProperties>
</file>