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240" w:before="2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spacing w:after="240" w:line="360" w:lineRule="auto"/>
        <w:ind w:left="55"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864108" cy="68732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64108" cy="687324"/>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03">
      <w:pPr>
        <w:spacing w:after="240" w:line="360" w:lineRule="auto"/>
        <w:ind w:left="1193" w:right="1189" w:hanging="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JOMO KENYATTA UNIVERSITY OF  </w:t>
      </w:r>
    </w:p>
    <w:p w:rsidR="00000000" w:rsidDel="00000000" w:rsidP="00000000" w:rsidRDefault="00000000" w:rsidRPr="00000000" w14:paraId="00000004">
      <w:pPr>
        <w:spacing w:after="240" w:line="360" w:lineRule="auto"/>
        <w:ind w:right="4"/>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32"/>
          <w:szCs w:val="32"/>
          <w:rtl w:val="0"/>
        </w:rPr>
        <w:t xml:space="preserve">AGRICULTURE AND TECHNOLOGY</w:t>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05">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Title: </w:t>
      </w:r>
      <w:r w:rsidDel="00000000" w:rsidR="00000000" w:rsidRPr="00000000">
        <w:rPr>
          <w:rFonts w:ascii="Times New Roman" w:cs="Times New Roman" w:eastAsia="Times New Roman" w:hAnsi="Times New Roman"/>
          <w:sz w:val="32"/>
          <w:szCs w:val="32"/>
          <w:rtl w:val="0"/>
        </w:rPr>
        <w:t xml:space="preserve">Implementing AI in agriculture to detect pests and diseases</w:t>
      </w:r>
    </w:p>
    <w:p w:rsidR="00000000" w:rsidDel="00000000" w:rsidP="00000000" w:rsidRDefault="00000000" w:rsidRPr="00000000" w14:paraId="00000008">
      <w:pPr>
        <w:spacing w:after="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Author:</w:t>
      </w:r>
      <w:r w:rsidDel="00000000" w:rsidR="00000000" w:rsidRPr="00000000">
        <w:rPr>
          <w:rFonts w:ascii="Times New Roman" w:cs="Times New Roman" w:eastAsia="Times New Roman" w:hAnsi="Times New Roman"/>
          <w:sz w:val="32"/>
          <w:szCs w:val="32"/>
          <w:rtl w:val="0"/>
        </w:rPr>
        <w:t xml:space="preserve"> Elkana Kipkoech</w:t>
      </w:r>
    </w:p>
    <w:p w:rsidR="00000000" w:rsidDel="00000000" w:rsidP="00000000" w:rsidRDefault="00000000" w:rsidRPr="00000000" w14:paraId="00000009">
      <w:pPr>
        <w:spacing w:after="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RegNo:</w:t>
      </w:r>
      <w:r w:rsidDel="00000000" w:rsidR="00000000" w:rsidRPr="00000000">
        <w:rPr>
          <w:rFonts w:ascii="Times New Roman" w:cs="Times New Roman" w:eastAsia="Times New Roman" w:hAnsi="Times New Roman"/>
          <w:sz w:val="32"/>
          <w:szCs w:val="32"/>
          <w:rtl w:val="0"/>
        </w:rPr>
        <w:t xml:space="preserve"> SCT222-0162/2021</w:t>
      </w:r>
    </w:p>
    <w:p w:rsidR="00000000" w:rsidDel="00000000" w:rsidP="00000000" w:rsidRDefault="00000000" w:rsidRPr="00000000" w14:paraId="0000000A">
      <w:pPr>
        <w:spacing w:after="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Supervisor:</w:t>
      </w:r>
      <w:r w:rsidDel="00000000" w:rsidR="00000000" w:rsidRPr="00000000">
        <w:rPr>
          <w:rFonts w:ascii="Times New Roman" w:cs="Times New Roman" w:eastAsia="Times New Roman" w:hAnsi="Times New Roman"/>
          <w:sz w:val="32"/>
          <w:szCs w:val="32"/>
          <w:rtl w:val="0"/>
        </w:rPr>
        <w:t xml:space="preserve"> Dr Jomo Njenga</w:t>
      </w:r>
    </w:p>
    <w:p w:rsidR="00000000" w:rsidDel="00000000" w:rsidP="00000000" w:rsidRDefault="00000000" w:rsidRPr="00000000" w14:paraId="0000000B">
      <w:pPr>
        <w:spacing w:after="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research project submitted to the Department of Information Technology in the School of Computing and Information Technology in partial fulfillment of the requirement for the award of the degree of Bachelor of Science in Information Technology, Jomo Kenyatta University of Agriculture and Technology</w:t>
      </w:r>
    </w:p>
    <w:p w:rsidR="00000000" w:rsidDel="00000000" w:rsidP="00000000" w:rsidRDefault="00000000" w:rsidRPr="00000000" w14:paraId="0000000C">
      <w:pPr>
        <w:spacing w:after="24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line="360" w:lineRule="auto"/>
        <w:ind w:left="21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DECLARATION</w:t>
      </w:r>
    </w:p>
    <w:p w:rsidR="00000000" w:rsidDel="00000000" w:rsidP="00000000" w:rsidRDefault="00000000" w:rsidRPr="00000000" w14:paraId="0000000E">
      <w:pPr>
        <w:spacing w:after="240" w:line="360" w:lineRule="auto"/>
        <w:ind w:left="674" w:hanging="1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This project proposal is my original work and has not been presented for a degree in any other University </w:t>
      </w:r>
    </w:p>
    <w:p w:rsidR="00000000" w:rsidDel="00000000" w:rsidP="00000000" w:rsidRDefault="00000000" w:rsidRPr="00000000" w14:paraId="0000000F">
      <w:pPr>
        <w:tabs>
          <w:tab w:val="center" w:leader="none" w:pos="1410"/>
          <w:tab w:val="center" w:leader="none" w:pos="2712"/>
          <w:tab w:val="center" w:leader="none" w:pos="3391"/>
          <w:tab w:val="center" w:leader="none" w:pos="4068"/>
          <w:tab w:val="center" w:leader="none" w:pos="4747"/>
          <w:tab w:val="center" w:leader="none" w:pos="5424"/>
          <w:tab w:val="center" w:leader="none" w:pos="6806"/>
        </w:tabs>
        <w:spacing w:after="240"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3"/>
          <w:szCs w:val="23"/>
          <w:rtl w:val="0"/>
        </w:rPr>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10">
      <w:pPr>
        <w:tabs>
          <w:tab w:val="center" w:leader="none" w:pos="1111"/>
          <w:tab w:val="center" w:leader="none" w:pos="2035"/>
          <w:tab w:val="center" w:leader="none" w:pos="2712"/>
          <w:tab w:val="center" w:leader="none" w:pos="3391"/>
          <w:tab w:val="center" w:leader="none" w:pos="4068"/>
          <w:tab w:val="center" w:leader="none" w:pos="4747"/>
          <w:tab w:val="center" w:leader="none" w:pos="5424"/>
          <w:tab w:val="center" w:leader="none" w:pos="6317"/>
        </w:tabs>
        <w:spacing w:after="240"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3"/>
          <w:szCs w:val="23"/>
          <w:rtl w:val="0"/>
        </w:rPr>
        <w:t xml:space="preserve">Signature </w:t>
        <w:tab/>
        <w:t xml:space="preserve"> </w:t>
        <w:tab/>
        <w:t xml:space="preserve"> </w:t>
        <w:tab/>
        <w:t xml:space="preserve"> </w:t>
        <w:tab/>
        <w:t xml:space="preserve"> </w:t>
        <w:tab/>
        <w:t xml:space="preserve"> </w:t>
        <w:tab/>
        <w:t xml:space="preserve"> </w:t>
        <w:tab/>
        <w:t xml:space="preserve">Date  </w:t>
      </w:r>
    </w:p>
    <w:p w:rsidR="00000000" w:rsidDel="00000000" w:rsidP="00000000" w:rsidRDefault="00000000" w:rsidRPr="00000000" w14:paraId="00000011">
      <w:pPr>
        <w:spacing w:after="240" w:line="360" w:lineRule="auto"/>
        <w:ind w:left="674" w:hanging="1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This project proposal has been submitted for examination with my approval as University Supervisor </w:t>
      </w:r>
    </w:p>
    <w:p w:rsidR="00000000" w:rsidDel="00000000" w:rsidP="00000000" w:rsidRDefault="00000000" w:rsidRPr="00000000" w14:paraId="00000012">
      <w:pPr>
        <w:spacing w:after="240" w:line="360" w:lineRule="auto"/>
        <w:ind w:left="679"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0013">
      <w:pPr>
        <w:tabs>
          <w:tab w:val="center" w:leader="none" w:pos="1356"/>
          <w:tab w:val="center" w:leader="none" w:pos="2712"/>
          <w:tab w:val="center" w:leader="none" w:pos="3391"/>
          <w:tab w:val="center" w:leader="none" w:pos="4068"/>
          <w:tab w:val="center" w:leader="none" w:pos="4747"/>
          <w:tab w:val="center" w:leader="none" w:pos="5424"/>
          <w:tab w:val="center" w:leader="none" w:pos="6809"/>
        </w:tabs>
        <w:spacing w:after="240"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3"/>
          <w:szCs w:val="23"/>
          <w:rtl w:val="0"/>
        </w:rPr>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14">
      <w:pPr>
        <w:tabs>
          <w:tab w:val="center" w:leader="none" w:pos="1111"/>
          <w:tab w:val="center" w:leader="none" w:pos="2035"/>
          <w:tab w:val="center" w:leader="none" w:pos="2712"/>
          <w:tab w:val="center" w:leader="none" w:pos="3391"/>
          <w:tab w:val="center" w:leader="none" w:pos="4068"/>
          <w:tab w:val="center" w:leader="none" w:pos="4747"/>
          <w:tab w:val="center" w:leader="none" w:pos="5639"/>
        </w:tabs>
        <w:spacing w:after="240" w:line="36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3"/>
          <w:szCs w:val="23"/>
          <w:rtl w:val="0"/>
        </w:rPr>
        <w:t xml:space="preserve">Signature  </w:t>
        <w:tab/>
        <w:t xml:space="preserve"> </w:t>
        <w:tab/>
        <w:t xml:space="preserve"> </w:t>
        <w:tab/>
        <w:t xml:space="preserve"> </w:t>
        <w:tab/>
        <w:t xml:space="preserve"> </w:t>
        <w:tab/>
        <w:t xml:space="preserve"> </w:t>
        <w:tab/>
        <w:t xml:space="preserve">Date  </w:t>
      </w:r>
    </w:p>
    <w:p w:rsidR="00000000" w:rsidDel="00000000" w:rsidP="00000000" w:rsidRDefault="00000000" w:rsidRPr="00000000" w14:paraId="00000015">
      <w:pPr>
        <w:spacing w:after="240" w:line="360" w:lineRule="auto"/>
        <w:ind w:left="679"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0016">
      <w:pPr>
        <w:spacing w:after="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line="360" w:lineRule="auto"/>
        <w:ind w:left="36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and peri-urban farming communities face persistent challenges in the early detection and management of crop diseases and pests, which can lead to significant yield losses and economic hardship. This project addresses this problem by developing </w:t>
      </w:r>
      <w:r w:rsidDel="00000000" w:rsidR="00000000" w:rsidRPr="00000000">
        <w:rPr>
          <w:rFonts w:ascii="Times New Roman" w:cs="Times New Roman" w:eastAsia="Times New Roman" w:hAnsi="Times New Roman"/>
          <w:b w:val="1"/>
          <w:sz w:val="24"/>
          <w:szCs w:val="24"/>
          <w:rtl w:val="0"/>
        </w:rPr>
        <w:t xml:space="preserve">AgriGuide</w:t>
      </w:r>
      <w:r w:rsidDel="00000000" w:rsidR="00000000" w:rsidRPr="00000000">
        <w:rPr>
          <w:rFonts w:ascii="Times New Roman" w:cs="Times New Roman" w:eastAsia="Times New Roman" w:hAnsi="Times New Roman"/>
          <w:sz w:val="24"/>
          <w:szCs w:val="24"/>
          <w:rtl w:val="0"/>
        </w:rPr>
        <w:t xml:space="preserve">, a mobile-based agricultural support system that leverages image recognition and expert knowledge dissemination to assist farmers in identifying and treating crop health issues. The research area focuses on the application of mobile technology, machine learning, and agricultural informatics to improve farm productivity and decision-making.</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involves the development of a user-friendly mobile application that enables farmers to capture and upload images of affected crops. These images are analyzed using machine learning models trained on a diverse dataset of plant diseases and pests. Upon diagnosis, the system provides farmers with instant feedback on the identified problem, including disease or pest name, symptoms, recommended treatment options, and preventive measures. Additionally, AgriGuide connects users to nearby agrochemical stores and suppliers through an integrated platform, enabling them to locate and purchase the necessary chemicals or farming inputs.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employed in this project combines mobile application development, machine learning model training, and database integration. Image processing and classification models are developed and optimized to ensure accuracy under varying image quality and lighting conditions typical of farm environments. The mobile application interfaces with a cloud-based server that handles image analysis, feedback generation, and supplier mapping. The system is tested in a controlled pilot environment and evaluated based on accuracy of diagnosis, user experience, and the effectiveness of expert recommendations.</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of this project is a fully functional agricultural support system that enhances farmers’ ability to quickly and accurately identify crop health issues, access expert advice, and procure the necessary remedies. This system has the potential to reduce crop losses, improve farm profitability, and support more resilient and sustainable agricultural practices. Future enhancements may include offline diagnostic capabilities, integration of weather and soil data, and community-driven knowledge sharing features.</w:t>
      </w:r>
    </w:p>
    <w:p w:rsidR="00000000" w:rsidDel="00000000" w:rsidP="00000000" w:rsidRDefault="00000000" w:rsidRPr="00000000" w14:paraId="0000001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line="360" w:lineRule="auto"/>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AKNOLEDGEMENT</w:t>
      </w:r>
    </w:p>
    <w:p w:rsidR="00000000" w:rsidDel="00000000" w:rsidP="00000000" w:rsidRDefault="00000000" w:rsidRPr="00000000" w14:paraId="0000001F">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sincere gratitude to all those who have contributed to the successful completion of this Smart Parking System project. First and foremost, I extend my deepest appreciation to my supervisor, Dr. Jomo NJenga, for his invaluable guidance, unwavering support, and insightful feedback throughout the entire project. His expertise and encouragement were instrumental in shaping the direction and outcome of this research. I am also immensely thankful to the faculty and staff of the Department of Information Technology at Jomo Kenyatta University of Agriculture and Technology for providing me with the necessary resources and knowledge to undertake this project. Their lectures and practical sessions formed the foundation upon which this system was built. I would like to acknowledge the contributions of my fellow students and colleagues, whose collaborative spirit and willingness to share ideas greatly enriched my learning experience. Furthermore, I am grateful to my family and friends for their unwavering support, patience, and understanding during the challenges and triumphs of this project. Their encouragement motivated me to persevere and strive for excellence. This project would not have been possible without the collective effort and support of all these individuals. Thank you.</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widowControl w:val="0"/>
            <w:tabs>
              <w:tab w:val="right" w:leader="none" w:pos="936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7wheon6jph">
            <w:r w:rsidDel="00000000" w:rsidR="00000000" w:rsidRPr="00000000">
              <w:rPr>
                <w:b w:val="1"/>
                <w:color w:val="000000"/>
                <w:u w:val="none"/>
                <w:rtl w:val="0"/>
              </w:rPr>
              <w:t xml:space="preserve">CHAPTER 1</w:t>
              <w:tab/>
            </w:r>
          </w:hyperlink>
          <w:r w:rsidDel="00000000" w:rsidR="00000000" w:rsidRPr="00000000">
            <w:fldChar w:fldCharType="begin"/>
            <w:instrText xml:space="preserve"> PAGEREF _y7wheon6jph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after="0" w:before="60" w:line="240" w:lineRule="auto"/>
            <w:rPr>
              <w:b w:val="1"/>
              <w:color w:val="000000"/>
              <w:u w:val="none"/>
            </w:rPr>
          </w:pPr>
          <w:hyperlink w:anchor="_w7yaq06niqnq">
            <w:r w:rsidDel="00000000" w:rsidR="00000000" w:rsidRPr="00000000">
              <w:rPr>
                <w:b w:val="1"/>
                <w:color w:val="000000"/>
                <w:u w:val="none"/>
                <w:rtl w:val="0"/>
              </w:rPr>
              <w:t xml:space="preserve">INTRODUCTION</w:t>
              <w:tab/>
            </w:r>
          </w:hyperlink>
          <w:r w:rsidDel="00000000" w:rsidR="00000000" w:rsidRPr="00000000">
            <w:fldChar w:fldCharType="begin"/>
            <w:instrText xml:space="preserve"> PAGEREF _w7yaq06niqnq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after="0" w:before="60" w:line="240" w:lineRule="auto"/>
            <w:ind w:left="360" w:firstLine="0"/>
            <w:rPr>
              <w:color w:val="000000"/>
              <w:u w:val="none"/>
            </w:rPr>
          </w:pPr>
          <w:hyperlink w:anchor="_i7pcbamdoloc">
            <w:r w:rsidDel="00000000" w:rsidR="00000000" w:rsidRPr="00000000">
              <w:rPr>
                <w:color w:val="000000"/>
                <w:u w:val="none"/>
                <w:rtl w:val="0"/>
              </w:rPr>
              <w:t xml:space="preserve">Background of Crop Health Challenges in Agriculture</w:t>
              <w:tab/>
            </w:r>
          </w:hyperlink>
          <w:r w:rsidDel="00000000" w:rsidR="00000000" w:rsidRPr="00000000">
            <w:fldChar w:fldCharType="begin"/>
            <w:instrText xml:space="preserve"> PAGEREF _i7pcbamdoloc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after="0" w:before="60" w:line="240" w:lineRule="auto"/>
            <w:ind w:left="360" w:firstLine="0"/>
            <w:rPr>
              <w:color w:val="000000"/>
              <w:u w:val="none"/>
            </w:rPr>
          </w:pPr>
          <w:hyperlink w:anchor="_ptni2yex30ea">
            <w:r w:rsidDel="00000000" w:rsidR="00000000" w:rsidRPr="00000000">
              <w:rPr>
                <w:color w:val="000000"/>
                <w:u w:val="none"/>
                <w:rtl w:val="0"/>
              </w:rPr>
              <w:t xml:space="preserve">Context-Specific Agricultural Challenges Locally</w:t>
              <w:tab/>
            </w:r>
          </w:hyperlink>
          <w:r w:rsidDel="00000000" w:rsidR="00000000" w:rsidRPr="00000000">
            <w:fldChar w:fldCharType="begin"/>
            <w:instrText xml:space="preserve"> PAGEREF _ptni2yex30ea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after="0" w:before="60" w:line="240" w:lineRule="auto"/>
            <w:ind w:left="360" w:firstLine="0"/>
            <w:rPr>
              <w:color w:val="000000"/>
              <w:u w:val="none"/>
            </w:rPr>
          </w:pPr>
          <w:hyperlink w:anchor="_ewzr2ar8076p">
            <w:r w:rsidDel="00000000" w:rsidR="00000000" w:rsidRPr="00000000">
              <w:rPr>
                <w:color w:val="000000"/>
                <w:u w:val="none"/>
                <w:rtl w:val="0"/>
              </w:rPr>
              <w:t xml:space="preserve">Global Trends in Crop Disease and Pest Management</w:t>
              <w:tab/>
            </w:r>
          </w:hyperlink>
          <w:r w:rsidDel="00000000" w:rsidR="00000000" w:rsidRPr="00000000">
            <w:fldChar w:fldCharType="begin"/>
            <w:instrText xml:space="preserve"> PAGEREF _ewzr2ar8076p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after="0" w:before="60" w:line="240" w:lineRule="auto"/>
            <w:ind w:left="360" w:firstLine="0"/>
            <w:rPr>
              <w:color w:val="000000"/>
              <w:u w:val="none"/>
            </w:rPr>
          </w:pPr>
          <w:hyperlink w:anchor="_robqgqp7huzi">
            <w:r w:rsidDel="00000000" w:rsidR="00000000" w:rsidRPr="00000000">
              <w:rPr>
                <w:color w:val="000000"/>
                <w:u w:val="none"/>
                <w:rtl w:val="0"/>
              </w:rPr>
              <w:t xml:space="preserve">Key Computational Principles Behind the AgriGuide System</w:t>
              <w:tab/>
            </w:r>
          </w:hyperlink>
          <w:r w:rsidDel="00000000" w:rsidR="00000000" w:rsidRPr="00000000">
            <w:fldChar w:fldCharType="begin"/>
            <w:instrText xml:space="preserve"> PAGEREF _robqgqp7huzi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after="0" w:before="60" w:line="240" w:lineRule="auto"/>
            <w:ind w:left="360" w:firstLine="0"/>
            <w:rPr>
              <w:color w:val="000000"/>
              <w:u w:val="none"/>
            </w:rPr>
          </w:pPr>
          <w:hyperlink w:anchor="_gn3mngnpjqo">
            <w:r w:rsidDel="00000000" w:rsidR="00000000" w:rsidRPr="00000000">
              <w:rPr>
                <w:color w:val="000000"/>
                <w:u w:val="none"/>
                <w:rtl w:val="0"/>
              </w:rPr>
              <w:t xml:space="preserve">Problem Statement</w:t>
              <w:tab/>
            </w:r>
          </w:hyperlink>
          <w:r w:rsidDel="00000000" w:rsidR="00000000" w:rsidRPr="00000000">
            <w:fldChar w:fldCharType="begin"/>
            <w:instrText xml:space="preserve"> PAGEREF _gn3mngnpjqo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after="0" w:before="60" w:line="240" w:lineRule="auto"/>
            <w:ind w:left="360" w:firstLine="0"/>
            <w:rPr>
              <w:color w:val="000000"/>
              <w:u w:val="none"/>
            </w:rPr>
          </w:pPr>
          <w:hyperlink w:anchor="_oveihewe4453">
            <w:r w:rsidDel="00000000" w:rsidR="00000000" w:rsidRPr="00000000">
              <w:rPr>
                <w:color w:val="000000"/>
                <w:u w:val="none"/>
                <w:rtl w:val="0"/>
              </w:rPr>
              <w:t xml:space="preserve">Proposed Solution</w:t>
              <w:tab/>
            </w:r>
          </w:hyperlink>
          <w:r w:rsidDel="00000000" w:rsidR="00000000" w:rsidRPr="00000000">
            <w:fldChar w:fldCharType="begin"/>
            <w:instrText xml:space="preserve"> PAGEREF _oveihewe4453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after="0" w:before="60" w:line="240" w:lineRule="auto"/>
            <w:ind w:left="360" w:firstLine="0"/>
            <w:rPr>
              <w:color w:val="000000"/>
              <w:u w:val="none"/>
            </w:rPr>
          </w:pPr>
          <w:hyperlink w:anchor="_11ynwvusqoid">
            <w:r w:rsidDel="00000000" w:rsidR="00000000" w:rsidRPr="00000000">
              <w:rPr>
                <w:color w:val="000000"/>
                <w:u w:val="none"/>
                <w:rtl w:val="0"/>
              </w:rPr>
              <w:t xml:space="preserve">Key Operations and Capabilities of the Proposed System</w:t>
              <w:tab/>
            </w:r>
          </w:hyperlink>
          <w:r w:rsidDel="00000000" w:rsidR="00000000" w:rsidRPr="00000000">
            <w:fldChar w:fldCharType="begin"/>
            <w:instrText xml:space="preserve"> PAGEREF _11ynwvusqoid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after="0" w:before="60" w:line="240" w:lineRule="auto"/>
            <w:ind w:left="360" w:firstLine="0"/>
            <w:rPr>
              <w:color w:val="000000"/>
              <w:u w:val="none"/>
            </w:rPr>
          </w:pPr>
          <w:hyperlink w:anchor="_thkot1a3yoh8">
            <w:r w:rsidDel="00000000" w:rsidR="00000000" w:rsidRPr="00000000">
              <w:rPr>
                <w:color w:val="000000"/>
                <w:u w:val="none"/>
                <w:rtl w:val="0"/>
              </w:rPr>
              <w:t xml:space="preserve">Research Component</w:t>
              <w:tab/>
            </w:r>
          </w:hyperlink>
          <w:r w:rsidDel="00000000" w:rsidR="00000000" w:rsidRPr="00000000">
            <w:fldChar w:fldCharType="begin"/>
            <w:instrText xml:space="preserve"> PAGEREF _thkot1a3yoh8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after="0" w:before="60" w:line="240" w:lineRule="auto"/>
            <w:ind w:left="360" w:firstLine="0"/>
            <w:rPr>
              <w:color w:val="000000"/>
              <w:u w:val="none"/>
            </w:rPr>
          </w:pPr>
          <w:hyperlink w:anchor="_j3ots7aitf73">
            <w:r w:rsidDel="00000000" w:rsidR="00000000" w:rsidRPr="00000000">
              <w:rPr>
                <w:color w:val="000000"/>
                <w:u w:val="none"/>
                <w:rtl w:val="0"/>
              </w:rPr>
              <w:t xml:space="preserve">Innovative Approach</w:t>
              <w:tab/>
            </w:r>
          </w:hyperlink>
          <w:r w:rsidDel="00000000" w:rsidR="00000000" w:rsidRPr="00000000">
            <w:fldChar w:fldCharType="begin"/>
            <w:instrText xml:space="preserve"> PAGEREF _j3ots7aitf73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after="0" w:before="60" w:line="240" w:lineRule="auto"/>
            <w:ind w:left="360" w:firstLine="0"/>
            <w:rPr>
              <w:color w:val="000000"/>
              <w:u w:val="none"/>
            </w:rPr>
          </w:pPr>
          <w:hyperlink w:anchor="_hyb0cxumfr8z">
            <w:r w:rsidDel="00000000" w:rsidR="00000000" w:rsidRPr="00000000">
              <w:rPr>
                <w:color w:val="000000"/>
                <w:u w:val="none"/>
                <w:rtl w:val="0"/>
              </w:rPr>
              <w:t xml:space="preserve">Objectives</w:t>
              <w:tab/>
            </w:r>
          </w:hyperlink>
          <w:r w:rsidDel="00000000" w:rsidR="00000000" w:rsidRPr="00000000">
            <w:fldChar w:fldCharType="begin"/>
            <w:instrText xml:space="preserve"> PAGEREF _hyb0cxumfr8z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ind w:left="360" w:firstLine="0"/>
            <w:rPr>
              <w:color w:val="000000"/>
              <w:u w:val="none"/>
            </w:rPr>
          </w:pPr>
          <w:hyperlink w:anchor="_wzl0uraab5au">
            <w:r w:rsidDel="00000000" w:rsidR="00000000" w:rsidRPr="00000000">
              <w:rPr>
                <w:color w:val="000000"/>
                <w:u w:val="none"/>
                <w:rtl w:val="0"/>
              </w:rPr>
              <w:t xml:space="preserve">Research Questions</w:t>
              <w:tab/>
            </w:r>
          </w:hyperlink>
          <w:r w:rsidDel="00000000" w:rsidR="00000000" w:rsidRPr="00000000">
            <w:fldChar w:fldCharType="begin"/>
            <w:instrText xml:space="preserve"> PAGEREF _wzl0uraab5au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ind w:left="360" w:firstLine="0"/>
            <w:rPr>
              <w:color w:val="000000"/>
              <w:u w:val="none"/>
            </w:rPr>
          </w:pPr>
          <w:hyperlink w:anchor="_qvy8slpnaiza">
            <w:r w:rsidDel="00000000" w:rsidR="00000000" w:rsidRPr="00000000">
              <w:rPr>
                <w:color w:val="000000"/>
                <w:u w:val="none"/>
                <w:rtl w:val="0"/>
              </w:rPr>
              <w:t xml:space="preserve">Justification</w:t>
              <w:tab/>
            </w:r>
          </w:hyperlink>
          <w:r w:rsidDel="00000000" w:rsidR="00000000" w:rsidRPr="00000000">
            <w:fldChar w:fldCharType="begin"/>
            <w:instrText xml:space="preserve"> PAGEREF _qvy8slpnaiza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ind w:left="720" w:firstLine="0"/>
            <w:rPr>
              <w:color w:val="000000"/>
              <w:u w:val="none"/>
            </w:rPr>
          </w:pPr>
          <w:hyperlink w:anchor="_x4ydz9r9pzio">
            <w:r w:rsidDel="00000000" w:rsidR="00000000" w:rsidRPr="00000000">
              <w:rPr>
                <w:color w:val="000000"/>
                <w:u w:val="none"/>
                <w:rtl w:val="0"/>
              </w:rPr>
              <w:t xml:space="preserve">Addressing Agricultural Productivity and Farmer Livelihoods</w:t>
              <w:tab/>
            </w:r>
          </w:hyperlink>
          <w:r w:rsidDel="00000000" w:rsidR="00000000" w:rsidRPr="00000000">
            <w:fldChar w:fldCharType="begin"/>
            <w:instrText xml:space="preserve"> PAGEREF _x4ydz9r9pzio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ind w:left="360" w:firstLine="0"/>
            <w:rPr>
              <w:color w:val="000000"/>
              <w:u w:val="none"/>
            </w:rPr>
          </w:pPr>
          <w:hyperlink w:anchor="_fb7ezal8foa8">
            <w:r w:rsidDel="00000000" w:rsidR="00000000" w:rsidRPr="00000000">
              <w:rPr>
                <w:color w:val="000000"/>
                <w:u w:val="none"/>
                <w:rtl w:val="0"/>
              </w:rPr>
              <w:t xml:space="preserve">Proposed Research and System Methodologies</w:t>
              <w:tab/>
            </w:r>
          </w:hyperlink>
          <w:r w:rsidDel="00000000" w:rsidR="00000000" w:rsidRPr="00000000">
            <w:fldChar w:fldCharType="begin"/>
            <w:instrText xml:space="preserve"> PAGEREF _fb7ezal8foa8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720" w:firstLine="0"/>
            <w:rPr>
              <w:color w:val="000000"/>
              <w:u w:val="none"/>
            </w:rPr>
          </w:pPr>
          <w:hyperlink w:anchor="_1tpa947xaalu">
            <w:r w:rsidDel="00000000" w:rsidR="00000000" w:rsidRPr="00000000">
              <w:rPr>
                <w:color w:val="000000"/>
                <w:u w:val="none"/>
                <w:rtl w:val="0"/>
              </w:rPr>
              <w:t xml:space="preserve">Methodology Outline</w:t>
              <w:tab/>
            </w:r>
          </w:hyperlink>
          <w:r w:rsidDel="00000000" w:rsidR="00000000" w:rsidRPr="00000000">
            <w:fldChar w:fldCharType="begin"/>
            <w:instrText xml:space="preserve"> PAGEREF _1tpa947xaalu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720" w:firstLine="0"/>
            <w:rPr>
              <w:color w:val="000000"/>
              <w:u w:val="none"/>
            </w:rPr>
          </w:pPr>
          <w:hyperlink w:anchor="_ocgn4ucmb82y">
            <w:r w:rsidDel="00000000" w:rsidR="00000000" w:rsidRPr="00000000">
              <w:rPr>
                <w:color w:val="000000"/>
                <w:u w:val="none"/>
                <w:rtl w:val="0"/>
              </w:rPr>
              <w:t xml:space="preserve">Documentation and Reporting</w:t>
              <w:tab/>
            </w:r>
          </w:hyperlink>
          <w:r w:rsidDel="00000000" w:rsidR="00000000" w:rsidRPr="00000000">
            <w:fldChar w:fldCharType="begin"/>
            <w:instrText xml:space="preserve"> PAGEREF _ocgn4ucmb82y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yfabq7is32kd">
            <w:r w:rsidDel="00000000" w:rsidR="00000000" w:rsidRPr="00000000">
              <w:rPr>
                <w:color w:val="000000"/>
                <w:u w:val="none"/>
                <w:rtl w:val="0"/>
              </w:rPr>
              <w:t xml:space="preserve">Justification of Choice of Method</w:t>
              <w:tab/>
            </w:r>
          </w:hyperlink>
          <w:r w:rsidDel="00000000" w:rsidR="00000000" w:rsidRPr="00000000">
            <w:fldChar w:fldCharType="begin"/>
            <w:instrText xml:space="preserve"> PAGEREF _yfabq7is32kd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g78rtlpmf6j8">
            <w:r w:rsidDel="00000000" w:rsidR="00000000" w:rsidRPr="00000000">
              <w:rPr>
                <w:color w:val="000000"/>
                <w:u w:val="none"/>
                <w:rtl w:val="0"/>
              </w:rPr>
              <w:t xml:space="preserve">Scope</w:t>
              <w:tab/>
            </w:r>
          </w:hyperlink>
          <w:r w:rsidDel="00000000" w:rsidR="00000000" w:rsidRPr="00000000">
            <w:fldChar w:fldCharType="begin"/>
            <w:instrText xml:space="preserve"> PAGEREF _g78rtlpmf6j8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720" w:firstLine="0"/>
            <w:rPr>
              <w:color w:val="000000"/>
              <w:u w:val="none"/>
            </w:rPr>
          </w:pPr>
          <w:hyperlink w:anchor="_5ywf91ei002s">
            <w:r w:rsidDel="00000000" w:rsidR="00000000" w:rsidRPr="00000000">
              <w:rPr>
                <w:color w:val="000000"/>
                <w:u w:val="none"/>
                <w:rtl w:val="0"/>
              </w:rPr>
              <w:t xml:space="preserve">Focus of the Study</w:t>
              <w:tab/>
            </w:r>
          </w:hyperlink>
          <w:r w:rsidDel="00000000" w:rsidR="00000000" w:rsidRPr="00000000">
            <w:fldChar w:fldCharType="begin"/>
            <w:instrText xml:space="preserve"> PAGEREF _5ywf91ei002s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720" w:firstLine="0"/>
            <w:rPr>
              <w:color w:val="000000"/>
              <w:u w:val="none"/>
            </w:rPr>
          </w:pPr>
          <w:hyperlink w:anchor="_uuo85rytff18">
            <w:r w:rsidDel="00000000" w:rsidR="00000000" w:rsidRPr="00000000">
              <w:rPr>
                <w:color w:val="000000"/>
                <w:u w:val="none"/>
                <w:rtl w:val="0"/>
              </w:rPr>
              <w:t xml:space="preserve">Potential Limitations</w:t>
              <w:tab/>
            </w:r>
          </w:hyperlink>
          <w:r w:rsidDel="00000000" w:rsidR="00000000" w:rsidRPr="00000000">
            <w:fldChar w:fldCharType="begin"/>
            <w:instrText xml:space="preserve"> PAGEREF _uuo85rytff18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720" w:firstLine="0"/>
            <w:rPr>
              <w:color w:val="000000"/>
              <w:u w:val="none"/>
            </w:rPr>
          </w:pPr>
          <w:hyperlink w:anchor="_rtu0xasuct0x">
            <w:r w:rsidDel="00000000" w:rsidR="00000000" w:rsidRPr="00000000">
              <w:rPr>
                <w:color w:val="000000"/>
                <w:u w:val="none"/>
                <w:rtl w:val="0"/>
              </w:rPr>
              <w:t xml:space="preserve">Project Boundaries</w:t>
              <w:tab/>
            </w:r>
          </w:hyperlink>
          <w:r w:rsidDel="00000000" w:rsidR="00000000" w:rsidRPr="00000000">
            <w:fldChar w:fldCharType="begin"/>
            <w:instrText xml:space="preserve"> PAGEREF _rtu0xasuct0x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rPr>
              <w:b w:val="1"/>
              <w:color w:val="000000"/>
              <w:u w:val="none"/>
            </w:rPr>
          </w:pPr>
          <w:hyperlink w:anchor="_x6clxzh3fbu">
            <w:r w:rsidDel="00000000" w:rsidR="00000000" w:rsidRPr="00000000">
              <w:rPr>
                <w:b w:val="1"/>
                <w:color w:val="000000"/>
                <w:u w:val="none"/>
                <w:rtl w:val="0"/>
              </w:rPr>
              <w:t xml:space="preserve">CHAPTER 2</w:t>
              <w:tab/>
            </w:r>
          </w:hyperlink>
          <w:r w:rsidDel="00000000" w:rsidR="00000000" w:rsidRPr="00000000">
            <w:fldChar w:fldCharType="begin"/>
            <w:instrText xml:space="preserve"> PAGEREF _x6clxzh3fbu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rPr>
              <w:b w:val="1"/>
              <w:color w:val="000000"/>
              <w:u w:val="none"/>
            </w:rPr>
          </w:pPr>
          <w:hyperlink w:anchor="_r7cc1b5tj424">
            <w:r w:rsidDel="00000000" w:rsidR="00000000" w:rsidRPr="00000000">
              <w:rPr>
                <w:b w:val="1"/>
                <w:color w:val="000000"/>
                <w:u w:val="none"/>
                <w:rtl w:val="0"/>
              </w:rPr>
              <w:t xml:space="preserve">LITERATURE REVIEW</w:t>
              <w:tab/>
            </w:r>
          </w:hyperlink>
          <w:r w:rsidDel="00000000" w:rsidR="00000000" w:rsidRPr="00000000">
            <w:fldChar w:fldCharType="begin"/>
            <w:instrText xml:space="preserve"> PAGEREF _r7cc1b5tj424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ind w:left="360" w:firstLine="0"/>
            <w:rPr>
              <w:color w:val="000000"/>
              <w:u w:val="none"/>
            </w:rPr>
          </w:pPr>
          <w:hyperlink w:anchor="_bv7otmx48bn">
            <w:r w:rsidDel="00000000" w:rsidR="00000000" w:rsidRPr="00000000">
              <w:rPr>
                <w:color w:val="000000"/>
                <w:u w:val="none"/>
                <w:rtl w:val="0"/>
              </w:rPr>
              <w:t xml:space="preserve">Introduction</w:t>
              <w:tab/>
            </w:r>
          </w:hyperlink>
          <w:r w:rsidDel="00000000" w:rsidR="00000000" w:rsidRPr="00000000">
            <w:fldChar w:fldCharType="begin"/>
            <w:instrText xml:space="preserve"> PAGEREF _bv7otmx48bn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ind w:left="360" w:firstLine="0"/>
            <w:rPr>
              <w:color w:val="000000"/>
              <w:u w:val="none"/>
            </w:rPr>
          </w:pPr>
          <w:hyperlink w:anchor="_8gux18vhkxvx">
            <w:r w:rsidDel="00000000" w:rsidR="00000000" w:rsidRPr="00000000">
              <w:rPr>
                <w:color w:val="000000"/>
                <w:u w:val="none"/>
                <w:rtl w:val="0"/>
              </w:rPr>
              <w:t xml:space="preserve">Area of Research: Agricultural Technology, Mobile Diagnostics &amp; Expert Systems</w:t>
              <w:tab/>
            </w:r>
          </w:hyperlink>
          <w:r w:rsidDel="00000000" w:rsidR="00000000" w:rsidRPr="00000000">
            <w:fldChar w:fldCharType="begin"/>
            <w:instrText xml:space="preserve"> PAGEREF _8gux18vhkxvx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after="0" w:before="60" w:line="240" w:lineRule="auto"/>
            <w:ind w:left="360" w:firstLine="0"/>
            <w:rPr>
              <w:color w:val="000000"/>
              <w:u w:val="none"/>
            </w:rPr>
          </w:pPr>
          <w:hyperlink w:anchor="_u7l3kbyq8o5j">
            <w:r w:rsidDel="00000000" w:rsidR="00000000" w:rsidRPr="00000000">
              <w:rPr>
                <w:color w:val="000000"/>
                <w:u w:val="none"/>
                <w:rtl w:val="0"/>
              </w:rPr>
              <w:t xml:space="preserve">In-Text Citations</w:t>
              <w:tab/>
            </w:r>
          </w:hyperlink>
          <w:r w:rsidDel="00000000" w:rsidR="00000000" w:rsidRPr="00000000">
            <w:fldChar w:fldCharType="begin"/>
            <w:instrText xml:space="preserve"> PAGEREF _u7l3kbyq8o5j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after="0" w:before="60" w:line="240" w:lineRule="auto"/>
            <w:ind w:left="360" w:firstLine="0"/>
            <w:rPr>
              <w:color w:val="000000"/>
              <w:u w:val="none"/>
            </w:rPr>
          </w:pPr>
          <w:hyperlink w:anchor="_m2usqwyu2rl">
            <w:r w:rsidDel="00000000" w:rsidR="00000000" w:rsidRPr="00000000">
              <w:rPr>
                <w:color w:val="000000"/>
                <w:u w:val="none"/>
                <w:rtl w:val="0"/>
              </w:rPr>
              <w:t xml:space="preserve">What Other Researchers Say</w:t>
              <w:tab/>
            </w:r>
          </w:hyperlink>
          <w:r w:rsidDel="00000000" w:rsidR="00000000" w:rsidRPr="00000000">
            <w:fldChar w:fldCharType="begin"/>
            <w:instrText xml:space="preserve"> PAGEREF _m2usqwyu2rl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after="0" w:before="60" w:line="240" w:lineRule="auto"/>
            <w:ind w:left="360" w:firstLine="0"/>
            <w:rPr>
              <w:color w:val="000000"/>
              <w:u w:val="none"/>
            </w:rPr>
          </w:pPr>
          <w:hyperlink w:anchor="_vdw9y4srxms9">
            <w:r w:rsidDel="00000000" w:rsidR="00000000" w:rsidRPr="00000000">
              <w:rPr>
                <w:color w:val="000000"/>
                <w:u w:val="none"/>
                <w:rtl w:val="0"/>
              </w:rPr>
              <w:t xml:space="preserve">Case Study Review</w:t>
              <w:tab/>
            </w:r>
          </w:hyperlink>
          <w:r w:rsidDel="00000000" w:rsidR="00000000" w:rsidRPr="00000000">
            <w:fldChar w:fldCharType="begin"/>
            <w:instrText xml:space="preserve"> PAGEREF _vdw9y4srxms9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after="0" w:before="60" w:line="240" w:lineRule="auto"/>
            <w:ind w:left="360" w:firstLine="0"/>
            <w:rPr>
              <w:color w:val="000000"/>
              <w:u w:val="none"/>
            </w:rPr>
          </w:pPr>
          <w:hyperlink w:anchor="_xdtaw682gb49">
            <w:r w:rsidDel="00000000" w:rsidR="00000000" w:rsidRPr="00000000">
              <w:rPr>
                <w:color w:val="000000"/>
                <w:u w:val="none"/>
                <w:rtl w:val="0"/>
              </w:rPr>
              <w:t xml:space="preserve">Integration and Architecture</w:t>
              <w:tab/>
            </w:r>
          </w:hyperlink>
          <w:r w:rsidDel="00000000" w:rsidR="00000000" w:rsidRPr="00000000">
            <w:fldChar w:fldCharType="begin"/>
            <w:instrText xml:space="preserve"> PAGEREF _xdtaw682gb49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after="0" w:before="60" w:line="240" w:lineRule="auto"/>
            <w:ind w:left="360" w:firstLine="0"/>
            <w:rPr>
              <w:color w:val="000000"/>
              <w:u w:val="none"/>
            </w:rPr>
          </w:pPr>
          <w:hyperlink w:anchor="_blmk4vplkl0p">
            <w:r w:rsidDel="00000000" w:rsidR="00000000" w:rsidRPr="00000000">
              <w:rPr>
                <w:color w:val="000000"/>
                <w:u w:val="none"/>
                <w:rtl w:val="0"/>
              </w:rPr>
              <w:t xml:space="preserve">Integration Approaches for Agricultural Advisory Systems</w:t>
              <w:tab/>
            </w:r>
          </w:hyperlink>
          <w:r w:rsidDel="00000000" w:rsidR="00000000" w:rsidRPr="00000000">
            <w:fldChar w:fldCharType="begin"/>
            <w:instrText xml:space="preserve"> PAGEREF _blmk4vplkl0p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after="0" w:before="60" w:line="240" w:lineRule="auto"/>
            <w:ind w:left="360" w:firstLine="0"/>
            <w:rPr>
              <w:color w:val="000000"/>
              <w:u w:val="none"/>
            </w:rPr>
          </w:pPr>
          <w:hyperlink w:anchor="_mufemkb6lv70">
            <w:r w:rsidDel="00000000" w:rsidR="00000000" w:rsidRPr="00000000">
              <w:rPr>
                <w:color w:val="000000"/>
                <w:u w:val="none"/>
                <w:rtl w:val="0"/>
              </w:rPr>
              <w:t xml:space="preserve">Recommended Architecture for AgriGuide</w:t>
              <w:tab/>
            </w:r>
          </w:hyperlink>
          <w:r w:rsidDel="00000000" w:rsidR="00000000" w:rsidRPr="00000000">
            <w:fldChar w:fldCharType="begin"/>
            <w:instrText xml:space="preserve"> PAGEREF _mufemkb6lv70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after="0" w:before="60" w:line="240" w:lineRule="auto"/>
            <w:ind w:left="360" w:firstLine="0"/>
            <w:rPr>
              <w:color w:val="000000"/>
              <w:u w:val="none"/>
            </w:rPr>
          </w:pPr>
          <w:hyperlink w:anchor="_b2wkq3qtjfkm">
            <w:r w:rsidDel="00000000" w:rsidR="00000000" w:rsidRPr="00000000">
              <w:rPr>
                <w:color w:val="000000"/>
                <w:u w:val="none"/>
                <w:rtl w:val="0"/>
              </w:rPr>
              <w:t xml:space="preserve">Research Gaps</w:t>
              <w:tab/>
            </w:r>
          </w:hyperlink>
          <w:r w:rsidDel="00000000" w:rsidR="00000000" w:rsidRPr="00000000">
            <w:fldChar w:fldCharType="begin"/>
            <w:instrText xml:space="preserve"> PAGEREF _b2wkq3qtjfkm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after="0" w:before="60" w:line="240" w:lineRule="auto"/>
            <w:rPr>
              <w:b w:val="1"/>
              <w:color w:val="000000"/>
              <w:u w:val="none"/>
            </w:rPr>
          </w:pPr>
          <w:hyperlink w:anchor="_e46yfctv6s4c">
            <w:r w:rsidDel="00000000" w:rsidR="00000000" w:rsidRPr="00000000">
              <w:rPr>
                <w:b w:val="1"/>
                <w:color w:val="000000"/>
                <w:u w:val="none"/>
                <w:rtl w:val="0"/>
              </w:rPr>
              <w:t xml:space="preserve">CHAPTER 3</w:t>
              <w:tab/>
            </w:r>
          </w:hyperlink>
          <w:r w:rsidDel="00000000" w:rsidR="00000000" w:rsidRPr="00000000">
            <w:fldChar w:fldCharType="begin"/>
            <w:instrText xml:space="preserve"> PAGEREF _e46yfctv6s4c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after="0" w:before="60" w:line="240" w:lineRule="auto"/>
            <w:rPr>
              <w:b w:val="1"/>
              <w:color w:val="000000"/>
              <w:u w:val="none"/>
            </w:rPr>
          </w:pPr>
          <w:hyperlink w:anchor="_ma42bkems6m3">
            <w:r w:rsidDel="00000000" w:rsidR="00000000" w:rsidRPr="00000000">
              <w:rPr>
                <w:b w:val="1"/>
                <w:color w:val="000000"/>
                <w:u w:val="none"/>
                <w:rtl w:val="0"/>
              </w:rPr>
              <w:t xml:space="preserve">SYSTEM ANALYSIS AND DESIGN</w:t>
              <w:tab/>
            </w:r>
          </w:hyperlink>
          <w:r w:rsidDel="00000000" w:rsidR="00000000" w:rsidRPr="00000000">
            <w:fldChar w:fldCharType="begin"/>
            <w:instrText xml:space="preserve"> PAGEREF _ma42bkems6m3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after="0" w:before="60" w:line="240" w:lineRule="auto"/>
            <w:ind w:left="360" w:firstLine="0"/>
            <w:rPr>
              <w:color w:val="000000"/>
              <w:u w:val="none"/>
            </w:rPr>
          </w:pPr>
          <w:hyperlink w:anchor="_v4qsjfn82lvy">
            <w:r w:rsidDel="00000000" w:rsidR="00000000" w:rsidRPr="00000000">
              <w:rPr>
                <w:color w:val="000000"/>
                <w:u w:val="none"/>
                <w:rtl w:val="0"/>
              </w:rPr>
              <w:t xml:space="preserve">Introduction</w:t>
              <w:tab/>
            </w:r>
          </w:hyperlink>
          <w:r w:rsidDel="00000000" w:rsidR="00000000" w:rsidRPr="00000000">
            <w:fldChar w:fldCharType="begin"/>
            <w:instrText xml:space="preserve"> PAGEREF _v4qsjfn82lvy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after="0" w:before="60" w:line="240" w:lineRule="auto"/>
            <w:ind w:left="360" w:firstLine="0"/>
            <w:rPr>
              <w:color w:val="000000"/>
              <w:u w:val="none"/>
            </w:rPr>
          </w:pPr>
          <w:hyperlink w:anchor="_5gn8oiu5ymtf">
            <w:r w:rsidDel="00000000" w:rsidR="00000000" w:rsidRPr="00000000">
              <w:rPr>
                <w:color w:val="000000"/>
                <w:u w:val="none"/>
                <w:rtl w:val="0"/>
              </w:rPr>
              <w:t xml:space="preserve">Description of Methodology Used</w:t>
              <w:tab/>
            </w:r>
          </w:hyperlink>
          <w:r w:rsidDel="00000000" w:rsidR="00000000" w:rsidRPr="00000000">
            <w:fldChar w:fldCharType="begin"/>
            <w:instrText xml:space="preserve"> PAGEREF _5gn8oiu5ymtf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after="0" w:before="60" w:line="240" w:lineRule="auto"/>
            <w:ind w:left="360" w:firstLine="0"/>
            <w:rPr>
              <w:color w:val="000000"/>
              <w:u w:val="none"/>
            </w:rPr>
          </w:pPr>
          <w:hyperlink w:anchor="_qbfwcxh7qd6r">
            <w:r w:rsidDel="00000000" w:rsidR="00000000" w:rsidRPr="00000000">
              <w:rPr>
                <w:color w:val="000000"/>
                <w:u w:val="none"/>
                <w:rtl w:val="0"/>
              </w:rPr>
              <w:t xml:space="preserve">Feasibility Study</w:t>
              <w:tab/>
            </w:r>
          </w:hyperlink>
          <w:r w:rsidDel="00000000" w:rsidR="00000000" w:rsidRPr="00000000">
            <w:fldChar w:fldCharType="begin"/>
            <w:instrText xml:space="preserve"> PAGEREF _qbfwcxh7qd6r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after="0" w:before="60" w:line="240" w:lineRule="auto"/>
            <w:ind w:left="360" w:firstLine="0"/>
            <w:rPr>
              <w:color w:val="000000"/>
              <w:u w:val="none"/>
            </w:rPr>
          </w:pPr>
          <w:hyperlink w:anchor="_pmvwzp5ovq90">
            <w:r w:rsidDel="00000000" w:rsidR="00000000" w:rsidRPr="00000000">
              <w:rPr>
                <w:color w:val="000000"/>
                <w:u w:val="none"/>
                <w:rtl w:val="0"/>
              </w:rPr>
              <w:t xml:space="preserve">System Requirements</w:t>
              <w:tab/>
            </w:r>
          </w:hyperlink>
          <w:r w:rsidDel="00000000" w:rsidR="00000000" w:rsidRPr="00000000">
            <w:fldChar w:fldCharType="begin"/>
            <w:instrText xml:space="preserve"> PAGEREF _pmvwzp5ovq90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after="0" w:before="60" w:line="240" w:lineRule="auto"/>
            <w:ind w:left="720" w:firstLine="0"/>
            <w:rPr>
              <w:color w:val="000000"/>
              <w:u w:val="none"/>
            </w:rPr>
          </w:pPr>
          <w:hyperlink w:anchor="_v26izg4fd3un">
            <w:r w:rsidDel="00000000" w:rsidR="00000000" w:rsidRPr="00000000">
              <w:rPr>
                <w:color w:val="000000"/>
                <w:u w:val="none"/>
                <w:rtl w:val="0"/>
              </w:rPr>
              <w:t xml:space="preserve">Functional Requirements</w:t>
              <w:tab/>
            </w:r>
          </w:hyperlink>
          <w:r w:rsidDel="00000000" w:rsidR="00000000" w:rsidRPr="00000000">
            <w:fldChar w:fldCharType="begin"/>
            <w:instrText xml:space="preserve"> PAGEREF _v26izg4fd3un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after="0" w:before="60" w:line="240" w:lineRule="auto"/>
            <w:ind w:left="720" w:firstLine="0"/>
            <w:rPr>
              <w:color w:val="000000"/>
              <w:u w:val="none"/>
            </w:rPr>
          </w:pPr>
          <w:hyperlink w:anchor="_xienefbjw26o">
            <w:r w:rsidDel="00000000" w:rsidR="00000000" w:rsidRPr="00000000">
              <w:rPr>
                <w:color w:val="000000"/>
                <w:u w:val="none"/>
                <w:rtl w:val="0"/>
              </w:rPr>
              <w:t xml:space="preserve">Non-Functional Requirements</w:t>
              <w:tab/>
            </w:r>
          </w:hyperlink>
          <w:r w:rsidDel="00000000" w:rsidR="00000000" w:rsidRPr="00000000">
            <w:fldChar w:fldCharType="begin"/>
            <w:instrText xml:space="preserve"> PAGEREF _xienefbjw26o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after="0" w:before="60" w:line="240" w:lineRule="auto"/>
            <w:ind w:left="360" w:firstLine="0"/>
            <w:rPr>
              <w:color w:val="000000"/>
              <w:u w:val="none"/>
            </w:rPr>
          </w:pPr>
          <w:hyperlink w:anchor="_17qv66c2h8k">
            <w:r w:rsidDel="00000000" w:rsidR="00000000" w:rsidRPr="00000000">
              <w:rPr>
                <w:color w:val="000000"/>
                <w:u w:val="none"/>
                <w:rtl w:val="0"/>
              </w:rPr>
              <w:t xml:space="preserve">Observation Checklist</w:t>
              <w:tab/>
            </w:r>
          </w:hyperlink>
          <w:r w:rsidDel="00000000" w:rsidR="00000000" w:rsidRPr="00000000">
            <w:fldChar w:fldCharType="begin"/>
            <w:instrText xml:space="preserve"> PAGEREF _17qv66c2h8k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after="0" w:before="60" w:line="240" w:lineRule="auto"/>
            <w:ind w:left="360" w:firstLine="0"/>
            <w:rPr>
              <w:color w:val="000000"/>
              <w:u w:val="none"/>
            </w:rPr>
          </w:pPr>
          <w:hyperlink w:anchor="_cngdozb6bpb6">
            <w:r w:rsidDel="00000000" w:rsidR="00000000" w:rsidRPr="00000000">
              <w:rPr>
                <w:color w:val="000000"/>
                <w:u w:val="none"/>
                <w:rtl w:val="0"/>
              </w:rPr>
              <w:t xml:space="preserve">Questionnaires</w:t>
              <w:tab/>
            </w:r>
          </w:hyperlink>
          <w:r w:rsidDel="00000000" w:rsidR="00000000" w:rsidRPr="00000000">
            <w:fldChar w:fldCharType="begin"/>
            <w:instrText xml:space="preserve"> PAGEREF _cngdozb6bpb6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after="0" w:before="60" w:line="240" w:lineRule="auto"/>
            <w:ind w:left="360" w:firstLine="0"/>
            <w:rPr>
              <w:color w:val="000000"/>
              <w:u w:val="none"/>
            </w:rPr>
          </w:pPr>
          <w:hyperlink w:anchor="_z87qj4218x9d">
            <w:r w:rsidDel="00000000" w:rsidR="00000000" w:rsidRPr="00000000">
              <w:rPr>
                <w:color w:val="000000"/>
                <w:u w:val="none"/>
                <w:rtl w:val="0"/>
              </w:rPr>
              <w:t xml:space="preserve">Sample Questionnaire Responses and Analysis</w:t>
              <w:tab/>
            </w:r>
          </w:hyperlink>
          <w:r w:rsidDel="00000000" w:rsidR="00000000" w:rsidRPr="00000000">
            <w:fldChar w:fldCharType="begin"/>
            <w:instrText xml:space="preserve"> PAGEREF _z87qj4218x9d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after="0" w:before="60" w:line="240" w:lineRule="auto"/>
            <w:ind w:left="360" w:firstLine="0"/>
            <w:rPr>
              <w:color w:val="000000"/>
              <w:u w:val="none"/>
            </w:rPr>
          </w:pPr>
          <w:hyperlink w:anchor="_k68dgnt6i0r4">
            <w:r w:rsidDel="00000000" w:rsidR="00000000" w:rsidRPr="00000000">
              <w:rPr>
                <w:color w:val="000000"/>
                <w:u w:val="none"/>
                <w:rtl w:val="0"/>
              </w:rPr>
              <w:t xml:space="preserve">System Specification</w:t>
              <w:tab/>
            </w:r>
          </w:hyperlink>
          <w:r w:rsidDel="00000000" w:rsidR="00000000" w:rsidRPr="00000000">
            <w:fldChar w:fldCharType="begin"/>
            <w:instrText xml:space="preserve"> PAGEREF _k68dgnt6i0r4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after="0" w:before="60" w:line="240" w:lineRule="auto"/>
            <w:ind w:left="360" w:firstLine="0"/>
            <w:rPr>
              <w:color w:val="000000"/>
              <w:u w:val="none"/>
            </w:rPr>
          </w:pPr>
          <w:hyperlink w:anchor="_uaexpe9782w7">
            <w:r w:rsidDel="00000000" w:rsidR="00000000" w:rsidRPr="00000000">
              <w:rPr>
                <w:color w:val="000000"/>
                <w:u w:val="none"/>
                <w:rtl w:val="0"/>
              </w:rPr>
              <w:t xml:space="preserve">Requirements Analysis and Modelling</w:t>
              <w:tab/>
            </w:r>
          </w:hyperlink>
          <w:r w:rsidDel="00000000" w:rsidR="00000000" w:rsidRPr="00000000">
            <w:fldChar w:fldCharType="begin"/>
            <w:instrText xml:space="preserve"> PAGEREF _uaexpe9782w7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after="0" w:before="60" w:line="240" w:lineRule="auto"/>
            <w:ind w:left="720" w:firstLine="0"/>
            <w:rPr>
              <w:color w:val="000000"/>
              <w:u w:val="none"/>
            </w:rPr>
          </w:pPr>
          <w:hyperlink w:anchor="_rjoadobgk1i7">
            <w:r w:rsidDel="00000000" w:rsidR="00000000" w:rsidRPr="00000000">
              <w:rPr>
                <w:color w:val="000000"/>
                <w:u w:val="none"/>
                <w:rtl w:val="0"/>
              </w:rPr>
              <w:t xml:space="preserve">Identifying Dependencies</w:t>
              <w:tab/>
            </w:r>
          </w:hyperlink>
          <w:r w:rsidDel="00000000" w:rsidR="00000000" w:rsidRPr="00000000">
            <w:fldChar w:fldCharType="begin"/>
            <w:instrText xml:space="preserve"> PAGEREF _rjoadobgk1i7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after="0" w:before="60" w:line="240" w:lineRule="auto"/>
            <w:ind w:left="720" w:firstLine="0"/>
            <w:rPr>
              <w:color w:val="000000"/>
              <w:u w:val="none"/>
            </w:rPr>
          </w:pPr>
          <w:hyperlink w:anchor="_wxy1mm8gzblr">
            <w:r w:rsidDel="00000000" w:rsidR="00000000" w:rsidRPr="00000000">
              <w:rPr>
                <w:color w:val="000000"/>
                <w:u w:val="none"/>
                <w:rtl w:val="0"/>
              </w:rPr>
              <w:t xml:space="preserve">Identifying Conflicts</w:t>
              <w:tab/>
            </w:r>
          </w:hyperlink>
          <w:r w:rsidDel="00000000" w:rsidR="00000000" w:rsidRPr="00000000">
            <w:fldChar w:fldCharType="begin"/>
            <w:instrText xml:space="preserve"> PAGEREF _wxy1mm8gzblr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after="0" w:before="60" w:line="240" w:lineRule="auto"/>
            <w:ind w:left="720" w:firstLine="0"/>
            <w:rPr>
              <w:color w:val="000000"/>
              <w:u w:val="none"/>
            </w:rPr>
          </w:pPr>
          <w:hyperlink w:anchor="_vwn5926qn6li">
            <w:r w:rsidDel="00000000" w:rsidR="00000000" w:rsidRPr="00000000">
              <w:rPr>
                <w:color w:val="000000"/>
                <w:u w:val="none"/>
                <w:rtl w:val="0"/>
              </w:rPr>
              <w:t xml:space="preserve">Potential Solutions</w:t>
              <w:tab/>
            </w:r>
          </w:hyperlink>
          <w:r w:rsidDel="00000000" w:rsidR="00000000" w:rsidRPr="00000000">
            <w:fldChar w:fldCharType="begin"/>
            <w:instrText xml:space="preserve"> PAGEREF _vwn5926qn6li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after="0" w:before="60" w:line="240" w:lineRule="auto"/>
            <w:ind w:left="360" w:firstLine="0"/>
            <w:rPr>
              <w:color w:val="000000"/>
              <w:u w:val="none"/>
            </w:rPr>
          </w:pPr>
          <w:hyperlink w:anchor="_38lxu9ehyy8r">
            <w:r w:rsidDel="00000000" w:rsidR="00000000" w:rsidRPr="00000000">
              <w:rPr>
                <w:color w:val="000000"/>
                <w:u w:val="none"/>
                <w:rtl w:val="0"/>
              </w:rPr>
              <w:t xml:space="preserve">Structuring Requirements into Software Functionalities and Components</w:t>
              <w:tab/>
            </w:r>
          </w:hyperlink>
          <w:r w:rsidDel="00000000" w:rsidR="00000000" w:rsidRPr="00000000">
            <w:fldChar w:fldCharType="begin"/>
            <w:instrText xml:space="preserve"> PAGEREF _38lxu9ehyy8r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after="0" w:before="60" w:line="240" w:lineRule="auto"/>
            <w:ind w:left="360" w:firstLine="0"/>
            <w:rPr>
              <w:color w:val="000000"/>
              <w:u w:val="none"/>
            </w:rPr>
          </w:pPr>
          <w:hyperlink w:anchor="_dpo4b3ej4od1">
            <w:r w:rsidDel="00000000" w:rsidR="00000000" w:rsidRPr="00000000">
              <w:rPr>
                <w:color w:val="000000"/>
                <w:u w:val="none"/>
                <w:rtl w:val="0"/>
              </w:rPr>
              <w:t xml:space="preserve">Modelling Diagrams</w:t>
              <w:tab/>
            </w:r>
          </w:hyperlink>
          <w:r w:rsidDel="00000000" w:rsidR="00000000" w:rsidRPr="00000000">
            <w:fldChar w:fldCharType="begin"/>
            <w:instrText xml:space="preserve"> PAGEREF _dpo4b3ej4od1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after="0" w:before="60" w:line="240" w:lineRule="auto"/>
            <w:ind w:left="720" w:firstLine="0"/>
            <w:rPr>
              <w:color w:val="000000"/>
              <w:u w:val="none"/>
            </w:rPr>
          </w:pPr>
          <w:hyperlink w:anchor="_217g0m30qvd3">
            <w:r w:rsidDel="00000000" w:rsidR="00000000" w:rsidRPr="00000000">
              <w:rPr>
                <w:color w:val="000000"/>
                <w:u w:val="none"/>
                <w:rtl w:val="0"/>
              </w:rPr>
              <w:t xml:space="preserve">Use Case Diagrams</w:t>
              <w:tab/>
            </w:r>
          </w:hyperlink>
          <w:r w:rsidDel="00000000" w:rsidR="00000000" w:rsidRPr="00000000">
            <w:fldChar w:fldCharType="begin"/>
            <w:instrText xml:space="preserve"> PAGEREF _217g0m30qvd3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after="0" w:before="60" w:line="240" w:lineRule="auto"/>
            <w:ind w:left="720" w:firstLine="0"/>
            <w:rPr>
              <w:color w:val="000000"/>
              <w:u w:val="none"/>
            </w:rPr>
          </w:pPr>
          <w:hyperlink w:anchor="_g45gotyrqisw">
            <w:r w:rsidDel="00000000" w:rsidR="00000000" w:rsidRPr="00000000">
              <w:rPr>
                <w:color w:val="000000"/>
                <w:u w:val="none"/>
                <w:rtl w:val="0"/>
              </w:rPr>
              <w:t xml:space="preserve">Class Diagrams</w:t>
              <w:tab/>
            </w:r>
          </w:hyperlink>
          <w:r w:rsidDel="00000000" w:rsidR="00000000" w:rsidRPr="00000000">
            <w:fldChar w:fldCharType="begin"/>
            <w:instrText xml:space="preserve"> PAGEREF _g45gotyrqisw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after="0" w:before="60" w:line="240" w:lineRule="auto"/>
            <w:ind w:left="720" w:firstLine="0"/>
            <w:rPr>
              <w:color w:val="000000"/>
              <w:u w:val="none"/>
            </w:rPr>
          </w:pPr>
          <w:hyperlink w:anchor="_rmq15yrtrkdk">
            <w:r w:rsidDel="00000000" w:rsidR="00000000" w:rsidRPr="00000000">
              <w:rPr>
                <w:color w:val="000000"/>
                <w:u w:val="none"/>
                <w:rtl w:val="0"/>
              </w:rPr>
              <w:t xml:space="preserve">Activity Diagrams</w:t>
              <w:tab/>
            </w:r>
          </w:hyperlink>
          <w:r w:rsidDel="00000000" w:rsidR="00000000" w:rsidRPr="00000000">
            <w:fldChar w:fldCharType="begin"/>
            <w:instrText xml:space="preserve"> PAGEREF _rmq15yrtrkdk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after="0" w:before="60" w:line="240" w:lineRule="auto"/>
            <w:ind w:left="360" w:firstLine="0"/>
            <w:rPr>
              <w:color w:val="000000"/>
              <w:u w:val="none"/>
            </w:rPr>
          </w:pPr>
          <w:hyperlink w:anchor="_o56if1w24r8b">
            <w:r w:rsidDel="00000000" w:rsidR="00000000" w:rsidRPr="00000000">
              <w:rPr>
                <w:color w:val="000000"/>
                <w:u w:val="none"/>
                <w:rtl w:val="0"/>
              </w:rPr>
              <w:t xml:space="preserve">Control Flow and Process Design</w:t>
              <w:tab/>
            </w:r>
          </w:hyperlink>
          <w:r w:rsidDel="00000000" w:rsidR="00000000" w:rsidRPr="00000000">
            <w:fldChar w:fldCharType="begin"/>
            <w:instrText xml:space="preserve"> PAGEREF _o56if1w24r8b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after="0" w:before="60" w:line="240" w:lineRule="auto"/>
            <w:ind w:left="360" w:firstLine="0"/>
            <w:rPr>
              <w:color w:val="000000"/>
              <w:u w:val="none"/>
            </w:rPr>
          </w:pPr>
          <w:hyperlink w:anchor="_kh1gen67vf2j">
            <w:r w:rsidDel="00000000" w:rsidR="00000000" w:rsidRPr="00000000">
              <w:rPr>
                <w:color w:val="000000"/>
                <w:u w:val="none"/>
                <w:rtl w:val="0"/>
              </w:rPr>
              <w:t xml:space="preserve">Physical Design</w:t>
              <w:tab/>
            </w:r>
          </w:hyperlink>
          <w:r w:rsidDel="00000000" w:rsidR="00000000" w:rsidRPr="00000000">
            <w:fldChar w:fldCharType="begin"/>
            <w:instrText xml:space="preserve"> PAGEREF _kh1gen67vf2j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after="0" w:before="60" w:line="240" w:lineRule="auto"/>
            <w:ind w:left="360" w:firstLine="0"/>
            <w:rPr>
              <w:color w:val="000000"/>
              <w:u w:val="none"/>
            </w:rPr>
          </w:pPr>
          <w:hyperlink w:anchor="_jgcgxvjy4w0j">
            <w:r w:rsidDel="00000000" w:rsidR="00000000" w:rsidRPr="00000000">
              <w:rPr>
                <w:color w:val="000000"/>
                <w:u w:val="none"/>
                <w:rtl w:val="0"/>
              </w:rPr>
              <w:t xml:space="preserve">User Interface Design</w:t>
              <w:tab/>
            </w:r>
          </w:hyperlink>
          <w:r w:rsidDel="00000000" w:rsidR="00000000" w:rsidRPr="00000000">
            <w:fldChar w:fldCharType="begin"/>
            <w:instrText xml:space="preserve"> PAGEREF _jgcgxvjy4w0j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after="0" w:before="60" w:line="240" w:lineRule="auto"/>
            <w:ind w:left="360" w:firstLine="0"/>
            <w:rPr>
              <w:color w:val="000000"/>
              <w:u w:val="none"/>
            </w:rPr>
          </w:pPr>
          <w:hyperlink w:anchor="_f5pdq09gltdi">
            <w:r w:rsidDel="00000000" w:rsidR="00000000" w:rsidRPr="00000000">
              <w:rPr>
                <w:color w:val="000000"/>
                <w:u w:val="none"/>
                <w:rtl w:val="0"/>
              </w:rPr>
              <w:t xml:space="preserve">Work Plan</w:t>
              <w:tab/>
            </w:r>
          </w:hyperlink>
          <w:r w:rsidDel="00000000" w:rsidR="00000000" w:rsidRPr="00000000">
            <w:fldChar w:fldCharType="begin"/>
            <w:instrText xml:space="preserve"> PAGEREF _f5pdq09gltdi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after="0" w:before="60" w:line="240" w:lineRule="auto"/>
            <w:ind w:left="360" w:firstLine="0"/>
            <w:rPr>
              <w:color w:val="000000"/>
              <w:u w:val="none"/>
            </w:rPr>
          </w:pPr>
          <w:hyperlink w:anchor="_po6tqbjl94wb">
            <w:r w:rsidDel="00000000" w:rsidR="00000000" w:rsidRPr="00000000">
              <w:rPr>
                <w:color w:val="000000"/>
                <w:u w:val="none"/>
                <w:rtl w:val="0"/>
              </w:rPr>
              <w:t xml:space="preserve">Gantt Chart</w:t>
              <w:tab/>
            </w:r>
          </w:hyperlink>
          <w:r w:rsidDel="00000000" w:rsidR="00000000" w:rsidRPr="00000000">
            <w:fldChar w:fldCharType="begin"/>
            <w:instrText xml:space="preserve"> PAGEREF _po6tqbjl94wb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after="0" w:before="60" w:line="240" w:lineRule="auto"/>
            <w:ind w:left="360" w:firstLine="0"/>
            <w:rPr>
              <w:color w:val="000000"/>
              <w:u w:val="none"/>
            </w:rPr>
          </w:pPr>
          <w:hyperlink w:anchor="_x4sop4ouajt3">
            <w:r w:rsidDel="00000000" w:rsidR="00000000" w:rsidRPr="00000000">
              <w:rPr>
                <w:color w:val="000000"/>
                <w:u w:val="none"/>
                <w:rtl w:val="0"/>
              </w:rPr>
              <w:t xml:space="preserve">Budget</w:t>
              <w:tab/>
            </w:r>
          </w:hyperlink>
          <w:r w:rsidDel="00000000" w:rsidR="00000000" w:rsidRPr="00000000">
            <w:fldChar w:fldCharType="begin"/>
            <w:instrText xml:space="preserve"> PAGEREF _x4sop4ouajt3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after="0" w:before="60" w:line="240" w:lineRule="auto"/>
            <w:rPr>
              <w:b w:val="1"/>
              <w:color w:val="000000"/>
              <w:u w:val="none"/>
            </w:rPr>
          </w:pPr>
          <w:hyperlink w:anchor="_3pwftpdizgu0">
            <w:r w:rsidDel="00000000" w:rsidR="00000000" w:rsidRPr="00000000">
              <w:rPr>
                <w:b w:val="1"/>
                <w:color w:val="000000"/>
                <w:u w:val="none"/>
                <w:rtl w:val="0"/>
              </w:rPr>
              <w:t xml:space="preserve">📑 CHAPTER 4</w:t>
              <w:tab/>
            </w:r>
          </w:hyperlink>
          <w:r w:rsidDel="00000000" w:rsidR="00000000" w:rsidRPr="00000000">
            <w:fldChar w:fldCharType="begin"/>
            <w:instrText xml:space="preserve"> PAGEREF _3pwftpdizgu0 \h </w:instrText>
            <w:fldChar w:fldCharType="separate"/>
          </w:r>
          <w:r w:rsidDel="00000000" w:rsidR="00000000" w:rsidRPr="00000000">
            <w:rPr>
              <w:b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after="0" w:before="60" w:line="240" w:lineRule="auto"/>
            <w:ind w:left="360" w:firstLine="0"/>
            <w:rPr>
              <w:color w:val="000000"/>
              <w:u w:val="none"/>
            </w:rPr>
          </w:pPr>
          <w:hyperlink w:anchor="_o33eo7jyf88o">
            <w:r w:rsidDel="00000000" w:rsidR="00000000" w:rsidRPr="00000000">
              <w:rPr>
                <w:color w:val="000000"/>
                <w:u w:val="none"/>
                <w:rtl w:val="0"/>
              </w:rPr>
              <w:t xml:space="preserve">SYSTEM IMPLEMENTATION, TESTING, CONCLUSION AND RECOMMENDATION</w:t>
              <w:tab/>
            </w:r>
          </w:hyperlink>
          <w:r w:rsidDel="00000000" w:rsidR="00000000" w:rsidRPr="00000000">
            <w:fldChar w:fldCharType="begin"/>
            <w:instrText xml:space="preserve"> PAGEREF _o33eo7jyf88o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after="0" w:before="60" w:line="240" w:lineRule="auto"/>
            <w:ind w:left="360" w:firstLine="0"/>
            <w:rPr>
              <w:color w:val="000000"/>
              <w:u w:val="none"/>
            </w:rPr>
          </w:pPr>
          <w:hyperlink w:anchor="_ob66osfb7a7v">
            <w:r w:rsidDel="00000000" w:rsidR="00000000" w:rsidRPr="00000000">
              <w:rPr>
                <w:color w:val="000000"/>
                <w:u w:val="none"/>
                <w:rtl w:val="0"/>
              </w:rPr>
              <w:t xml:space="preserve">4.1 Introduction</w:t>
              <w:tab/>
            </w:r>
          </w:hyperlink>
          <w:r w:rsidDel="00000000" w:rsidR="00000000" w:rsidRPr="00000000">
            <w:fldChar w:fldCharType="begin"/>
            <w:instrText xml:space="preserve"> PAGEREF _ob66osfb7a7v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after="0" w:before="60" w:line="240" w:lineRule="auto"/>
            <w:ind w:left="360" w:firstLine="0"/>
            <w:rPr>
              <w:color w:val="000000"/>
              <w:u w:val="none"/>
            </w:rPr>
          </w:pPr>
          <w:hyperlink w:anchor="_cv83f0ho7gce">
            <w:r w:rsidDel="00000000" w:rsidR="00000000" w:rsidRPr="00000000">
              <w:rPr>
                <w:color w:val="000000"/>
                <w:u w:val="none"/>
                <w:rtl w:val="0"/>
              </w:rPr>
              <w:t xml:space="preserve">4.2 Implementation</w:t>
              <w:tab/>
            </w:r>
          </w:hyperlink>
          <w:r w:rsidDel="00000000" w:rsidR="00000000" w:rsidRPr="00000000">
            <w:fldChar w:fldCharType="begin"/>
            <w:instrText xml:space="preserve"> PAGEREF _cv83f0ho7gce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after="0" w:before="60" w:line="240" w:lineRule="auto"/>
            <w:ind w:left="720" w:firstLine="0"/>
            <w:rPr>
              <w:color w:val="000000"/>
              <w:u w:val="none"/>
            </w:rPr>
          </w:pPr>
          <w:hyperlink w:anchor="_alyt32llc42h">
            <w:r w:rsidDel="00000000" w:rsidR="00000000" w:rsidRPr="00000000">
              <w:rPr>
                <w:color w:val="000000"/>
                <w:u w:val="none"/>
                <w:rtl w:val="0"/>
              </w:rPr>
              <w:t xml:space="preserve">4.2.1 Development Tools and Environment</w:t>
              <w:tab/>
            </w:r>
          </w:hyperlink>
          <w:r w:rsidDel="00000000" w:rsidR="00000000" w:rsidRPr="00000000">
            <w:fldChar w:fldCharType="begin"/>
            <w:instrText xml:space="preserve"> PAGEREF _alyt32llc42h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after="0" w:before="60" w:line="240" w:lineRule="auto"/>
            <w:ind w:left="720" w:firstLine="0"/>
            <w:rPr>
              <w:color w:val="000000"/>
              <w:u w:val="none"/>
            </w:rPr>
          </w:pPr>
          <w:hyperlink w:anchor="_awsdbz1op1u0">
            <w:r w:rsidDel="00000000" w:rsidR="00000000" w:rsidRPr="00000000">
              <w:rPr>
                <w:color w:val="000000"/>
                <w:u w:val="none"/>
                <w:rtl w:val="0"/>
              </w:rPr>
              <w:t xml:space="preserve">4.2.2 Key Code Components</w:t>
              <w:tab/>
            </w:r>
          </w:hyperlink>
          <w:r w:rsidDel="00000000" w:rsidR="00000000" w:rsidRPr="00000000">
            <w:fldChar w:fldCharType="begin"/>
            <w:instrText xml:space="preserve"> PAGEREF _awsdbz1op1u0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after="0" w:before="60" w:line="240" w:lineRule="auto"/>
            <w:ind w:left="720" w:firstLine="0"/>
            <w:rPr>
              <w:color w:val="000000"/>
              <w:u w:val="none"/>
            </w:rPr>
          </w:pPr>
          <w:hyperlink w:anchor="_9tfu1hl7q7zt">
            <w:r w:rsidDel="00000000" w:rsidR="00000000" w:rsidRPr="00000000">
              <w:rPr>
                <w:color w:val="000000"/>
                <w:u w:val="none"/>
                <w:rtl w:val="0"/>
              </w:rPr>
              <w:t xml:space="preserve">4.2.3 Sample Code Snippet (Geolocation API)</w:t>
              <w:tab/>
            </w:r>
          </w:hyperlink>
          <w:r w:rsidDel="00000000" w:rsidR="00000000" w:rsidRPr="00000000">
            <w:fldChar w:fldCharType="begin"/>
            <w:instrText xml:space="preserve"> PAGEREF _9tfu1hl7q7zt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after="0" w:before="60" w:line="240" w:lineRule="auto"/>
            <w:ind w:left="360" w:firstLine="0"/>
            <w:rPr>
              <w:color w:val="000000"/>
              <w:u w:val="none"/>
            </w:rPr>
          </w:pPr>
          <w:hyperlink w:anchor="_zhnc34nfrhm2">
            <w:r w:rsidDel="00000000" w:rsidR="00000000" w:rsidRPr="00000000">
              <w:rPr>
                <w:color w:val="000000"/>
                <w:u w:val="none"/>
                <w:rtl w:val="0"/>
              </w:rPr>
              <w:t xml:space="preserve">4.3 Testing Types and Results</w:t>
              <w:tab/>
            </w:r>
          </w:hyperlink>
          <w:r w:rsidDel="00000000" w:rsidR="00000000" w:rsidRPr="00000000">
            <w:fldChar w:fldCharType="begin"/>
            <w:instrText xml:space="preserve"> PAGEREF _zhnc34nfrhm2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after="0" w:before="60" w:line="240" w:lineRule="auto"/>
            <w:ind w:left="360" w:firstLine="0"/>
            <w:rPr>
              <w:color w:val="000000"/>
              <w:u w:val="none"/>
            </w:rPr>
          </w:pPr>
          <w:hyperlink w:anchor="_mw9lb7tojvtz">
            <w:r w:rsidDel="00000000" w:rsidR="00000000" w:rsidRPr="00000000">
              <w:rPr>
                <w:color w:val="000000"/>
                <w:u w:val="none"/>
                <w:rtl w:val="0"/>
              </w:rPr>
              <w:t xml:space="preserve">4.4 Strengths</w:t>
              <w:tab/>
            </w:r>
          </w:hyperlink>
          <w:r w:rsidDel="00000000" w:rsidR="00000000" w:rsidRPr="00000000">
            <w:fldChar w:fldCharType="begin"/>
            <w:instrText xml:space="preserve"> PAGEREF _mw9lb7tojvtz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after="0" w:before="60" w:line="240" w:lineRule="auto"/>
            <w:ind w:left="360" w:firstLine="0"/>
            <w:rPr>
              <w:color w:val="000000"/>
              <w:u w:val="none"/>
            </w:rPr>
          </w:pPr>
          <w:hyperlink w:anchor="_3ad8mfqz6f8c">
            <w:r w:rsidDel="00000000" w:rsidR="00000000" w:rsidRPr="00000000">
              <w:rPr>
                <w:color w:val="000000"/>
                <w:u w:val="none"/>
                <w:rtl w:val="0"/>
              </w:rPr>
              <w:t xml:space="preserve">4.5 Limitations</w:t>
              <w:tab/>
            </w:r>
          </w:hyperlink>
          <w:r w:rsidDel="00000000" w:rsidR="00000000" w:rsidRPr="00000000">
            <w:fldChar w:fldCharType="begin"/>
            <w:instrText xml:space="preserve"> PAGEREF _3ad8mfqz6f8c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after="0" w:before="60" w:line="240" w:lineRule="auto"/>
            <w:ind w:left="360" w:firstLine="0"/>
            <w:rPr>
              <w:color w:val="000000"/>
              <w:u w:val="none"/>
            </w:rPr>
          </w:pPr>
          <w:hyperlink w:anchor="_jpgyuwk0u0y1">
            <w:r w:rsidDel="00000000" w:rsidR="00000000" w:rsidRPr="00000000">
              <w:rPr>
                <w:color w:val="000000"/>
                <w:u w:val="none"/>
                <w:rtl w:val="0"/>
              </w:rPr>
              <w:t xml:space="preserve">4.6 Recommendations for Future Improvements</w:t>
              <w:tab/>
            </w:r>
          </w:hyperlink>
          <w:r w:rsidDel="00000000" w:rsidR="00000000" w:rsidRPr="00000000">
            <w:fldChar w:fldCharType="begin"/>
            <w:instrText xml:space="preserve"> PAGEREF _jpgyuwk0u0y1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after="0" w:before="60" w:line="240" w:lineRule="auto"/>
            <w:ind w:left="360" w:firstLine="0"/>
            <w:rPr>
              <w:color w:val="000000"/>
              <w:u w:val="none"/>
            </w:rPr>
          </w:pPr>
          <w:hyperlink w:anchor="_qqs2fc2obg5z">
            <w:r w:rsidDel="00000000" w:rsidR="00000000" w:rsidRPr="00000000">
              <w:rPr>
                <w:color w:val="000000"/>
                <w:u w:val="none"/>
                <w:rtl w:val="0"/>
              </w:rPr>
              <w:t xml:space="preserve">4.7 User Manual (Highlights)</w:t>
              <w:tab/>
            </w:r>
          </w:hyperlink>
          <w:r w:rsidDel="00000000" w:rsidR="00000000" w:rsidRPr="00000000">
            <w:fldChar w:fldCharType="begin"/>
            <w:instrText xml:space="preserve"> PAGEREF _qqs2fc2obg5z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after="0" w:before="60" w:line="240" w:lineRule="auto"/>
            <w:ind w:left="360" w:firstLine="0"/>
            <w:rPr>
              <w:color w:val="000000"/>
              <w:u w:val="none"/>
            </w:rPr>
          </w:pPr>
          <w:hyperlink w:anchor="_4ofvp5z8om3i">
            <w:r w:rsidDel="00000000" w:rsidR="00000000" w:rsidRPr="00000000">
              <w:rPr>
                <w:color w:val="000000"/>
                <w:u w:val="none"/>
                <w:rtl w:val="0"/>
              </w:rPr>
              <w:t xml:space="preserve">4.8 Conclusions</w:t>
              <w:tab/>
            </w:r>
          </w:hyperlink>
          <w:r w:rsidDel="00000000" w:rsidR="00000000" w:rsidRPr="00000000">
            <w:fldChar w:fldCharType="begin"/>
            <w:instrText xml:space="preserve"> PAGEREF _4ofvp5z8om3i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after="0" w:before="60" w:line="240" w:lineRule="auto"/>
            <w:rPr>
              <w:b w:val="1"/>
              <w:color w:val="000000"/>
              <w:u w:val="none"/>
            </w:rPr>
          </w:pPr>
          <w:hyperlink w:anchor="_wips7xswnv42">
            <w:r w:rsidDel="00000000" w:rsidR="00000000" w:rsidRPr="00000000">
              <w:rPr>
                <w:b w:val="1"/>
                <w:color w:val="000000"/>
                <w:u w:val="none"/>
                <w:rtl w:val="0"/>
              </w:rPr>
              <w:t xml:space="preserve">📎 APPENDIX: Reference Links</w:t>
              <w:tab/>
            </w:r>
          </w:hyperlink>
          <w:r w:rsidDel="00000000" w:rsidR="00000000" w:rsidRPr="00000000">
            <w:fldChar w:fldCharType="begin"/>
            <w:instrText xml:space="preserve"> PAGEREF _wips7xswnv42 \h </w:instrText>
            <w:fldChar w:fldCharType="separate"/>
          </w:r>
          <w:r w:rsidDel="00000000" w:rsidR="00000000" w:rsidRPr="00000000">
            <w:rPr>
              <w:b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after="0" w:before="60" w:line="240" w:lineRule="auto"/>
            <w:ind w:left="360" w:firstLine="0"/>
            <w:rPr>
              <w:color w:val="000000"/>
              <w:u w:val="none"/>
            </w:rPr>
          </w:pPr>
          <w:hyperlink w:anchor="_3nefw1jsm0dz">
            <w:r w:rsidDel="00000000" w:rsidR="00000000" w:rsidRPr="00000000">
              <w:rPr>
                <w:color w:val="000000"/>
                <w:u w:val="none"/>
                <w:rtl w:val="0"/>
              </w:rPr>
              <w:t xml:space="preserve">A. Project Codebase &amp; Deployment</w:t>
              <w:tab/>
            </w:r>
          </w:hyperlink>
          <w:r w:rsidDel="00000000" w:rsidR="00000000" w:rsidRPr="00000000">
            <w:fldChar w:fldCharType="begin"/>
            <w:instrText xml:space="preserve"> PAGEREF _3nefw1jsm0dz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after="0" w:before="60" w:line="240" w:lineRule="auto"/>
            <w:ind w:left="360" w:firstLine="0"/>
            <w:rPr>
              <w:color w:val="000000"/>
              <w:u w:val="none"/>
            </w:rPr>
          </w:pPr>
          <w:hyperlink w:anchor="_r7zak19k2sp4">
            <w:r w:rsidDel="00000000" w:rsidR="00000000" w:rsidRPr="00000000">
              <w:rPr>
                <w:color w:val="000000"/>
                <w:u w:val="none"/>
                <w:rtl w:val="0"/>
              </w:rPr>
              <w:t xml:space="preserve">B. APIs and SDKs</w:t>
              <w:tab/>
            </w:r>
          </w:hyperlink>
          <w:r w:rsidDel="00000000" w:rsidR="00000000" w:rsidRPr="00000000">
            <w:fldChar w:fldCharType="begin"/>
            <w:instrText xml:space="preserve"> PAGEREF _r7zak19k2sp4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after="0" w:before="60" w:line="240" w:lineRule="auto"/>
            <w:ind w:left="360" w:firstLine="0"/>
            <w:rPr>
              <w:color w:val="000000"/>
              <w:u w:val="none"/>
            </w:rPr>
          </w:pPr>
          <w:hyperlink w:anchor="_rtcno815j4t2">
            <w:r w:rsidDel="00000000" w:rsidR="00000000" w:rsidRPr="00000000">
              <w:rPr>
                <w:color w:val="000000"/>
                <w:u w:val="none"/>
                <w:rtl w:val="0"/>
              </w:rPr>
              <w:t xml:space="preserve">C. Supporting Tools &amp; Frameworks</w:t>
              <w:tab/>
            </w:r>
          </w:hyperlink>
          <w:r w:rsidDel="00000000" w:rsidR="00000000" w:rsidRPr="00000000">
            <w:fldChar w:fldCharType="begin"/>
            <w:instrText xml:space="preserve"> PAGEREF _rtcno815j4t2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after="0" w:before="60" w:line="240" w:lineRule="auto"/>
            <w:ind w:left="360" w:firstLine="0"/>
            <w:rPr>
              <w:color w:val="000000"/>
              <w:u w:val="none"/>
            </w:rPr>
          </w:pPr>
          <w:hyperlink w:anchor="_i0ayhq91odic">
            <w:r w:rsidDel="00000000" w:rsidR="00000000" w:rsidRPr="00000000">
              <w:rPr>
                <w:color w:val="000000"/>
                <w:u w:val="none"/>
                <w:rtl w:val="0"/>
              </w:rPr>
              <w:t xml:space="preserve">D. Datasets &amp; Research Tools</w:t>
              <w:tab/>
            </w:r>
          </w:hyperlink>
          <w:r w:rsidDel="00000000" w:rsidR="00000000" w:rsidRPr="00000000">
            <w:fldChar w:fldCharType="begin"/>
            <w:instrText xml:space="preserve"> PAGEREF _i0ayhq91odic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after="0" w:before="60" w:line="240" w:lineRule="auto"/>
            <w:ind w:left="360" w:firstLine="0"/>
            <w:rPr>
              <w:color w:val="000000"/>
              <w:u w:val="none"/>
            </w:rPr>
          </w:pPr>
          <w:hyperlink w:anchor="_9n3tkcsyfy6w">
            <w:r w:rsidDel="00000000" w:rsidR="00000000" w:rsidRPr="00000000">
              <w:rPr>
                <w:color w:val="000000"/>
                <w:u w:val="none"/>
                <w:rtl w:val="0"/>
              </w:rPr>
              <w:t xml:space="preserve">E. Real-World Research Initiatives</w:t>
              <w:tab/>
            </w:r>
          </w:hyperlink>
          <w:r w:rsidDel="00000000" w:rsidR="00000000" w:rsidRPr="00000000">
            <w:fldChar w:fldCharType="begin"/>
            <w:instrText xml:space="preserve"> PAGEREF _9n3tkcsyfy6w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after="0" w:before="60" w:line="240" w:lineRule="auto"/>
            <w:ind w:left="360" w:firstLine="0"/>
            <w:rPr>
              <w:color w:val="000000"/>
              <w:u w:val="none"/>
            </w:rPr>
          </w:pPr>
          <w:hyperlink w:anchor="_kju8jkh4pghz">
            <w:r w:rsidDel="00000000" w:rsidR="00000000" w:rsidRPr="00000000">
              <w:rPr>
                <w:color w:val="000000"/>
                <w:u w:val="none"/>
                <w:rtl w:val="0"/>
              </w:rPr>
              <w:t xml:space="preserve">F. Industry Competitors</w:t>
              <w:tab/>
            </w:r>
          </w:hyperlink>
          <w:r w:rsidDel="00000000" w:rsidR="00000000" w:rsidRPr="00000000">
            <w:fldChar w:fldCharType="begin"/>
            <w:instrText xml:space="preserve"> PAGEREF _kju8jkh4pghz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line="360" w:lineRule="auto"/>
        <w:rPr>
          <w:rFonts w:ascii="Times New Roman" w:cs="Times New Roman" w:eastAsia="Times New Roman" w:hAnsi="Times New Roman"/>
        </w:rPr>
        <w:sectPr>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360" w:lineRule="auto"/>
        <w:ind w:left="360" w:firstLine="0"/>
        <w:rPr>
          <w:rFonts w:ascii="Times New Roman" w:cs="Times New Roman" w:eastAsia="Times New Roman" w:hAnsi="Times New Roman"/>
          <w:b w:val="1"/>
          <w:color w:val="000000"/>
          <w:sz w:val="34"/>
          <w:szCs w:val="34"/>
        </w:rPr>
      </w:pPr>
      <w:bookmarkStart w:colFirst="0" w:colLast="0" w:name="_y7wheon6jph" w:id="0"/>
      <w:bookmarkEnd w:id="0"/>
      <w:r w:rsidDel="00000000" w:rsidR="00000000" w:rsidRPr="00000000">
        <w:rPr>
          <w:rFonts w:ascii="Times New Roman" w:cs="Times New Roman" w:eastAsia="Times New Roman" w:hAnsi="Times New Roman"/>
          <w:b w:val="1"/>
          <w:color w:val="000000"/>
          <w:sz w:val="34"/>
          <w:szCs w:val="34"/>
          <w:rtl w:val="0"/>
        </w:rPr>
        <w:t xml:space="preserve">CHAPTER 1</w:t>
      </w:r>
    </w:p>
    <w:p w:rsidR="00000000" w:rsidDel="00000000" w:rsidP="00000000" w:rsidRDefault="00000000" w:rsidRPr="00000000" w14:paraId="00000077">
      <w:pPr>
        <w:pStyle w:val="Heading2"/>
        <w:keepNext w:val="0"/>
        <w:keepLines w:val="0"/>
        <w:spacing w:after="80" w:before="360" w:line="360" w:lineRule="auto"/>
        <w:ind w:left="360" w:firstLine="0"/>
        <w:rPr>
          <w:rFonts w:ascii="Times New Roman" w:cs="Times New Roman" w:eastAsia="Times New Roman" w:hAnsi="Times New Roman"/>
          <w:b w:val="1"/>
          <w:color w:val="000000"/>
          <w:sz w:val="34"/>
          <w:szCs w:val="34"/>
        </w:rPr>
      </w:pPr>
      <w:bookmarkStart w:colFirst="0" w:colLast="0" w:name="_w7yaq06niqnq" w:id="1"/>
      <w:bookmarkEnd w:id="1"/>
      <w:r w:rsidDel="00000000" w:rsidR="00000000" w:rsidRPr="00000000">
        <w:rPr>
          <w:rFonts w:ascii="Times New Roman" w:cs="Times New Roman" w:eastAsia="Times New Roman" w:hAnsi="Times New Roman"/>
          <w:b w:val="1"/>
          <w:color w:val="000000"/>
          <w:sz w:val="34"/>
          <w:szCs w:val="34"/>
          <w:rtl w:val="0"/>
        </w:rPr>
        <w:t xml:space="preserve">INTRODUCTION</w:t>
      </w:r>
    </w:p>
    <w:p w:rsidR="00000000" w:rsidDel="00000000" w:rsidP="00000000" w:rsidRDefault="00000000" w:rsidRPr="00000000" w14:paraId="00000078">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i7pcbamdoloc" w:id="2"/>
      <w:bookmarkEnd w:id="2"/>
      <w:r w:rsidDel="00000000" w:rsidR="00000000" w:rsidRPr="00000000">
        <w:rPr>
          <w:rFonts w:ascii="Times New Roman" w:cs="Times New Roman" w:eastAsia="Times New Roman" w:hAnsi="Times New Roman"/>
          <w:b w:val="1"/>
          <w:color w:val="000000"/>
          <w:sz w:val="26"/>
          <w:szCs w:val="26"/>
          <w:rtl w:val="0"/>
        </w:rPr>
        <w:t xml:space="preserve">Background of Crop Health Challenges in Agriculture</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productivity is central to food security and economic stability in many countries, especially those with agrarian economies. One of the persistent challenges faced by farmers is the detection, diagnosis, and management of crop diseases and pests, which can cause substantial yield losses and reduce the quality of produce. In many rural settings, farmers rely on personal experience, local knowledge, or delayed agricultural extension services to identify and address crop health issues, often resulting in ineffective or late interventions.</w:t>
      </w:r>
    </w:p>
    <w:p w:rsidR="00000000" w:rsidDel="00000000" w:rsidP="00000000" w:rsidRDefault="00000000" w:rsidRPr="00000000" w14:paraId="0000007B">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ptni2yex30ea" w:id="3"/>
      <w:bookmarkEnd w:id="3"/>
      <w:r w:rsidDel="00000000" w:rsidR="00000000" w:rsidRPr="00000000">
        <w:rPr>
          <w:rFonts w:ascii="Times New Roman" w:cs="Times New Roman" w:eastAsia="Times New Roman" w:hAnsi="Times New Roman"/>
          <w:b w:val="1"/>
          <w:color w:val="000000"/>
          <w:sz w:val="26"/>
          <w:szCs w:val="26"/>
          <w:rtl w:val="0"/>
        </w:rPr>
        <w:t xml:space="preserve">Context-Specific Agricultural Challenges Locally</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local farming communities, farmers encounter several challenges including:</w:t>
      </w:r>
    </w:p>
    <w:p w:rsidR="00000000" w:rsidDel="00000000" w:rsidP="00000000" w:rsidRDefault="00000000" w:rsidRPr="00000000" w14:paraId="0000007E">
      <w:pPr>
        <w:numPr>
          <w:ilvl w:val="0"/>
          <w:numId w:val="3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expert agronomic advice.</w:t>
        <w:br w:type="textWrapping"/>
      </w:r>
    </w:p>
    <w:p w:rsidR="00000000" w:rsidDel="00000000" w:rsidP="00000000" w:rsidRDefault="00000000" w:rsidRPr="00000000" w14:paraId="0000007F">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infrastructure for disease and pest identification.</w:t>
        <w:br w:type="textWrapping"/>
      </w:r>
    </w:p>
    <w:p w:rsidR="00000000" w:rsidDel="00000000" w:rsidP="00000000" w:rsidRDefault="00000000" w:rsidRPr="00000000" w14:paraId="00000080">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access to affordable and timely agricultural inputs like pesticides and disease-resistant seeds.</w:t>
        <w:br w:type="textWrapping"/>
      </w:r>
    </w:p>
    <w:p w:rsidR="00000000" w:rsidDel="00000000" w:rsidP="00000000" w:rsidRDefault="00000000" w:rsidRPr="00000000" w14:paraId="00000081">
      <w:pPr>
        <w:numPr>
          <w:ilvl w:val="0"/>
          <w:numId w:val="3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outdated or informal diagnosis practices.</w:t>
        <w:br w:type="textWrapping"/>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contribute to lower yields, increased farming costs, and reduced household income among smallholder farmers.</w:t>
      </w:r>
    </w:p>
    <w:p w:rsidR="00000000" w:rsidDel="00000000" w:rsidP="00000000" w:rsidRDefault="00000000" w:rsidRPr="00000000" w14:paraId="00000083">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ewzr2ar8076p" w:id="4"/>
      <w:bookmarkEnd w:id="4"/>
      <w:r w:rsidDel="00000000" w:rsidR="00000000" w:rsidRPr="00000000">
        <w:rPr>
          <w:rFonts w:ascii="Times New Roman" w:cs="Times New Roman" w:eastAsia="Times New Roman" w:hAnsi="Times New Roman"/>
          <w:b w:val="1"/>
          <w:color w:val="000000"/>
          <w:sz w:val="26"/>
          <w:szCs w:val="26"/>
          <w:rtl w:val="0"/>
        </w:rPr>
        <w:t xml:space="preserve">Global Trends in Crop Disease and Pest Management</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the integration of technology in agriculture (AgriTech) has gained momentum. Innovations such as AI-powered plant health diagnostic tools, remote sensing, mobile-based advisory services, and connected agro-input marketplaces are transforming farming practices. Projects like PlantVillage Nuru, CABI Plantwise, and the FAO’s eLocust system highlight the potential of digital tools in improving disease surveillance and response strategies.</w:t>
      </w:r>
    </w:p>
    <w:p w:rsidR="00000000" w:rsidDel="00000000" w:rsidP="00000000" w:rsidRDefault="00000000" w:rsidRPr="00000000" w14:paraId="00000086">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robqgqp7huzi" w:id="5"/>
      <w:bookmarkEnd w:id="5"/>
      <w:r w:rsidDel="00000000" w:rsidR="00000000" w:rsidRPr="00000000">
        <w:rPr>
          <w:rFonts w:ascii="Times New Roman" w:cs="Times New Roman" w:eastAsia="Times New Roman" w:hAnsi="Times New Roman"/>
          <w:b w:val="1"/>
          <w:color w:val="000000"/>
          <w:sz w:val="26"/>
          <w:szCs w:val="26"/>
          <w:rtl w:val="0"/>
        </w:rPr>
        <w:t xml:space="preserve">Key Computational Principles Behind the AgriGuide System</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AgriGuide leverages several key computational techniques:</w:t>
      </w:r>
    </w:p>
    <w:p w:rsidR="00000000" w:rsidDel="00000000" w:rsidP="00000000" w:rsidRDefault="00000000" w:rsidRPr="00000000" w14:paraId="00000089">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Recognition and Classification:</w:t>
      </w:r>
      <w:r w:rsidDel="00000000" w:rsidR="00000000" w:rsidRPr="00000000">
        <w:rPr>
          <w:rFonts w:ascii="Times New Roman" w:cs="Times New Roman" w:eastAsia="Times New Roman" w:hAnsi="Times New Roman"/>
          <w:sz w:val="24"/>
          <w:szCs w:val="24"/>
          <w:rtl w:val="0"/>
        </w:rPr>
        <w:t xml:space="preserve"> Using machine learning models trained on annotated images of diseased and healthy crops.</w:t>
        <w:br w:type="textWrapping"/>
      </w:r>
    </w:p>
    <w:p w:rsidR="00000000" w:rsidDel="00000000" w:rsidP="00000000" w:rsidRDefault="00000000" w:rsidRPr="00000000" w14:paraId="0000008A">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Data Processing:</w:t>
      </w:r>
      <w:r w:rsidDel="00000000" w:rsidR="00000000" w:rsidRPr="00000000">
        <w:rPr>
          <w:rFonts w:ascii="Times New Roman" w:cs="Times New Roman" w:eastAsia="Times New Roman" w:hAnsi="Times New Roman"/>
          <w:sz w:val="24"/>
          <w:szCs w:val="24"/>
          <w:rtl w:val="0"/>
        </w:rPr>
        <w:t xml:space="preserve"> Allowing for real-time image analysis and feedback delivery.</w:t>
        <w:br w:type="textWrapping"/>
      </w:r>
    </w:p>
    <w:p w:rsidR="00000000" w:rsidDel="00000000" w:rsidP="00000000" w:rsidRDefault="00000000" w:rsidRPr="00000000" w14:paraId="0000008B">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Geolocation Services:</w:t>
      </w:r>
      <w:r w:rsidDel="00000000" w:rsidR="00000000" w:rsidRPr="00000000">
        <w:rPr>
          <w:rFonts w:ascii="Times New Roman" w:cs="Times New Roman" w:eastAsia="Times New Roman" w:hAnsi="Times New Roman"/>
          <w:sz w:val="24"/>
          <w:szCs w:val="24"/>
          <w:rtl w:val="0"/>
        </w:rPr>
        <w:t xml:space="preserve"> Connecting farmers to nearby agro-input suppliers.</w:t>
        <w:br w:type="textWrapping"/>
      </w:r>
    </w:p>
    <w:p w:rsidR="00000000" w:rsidDel="00000000" w:rsidP="00000000" w:rsidRDefault="00000000" w:rsidRPr="00000000" w14:paraId="0000008C">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Application Development:</w:t>
      </w:r>
      <w:r w:rsidDel="00000000" w:rsidR="00000000" w:rsidRPr="00000000">
        <w:rPr>
          <w:rFonts w:ascii="Times New Roman" w:cs="Times New Roman" w:eastAsia="Times New Roman" w:hAnsi="Times New Roman"/>
          <w:sz w:val="24"/>
          <w:szCs w:val="24"/>
          <w:rtl w:val="0"/>
        </w:rPr>
        <w:t xml:space="preserve"> Providing an accessible, user-friendly platform for farmers.</w:t>
        <w:br w:type="textWrapping"/>
      </w:r>
    </w:p>
    <w:p w:rsidR="00000000" w:rsidDel="00000000" w:rsidP="00000000" w:rsidRDefault="00000000" w:rsidRPr="00000000" w14:paraId="0000008D">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gn3mngnpjqo" w:id="6"/>
      <w:bookmarkEnd w:id="6"/>
      <w:r w:rsidDel="00000000" w:rsidR="00000000" w:rsidRPr="00000000">
        <w:rPr>
          <w:rFonts w:ascii="Times New Roman" w:cs="Times New Roman" w:eastAsia="Times New Roman" w:hAnsi="Times New Roman"/>
          <w:b w:val="1"/>
          <w:color w:val="000000"/>
          <w:sz w:val="26"/>
          <w:szCs w:val="26"/>
          <w:rtl w:val="0"/>
        </w:rPr>
        <w:t xml:space="preserve">Problem Statement</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Smallholder farmers lack timely, accurate, and accessible systems for identifying crop diseases and pests and obtaining expert advice and treatment solutions. This leads to delayed interventions, poor yields, and avoidable economic losses.</w:t>
      </w:r>
    </w:p>
    <w:p w:rsidR="00000000" w:rsidDel="00000000" w:rsidP="00000000" w:rsidRDefault="00000000" w:rsidRPr="00000000" w14:paraId="00000090">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oveihewe4453" w:id="7"/>
      <w:bookmarkEnd w:id="7"/>
      <w:r w:rsidDel="00000000" w:rsidR="00000000" w:rsidRPr="00000000">
        <w:rPr>
          <w:rFonts w:ascii="Times New Roman" w:cs="Times New Roman" w:eastAsia="Times New Roman" w:hAnsi="Times New Roman"/>
          <w:b w:val="1"/>
          <w:color w:val="000000"/>
          <w:sz w:val="26"/>
          <w:szCs w:val="26"/>
          <w:rtl w:val="0"/>
        </w:rPr>
        <w:t xml:space="preserve">Proposed Solution</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w:t>
      </w:r>
      <w:r w:rsidDel="00000000" w:rsidR="00000000" w:rsidRPr="00000000">
        <w:rPr>
          <w:rFonts w:ascii="Times New Roman" w:cs="Times New Roman" w:eastAsia="Times New Roman" w:hAnsi="Times New Roman"/>
          <w:b w:val="1"/>
          <w:sz w:val="24"/>
          <w:szCs w:val="24"/>
          <w:rtl w:val="0"/>
        </w:rPr>
        <w:t xml:space="preserve">AgriGuide</w:t>
      </w:r>
      <w:r w:rsidDel="00000000" w:rsidR="00000000" w:rsidRPr="00000000">
        <w:rPr>
          <w:rFonts w:ascii="Times New Roman" w:cs="Times New Roman" w:eastAsia="Times New Roman" w:hAnsi="Times New Roman"/>
          <w:sz w:val="24"/>
          <w:szCs w:val="24"/>
          <w:rtl w:val="0"/>
        </w:rPr>
        <w:t xml:space="preserve">, a mobile-based agricultural support system that enables farmers to capture images of diseased crops, upload them for analysis, receive instant diagnostic feedback, and obtain expert recommendations on treatment. The platform also connects farmers to agrochemical suppliers, creating a comprehensive support system for crop health management.</w:t>
      </w:r>
    </w:p>
    <w:p w:rsidR="00000000" w:rsidDel="00000000" w:rsidP="00000000" w:rsidRDefault="00000000" w:rsidRPr="00000000" w14:paraId="00000093">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11ynwvusqoid" w:id="8"/>
      <w:bookmarkEnd w:id="8"/>
      <w:r w:rsidDel="00000000" w:rsidR="00000000" w:rsidRPr="00000000">
        <w:rPr>
          <w:rFonts w:ascii="Times New Roman" w:cs="Times New Roman" w:eastAsia="Times New Roman" w:hAnsi="Times New Roman"/>
          <w:b w:val="1"/>
          <w:color w:val="000000"/>
          <w:sz w:val="26"/>
          <w:szCs w:val="26"/>
          <w:rtl w:val="0"/>
        </w:rPr>
        <w:t xml:space="preserve">Key Operations and Capabilities of the Proposed System</w:t>
      </w:r>
    </w:p>
    <w:p w:rsidR="00000000" w:rsidDel="00000000" w:rsidP="00000000" w:rsidRDefault="00000000" w:rsidRPr="00000000" w14:paraId="00000095">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capture and upload functionality.</w:t>
        <w:br w:type="textWrapping"/>
      </w:r>
    </w:p>
    <w:p w:rsidR="00000000" w:rsidDel="00000000" w:rsidP="00000000" w:rsidRDefault="00000000" w:rsidRPr="00000000" w14:paraId="00000096">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image analysis and classification of plant diseases and pests.</w:t>
        <w:br w:type="textWrapping"/>
      </w:r>
    </w:p>
    <w:p w:rsidR="00000000" w:rsidDel="00000000" w:rsidP="00000000" w:rsidRDefault="00000000" w:rsidRPr="00000000" w14:paraId="00000097">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generation with expert advice and treatment options.</w:t>
        <w:br w:type="textWrapping"/>
      </w:r>
    </w:p>
    <w:p w:rsidR="00000000" w:rsidDel="00000000" w:rsidP="00000000" w:rsidRDefault="00000000" w:rsidRPr="00000000" w14:paraId="00000098">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a database of agro-input suppliers.</w:t>
        <w:br w:type="textWrapping"/>
      </w:r>
    </w:p>
    <w:p w:rsidR="00000000" w:rsidDel="00000000" w:rsidP="00000000" w:rsidRDefault="00000000" w:rsidRPr="00000000" w14:paraId="00000099">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notifications and recommendations via the mobile app.</w:t>
        <w:br w:type="textWrapping"/>
      </w:r>
    </w:p>
    <w:p w:rsidR="00000000" w:rsidDel="00000000" w:rsidP="00000000" w:rsidRDefault="00000000" w:rsidRPr="00000000" w14:paraId="0000009A">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thkot1a3yoh8" w:id="9"/>
      <w:bookmarkEnd w:id="9"/>
      <w:r w:rsidDel="00000000" w:rsidR="00000000" w:rsidRPr="00000000">
        <w:rPr>
          <w:rFonts w:ascii="Times New Roman" w:cs="Times New Roman" w:eastAsia="Times New Roman" w:hAnsi="Times New Roman"/>
          <w:b w:val="1"/>
          <w:color w:val="000000"/>
          <w:sz w:val="26"/>
          <w:szCs w:val="26"/>
          <w:rtl w:val="0"/>
        </w:rPr>
        <w:t xml:space="preserve">Research Component</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explores the application of machine learning and mobile technology in enhancing plant health management services for smallholder farmers. It evaluates the accuracy, usability, and socio-economic impact of digital diagnostic tools in agriculture.</w:t>
      </w:r>
    </w:p>
    <w:p w:rsidR="00000000" w:rsidDel="00000000" w:rsidP="00000000" w:rsidRDefault="00000000" w:rsidRPr="00000000" w14:paraId="0000009D">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j3ots7aitf73" w:id="10"/>
      <w:bookmarkEnd w:id="10"/>
      <w:r w:rsidDel="00000000" w:rsidR="00000000" w:rsidRPr="00000000">
        <w:rPr>
          <w:rFonts w:ascii="Times New Roman" w:cs="Times New Roman" w:eastAsia="Times New Roman" w:hAnsi="Times New Roman"/>
          <w:b w:val="1"/>
          <w:color w:val="000000"/>
          <w:sz w:val="26"/>
          <w:szCs w:val="26"/>
          <w:rtl w:val="0"/>
        </w:rPr>
        <w:t xml:space="preserve">Innovative Approach</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AgriGuide introduces a locally relevant, farmer-friendly, and real-time crop health management platform that combines image recognition, expert system principles, and geolocation services in a mobile application tailored for low-resource farming communities.</w:t>
      </w:r>
    </w:p>
    <w:p w:rsidR="00000000" w:rsidDel="00000000" w:rsidP="00000000" w:rsidRDefault="00000000" w:rsidRPr="00000000" w14:paraId="000000A0">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hyb0cxumfr8z" w:id="11"/>
      <w:bookmarkEnd w:id="11"/>
      <w:r w:rsidDel="00000000" w:rsidR="00000000" w:rsidRPr="00000000">
        <w:rPr>
          <w:rFonts w:ascii="Times New Roman" w:cs="Times New Roman" w:eastAsia="Times New Roman" w:hAnsi="Times New Roman"/>
          <w:b w:val="1"/>
          <w:color w:val="000000"/>
          <w:sz w:val="26"/>
          <w:szCs w:val="26"/>
          <w:rtl w:val="0"/>
        </w:rPr>
        <w:t xml:space="preserve">Objectives</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Objective:</w:t>
        <w:br w:type="textWrapping"/>
      </w:r>
      <w:r w:rsidDel="00000000" w:rsidR="00000000" w:rsidRPr="00000000">
        <w:rPr>
          <w:rFonts w:ascii="Times New Roman" w:cs="Times New Roman" w:eastAsia="Times New Roman" w:hAnsi="Times New Roman"/>
          <w:sz w:val="24"/>
          <w:szCs w:val="24"/>
          <w:rtl w:val="0"/>
        </w:rPr>
        <w:t xml:space="preserve"> To develop a mobile-based system that enables farmers to identify crop diseases and pests through image analysis, receive expert advice, and access agro-input suppliers.</w:t>
      </w:r>
    </w:p>
    <w:p w:rsidR="00000000" w:rsidDel="00000000" w:rsidP="00000000" w:rsidRDefault="00000000" w:rsidRPr="00000000" w14:paraId="000000A3">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Objectives:</w:t>
      </w:r>
    </w:p>
    <w:p w:rsidR="00000000" w:rsidDel="00000000" w:rsidP="00000000" w:rsidRDefault="00000000" w:rsidRPr="00000000" w14:paraId="000000A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mobile application for capturing and uploading crop images.</w:t>
        <w:br w:type="textWrapping"/>
      </w:r>
    </w:p>
    <w:p w:rsidR="00000000" w:rsidDel="00000000" w:rsidP="00000000" w:rsidRDefault="00000000" w:rsidRPr="00000000" w14:paraId="000000A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and implement a machine learning model for plant disease and pest diagnosis.</w:t>
        <w:br w:type="textWrapping"/>
      </w:r>
    </w:p>
    <w:p w:rsidR="00000000" w:rsidDel="00000000" w:rsidP="00000000" w:rsidRDefault="00000000" w:rsidRPr="00000000" w14:paraId="000000A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a feedback module providing expert treatment recommendations.</w:t>
        <w:br w:type="textWrapping"/>
      </w:r>
    </w:p>
    <w:p w:rsidR="00000000" w:rsidDel="00000000" w:rsidP="00000000" w:rsidRDefault="00000000" w:rsidRPr="00000000" w14:paraId="000000A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link farmers with nearby agrochemical suppliers through the application.</w:t>
        <w:br w:type="textWrapping"/>
      </w:r>
    </w:p>
    <w:p w:rsidR="00000000" w:rsidDel="00000000" w:rsidP="00000000" w:rsidRDefault="00000000" w:rsidRPr="00000000" w14:paraId="000000A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system’s performance, accuracy, and farmer usability.</w:t>
        <w:br w:type="textWrapping"/>
      </w:r>
    </w:p>
    <w:p w:rsidR="00000000" w:rsidDel="00000000" w:rsidP="00000000" w:rsidRDefault="00000000" w:rsidRPr="00000000" w14:paraId="000000A9">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wzl0uraab5au" w:id="12"/>
      <w:bookmarkEnd w:id="12"/>
      <w:r w:rsidDel="00000000" w:rsidR="00000000" w:rsidRPr="00000000">
        <w:rPr>
          <w:rFonts w:ascii="Times New Roman" w:cs="Times New Roman" w:eastAsia="Times New Roman" w:hAnsi="Times New Roman"/>
          <w:b w:val="1"/>
          <w:color w:val="000000"/>
          <w:sz w:val="26"/>
          <w:szCs w:val="26"/>
          <w:rtl w:val="0"/>
        </w:rPr>
        <w:t xml:space="preserve">Research Questions</w:t>
      </w:r>
    </w:p>
    <w:p w:rsidR="00000000" w:rsidDel="00000000" w:rsidP="00000000" w:rsidRDefault="00000000" w:rsidRPr="00000000" w14:paraId="000000AB">
      <w:pPr>
        <w:numPr>
          <w:ilvl w:val="0"/>
          <w:numId w:val="4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mobile-based image recognition improve crop disease and pest management for farmers?</w:t>
        <w:br w:type="textWrapping"/>
      </w:r>
    </w:p>
    <w:p w:rsidR="00000000" w:rsidDel="00000000" w:rsidP="00000000" w:rsidRDefault="00000000" w:rsidRPr="00000000" w14:paraId="000000AC">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diagnostic accuracy of the proposed system under typical farm conditions?</w:t>
        <w:br w:type="textWrapping"/>
      </w:r>
    </w:p>
    <w:p w:rsidR="00000000" w:rsidDel="00000000" w:rsidP="00000000" w:rsidRDefault="00000000" w:rsidRPr="00000000" w14:paraId="000000AD">
      <w:pPr>
        <w:numPr>
          <w:ilvl w:val="0"/>
          <w:numId w:val="4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 is the system in connecting farmers to appropriate agro-input suppliers?</w:t>
        <w:br w:type="textWrapping"/>
      </w:r>
    </w:p>
    <w:p w:rsidR="00000000" w:rsidDel="00000000" w:rsidP="00000000" w:rsidRDefault="00000000" w:rsidRPr="00000000" w14:paraId="000000AE">
      <w:pPr>
        <w:numPr>
          <w:ilvl w:val="0"/>
          <w:numId w:val="4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usability and acceptability levels of the system among smallholder farmers?</w:t>
        <w:br w:type="textWrapping"/>
      </w:r>
    </w:p>
    <w:p w:rsidR="00000000" w:rsidDel="00000000" w:rsidP="00000000" w:rsidRDefault="00000000" w:rsidRPr="00000000" w14:paraId="000000AF">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qvy8slpnaiza" w:id="13"/>
      <w:bookmarkEnd w:id="13"/>
      <w:r w:rsidDel="00000000" w:rsidR="00000000" w:rsidRPr="00000000">
        <w:rPr>
          <w:rFonts w:ascii="Times New Roman" w:cs="Times New Roman" w:eastAsia="Times New Roman" w:hAnsi="Times New Roman"/>
          <w:b w:val="1"/>
          <w:color w:val="000000"/>
          <w:sz w:val="26"/>
          <w:szCs w:val="26"/>
          <w:rtl w:val="0"/>
        </w:rPr>
        <w:t xml:space="preserve">Justification</w:t>
      </w:r>
    </w:p>
    <w:p w:rsidR="00000000" w:rsidDel="00000000" w:rsidP="00000000" w:rsidRDefault="00000000" w:rsidRPr="00000000" w14:paraId="000000B1">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x4ydz9r9pzio" w:id="14"/>
      <w:bookmarkEnd w:id="14"/>
      <w:r w:rsidDel="00000000" w:rsidR="00000000" w:rsidRPr="00000000">
        <w:rPr>
          <w:rFonts w:ascii="Times New Roman" w:cs="Times New Roman" w:eastAsia="Times New Roman" w:hAnsi="Times New Roman"/>
          <w:b w:val="1"/>
          <w:i w:val="0"/>
          <w:color w:val="000000"/>
          <w:rtl w:val="0"/>
        </w:rPr>
        <w:t xml:space="preserve">Addressing Agricultural Productivity and Farmer Livelihoods</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seeks to address critical gaps in agricultural extension services by providing farmers with a reliable, fast, and accessible means of identifying crop health problems and sourcing remedies. This will improve yields, reduce input costs, and boost household income, directly contributing to food security and poverty alleviation.</w:t>
      </w:r>
    </w:p>
    <w:p w:rsidR="00000000" w:rsidDel="00000000" w:rsidP="00000000" w:rsidRDefault="00000000" w:rsidRPr="00000000" w14:paraId="000000B3">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fb7ezal8foa8" w:id="15"/>
      <w:bookmarkEnd w:id="15"/>
      <w:r w:rsidDel="00000000" w:rsidR="00000000" w:rsidRPr="00000000">
        <w:rPr>
          <w:rFonts w:ascii="Times New Roman" w:cs="Times New Roman" w:eastAsia="Times New Roman" w:hAnsi="Times New Roman"/>
          <w:b w:val="1"/>
          <w:color w:val="000000"/>
          <w:sz w:val="26"/>
          <w:szCs w:val="26"/>
          <w:rtl w:val="0"/>
        </w:rPr>
        <w:t xml:space="preserve">Proposed Research and System Methodologies</w:t>
      </w:r>
    </w:p>
    <w:p w:rsidR="00000000" w:rsidDel="00000000" w:rsidP="00000000" w:rsidRDefault="00000000" w:rsidRPr="00000000" w14:paraId="000000B5">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1tpa947xaalu" w:id="16"/>
      <w:bookmarkEnd w:id="16"/>
      <w:r w:rsidDel="00000000" w:rsidR="00000000" w:rsidRPr="00000000">
        <w:rPr>
          <w:rFonts w:ascii="Times New Roman" w:cs="Times New Roman" w:eastAsia="Times New Roman" w:hAnsi="Times New Roman"/>
          <w:b w:val="1"/>
          <w:i w:val="0"/>
          <w:color w:val="000000"/>
          <w:rtl w:val="0"/>
        </w:rPr>
        <w:t xml:space="preserve">Methodology Outline</w:t>
      </w:r>
    </w:p>
    <w:p w:rsidR="00000000" w:rsidDel="00000000" w:rsidP="00000000" w:rsidRDefault="00000000" w:rsidRPr="00000000" w14:paraId="000000B6">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on existing agricultural diagnostic systems.</w:t>
        <w:br w:type="textWrapping"/>
      </w:r>
    </w:p>
    <w:p w:rsidR="00000000" w:rsidDel="00000000" w:rsidP="00000000" w:rsidRDefault="00000000" w:rsidRPr="00000000" w14:paraId="000000B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 using cross-platform frameworks.</w:t>
        <w:br w:type="textWrapping"/>
      </w:r>
    </w:p>
    <w:p w:rsidR="00000000" w:rsidDel="00000000" w:rsidP="00000000" w:rsidRDefault="00000000" w:rsidRPr="00000000" w14:paraId="000000B8">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dataset acquisition and annotation.</w:t>
        <w:br w:type="textWrapping"/>
      </w:r>
    </w:p>
    <w:p w:rsidR="00000000" w:rsidDel="00000000" w:rsidP="00000000" w:rsidRDefault="00000000" w:rsidRPr="00000000" w14:paraId="000000B9">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 training and optimization.</w:t>
        <w:br w:type="textWrapping"/>
      </w:r>
    </w:p>
    <w:p w:rsidR="00000000" w:rsidDel="00000000" w:rsidP="00000000" w:rsidRDefault="00000000" w:rsidRPr="00000000" w14:paraId="000000B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and database development.</w:t>
        <w:br w:type="textWrapping"/>
      </w:r>
    </w:p>
    <w:p w:rsidR="00000000" w:rsidDel="00000000" w:rsidP="00000000" w:rsidRDefault="00000000" w:rsidRPr="00000000" w14:paraId="000000B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with target user groups.</w:t>
        <w:br w:type="textWrapping"/>
      </w:r>
    </w:p>
    <w:p w:rsidR="00000000" w:rsidDel="00000000" w:rsidP="00000000" w:rsidRDefault="00000000" w:rsidRPr="00000000" w14:paraId="000000BC">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system performance based on accuracy, reliability, and user feedback.</w:t>
        <w:br w:type="textWrapping"/>
      </w:r>
    </w:p>
    <w:p w:rsidR="00000000" w:rsidDel="00000000" w:rsidP="00000000" w:rsidRDefault="00000000" w:rsidRPr="00000000" w14:paraId="000000BD">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ocgn4ucmb82y" w:id="17"/>
      <w:bookmarkEnd w:id="17"/>
      <w:r w:rsidDel="00000000" w:rsidR="00000000" w:rsidRPr="00000000">
        <w:rPr>
          <w:rFonts w:ascii="Times New Roman" w:cs="Times New Roman" w:eastAsia="Times New Roman" w:hAnsi="Times New Roman"/>
          <w:b w:val="1"/>
          <w:i w:val="0"/>
          <w:color w:val="000000"/>
          <w:rtl w:val="0"/>
        </w:rPr>
        <w:t xml:space="preserve">Documentation and Reporting</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documentation of the system design, implementation, testing, and performance evaluation will be compiled. A project report capturing objectives, methodologies, results, challenges, and recommendations will be produced.</w:t>
      </w:r>
    </w:p>
    <w:p w:rsidR="00000000" w:rsidDel="00000000" w:rsidP="00000000" w:rsidRDefault="00000000" w:rsidRPr="00000000" w14:paraId="000000BF">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yfabq7is32kd" w:id="18"/>
      <w:bookmarkEnd w:id="18"/>
      <w:r w:rsidDel="00000000" w:rsidR="00000000" w:rsidRPr="00000000">
        <w:rPr>
          <w:rFonts w:ascii="Times New Roman" w:cs="Times New Roman" w:eastAsia="Times New Roman" w:hAnsi="Times New Roman"/>
          <w:b w:val="1"/>
          <w:color w:val="000000"/>
          <w:sz w:val="26"/>
          <w:szCs w:val="26"/>
          <w:rtl w:val="0"/>
        </w:rPr>
        <w:t xml:space="preserve">Justification of Choice of Method</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a mobile application combined with machine learning for image-based diagnosis is informed by its scalability, accessibility to farmers with smartphones, and potential for integration with existing agricultural service networks. Cloud-based processing ensures timely feedback without the need for high-end on-device computation.</w:t>
      </w:r>
    </w:p>
    <w:p w:rsidR="00000000" w:rsidDel="00000000" w:rsidP="00000000" w:rsidRDefault="00000000" w:rsidRPr="00000000" w14:paraId="000000C2">
      <w:pPr>
        <w:spacing w:after="240" w:line="360" w:lineRule="auto"/>
        <w:ind w:left="36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after="80" w:before="280" w:line="360" w:lineRule="auto"/>
        <w:ind w:left="360" w:firstLine="0"/>
        <w:rPr>
          <w:rFonts w:ascii="Times New Roman" w:cs="Times New Roman" w:eastAsia="Times New Roman" w:hAnsi="Times New Roman"/>
          <w:b w:val="1"/>
          <w:color w:val="000000"/>
          <w:sz w:val="26"/>
          <w:szCs w:val="26"/>
        </w:rPr>
      </w:pPr>
      <w:bookmarkStart w:colFirst="0" w:colLast="0" w:name="_g78rtlpmf6j8" w:id="19"/>
      <w:bookmarkEnd w:id="19"/>
      <w:r w:rsidDel="00000000" w:rsidR="00000000" w:rsidRPr="00000000">
        <w:rPr>
          <w:rFonts w:ascii="Times New Roman" w:cs="Times New Roman" w:eastAsia="Times New Roman" w:hAnsi="Times New Roman"/>
          <w:b w:val="1"/>
          <w:color w:val="000000"/>
          <w:sz w:val="26"/>
          <w:szCs w:val="26"/>
          <w:rtl w:val="0"/>
        </w:rPr>
        <w:t xml:space="preserve">Scope</w:t>
      </w:r>
    </w:p>
    <w:p w:rsidR="00000000" w:rsidDel="00000000" w:rsidP="00000000" w:rsidRDefault="00000000" w:rsidRPr="00000000" w14:paraId="000000C4">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5ywf91ei002s" w:id="20"/>
      <w:bookmarkEnd w:id="20"/>
      <w:r w:rsidDel="00000000" w:rsidR="00000000" w:rsidRPr="00000000">
        <w:rPr>
          <w:rFonts w:ascii="Times New Roman" w:cs="Times New Roman" w:eastAsia="Times New Roman" w:hAnsi="Times New Roman"/>
          <w:b w:val="1"/>
          <w:i w:val="0"/>
          <w:color w:val="000000"/>
          <w:rtl w:val="0"/>
        </w:rPr>
        <w:t xml:space="preserve">Focus of the Study</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 the detection and management of common crop diseases and pests affecting food crops within smallholder farming communities, using mobile-based image recognition and expert advisory services.</w:t>
      </w:r>
    </w:p>
    <w:p w:rsidR="00000000" w:rsidDel="00000000" w:rsidP="00000000" w:rsidRDefault="00000000" w:rsidRPr="00000000" w14:paraId="000000C6">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uuo85rytff18" w:id="21"/>
      <w:bookmarkEnd w:id="21"/>
      <w:r w:rsidDel="00000000" w:rsidR="00000000" w:rsidRPr="00000000">
        <w:rPr>
          <w:rFonts w:ascii="Times New Roman" w:cs="Times New Roman" w:eastAsia="Times New Roman" w:hAnsi="Times New Roman"/>
          <w:b w:val="1"/>
          <w:i w:val="0"/>
          <w:color w:val="000000"/>
          <w:rtl w:val="0"/>
        </w:rPr>
        <w:t xml:space="preserve">Potential Limitations</w:t>
      </w:r>
    </w:p>
    <w:p w:rsidR="00000000" w:rsidDel="00000000" w:rsidP="00000000" w:rsidRDefault="00000000" w:rsidRPr="00000000" w14:paraId="000000C7">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availability of high-quality, locally relevant image datasets.</w:t>
        <w:br w:type="textWrapping"/>
      </w:r>
    </w:p>
    <w:p w:rsidR="00000000" w:rsidDel="00000000" w:rsidP="00000000" w:rsidRDefault="00000000" w:rsidRPr="00000000" w14:paraId="000000C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Variability in image quality due to differences in phone camera resolutions and environmental conditions.</w:t>
        <w:br w:type="textWrapping"/>
      </w:r>
    </w:p>
    <w:p w:rsidR="00000000" w:rsidDel="00000000" w:rsidP="00000000" w:rsidRDefault="00000000" w:rsidRPr="00000000" w14:paraId="000000C9">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challenges in internet connectivity in rural areas affecting real-time feedback.</w:t>
        <w:br w:type="textWrapping"/>
      </w:r>
    </w:p>
    <w:p w:rsidR="00000000" w:rsidDel="00000000" w:rsidP="00000000" w:rsidRDefault="00000000" w:rsidRPr="00000000" w14:paraId="000000CA">
      <w:pPr>
        <w:pStyle w:val="Heading4"/>
        <w:keepNext w:val="0"/>
        <w:keepLines w:val="0"/>
        <w:spacing w:after="40" w:before="240" w:line="360" w:lineRule="auto"/>
        <w:ind w:left="360" w:firstLine="0"/>
        <w:rPr>
          <w:rFonts w:ascii="Times New Roman" w:cs="Times New Roman" w:eastAsia="Times New Roman" w:hAnsi="Times New Roman"/>
          <w:b w:val="1"/>
          <w:i w:val="0"/>
          <w:color w:val="000000"/>
        </w:rPr>
      </w:pPr>
      <w:bookmarkStart w:colFirst="0" w:colLast="0" w:name="_rtu0xasuct0x" w:id="22"/>
      <w:bookmarkEnd w:id="22"/>
      <w:r w:rsidDel="00000000" w:rsidR="00000000" w:rsidRPr="00000000">
        <w:rPr>
          <w:rFonts w:ascii="Times New Roman" w:cs="Times New Roman" w:eastAsia="Times New Roman" w:hAnsi="Times New Roman"/>
          <w:b w:val="1"/>
          <w:i w:val="0"/>
          <w:color w:val="000000"/>
          <w:rtl w:val="0"/>
        </w:rPr>
        <w:t xml:space="preserve">Project Boundaries</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confined to the development, deployment, and evaluation of the AgriGuide mobile application and its associated cloud-based services. It excludes large-scale field trials, government policy integration, and post-diagnosis crop treatment services beyond supplier referrals.</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pacing w:after="80" w:before="360" w:line="360" w:lineRule="auto"/>
        <w:rPr>
          <w:rFonts w:ascii="Times New Roman" w:cs="Times New Roman" w:eastAsia="Times New Roman" w:hAnsi="Times New Roman"/>
          <w:b w:val="1"/>
          <w:color w:val="000000"/>
          <w:sz w:val="34"/>
          <w:szCs w:val="34"/>
        </w:rPr>
      </w:pPr>
      <w:bookmarkStart w:colFirst="0" w:colLast="0" w:name="_x6clxzh3fbu" w:id="23"/>
      <w:bookmarkEnd w:id="23"/>
      <w:r w:rsidDel="00000000" w:rsidR="00000000" w:rsidRPr="00000000">
        <w:rPr>
          <w:rFonts w:ascii="Times New Roman" w:cs="Times New Roman" w:eastAsia="Times New Roman" w:hAnsi="Times New Roman"/>
          <w:b w:val="1"/>
          <w:color w:val="000000"/>
          <w:sz w:val="34"/>
          <w:szCs w:val="34"/>
          <w:rtl w:val="0"/>
        </w:rPr>
        <w:t xml:space="preserve">CHAPTER 2</w:t>
      </w:r>
    </w:p>
    <w:p w:rsidR="00000000" w:rsidDel="00000000" w:rsidP="00000000" w:rsidRDefault="00000000" w:rsidRPr="00000000" w14:paraId="000000CF">
      <w:pPr>
        <w:pStyle w:val="Heading2"/>
        <w:keepNext w:val="0"/>
        <w:keepLines w:val="0"/>
        <w:spacing w:after="80" w:before="360" w:line="360" w:lineRule="auto"/>
        <w:rPr>
          <w:rFonts w:ascii="Times New Roman" w:cs="Times New Roman" w:eastAsia="Times New Roman" w:hAnsi="Times New Roman"/>
          <w:b w:val="1"/>
          <w:color w:val="000000"/>
          <w:sz w:val="34"/>
          <w:szCs w:val="34"/>
        </w:rPr>
      </w:pPr>
      <w:bookmarkStart w:colFirst="0" w:colLast="0" w:name="_r7cc1b5tj424" w:id="24"/>
      <w:bookmarkEnd w:id="24"/>
      <w:r w:rsidDel="00000000" w:rsidR="00000000" w:rsidRPr="00000000">
        <w:rPr>
          <w:rFonts w:ascii="Times New Roman" w:cs="Times New Roman" w:eastAsia="Times New Roman" w:hAnsi="Times New Roman"/>
          <w:b w:val="1"/>
          <w:color w:val="000000"/>
          <w:sz w:val="34"/>
          <w:szCs w:val="34"/>
          <w:rtl w:val="0"/>
        </w:rPr>
        <w:t xml:space="preserve">LITERATURE REVIEW</w:t>
      </w:r>
    </w:p>
    <w:p w:rsidR="00000000" w:rsidDel="00000000" w:rsidP="00000000" w:rsidRDefault="00000000" w:rsidRPr="00000000" w14:paraId="000000D0">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bv7otmx48bn" w:id="25"/>
      <w:bookmarkEnd w:id="25"/>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existing research, technologies, and systems relevant to digital plant health management and agricultural advisory services. It highlights the progress made in using mobile and AI-based solutions for crop disease and pest management and identifies gaps that the AgriGuide system seeks to address.</w:t>
      </w:r>
    </w:p>
    <w:p w:rsidR="00000000" w:rsidDel="00000000" w:rsidP="00000000" w:rsidRDefault="00000000" w:rsidRPr="00000000" w14:paraId="000000D3">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8gux18vhkxvx" w:id="26"/>
      <w:bookmarkEnd w:id="26"/>
      <w:r w:rsidDel="00000000" w:rsidR="00000000" w:rsidRPr="00000000">
        <w:rPr>
          <w:rFonts w:ascii="Times New Roman" w:cs="Times New Roman" w:eastAsia="Times New Roman" w:hAnsi="Times New Roman"/>
          <w:b w:val="1"/>
          <w:color w:val="000000"/>
          <w:sz w:val="26"/>
          <w:szCs w:val="26"/>
          <w:rtl w:val="0"/>
        </w:rPr>
        <w:t xml:space="preserve">Area of Research: Agricultural Technology, Mobile Diagnostics &amp; Expert Systems</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overview of the research domain, covering:</w:t>
      </w:r>
    </w:p>
    <w:p w:rsidR="00000000" w:rsidDel="00000000" w:rsidP="00000000" w:rsidRDefault="00000000" w:rsidRPr="00000000" w14:paraId="000000D6">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tools for agricultural extension.</w:t>
        <w:br w:type="textWrapping"/>
      </w:r>
    </w:p>
    <w:p w:rsidR="00000000" w:rsidDel="00000000" w:rsidP="00000000" w:rsidRDefault="00000000" w:rsidRPr="00000000" w14:paraId="000000D7">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machine learning in plant disease and pest identification.</w:t>
        <w:br w:type="textWrapping"/>
      </w:r>
    </w:p>
    <w:p w:rsidR="00000000" w:rsidDel="00000000" w:rsidP="00000000" w:rsidRDefault="00000000" w:rsidRPr="00000000" w14:paraId="000000D8">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 for farmers.</w:t>
        <w:br w:type="textWrapping"/>
      </w:r>
    </w:p>
    <w:p w:rsidR="00000000" w:rsidDel="00000000" w:rsidP="00000000" w:rsidRDefault="00000000" w:rsidRPr="00000000" w14:paraId="000000D9">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Image-based recognition systems in low-resource settings.</w:t>
        <w:br w:type="textWrapping"/>
      </w:r>
    </w:p>
    <w:p w:rsidR="00000000" w:rsidDel="00000000" w:rsidP="00000000" w:rsidRDefault="00000000" w:rsidRPr="00000000" w14:paraId="000000DA">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u7l3kbyq8o5j" w:id="27"/>
      <w:bookmarkEnd w:id="27"/>
      <w:r w:rsidDel="00000000" w:rsidR="00000000" w:rsidRPr="00000000">
        <w:rPr>
          <w:rFonts w:ascii="Times New Roman" w:cs="Times New Roman" w:eastAsia="Times New Roman" w:hAnsi="Times New Roman"/>
          <w:b w:val="1"/>
          <w:color w:val="000000"/>
          <w:sz w:val="26"/>
          <w:szCs w:val="26"/>
          <w:rtl w:val="0"/>
        </w:rPr>
        <w:t xml:space="preserve">In-Text Citations</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Compilation of scholarly work, industry reports, and case studies highlighting:</w:t>
      </w:r>
    </w:p>
    <w:p w:rsidR="00000000" w:rsidDel="00000000" w:rsidP="00000000" w:rsidRDefault="00000000" w:rsidRPr="00000000" w14:paraId="000000DD">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Successes and limitations of existing plant disease detection systems.</w:t>
        <w:br w:type="textWrapping"/>
      </w:r>
    </w:p>
    <w:p w:rsidR="00000000" w:rsidDel="00000000" w:rsidP="00000000" w:rsidRDefault="00000000" w:rsidRPr="00000000" w14:paraId="000000DE">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evaluating AI models in agriculture.</w:t>
        <w:br w:type="textWrapping"/>
      </w:r>
    </w:p>
    <w:p w:rsidR="00000000" w:rsidDel="00000000" w:rsidP="00000000" w:rsidRDefault="00000000" w:rsidRPr="00000000" w14:paraId="000000DF">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farming advisory platforms in developing regions.</w:t>
        <w:br w:type="textWrapping"/>
      </w:r>
    </w:p>
    <w:p w:rsidR="00000000" w:rsidDel="00000000" w:rsidP="00000000" w:rsidRDefault="00000000" w:rsidRPr="00000000" w14:paraId="000000E0">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m2usqwyu2rl" w:id="28"/>
      <w:bookmarkEnd w:id="28"/>
      <w:r w:rsidDel="00000000" w:rsidR="00000000" w:rsidRPr="00000000">
        <w:rPr>
          <w:rFonts w:ascii="Times New Roman" w:cs="Times New Roman" w:eastAsia="Times New Roman" w:hAnsi="Times New Roman"/>
          <w:b w:val="1"/>
          <w:color w:val="000000"/>
          <w:sz w:val="26"/>
          <w:szCs w:val="26"/>
          <w:rtl w:val="0"/>
        </w:rPr>
        <w:t xml:space="preserve">What Other Researchers Say</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findings from other academic and industry researchers:</w:t>
      </w:r>
    </w:p>
    <w:p w:rsidR="00000000" w:rsidDel="00000000" w:rsidP="00000000" w:rsidRDefault="00000000" w:rsidRPr="00000000" w14:paraId="000000E3">
      <w:pPr>
        <w:numPr>
          <w:ilvl w:val="0"/>
          <w:numId w:val="3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early detection of crop diseases.</w:t>
        <w:br w:type="textWrapping"/>
      </w:r>
    </w:p>
    <w:p w:rsidR="00000000" w:rsidDel="00000000" w:rsidP="00000000" w:rsidRDefault="00000000" w:rsidRPr="00000000" w14:paraId="000000E4">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accuracy challenges in varied farm conditions.</w:t>
        <w:br w:type="textWrapping"/>
      </w:r>
    </w:p>
    <w:p w:rsidR="00000000" w:rsidDel="00000000" w:rsidP="00000000" w:rsidRDefault="00000000" w:rsidRPr="00000000" w14:paraId="000000E5">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issues and technology adoption factors among smallholder farmers.</w:t>
        <w:br w:type="textWrapping"/>
      </w:r>
    </w:p>
    <w:p w:rsidR="00000000" w:rsidDel="00000000" w:rsidP="00000000" w:rsidRDefault="00000000" w:rsidRPr="00000000" w14:paraId="000000E6">
      <w:pPr>
        <w:numPr>
          <w:ilvl w:val="0"/>
          <w:numId w:val="3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integrated advisory and input-sourcing solutions.</w:t>
        <w:br w:type="textWrapping"/>
      </w:r>
    </w:p>
    <w:p w:rsidR="00000000" w:rsidDel="00000000" w:rsidP="00000000" w:rsidRDefault="00000000" w:rsidRPr="00000000" w14:paraId="000000E7">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vdw9y4srxms9" w:id="29"/>
      <w:bookmarkEnd w:id="29"/>
      <w:r w:rsidDel="00000000" w:rsidR="00000000" w:rsidRPr="00000000">
        <w:rPr>
          <w:rFonts w:ascii="Times New Roman" w:cs="Times New Roman" w:eastAsia="Times New Roman" w:hAnsi="Times New Roman"/>
          <w:b w:val="1"/>
          <w:color w:val="000000"/>
          <w:sz w:val="26"/>
          <w:szCs w:val="26"/>
          <w:rtl w:val="0"/>
        </w:rPr>
        <w:t xml:space="preserve">Case Study Review</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analyzes relevant case studies and projects:</w:t>
      </w:r>
    </w:p>
    <w:p w:rsidR="00000000" w:rsidDel="00000000" w:rsidP="00000000" w:rsidRDefault="00000000" w:rsidRPr="00000000" w14:paraId="000000EA">
      <w:pPr>
        <w:numPr>
          <w:ilvl w:val="0"/>
          <w:numId w:val="3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PlantVillage Nuru:</w:t>
      </w:r>
      <w:r w:rsidDel="00000000" w:rsidR="00000000" w:rsidRPr="00000000">
        <w:rPr>
          <w:rFonts w:ascii="Times New Roman" w:cs="Times New Roman" w:eastAsia="Times New Roman" w:hAnsi="Times New Roman"/>
          <w:sz w:val="24"/>
          <w:szCs w:val="24"/>
          <w:rtl w:val="0"/>
        </w:rPr>
        <w:t xml:space="preserve"> A mobile AI system for plant disease diagnosis.</w:t>
        <w:br w:type="textWrapping"/>
      </w:r>
    </w:p>
    <w:p w:rsidR="00000000" w:rsidDel="00000000" w:rsidP="00000000" w:rsidRDefault="00000000" w:rsidRPr="00000000" w14:paraId="000000EB">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CABI Plantwise:</w:t>
      </w:r>
      <w:r w:rsidDel="00000000" w:rsidR="00000000" w:rsidRPr="00000000">
        <w:rPr>
          <w:rFonts w:ascii="Times New Roman" w:cs="Times New Roman" w:eastAsia="Times New Roman" w:hAnsi="Times New Roman"/>
          <w:sz w:val="24"/>
          <w:szCs w:val="24"/>
          <w:rtl w:val="0"/>
        </w:rPr>
        <w:t xml:space="preserve"> A platform offering diagnostic support and plant clinics.</w:t>
        <w:br w:type="textWrapping"/>
      </w:r>
    </w:p>
    <w:p w:rsidR="00000000" w:rsidDel="00000000" w:rsidP="00000000" w:rsidRDefault="00000000" w:rsidRPr="00000000" w14:paraId="000000EC">
      <w:pPr>
        <w:numPr>
          <w:ilvl w:val="0"/>
          <w:numId w:val="3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eLocust:</w:t>
      </w:r>
      <w:r w:rsidDel="00000000" w:rsidR="00000000" w:rsidRPr="00000000">
        <w:rPr>
          <w:rFonts w:ascii="Times New Roman" w:cs="Times New Roman" w:eastAsia="Times New Roman" w:hAnsi="Times New Roman"/>
          <w:sz w:val="24"/>
          <w:szCs w:val="24"/>
          <w:rtl w:val="0"/>
        </w:rPr>
        <w:t xml:space="preserve"> A digital tool for monitoring and reporting locust swarms.</w:t>
        <w:br w:type="textWrapping"/>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the following aspects are reviewed:</w:t>
      </w:r>
    </w:p>
    <w:p w:rsidR="00000000" w:rsidDel="00000000" w:rsidP="00000000" w:rsidRDefault="00000000" w:rsidRPr="00000000" w14:paraId="000000EE">
      <w:pPr>
        <w:numPr>
          <w:ilvl w:val="0"/>
          <w:numId w:val="4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addressed.</w:t>
        <w:br w:type="textWrapping"/>
      </w:r>
    </w:p>
    <w:p w:rsidR="00000000" w:rsidDel="00000000" w:rsidP="00000000" w:rsidRDefault="00000000" w:rsidRPr="00000000" w14:paraId="000000EF">
      <w:pPr>
        <w:numPr>
          <w:ilvl w:val="0"/>
          <w:numId w:val="4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functionalities.</w:t>
        <w:br w:type="textWrapping"/>
      </w:r>
    </w:p>
    <w:p w:rsidR="00000000" w:rsidDel="00000000" w:rsidP="00000000" w:rsidRDefault="00000000" w:rsidRPr="00000000" w14:paraId="000000F0">
      <w:pPr>
        <w:numPr>
          <w:ilvl w:val="0"/>
          <w:numId w:val="4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br w:type="textWrapping"/>
      </w:r>
    </w:p>
    <w:p w:rsidR="00000000" w:rsidDel="00000000" w:rsidP="00000000" w:rsidRDefault="00000000" w:rsidRPr="00000000" w14:paraId="000000F1">
      <w:pPr>
        <w:numPr>
          <w:ilvl w:val="0"/>
          <w:numId w:val="4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applicable to AgriGuide.</w:t>
        <w:br w:type="textWrapping"/>
      </w:r>
    </w:p>
    <w:p w:rsidR="00000000" w:rsidDel="00000000" w:rsidP="00000000" w:rsidRDefault="00000000" w:rsidRPr="00000000" w14:paraId="000000F2">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xdtaw682gb49" w:id="30"/>
      <w:bookmarkEnd w:id="30"/>
      <w:r w:rsidDel="00000000" w:rsidR="00000000" w:rsidRPr="00000000">
        <w:rPr>
          <w:rFonts w:ascii="Times New Roman" w:cs="Times New Roman" w:eastAsia="Times New Roman" w:hAnsi="Times New Roman"/>
          <w:b w:val="1"/>
          <w:color w:val="000000"/>
          <w:sz w:val="26"/>
          <w:szCs w:val="26"/>
          <w:rtl w:val="0"/>
        </w:rPr>
        <w:t xml:space="preserve">Integration and Architecture</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on existing system architectures for agricultural diagnostic tools:</w:t>
      </w:r>
    </w:p>
    <w:p w:rsidR="00000000" w:rsidDel="00000000" w:rsidP="00000000" w:rsidRDefault="00000000" w:rsidRPr="00000000" w14:paraId="000000F5">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vs. on-device processing.</w:t>
        <w:br w:type="textWrapping"/>
      </w:r>
    </w:p>
    <w:p w:rsidR="00000000" w:rsidDel="00000000" w:rsidP="00000000" w:rsidRDefault="00000000" w:rsidRPr="00000000" w14:paraId="000000F6">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lightweight applications for low-end smartphones.</w:t>
        <w:br w:type="textWrapping"/>
      </w:r>
    </w:p>
    <w:p w:rsidR="00000000" w:rsidDel="00000000" w:rsidP="00000000" w:rsidRDefault="00000000" w:rsidRPr="00000000" w14:paraId="000000F7">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expert systems and agricultural extension services.</w:t>
        <w:br w:type="textWrapping"/>
      </w:r>
    </w:p>
    <w:p w:rsidR="00000000" w:rsidDel="00000000" w:rsidP="00000000" w:rsidRDefault="00000000" w:rsidRPr="00000000" w14:paraId="000000F8">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blmk4vplkl0p" w:id="31"/>
      <w:bookmarkEnd w:id="31"/>
      <w:r w:rsidDel="00000000" w:rsidR="00000000" w:rsidRPr="00000000">
        <w:rPr>
          <w:rFonts w:ascii="Times New Roman" w:cs="Times New Roman" w:eastAsia="Times New Roman" w:hAnsi="Times New Roman"/>
          <w:b w:val="1"/>
          <w:color w:val="000000"/>
          <w:sz w:val="26"/>
          <w:szCs w:val="26"/>
          <w:rtl w:val="0"/>
        </w:rPr>
        <w:t xml:space="preserve">Integration Approaches for Agricultural Advisory Systems</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strategies for connecting diagnostic tools with:</w:t>
      </w:r>
    </w:p>
    <w:p w:rsidR="00000000" w:rsidDel="00000000" w:rsidP="00000000" w:rsidRDefault="00000000" w:rsidRPr="00000000" w14:paraId="000000FB">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databases.</w:t>
        <w:br w:type="textWrapping"/>
      </w:r>
    </w:p>
    <w:p w:rsidR="00000000" w:rsidDel="00000000" w:rsidP="00000000" w:rsidRDefault="00000000" w:rsidRPr="00000000" w14:paraId="000000FC">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input suppliers.</w:t>
        <w:br w:type="textWrapping"/>
      </w:r>
    </w:p>
    <w:p w:rsidR="00000000" w:rsidDel="00000000" w:rsidP="00000000" w:rsidRDefault="00000000" w:rsidRPr="00000000" w14:paraId="000000FD">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communication networks.</w:t>
        <w:br w:type="textWrapping"/>
      </w:r>
    </w:p>
    <w:p w:rsidR="00000000" w:rsidDel="00000000" w:rsidP="00000000" w:rsidRDefault="00000000" w:rsidRPr="00000000" w14:paraId="000000FE">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agricultural extension services.</w:t>
        <w:br w:type="textWrapping"/>
      </w:r>
    </w:p>
    <w:p w:rsidR="00000000" w:rsidDel="00000000" w:rsidP="00000000" w:rsidRDefault="00000000" w:rsidRPr="00000000" w14:paraId="000000FF">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mufemkb6lv70" w:id="32"/>
      <w:bookmarkEnd w:id="32"/>
      <w:r w:rsidDel="00000000" w:rsidR="00000000" w:rsidRPr="00000000">
        <w:rPr>
          <w:rFonts w:ascii="Times New Roman" w:cs="Times New Roman" w:eastAsia="Times New Roman" w:hAnsi="Times New Roman"/>
          <w:b w:val="1"/>
          <w:color w:val="000000"/>
          <w:sz w:val="26"/>
          <w:szCs w:val="26"/>
          <w:rtl w:val="0"/>
        </w:rPr>
        <w:t xml:space="preserve">Recommended Architecture for AgriGuide</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review, this section outlines the optimal architecture for AgriGuide:</w:t>
      </w:r>
    </w:p>
    <w:p w:rsidR="00000000" w:rsidDel="00000000" w:rsidP="00000000" w:rsidRDefault="00000000" w:rsidRPr="00000000" w14:paraId="00000102">
      <w:pPr>
        <w:numPr>
          <w:ilvl w:val="0"/>
          <w:numId w:val="3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client application.</w:t>
        <w:br w:type="textWrapping"/>
      </w:r>
    </w:p>
    <w:p w:rsidR="00000000" w:rsidDel="00000000" w:rsidP="00000000" w:rsidRDefault="00000000" w:rsidRPr="00000000" w14:paraId="00000103">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image processing and machine learning service.</w:t>
        <w:br w:type="textWrapping"/>
      </w:r>
    </w:p>
    <w:p w:rsidR="00000000" w:rsidDel="00000000" w:rsidP="00000000" w:rsidRDefault="00000000" w:rsidRPr="00000000" w14:paraId="00000104">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advisory content database.</w:t>
        <w:br w:type="textWrapping"/>
      </w:r>
    </w:p>
    <w:p w:rsidR="00000000" w:rsidDel="00000000" w:rsidP="00000000" w:rsidRDefault="00000000" w:rsidRPr="00000000" w14:paraId="00000105">
      <w:pPr>
        <w:numPr>
          <w:ilvl w:val="0"/>
          <w:numId w:val="3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mapping and geolocation services.</w:t>
        <w:br w:type="textWrapping"/>
      </w:r>
    </w:p>
    <w:p w:rsidR="00000000" w:rsidDel="00000000" w:rsidP="00000000" w:rsidRDefault="00000000" w:rsidRPr="00000000" w14:paraId="00000106">
      <w:pPr>
        <w:numPr>
          <w:ilvl w:val="0"/>
          <w:numId w:val="3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notification system.</w:t>
        <w:br w:type="textWrapping"/>
      </w:r>
    </w:p>
    <w:p w:rsidR="00000000" w:rsidDel="00000000" w:rsidP="00000000" w:rsidRDefault="00000000" w:rsidRPr="00000000" w14:paraId="00000107">
      <w:pPr>
        <w:spacing w:after="240" w:before="28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b2wkq3qtjfkm" w:id="33"/>
      <w:bookmarkEnd w:id="33"/>
      <w:r w:rsidDel="00000000" w:rsidR="00000000" w:rsidRPr="00000000">
        <w:rPr>
          <w:rFonts w:ascii="Times New Roman" w:cs="Times New Roman" w:eastAsia="Times New Roman" w:hAnsi="Times New Roman"/>
          <w:b w:val="1"/>
          <w:color w:val="000000"/>
          <w:sz w:val="26"/>
          <w:szCs w:val="26"/>
          <w:rtl w:val="0"/>
        </w:rPr>
        <w:t xml:space="preserve">Research Gaps</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areas where existing systems fall short:</w:t>
      </w:r>
    </w:p>
    <w:p w:rsidR="00000000" w:rsidDel="00000000" w:rsidP="00000000" w:rsidRDefault="00000000" w:rsidRPr="00000000" w14:paraId="0000010A">
      <w:pPr>
        <w:numPr>
          <w:ilvl w:val="0"/>
          <w:numId w:val="4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localized image datasets for disease recognition.</w:t>
        <w:br w:type="textWrapping"/>
      </w:r>
    </w:p>
    <w:p w:rsidR="00000000" w:rsidDel="00000000" w:rsidP="00000000" w:rsidRDefault="00000000" w:rsidRPr="00000000" w14:paraId="0000010B">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integration with input supplier networks.</w:t>
        <w:br w:type="textWrapping"/>
      </w:r>
    </w:p>
    <w:p w:rsidR="00000000" w:rsidDel="00000000" w:rsidP="00000000" w:rsidRDefault="00000000" w:rsidRPr="00000000" w14:paraId="0000010C">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diagnostic accuracy under farm conditions.</w:t>
        <w:br w:type="textWrapping"/>
      </w:r>
    </w:p>
    <w:p w:rsidR="00000000" w:rsidDel="00000000" w:rsidP="00000000" w:rsidRDefault="00000000" w:rsidRPr="00000000" w14:paraId="0000010D">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systems offering both diagnosis and remedy sourcing in one platform.</w:t>
        <w:br w:type="textWrapping"/>
      </w:r>
    </w:p>
    <w:p w:rsidR="00000000" w:rsidDel="00000000" w:rsidP="00000000" w:rsidRDefault="00000000" w:rsidRPr="00000000" w14:paraId="0000010E">
      <w:pPr>
        <w:numPr>
          <w:ilvl w:val="0"/>
          <w:numId w:val="4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usability studies with actual smallholder farmers.</w:t>
        <w:br w:type="textWrapping"/>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gaps justify the development and testing of the AgriGuide system.</w:t>
      </w:r>
    </w:p>
    <w:p w:rsidR="00000000" w:rsidDel="00000000" w:rsidP="00000000" w:rsidRDefault="00000000" w:rsidRPr="00000000" w14:paraId="00000110">
      <w:pPr>
        <w:spacing w:after="24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r>
    </w:p>
    <w:p w:rsidR="00000000" w:rsidDel="00000000" w:rsidP="00000000" w:rsidRDefault="00000000" w:rsidRPr="00000000" w14:paraId="00000112">
      <w:pPr>
        <w:pStyle w:val="Heading2"/>
        <w:keepNext w:val="0"/>
        <w:keepLines w:val="0"/>
        <w:spacing w:after="80" w:before="360" w:line="360" w:lineRule="auto"/>
        <w:ind w:left="1440" w:firstLine="0"/>
        <w:rPr>
          <w:rFonts w:ascii="Times New Roman" w:cs="Times New Roman" w:eastAsia="Times New Roman" w:hAnsi="Times New Roman"/>
          <w:b w:val="1"/>
          <w:color w:val="000000"/>
          <w:sz w:val="34"/>
          <w:szCs w:val="34"/>
        </w:rPr>
      </w:pPr>
      <w:bookmarkStart w:colFirst="0" w:colLast="0" w:name="_e46yfctv6s4c" w:id="34"/>
      <w:bookmarkEnd w:id="34"/>
      <w:r w:rsidDel="00000000" w:rsidR="00000000" w:rsidRPr="00000000">
        <w:rPr>
          <w:rFonts w:ascii="Times New Roman" w:cs="Times New Roman" w:eastAsia="Times New Roman" w:hAnsi="Times New Roman"/>
          <w:b w:val="1"/>
          <w:color w:val="000000"/>
          <w:sz w:val="34"/>
          <w:szCs w:val="34"/>
          <w:rtl w:val="0"/>
        </w:rPr>
        <w:t xml:space="preserve">CHAPTER 3</w:t>
      </w:r>
    </w:p>
    <w:p w:rsidR="00000000" w:rsidDel="00000000" w:rsidP="00000000" w:rsidRDefault="00000000" w:rsidRPr="00000000" w14:paraId="00000113">
      <w:pPr>
        <w:pStyle w:val="Heading2"/>
        <w:keepNext w:val="0"/>
        <w:keepLines w:val="0"/>
        <w:spacing w:after="80" w:before="360" w:line="360" w:lineRule="auto"/>
        <w:ind w:left="1440" w:firstLine="0"/>
        <w:rPr>
          <w:rFonts w:ascii="Times New Roman" w:cs="Times New Roman" w:eastAsia="Times New Roman" w:hAnsi="Times New Roman"/>
          <w:b w:val="1"/>
          <w:color w:val="000000"/>
          <w:sz w:val="34"/>
          <w:szCs w:val="34"/>
        </w:rPr>
      </w:pPr>
      <w:bookmarkStart w:colFirst="0" w:colLast="0" w:name="_ma42bkems6m3" w:id="35"/>
      <w:bookmarkEnd w:id="35"/>
      <w:r w:rsidDel="00000000" w:rsidR="00000000" w:rsidRPr="00000000">
        <w:rPr>
          <w:rFonts w:ascii="Times New Roman" w:cs="Times New Roman" w:eastAsia="Times New Roman" w:hAnsi="Times New Roman"/>
          <w:b w:val="1"/>
          <w:color w:val="000000"/>
          <w:sz w:val="34"/>
          <w:szCs w:val="34"/>
          <w:rtl w:val="0"/>
        </w:rPr>
        <w:t xml:space="preserve">SYSTEM ANALYSIS AND DESIGN</w:t>
      </w:r>
    </w:p>
    <w:p w:rsidR="00000000" w:rsidDel="00000000" w:rsidP="00000000" w:rsidRDefault="00000000" w:rsidRPr="00000000" w14:paraId="00000114">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v4qsjfn82lvy" w:id="36"/>
      <w:bookmarkEnd w:id="36"/>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methodology, analysis, and design process followed in the development of the AgriGuide system. It includes an assessment of system feasibility, a detailed description of functional and non-functional requirements, system modelling, and user interface design. The chapter concludes with a work plan, Gantt chart, and project budget.</w:t>
      </w:r>
    </w:p>
    <w:p w:rsidR="00000000" w:rsidDel="00000000" w:rsidP="00000000" w:rsidRDefault="00000000" w:rsidRPr="00000000" w14:paraId="00000117">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5gn8oiu5ymtf" w:id="37"/>
      <w:bookmarkEnd w:id="37"/>
      <w:r w:rsidDel="00000000" w:rsidR="00000000" w:rsidRPr="00000000">
        <w:rPr>
          <w:rFonts w:ascii="Times New Roman" w:cs="Times New Roman" w:eastAsia="Times New Roman" w:hAnsi="Times New Roman"/>
          <w:b w:val="1"/>
          <w:color w:val="000000"/>
          <w:sz w:val="26"/>
          <w:szCs w:val="26"/>
          <w:rtl w:val="0"/>
        </w:rPr>
        <w:t xml:space="preserve">Description of Methodology Used</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adopted the </w:t>
      </w:r>
      <w:r w:rsidDel="00000000" w:rsidR="00000000" w:rsidRPr="00000000">
        <w:rPr>
          <w:rFonts w:ascii="Times New Roman" w:cs="Times New Roman" w:eastAsia="Times New Roman" w:hAnsi="Times New Roman"/>
          <w:b w:val="1"/>
          <w:sz w:val="24"/>
          <w:szCs w:val="24"/>
          <w:rtl w:val="0"/>
        </w:rPr>
        <w:t xml:space="preserve">Rapid Application Development (RAD)</w:t>
      </w:r>
      <w:r w:rsidDel="00000000" w:rsidR="00000000" w:rsidRPr="00000000">
        <w:rPr>
          <w:rFonts w:ascii="Times New Roman" w:cs="Times New Roman" w:eastAsia="Times New Roman" w:hAnsi="Times New Roman"/>
          <w:sz w:val="24"/>
          <w:szCs w:val="24"/>
          <w:rtl w:val="0"/>
        </w:rPr>
        <w:t xml:space="preserve"> methodology due to its suitability for mobile application development, emphasis on user feedback, and iterative design. RAD allows for prototyping, early testing, and continuous refinement, which is essential when developing user-facing applications for diverse and rural user bases.</w:t>
      </w:r>
    </w:p>
    <w:p w:rsidR="00000000" w:rsidDel="00000000" w:rsidP="00000000" w:rsidRDefault="00000000" w:rsidRPr="00000000" w14:paraId="0000011A">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qbfwcxh7qd6r" w:id="38"/>
      <w:bookmarkEnd w:id="38"/>
      <w:r w:rsidDel="00000000" w:rsidR="00000000" w:rsidRPr="00000000">
        <w:rPr>
          <w:rFonts w:ascii="Times New Roman" w:cs="Times New Roman" w:eastAsia="Times New Roman" w:hAnsi="Times New Roman"/>
          <w:b w:val="1"/>
          <w:color w:val="000000"/>
          <w:sz w:val="26"/>
          <w:szCs w:val="26"/>
          <w:rtl w:val="0"/>
        </w:rPr>
        <w:t xml:space="preserve">Feasibility Study</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study assessed the project across four dimensions:</w:t>
      </w:r>
    </w:p>
    <w:p w:rsidR="00000000" w:rsidDel="00000000" w:rsidP="00000000" w:rsidRDefault="00000000" w:rsidRPr="00000000" w14:paraId="0000011D">
      <w:pPr>
        <w:numPr>
          <w:ilvl w:val="0"/>
          <w:numId w:val="4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Feasibility:</w:t>
      </w:r>
      <w:r w:rsidDel="00000000" w:rsidR="00000000" w:rsidRPr="00000000">
        <w:rPr>
          <w:rFonts w:ascii="Times New Roman" w:cs="Times New Roman" w:eastAsia="Times New Roman" w:hAnsi="Times New Roman"/>
          <w:sz w:val="24"/>
          <w:szCs w:val="24"/>
          <w:rtl w:val="0"/>
        </w:rPr>
        <w:t xml:space="preserve"> Availability of machine learning frameworks, mobile development platforms, and cloud services.</w:t>
        <w:br w:type="textWrapping"/>
      </w:r>
    </w:p>
    <w:p w:rsidR="00000000" w:rsidDel="00000000" w:rsidP="00000000" w:rsidRDefault="00000000" w:rsidRPr="00000000" w14:paraId="0000011E">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Economic Feasibility:</w:t>
      </w:r>
      <w:r w:rsidDel="00000000" w:rsidR="00000000" w:rsidRPr="00000000">
        <w:rPr>
          <w:rFonts w:ascii="Times New Roman" w:cs="Times New Roman" w:eastAsia="Times New Roman" w:hAnsi="Times New Roman"/>
          <w:sz w:val="24"/>
          <w:szCs w:val="24"/>
          <w:rtl w:val="0"/>
        </w:rPr>
        <w:t xml:space="preserve"> Relatively low development costs compared to potential socio-economic benefits for farmers.</w:t>
        <w:br w:type="textWrapping"/>
      </w:r>
    </w:p>
    <w:p w:rsidR="00000000" w:rsidDel="00000000" w:rsidP="00000000" w:rsidRDefault="00000000" w:rsidRPr="00000000" w14:paraId="0000011F">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Operational Feasibility:</w:t>
      </w:r>
      <w:r w:rsidDel="00000000" w:rsidR="00000000" w:rsidRPr="00000000">
        <w:rPr>
          <w:rFonts w:ascii="Times New Roman" w:cs="Times New Roman" w:eastAsia="Times New Roman" w:hAnsi="Times New Roman"/>
          <w:sz w:val="24"/>
          <w:szCs w:val="24"/>
          <w:rtl w:val="0"/>
        </w:rPr>
        <w:t xml:space="preserve"> The system is easy to use for farmers with basic smartphone experience.</w:t>
        <w:br w:type="textWrapping"/>
      </w:r>
    </w:p>
    <w:p w:rsidR="00000000" w:rsidDel="00000000" w:rsidP="00000000" w:rsidRDefault="00000000" w:rsidRPr="00000000" w14:paraId="00000120">
      <w:pPr>
        <w:numPr>
          <w:ilvl w:val="0"/>
          <w:numId w:val="4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 Feasibility:</w:t>
      </w:r>
      <w:r w:rsidDel="00000000" w:rsidR="00000000" w:rsidRPr="00000000">
        <w:rPr>
          <w:rFonts w:ascii="Times New Roman" w:cs="Times New Roman" w:eastAsia="Times New Roman" w:hAnsi="Times New Roman"/>
          <w:sz w:val="24"/>
          <w:szCs w:val="24"/>
          <w:rtl w:val="0"/>
        </w:rPr>
        <w:t xml:space="preserve"> Project milestones achievable within the allocated project timeline.</w:t>
        <w:br w:type="textWrapping"/>
      </w:r>
    </w:p>
    <w:p w:rsidR="00000000" w:rsidDel="00000000" w:rsidP="00000000" w:rsidRDefault="00000000" w:rsidRPr="00000000" w14:paraId="00000121">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pmvwzp5ovq90" w:id="39"/>
      <w:bookmarkEnd w:id="39"/>
      <w:r w:rsidDel="00000000" w:rsidR="00000000" w:rsidRPr="00000000">
        <w:rPr>
          <w:rFonts w:ascii="Times New Roman" w:cs="Times New Roman" w:eastAsia="Times New Roman" w:hAnsi="Times New Roman"/>
          <w:b w:val="1"/>
          <w:color w:val="000000"/>
          <w:sz w:val="26"/>
          <w:szCs w:val="26"/>
          <w:rtl w:val="0"/>
        </w:rPr>
        <w:t xml:space="preserve">System Requirements</w:t>
      </w:r>
    </w:p>
    <w:p w:rsidR="00000000" w:rsidDel="00000000" w:rsidP="00000000" w:rsidRDefault="00000000" w:rsidRPr="00000000" w14:paraId="00000123">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v26izg4fd3un" w:id="40"/>
      <w:bookmarkEnd w:id="40"/>
      <w:r w:rsidDel="00000000" w:rsidR="00000000" w:rsidRPr="00000000">
        <w:rPr>
          <w:rFonts w:ascii="Times New Roman" w:cs="Times New Roman" w:eastAsia="Times New Roman" w:hAnsi="Times New Roman"/>
          <w:b w:val="1"/>
          <w:i w:val="0"/>
          <w:color w:val="000000"/>
          <w:rtl w:val="0"/>
        </w:rPr>
        <w:t xml:space="preserve">Functional Requirements</w:t>
      </w:r>
    </w:p>
    <w:p w:rsidR="00000000" w:rsidDel="00000000" w:rsidP="00000000" w:rsidRDefault="00000000" w:rsidRPr="00000000" w14:paraId="00000124">
      <w:pPr>
        <w:numPr>
          <w:ilvl w:val="0"/>
          <w:numId w:val="4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farmers to capture and upload crop images.</w:t>
        <w:br w:type="textWrapping"/>
      </w:r>
    </w:p>
    <w:p w:rsidR="00000000" w:rsidDel="00000000" w:rsidP="00000000" w:rsidRDefault="00000000" w:rsidRPr="00000000" w14:paraId="00000125">
      <w:pPr>
        <w:numPr>
          <w:ilvl w:val="0"/>
          <w:numId w:val="4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analyze images and classify plant health conditions.</w:t>
        <w:br w:type="textWrapping"/>
      </w:r>
    </w:p>
    <w:p w:rsidR="00000000" w:rsidDel="00000000" w:rsidP="00000000" w:rsidRDefault="00000000" w:rsidRPr="00000000" w14:paraId="00000126">
      <w:pPr>
        <w:numPr>
          <w:ilvl w:val="0"/>
          <w:numId w:val="4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feedback on identified diseases/pests and suggest remedies.</w:t>
        <w:br w:type="textWrapping"/>
      </w:r>
    </w:p>
    <w:p w:rsidR="00000000" w:rsidDel="00000000" w:rsidP="00000000" w:rsidRDefault="00000000" w:rsidRPr="00000000" w14:paraId="00000127">
      <w:pPr>
        <w:numPr>
          <w:ilvl w:val="0"/>
          <w:numId w:val="4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 list of nearby agrochemical suppliers.</w:t>
        <w:br w:type="textWrapping"/>
      </w:r>
    </w:p>
    <w:p w:rsidR="00000000" w:rsidDel="00000000" w:rsidP="00000000" w:rsidRDefault="00000000" w:rsidRPr="00000000" w14:paraId="00000128">
      <w:pPr>
        <w:numPr>
          <w:ilvl w:val="0"/>
          <w:numId w:val="4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notify farmers of diagnosis outcomes in real-time.</w:t>
        <w:br w:type="textWrapping"/>
      </w:r>
    </w:p>
    <w:p w:rsidR="00000000" w:rsidDel="00000000" w:rsidP="00000000" w:rsidRDefault="00000000" w:rsidRPr="00000000" w14:paraId="00000129">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xienefbjw26o" w:id="41"/>
      <w:bookmarkEnd w:id="41"/>
      <w:r w:rsidDel="00000000" w:rsidR="00000000" w:rsidRPr="00000000">
        <w:rPr>
          <w:rFonts w:ascii="Times New Roman" w:cs="Times New Roman" w:eastAsia="Times New Roman" w:hAnsi="Times New Roman"/>
          <w:b w:val="1"/>
          <w:i w:val="0"/>
          <w:color w:val="000000"/>
          <w:rtl w:val="0"/>
        </w:rPr>
        <w:t xml:space="preserve">Non-Functional Requirements</w:t>
      </w:r>
    </w:p>
    <w:p w:rsidR="00000000" w:rsidDel="00000000" w:rsidP="00000000" w:rsidRDefault="00000000" w:rsidRPr="00000000" w14:paraId="0000012A">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have a simple, intuitive user interface.</w:t>
        <w:br w:type="textWrapping"/>
      </w:r>
    </w:p>
    <w:p w:rsidR="00000000" w:rsidDel="00000000" w:rsidP="00000000" w:rsidRDefault="00000000" w:rsidRPr="00000000" w14:paraId="0000012B">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deliver feedback within 2 minutes of image submission.</w:t>
        <w:br w:type="textWrapping"/>
      </w:r>
    </w:p>
    <w:p w:rsidR="00000000" w:rsidDel="00000000" w:rsidP="00000000" w:rsidRDefault="00000000" w:rsidRPr="00000000" w14:paraId="0000012C">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securely store user data and uploaded images.</w:t>
        <w:br w:type="textWrapping"/>
      </w:r>
    </w:p>
    <w:p w:rsidR="00000000" w:rsidDel="00000000" w:rsidP="00000000" w:rsidRDefault="00000000" w:rsidRPr="00000000" w14:paraId="0000012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compatible with Android devices of version 6.0 and above.</w:t>
        <w:br w:type="textWrapping"/>
      </w:r>
    </w:p>
    <w:p w:rsidR="00000000" w:rsidDel="00000000" w:rsidP="00000000" w:rsidRDefault="00000000" w:rsidRPr="00000000" w14:paraId="0000012E">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perform under varying network conditions.</w:t>
        <w:br w:type="textWrapping"/>
      </w:r>
    </w:p>
    <w:p w:rsidR="00000000" w:rsidDel="00000000" w:rsidP="00000000" w:rsidRDefault="00000000" w:rsidRPr="00000000" w14:paraId="0000012F">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17qv66c2h8k" w:id="42"/>
      <w:bookmarkEnd w:id="42"/>
      <w:r w:rsidDel="00000000" w:rsidR="00000000" w:rsidRPr="00000000">
        <w:rPr>
          <w:rFonts w:ascii="Times New Roman" w:cs="Times New Roman" w:eastAsia="Times New Roman" w:hAnsi="Times New Roman"/>
          <w:b w:val="1"/>
          <w:color w:val="000000"/>
          <w:sz w:val="26"/>
          <w:szCs w:val="26"/>
          <w:rtl w:val="0"/>
        </w:rPr>
        <w:t xml:space="preserve">Observation Checklist</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gather initial farmer requirements and app usability insights:</w:t>
      </w:r>
    </w:p>
    <w:p w:rsidR="00000000" w:rsidDel="00000000" w:rsidP="00000000" w:rsidRDefault="00000000" w:rsidRPr="00000000" w14:paraId="00000132">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farmers use smartphones?</w:t>
        <w:br w:type="textWrapping"/>
      </w:r>
    </w:p>
    <w:p w:rsidR="00000000" w:rsidDel="00000000" w:rsidP="00000000" w:rsidRDefault="00000000" w:rsidRPr="00000000" w14:paraId="00000133">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farmers currently using any farming apps?</w:t>
        <w:br w:type="textWrapping"/>
      </w:r>
    </w:p>
    <w:p w:rsidR="00000000" w:rsidDel="00000000" w:rsidP="00000000" w:rsidRDefault="00000000" w:rsidRPr="00000000" w14:paraId="00000134">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internet services available in their areas?</w:t>
        <w:br w:type="textWrapping"/>
      </w:r>
    </w:p>
    <w:p w:rsidR="00000000" w:rsidDel="00000000" w:rsidP="00000000" w:rsidRDefault="00000000" w:rsidRPr="00000000" w14:paraId="00000135">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major crop diseases encountered locally?</w:t>
        <w:br w:type="textWrapping"/>
      </w:r>
    </w:p>
    <w:p w:rsidR="00000000" w:rsidDel="00000000" w:rsidP="00000000" w:rsidRDefault="00000000" w:rsidRPr="00000000" w14:paraId="00000136">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farmers currently handle crop disease diagnosis?</w:t>
        <w:br w:type="textWrapping"/>
      </w:r>
    </w:p>
    <w:p w:rsidR="00000000" w:rsidDel="00000000" w:rsidP="00000000" w:rsidRDefault="00000000" w:rsidRPr="00000000" w14:paraId="00000137">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cngdozb6bpb6" w:id="43"/>
      <w:bookmarkEnd w:id="43"/>
      <w:r w:rsidDel="00000000" w:rsidR="00000000" w:rsidRPr="00000000">
        <w:rPr>
          <w:rFonts w:ascii="Times New Roman" w:cs="Times New Roman" w:eastAsia="Times New Roman" w:hAnsi="Times New Roman"/>
          <w:b w:val="1"/>
          <w:color w:val="000000"/>
          <w:sz w:val="26"/>
          <w:szCs w:val="26"/>
          <w:rtl w:val="0"/>
        </w:rPr>
        <w:t xml:space="preserve">Questionnaires</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supplement observations, structured questionnaires were distributed covering:</w:t>
      </w:r>
    </w:p>
    <w:p w:rsidR="00000000" w:rsidDel="00000000" w:rsidP="00000000" w:rsidRDefault="00000000" w:rsidRPr="00000000" w14:paraId="0000013A">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demographics.</w:t>
        <w:br w:type="textWrapping"/>
      </w:r>
    </w:p>
    <w:p w:rsidR="00000000" w:rsidDel="00000000" w:rsidP="00000000" w:rsidRDefault="00000000" w:rsidRPr="00000000" w14:paraId="0000013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usage habits.</w:t>
        <w:br w:type="textWrapping"/>
      </w:r>
    </w:p>
    <w:p w:rsidR="00000000" w:rsidDel="00000000" w:rsidP="00000000" w:rsidRDefault="00000000" w:rsidRPr="00000000" w14:paraId="0000013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mobile applications.</w:t>
        <w:br w:type="textWrapping"/>
      </w:r>
    </w:p>
    <w:p w:rsidR="00000000" w:rsidDel="00000000" w:rsidP="00000000" w:rsidRDefault="00000000" w:rsidRPr="00000000" w14:paraId="0000013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farming challenges.</w:t>
        <w:br w:type="textWrapping"/>
      </w:r>
    </w:p>
    <w:p w:rsidR="00000000" w:rsidDel="00000000" w:rsidP="00000000" w:rsidRDefault="00000000" w:rsidRPr="00000000" w14:paraId="0000013E">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channels for receiving agricultural advice.</w:t>
        <w:br w:type="textWrapping"/>
      </w:r>
    </w:p>
    <w:p w:rsidR="00000000" w:rsidDel="00000000" w:rsidP="00000000" w:rsidRDefault="00000000" w:rsidRPr="00000000" w14:paraId="0000013F">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z87qj4218x9d" w:id="44"/>
      <w:bookmarkEnd w:id="44"/>
      <w:r w:rsidDel="00000000" w:rsidR="00000000" w:rsidRPr="00000000">
        <w:rPr>
          <w:rFonts w:ascii="Times New Roman" w:cs="Times New Roman" w:eastAsia="Times New Roman" w:hAnsi="Times New Roman"/>
          <w:b w:val="1"/>
          <w:color w:val="000000"/>
          <w:sz w:val="26"/>
          <w:szCs w:val="26"/>
          <w:rtl w:val="0"/>
        </w:rPr>
        <w:t xml:space="preserve">Sample Questionnaire Responses and Analysis</w:t>
      </w:r>
    </w:p>
    <w:p w:rsidR="00000000" w:rsidDel="00000000" w:rsidP="00000000" w:rsidRDefault="00000000" w:rsidRPr="00000000" w14:paraId="00000141">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Findings:</w:t>
      </w:r>
    </w:p>
    <w:p w:rsidR="00000000" w:rsidDel="00000000" w:rsidP="00000000" w:rsidRDefault="00000000" w:rsidRPr="00000000" w14:paraId="00000142">
      <w:pPr>
        <w:numPr>
          <w:ilvl w:val="0"/>
          <w:numId w:val="3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of farmers owned smartphones.</w:t>
        <w:br w:type="textWrapping"/>
      </w:r>
    </w:p>
    <w:p w:rsidR="00000000" w:rsidDel="00000000" w:rsidP="00000000" w:rsidRDefault="00000000" w:rsidRPr="00000000" w14:paraId="00000143">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had access to mobile internet.</w:t>
        <w:br w:type="textWrapping"/>
      </w:r>
    </w:p>
    <w:p w:rsidR="00000000" w:rsidDel="00000000" w:rsidP="00000000" w:rsidRDefault="00000000" w:rsidRPr="00000000" w14:paraId="00000144">
      <w:pPr>
        <w:numPr>
          <w:ilvl w:val="0"/>
          <w:numId w:val="3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expressed interest in an app providing disease identification and remedies.</w:t>
        <w:br w:type="textWrapping"/>
      </w:r>
    </w:p>
    <w:p w:rsidR="00000000" w:rsidDel="00000000" w:rsidP="00000000" w:rsidRDefault="00000000" w:rsidRPr="00000000" w14:paraId="00000145">
      <w:pPr>
        <w:numPr>
          <w:ilvl w:val="0"/>
          <w:numId w:val="3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prioritized ease of use and local language options.</w:t>
        <w:br w:type="textWrapping"/>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informed system interface design and functional priorities.</w:t>
      </w:r>
    </w:p>
    <w:p w:rsidR="00000000" w:rsidDel="00000000" w:rsidP="00000000" w:rsidRDefault="00000000" w:rsidRPr="00000000" w14:paraId="00000147">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k68dgnt6i0r4" w:id="45"/>
      <w:bookmarkEnd w:id="45"/>
      <w:r w:rsidDel="00000000" w:rsidR="00000000" w:rsidRPr="00000000">
        <w:rPr>
          <w:rFonts w:ascii="Times New Roman" w:cs="Times New Roman" w:eastAsia="Times New Roman" w:hAnsi="Times New Roman"/>
          <w:b w:val="1"/>
          <w:color w:val="000000"/>
          <w:sz w:val="26"/>
          <w:szCs w:val="26"/>
          <w:rtl w:val="0"/>
        </w:rPr>
        <w:t xml:space="preserve">System Specification</w:t>
      </w:r>
    </w:p>
    <w:p w:rsidR="00000000" w:rsidDel="00000000" w:rsidP="00000000" w:rsidRDefault="00000000" w:rsidRPr="00000000" w14:paraId="00000149">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Android Mobile Application.</w:t>
        <w:br w:type="textWrapping"/>
      </w:r>
    </w:p>
    <w:p w:rsidR="00000000" w:rsidDel="00000000" w:rsidP="00000000" w:rsidRDefault="00000000" w:rsidRPr="00000000" w14:paraId="0000014A">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Cloud-based image processing and database services.</w:t>
        <w:br w:type="textWrapping"/>
      </w:r>
    </w:p>
    <w:p w:rsidR="00000000" w:rsidDel="00000000" w:rsidP="00000000" w:rsidRDefault="00000000" w:rsidRPr="00000000" w14:paraId="0000014B">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Model:</w:t>
      </w:r>
      <w:r w:rsidDel="00000000" w:rsidR="00000000" w:rsidRPr="00000000">
        <w:rPr>
          <w:rFonts w:ascii="Times New Roman" w:cs="Times New Roman" w:eastAsia="Times New Roman" w:hAnsi="Times New Roman"/>
          <w:sz w:val="24"/>
          <w:szCs w:val="24"/>
          <w:rtl w:val="0"/>
        </w:rPr>
        <w:t xml:space="preserve"> Convolutional Neural Network (CNN).</w:t>
        <w:br w:type="textWrapping"/>
      </w:r>
    </w:p>
    <w:p w:rsidR="00000000" w:rsidDel="00000000" w:rsidP="00000000" w:rsidRDefault="00000000" w:rsidRPr="00000000" w14:paraId="0000014C">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Firebase Cloud Firestore.</w:t>
        <w:br w:type="textWrapping"/>
      </w:r>
    </w:p>
    <w:p w:rsidR="00000000" w:rsidDel="00000000" w:rsidP="00000000" w:rsidRDefault="00000000" w:rsidRPr="00000000" w14:paraId="0000014D">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Geolocation Services:</w:t>
      </w:r>
      <w:r w:rsidDel="00000000" w:rsidR="00000000" w:rsidRPr="00000000">
        <w:rPr>
          <w:rFonts w:ascii="Times New Roman" w:cs="Times New Roman" w:eastAsia="Times New Roman" w:hAnsi="Times New Roman"/>
          <w:sz w:val="24"/>
          <w:szCs w:val="24"/>
          <w:rtl w:val="0"/>
        </w:rPr>
        <w:t xml:space="preserve"> Google Maps API integration.</w:t>
        <w:br w:type="textWrapping"/>
      </w:r>
    </w:p>
    <w:p w:rsidR="00000000" w:rsidDel="00000000" w:rsidP="00000000" w:rsidRDefault="00000000" w:rsidRPr="00000000" w14:paraId="0000014E">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uaexpe9782w7" w:id="46"/>
      <w:bookmarkEnd w:id="46"/>
      <w:r w:rsidDel="00000000" w:rsidR="00000000" w:rsidRPr="00000000">
        <w:rPr>
          <w:rFonts w:ascii="Times New Roman" w:cs="Times New Roman" w:eastAsia="Times New Roman" w:hAnsi="Times New Roman"/>
          <w:b w:val="1"/>
          <w:color w:val="000000"/>
          <w:sz w:val="26"/>
          <w:szCs w:val="26"/>
          <w:rtl w:val="0"/>
        </w:rPr>
        <w:t xml:space="preserve">Requirements Analysis and Modelling</w:t>
      </w:r>
    </w:p>
    <w:p w:rsidR="00000000" w:rsidDel="00000000" w:rsidP="00000000" w:rsidRDefault="00000000" w:rsidRPr="00000000" w14:paraId="00000150">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rjoadobgk1i7" w:id="47"/>
      <w:bookmarkEnd w:id="47"/>
      <w:r w:rsidDel="00000000" w:rsidR="00000000" w:rsidRPr="00000000">
        <w:rPr>
          <w:rFonts w:ascii="Times New Roman" w:cs="Times New Roman" w:eastAsia="Times New Roman" w:hAnsi="Times New Roman"/>
          <w:b w:val="1"/>
          <w:i w:val="0"/>
          <w:color w:val="000000"/>
          <w:rtl w:val="0"/>
        </w:rPr>
        <w:t xml:space="preserve">Identifying Dependencies</w:t>
      </w:r>
    </w:p>
    <w:p w:rsidR="00000000" w:rsidDel="00000000" w:rsidP="00000000" w:rsidRDefault="00000000" w:rsidRPr="00000000" w14:paraId="00000151">
      <w:pPr>
        <w:numPr>
          <w:ilvl w:val="0"/>
          <w:numId w:val="3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diagnostic accuracy depends on image quality and environmental conditions.</w:t>
        <w:br w:type="textWrapping"/>
      </w:r>
    </w:p>
    <w:p w:rsidR="00000000" w:rsidDel="00000000" w:rsidP="00000000" w:rsidRDefault="00000000" w:rsidRPr="00000000" w14:paraId="00000152">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feedback is dependent on internet connectivity.</w:t>
        <w:br w:type="textWrapping"/>
      </w:r>
    </w:p>
    <w:p w:rsidR="00000000" w:rsidDel="00000000" w:rsidP="00000000" w:rsidRDefault="00000000" w:rsidRPr="00000000" w14:paraId="00000153">
      <w:pPr>
        <w:numPr>
          <w:ilvl w:val="0"/>
          <w:numId w:val="3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database accuracy relies on up-to-date entries.</w:t>
        <w:br w:type="textWrapping"/>
      </w:r>
    </w:p>
    <w:p w:rsidR="00000000" w:rsidDel="00000000" w:rsidP="00000000" w:rsidRDefault="00000000" w:rsidRPr="00000000" w14:paraId="00000154">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wxy1mm8gzblr" w:id="48"/>
      <w:bookmarkEnd w:id="48"/>
      <w:r w:rsidDel="00000000" w:rsidR="00000000" w:rsidRPr="00000000">
        <w:rPr>
          <w:rFonts w:ascii="Times New Roman" w:cs="Times New Roman" w:eastAsia="Times New Roman" w:hAnsi="Times New Roman"/>
          <w:b w:val="1"/>
          <w:i w:val="0"/>
          <w:color w:val="000000"/>
          <w:rtl w:val="0"/>
        </w:rPr>
        <w:t xml:space="preserve">Identifying Conflicts</w:t>
      </w:r>
    </w:p>
    <w:p w:rsidR="00000000" w:rsidDel="00000000" w:rsidP="00000000" w:rsidRDefault="00000000" w:rsidRPr="00000000" w14:paraId="00000155">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areas with poor internet, real-time feedback may be delayed.</w:t>
        <w:br w:type="textWrapping"/>
      </w:r>
    </w:p>
    <w:p w:rsidR="00000000" w:rsidDel="00000000" w:rsidP="00000000" w:rsidRDefault="00000000" w:rsidRPr="00000000" w14:paraId="00000156">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in camera quality can affect image recognition performance.</w:t>
        <w:br w:type="textWrapping"/>
      </w:r>
    </w:p>
    <w:p w:rsidR="00000000" w:rsidDel="00000000" w:rsidP="00000000" w:rsidRDefault="00000000" w:rsidRPr="00000000" w14:paraId="00000157">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vwn5926qn6li" w:id="49"/>
      <w:bookmarkEnd w:id="49"/>
      <w:r w:rsidDel="00000000" w:rsidR="00000000" w:rsidRPr="00000000">
        <w:rPr>
          <w:rFonts w:ascii="Times New Roman" w:cs="Times New Roman" w:eastAsia="Times New Roman" w:hAnsi="Times New Roman"/>
          <w:b w:val="1"/>
          <w:i w:val="0"/>
          <w:color w:val="000000"/>
          <w:rtl w:val="0"/>
        </w:rPr>
        <w:t xml:space="preserve">Potential Solutions</w:t>
      </w:r>
    </w:p>
    <w:p w:rsidR="00000000" w:rsidDel="00000000" w:rsidP="00000000" w:rsidRDefault="00000000" w:rsidRPr="00000000" w14:paraId="00000158">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offline image storage with queued uploads.</w:t>
        <w:br w:type="textWrapping"/>
      </w:r>
    </w:p>
    <w:p w:rsidR="00000000" w:rsidDel="00000000" w:rsidP="00000000" w:rsidRDefault="00000000" w:rsidRPr="00000000" w14:paraId="00000159">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machine learning model for low-resolution images.</w:t>
        <w:br w:type="textWrapping"/>
      </w:r>
    </w:p>
    <w:p w:rsidR="00000000" w:rsidDel="00000000" w:rsidP="00000000" w:rsidRDefault="00000000" w:rsidRPr="00000000" w14:paraId="0000015A">
      <w:pPr>
        <w:numPr>
          <w:ilvl w:val="0"/>
          <w:numId w:val="3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lightweight version of the app for areas with poor connectivity.</w:t>
        <w:br w:type="textWrapping"/>
      </w:r>
    </w:p>
    <w:p w:rsidR="00000000" w:rsidDel="00000000" w:rsidP="00000000" w:rsidRDefault="00000000" w:rsidRPr="00000000" w14:paraId="0000015B">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38lxu9ehyy8r" w:id="50"/>
      <w:bookmarkEnd w:id="50"/>
      <w:r w:rsidDel="00000000" w:rsidR="00000000" w:rsidRPr="00000000">
        <w:rPr>
          <w:rFonts w:ascii="Times New Roman" w:cs="Times New Roman" w:eastAsia="Times New Roman" w:hAnsi="Times New Roman"/>
          <w:b w:val="1"/>
          <w:color w:val="000000"/>
          <w:sz w:val="26"/>
          <w:szCs w:val="26"/>
          <w:rtl w:val="0"/>
        </w:rPr>
        <w:t xml:space="preserve">Structuring Requirements into Software Functionalities and Components</w:t>
      </w:r>
    </w:p>
    <w:tbl>
      <w:tblPr>
        <w:tblStyle w:val="Table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920"/>
        <w:tblGridChange w:id="0">
          <w:tblGrid>
            <w:gridCol w:w="2555"/>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capture &amp;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ML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&amp; Result Display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Directory &amp; Maps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 Service</w:t>
            </w:r>
          </w:p>
        </w:tc>
      </w:tr>
    </w:tbl>
    <w:p w:rsidR="00000000" w:rsidDel="00000000" w:rsidP="00000000" w:rsidRDefault="00000000" w:rsidRPr="00000000" w14:paraId="00000169">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dpo4b3ej4od1" w:id="51"/>
      <w:bookmarkEnd w:id="51"/>
      <w:r w:rsidDel="00000000" w:rsidR="00000000" w:rsidRPr="00000000">
        <w:rPr>
          <w:rFonts w:ascii="Times New Roman" w:cs="Times New Roman" w:eastAsia="Times New Roman" w:hAnsi="Times New Roman"/>
          <w:b w:val="1"/>
          <w:color w:val="000000"/>
          <w:sz w:val="26"/>
          <w:szCs w:val="26"/>
          <w:rtl w:val="0"/>
        </w:rPr>
        <w:t xml:space="preserve">Modelling Diagrams</w:t>
      </w:r>
    </w:p>
    <w:p w:rsidR="00000000" w:rsidDel="00000000" w:rsidP="00000000" w:rsidRDefault="00000000" w:rsidRPr="00000000" w14:paraId="0000016B">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217g0m30qvd3" w:id="52"/>
      <w:bookmarkEnd w:id="52"/>
      <w:r w:rsidDel="00000000" w:rsidR="00000000" w:rsidRPr="00000000">
        <w:rPr>
          <w:rFonts w:ascii="Times New Roman" w:cs="Times New Roman" w:eastAsia="Times New Roman" w:hAnsi="Times New Roman"/>
          <w:b w:val="1"/>
          <w:i w:val="0"/>
          <w:color w:val="000000"/>
          <w:rtl w:val="0"/>
        </w:rPr>
        <w:t xml:space="preserve">Use Case Diagrams</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farmers, agronomists, and the system interact.</w:t>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Farmer, Agro-input Supplier, Admin</w:t>
        <w:br w:type="textWrapping"/>
        <w:t xml:space="preserve"> </w:t>
      </w: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 Upload Image, Receive Feedback, View Supplier List, Update Supplier Database</w:t>
      </w:r>
    </w:p>
    <w:p w:rsidR="00000000" w:rsidDel="00000000" w:rsidP="00000000" w:rsidRDefault="00000000" w:rsidRPr="00000000" w14:paraId="0000016E">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g45gotyrqisw" w:id="53"/>
      <w:bookmarkEnd w:id="53"/>
      <w:r w:rsidDel="00000000" w:rsidR="00000000" w:rsidRPr="00000000">
        <w:rPr>
          <w:rFonts w:ascii="Times New Roman" w:cs="Times New Roman" w:eastAsia="Times New Roman" w:hAnsi="Times New Roman"/>
          <w:b w:val="1"/>
          <w:i w:val="0"/>
          <w:color w:val="000000"/>
          <w:rtl w:val="0"/>
        </w:rPr>
        <w:t xml:space="preserve">Class Diagrams</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w:t>
      </w:r>
    </w:p>
    <w:p w:rsidR="00000000" w:rsidDel="00000000" w:rsidP="00000000" w:rsidRDefault="00000000" w:rsidRPr="00000000" w14:paraId="00000170">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br w:type="textWrapping"/>
      </w:r>
    </w:p>
    <w:p w:rsidR="00000000" w:rsidDel="00000000" w:rsidP="00000000" w:rsidRDefault="00000000" w:rsidRPr="00000000" w14:paraId="0000017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br w:type="textWrapping"/>
      </w:r>
    </w:p>
    <w:p w:rsidR="00000000" w:rsidDel="00000000" w:rsidP="00000000" w:rsidRDefault="00000000" w:rsidRPr="00000000" w14:paraId="0000017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DiagnosisResult</w:t>
        <w:br w:type="textWrapping"/>
      </w:r>
    </w:p>
    <w:p w:rsidR="00000000" w:rsidDel="00000000" w:rsidP="00000000" w:rsidRDefault="00000000" w:rsidRPr="00000000" w14:paraId="0000017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w:t>
        <w:br w:type="textWrapping"/>
      </w:r>
    </w:p>
    <w:p w:rsidR="00000000" w:rsidDel="00000000" w:rsidP="00000000" w:rsidRDefault="00000000" w:rsidRPr="00000000" w14:paraId="00000174">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br w:type="textWrapping"/>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User uploads Image, Image analyzed into DiagnosisResult, linked to Supplier.</w:t>
      </w:r>
    </w:p>
    <w:p w:rsidR="00000000" w:rsidDel="00000000" w:rsidP="00000000" w:rsidRDefault="00000000" w:rsidRPr="00000000" w14:paraId="00000176">
      <w:pPr>
        <w:pStyle w:val="Heading4"/>
        <w:keepNext w:val="0"/>
        <w:keepLines w:val="0"/>
        <w:spacing w:after="40" w:before="240" w:line="360" w:lineRule="auto"/>
        <w:ind w:left="1440" w:firstLine="0"/>
        <w:rPr>
          <w:rFonts w:ascii="Times New Roman" w:cs="Times New Roman" w:eastAsia="Times New Roman" w:hAnsi="Times New Roman"/>
          <w:b w:val="1"/>
          <w:i w:val="0"/>
          <w:color w:val="000000"/>
        </w:rPr>
      </w:pPr>
      <w:bookmarkStart w:colFirst="0" w:colLast="0" w:name="_rmq15yrtrkdk" w:id="54"/>
      <w:bookmarkEnd w:id="54"/>
      <w:r w:rsidDel="00000000" w:rsidR="00000000" w:rsidRPr="00000000">
        <w:rPr>
          <w:rFonts w:ascii="Times New Roman" w:cs="Times New Roman" w:eastAsia="Times New Roman" w:hAnsi="Times New Roman"/>
          <w:b w:val="1"/>
          <w:i w:val="0"/>
          <w:color w:val="000000"/>
          <w:rtl w:val="0"/>
        </w:rPr>
        <w:t xml:space="preserve">Activity Diagrams</w:t>
      </w:r>
    </w:p>
    <w:p w:rsidR="00000000" w:rsidDel="00000000" w:rsidP="00000000" w:rsidRDefault="00000000" w:rsidRPr="00000000" w14:paraId="00000177">
      <w:pPr>
        <w:numPr>
          <w:ilvl w:val="0"/>
          <w:numId w:val="3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Image Capture → Upload → Analysis → Result Generation → Notification → Supplier Suggestion.</w:t>
        <w:br w:type="textWrapping"/>
      </w:r>
    </w:p>
    <w:p w:rsidR="00000000" w:rsidDel="00000000" w:rsidP="00000000" w:rsidRDefault="00000000" w:rsidRPr="00000000" w14:paraId="00000178">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o56if1w24r8b" w:id="55"/>
      <w:bookmarkEnd w:id="55"/>
      <w:r w:rsidDel="00000000" w:rsidR="00000000" w:rsidRPr="00000000">
        <w:rPr>
          <w:rFonts w:ascii="Times New Roman" w:cs="Times New Roman" w:eastAsia="Times New Roman" w:hAnsi="Times New Roman"/>
          <w:b w:val="1"/>
          <w:color w:val="000000"/>
          <w:sz w:val="26"/>
          <w:szCs w:val="26"/>
          <w:rtl w:val="0"/>
        </w:rPr>
        <w:t xml:space="preserve">Control Flow and Process Design</w:t>
      </w:r>
    </w:p>
    <w:p w:rsidR="00000000" w:rsidDel="00000000" w:rsidP="00000000" w:rsidRDefault="00000000" w:rsidRPr="00000000" w14:paraId="0000017A">
      <w:pPr>
        <w:numPr>
          <w:ilvl w:val="0"/>
          <w:numId w:val="3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launches app.</w:t>
        <w:br w:type="textWrapping"/>
      </w:r>
    </w:p>
    <w:p w:rsidR="00000000" w:rsidDel="00000000" w:rsidP="00000000" w:rsidRDefault="00000000" w:rsidRPr="00000000" w14:paraId="0000017B">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crop image.</w:t>
        <w:br w:type="textWrapping"/>
      </w:r>
    </w:p>
    <w:p w:rsidR="00000000" w:rsidDel="00000000" w:rsidP="00000000" w:rsidRDefault="00000000" w:rsidRPr="00000000" w14:paraId="0000017C">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uploaded to cloud server.</w:t>
        <w:br w:type="textWrapping"/>
      </w:r>
    </w:p>
    <w:p w:rsidR="00000000" w:rsidDel="00000000" w:rsidP="00000000" w:rsidRDefault="00000000" w:rsidRPr="00000000" w14:paraId="0000017D">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processes image via ML model.</w:t>
        <w:br w:type="textWrapping"/>
      </w:r>
    </w:p>
    <w:p w:rsidR="00000000" w:rsidDel="00000000" w:rsidP="00000000" w:rsidRDefault="00000000" w:rsidRPr="00000000" w14:paraId="0000017E">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and recommendation generated.</w:t>
        <w:br w:type="textWrapping"/>
      </w:r>
    </w:p>
    <w:p w:rsidR="00000000" w:rsidDel="00000000" w:rsidP="00000000" w:rsidRDefault="00000000" w:rsidRPr="00000000" w14:paraId="0000017F">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sent to farmer.</w:t>
        <w:br w:type="textWrapping"/>
      </w:r>
    </w:p>
    <w:p w:rsidR="00000000" w:rsidDel="00000000" w:rsidP="00000000" w:rsidRDefault="00000000" w:rsidRPr="00000000" w14:paraId="00000180">
      <w:pPr>
        <w:numPr>
          <w:ilvl w:val="0"/>
          <w:numId w:val="3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displays nearby suppliers.</w:t>
        <w:br w:type="textWrapping"/>
      </w:r>
    </w:p>
    <w:p w:rsidR="00000000" w:rsidDel="00000000" w:rsidP="00000000" w:rsidRDefault="00000000" w:rsidRPr="00000000" w14:paraId="00000181">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kh1gen67vf2j" w:id="56"/>
      <w:bookmarkEnd w:id="56"/>
      <w:r w:rsidDel="00000000" w:rsidR="00000000" w:rsidRPr="00000000">
        <w:rPr>
          <w:rFonts w:ascii="Times New Roman" w:cs="Times New Roman" w:eastAsia="Times New Roman" w:hAnsi="Times New Roman"/>
          <w:b w:val="1"/>
          <w:color w:val="000000"/>
          <w:sz w:val="26"/>
          <w:szCs w:val="26"/>
          <w:rtl w:val="0"/>
        </w:rPr>
        <w:t xml:space="preserve">Physical Design</w:t>
      </w:r>
    </w:p>
    <w:p w:rsidR="00000000" w:rsidDel="00000000" w:rsidP="00000000" w:rsidRDefault="00000000" w:rsidRPr="00000000" w14:paraId="00000183">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APK package for mobile devices.</w:t>
        <w:br w:type="textWrapping"/>
      </w:r>
    </w:p>
    <w:p w:rsidR="00000000" w:rsidDel="00000000" w:rsidP="00000000" w:rsidRDefault="00000000" w:rsidRPr="00000000" w14:paraId="00000184">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server infrastructure hosting the ML model and database.</w:t>
        <w:br w:type="textWrapping"/>
      </w:r>
    </w:p>
    <w:p w:rsidR="00000000" w:rsidDel="00000000" w:rsidP="00000000" w:rsidRDefault="00000000" w:rsidRPr="00000000" w14:paraId="00000185">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for system management.</w:t>
        <w:br w:type="textWrapping"/>
      </w:r>
    </w:p>
    <w:p w:rsidR="00000000" w:rsidDel="00000000" w:rsidP="00000000" w:rsidRDefault="00000000" w:rsidRPr="00000000" w14:paraId="00000186">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jgcgxvjy4w0j" w:id="57"/>
      <w:bookmarkEnd w:id="57"/>
      <w:r w:rsidDel="00000000" w:rsidR="00000000" w:rsidRPr="00000000">
        <w:rPr>
          <w:rFonts w:ascii="Times New Roman" w:cs="Times New Roman" w:eastAsia="Times New Roman" w:hAnsi="Times New Roman"/>
          <w:b w:val="1"/>
          <w:color w:val="000000"/>
          <w:sz w:val="26"/>
          <w:szCs w:val="26"/>
          <w:rtl w:val="0"/>
        </w:rPr>
        <w:t xml:space="preserve">User Interface Design</w:t>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screens:</w:t>
      </w:r>
    </w:p>
    <w:p w:rsidR="00000000" w:rsidDel="00000000" w:rsidP="00000000" w:rsidRDefault="00000000" w:rsidRPr="00000000" w14:paraId="00000189">
      <w:pPr>
        <w:numPr>
          <w:ilvl w:val="0"/>
          <w:numId w:val="3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w:t>
        <w:br w:type="textWrapping"/>
      </w:r>
    </w:p>
    <w:p w:rsidR="00000000" w:rsidDel="00000000" w:rsidP="00000000" w:rsidRDefault="00000000" w:rsidRPr="00000000" w14:paraId="0000018A">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Screen with Upload Button</w:t>
        <w:br w:type="textWrapping"/>
      </w:r>
    </w:p>
    <w:p w:rsidR="00000000" w:rsidDel="00000000" w:rsidP="00000000" w:rsidRDefault="00000000" w:rsidRPr="00000000" w14:paraId="0000018B">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Result Page</w:t>
        <w:br w:type="textWrapping"/>
      </w:r>
    </w:p>
    <w:p w:rsidR="00000000" w:rsidDel="00000000" w:rsidP="00000000" w:rsidRDefault="00000000" w:rsidRPr="00000000" w14:paraId="0000018C">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List with Map View</w:t>
        <w:br w:type="textWrapping"/>
      </w:r>
    </w:p>
    <w:p w:rsidR="00000000" w:rsidDel="00000000" w:rsidP="00000000" w:rsidRDefault="00000000" w:rsidRPr="00000000" w14:paraId="0000018D">
      <w:pPr>
        <w:numPr>
          <w:ilvl w:val="0"/>
          <w:numId w:val="3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Notifications</w:t>
        <w:br w:type="textWrapping"/>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priorities:</w:t>
      </w:r>
    </w:p>
    <w:p w:rsidR="00000000" w:rsidDel="00000000" w:rsidP="00000000" w:rsidRDefault="00000000" w:rsidRPr="00000000" w14:paraId="0000018F">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Minimalist layout.</w:t>
        <w:br w:type="textWrapping"/>
      </w:r>
    </w:p>
    <w:p w:rsidR="00000000" w:rsidDel="00000000" w:rsidP="00000000" w:rsidRDefault="00000000" w:rsidRPr="00000000" w14:paraId="00000190">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language support.</w:t>
        <w:br w:type="textWrapping"/>
      </w:r>
    </w:p>
    <w:p w:rsidR="00000000" w:rsidDel="00000000" w:rsidP="00000000" w:rsidRDefault="00000000" w:rsidRPr="00000000" w14:paraId="00000191">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icons and large buttons for easy navigation.</w:t>
        <w:br w:type="textWrapping"/>
      </w:r>
    </w:p>
    <w:p w:rsidR="00000000" w:rsidDel="00000000" w:rsidP="00000000" w:rsidRDefault="00000000" w:rsidRPr="00000000" w14:paraId="00000192">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f5pdq09gltdi" w:id="58"/>
      <w:bookmarkEnd w:id="58"/>
      <w:r w:rsidDel="00000000" w:rsidR="00000000" w:rsidRPr="00000000">
        <w:rPr>
          <w:rFonts w:ascii="Times New Roman" w:cs="Times New Roman" w:eastAsia="Times New Roman" w:hAnsi="Times New Roman"/>
          <w:b w:val="1"/>
          <w:color w:val="000000"/>
          <w:sz w:val="26"/>
          <w:szCs w:val="26"/>
          <w:rtl w:val="0"/>
        </w:rPr>
        <w:t xml:space="preserve">Work Plan</w:t>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Divided into phases:</w:t>
      </w:r>
    </w:p>
    <w:p w:rsidR="00000000" w:rsidDel="00000000" w:rsidP="00000000" w:rsidRDefault="00000000" w:rsidRPr="00000000" w14:paraId="00000195">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br w:type="textWrapping"/>
      </w:r>
    </w:p>
    <w:p w:rsidR="00000000" w:rsidDel="00000000" w:rsidP="00000000" w:rsidRDefault="00000000" w:rsidRPr="00000000" w14:paraId="00000196">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Requirements Gathering</w:t>
        <w:br w:type="textWrapping"/>
      </w:r>
    </w:p>
    <w:p w:rsidR="00000000" w:rsidDel="00000000" w:rsidP="00000000" w:rsidRDefault="00000000" w:rsidRPr="00000000" w14:paraId="00000197">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Development</w:t>
        <w:br w:type="textWrapping"/>
      </w:r>
    </w:p>
    <w:p w:rsidR="00000000" w:rsidDel="00000000" w:rsidP="00000000" w:rsidRDefault="00000000" w:rsidRPr="00000000" w14:paraId="00000198">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Training</w:t>
        <w:br w:type="textWrapping"/>
      </w:r>
    </w:p>
    <w:p w:rsidR="00000000" w:rsidDel="00000000" w:rsidP="00000000" w:rsidRDefault="00000000" w:rsidRPr="00000000" w14:paraId="00000199">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Development</w:t>
        <w:br w:type="textWrapping"/>
      </w:r>
    </w:p>
    <w:p w:rsidR="00000000" w:rsidDel="00000000" w:rsidP="00000000" w:rsidRDefault="00000000" w:rsidRPr="00000000" w14:paraId="0000019A">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w:t>
        <w:br w:type="textWrapping"/>
      </w:r>
    </w:p>
    <w:p w:rsidR="00000000" w:rsidDel="00000000" w:rsidP="00000000" w:rsidRDefault="00000000" w:rsidRPr="00000000" w14:paraId="0000019B">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Testing</w:t>
        <w:br w:type="textWrapping"/>
      </w:r>
    </w:p>
    <w:p w:rsidR="00000000" w:rsidDel="00000000" w:rsidP="00000000" w:rsidRDefault="00000000" w:rsidRPr="00000000" w14:paraId="0000019C">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Deployment</w:t>
        <w:br w:type="textWrapping"/>
      </w:r>
    </w:p>
    <w:p w:rsidR="00000000" w:rsidDel="00000000" w:rsidP="00000000" w:rsidRDefault="00000000" w:rsidRPr="00000000" w14:paraId="0000019D">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po6tqbjl94wb" w:id="59"/>
      <w:bookmarkEnd w:id="59"/>
      <w:r w:rsidDel="00000000" w:rsidR="00000000" w:rsidRPr="00000000">
        <w:rPr>
          <w:rFonts w:ascii="Times New Roman" w:cs="Times New Roman" w:eastAsia="Times New Roman" w:hAnsi="Times New Roman"/>
          <w:b w:val="1"/>
          <w:color w:val="000000"/>
          <w:sz w:val="26"/>
          <w:szCs w:val="26"/>
          <w:rtl w:val="0"/>
        </w:rPr>
        <w:t xml:space="preserve">Gantt Chart</w:t>
      </w:r>
    </w:p>
    <w:p w:rsidR="00000000" w:rsidDel="00000000" w:rsidP="00000000" w:rsidRDefault="00000000" w:rsidRPr="00000000" w14:paraId="0000019F">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(Sample layout — weeks in months)</w:t>
      </w:r>
    </w:p>
    <w:tbl>
      <w:tblPr>
        <w:tblStyle w:val="Table2"/>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95"/>
        <w:gridCol w:w="725"/>
        <w:gridCol w:w="665"/>
        <w:gridCol w:w="650"/>
        <w:tblGridChange w:id="0">
          <w:tblGrid>
            <w:gridCol w:w="2585"/>
            <w:gridCol w:w="695"/>
            <w:gridCol w:w="725"/>
            <w:gridCol w:w="665"/>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&amp;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1C8">
      <w:pPr>
        <w:spacing w:after="240" w:line="360" w:lineRule="auto"/>
        <w:ind w:left="14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after="80" w:before="280" w:line="360" w:lineRule="auto"/>
        <w:ind w:left="1440" w:firstLine="0"/>
        <w:rPr>
          <w:rFonts w:ascii="Times New Roman" w:cs="Times New Roman" w:eastAsia="Times New Roman" w:hAnsi="Times New Roman"/>
          <w:b w:val="1"/>
          <w:color w:val="000000"/>
          <w:sz w:val="26"/>
          <w:szCs w:val="26"/>
        </w:rPr>
      </w:pPr>
      <w:bookmarkStart w:colFirst="0" w:colLast="0" w:name="_x4sop4ouajt3" w:id="60"/>
      <w:bookmarkEnd w:id="60"/>
      <w:r w:rsidDel="00000000" w:rsidR="00000000" w:rsidRPr="00000000">
        <w:rPr>
          <w:rFonts w:ascii="Times New Roman" w:cs="Times New Roman" w:eastAsia="Times New Roman" w:hAnsi="Times New Roman"/>
          <w:b w:val="1"/>
          <w:color w:val="000000"/>
          <w:sz w:val="26"/>
          <w:szCs w:val="26"/>
          <w:rtl w:val="0"/>
        </w:rPr>
        <w:t xml:space="preserve">Budget</w:t>
      </w:r>
    </w:p>
    <w:tbl>
      <w:tblPr>
        <w:tblStyle w:val="Table3"/>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400"/>
        <w:tblGridChange w:id="0">
          <w:tblGrid>
            <w:gridCol w:w="332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 (USD)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Development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Server 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Training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&amp;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Miscellaneous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600</w:t>
            </w:r>
            <w:r w:rsidDel="00000000" w:rsidR="00000000" w:rsidRPr="00000000">
              <w:rPr>
                <w:rtl w:val="0"/>
              </w:rPr>
            </w:r>
          </w:p>
        </w:tc>
      </w:tr>
    </w:tbl>
    <w:p w:rsidR="00000000" w:rsidDel="00000000" w:rsidP="00000000" w:rsidRDefault="00000000" w:rsidRPr="00000000" w14:paraId="000001DA">
      <w:pPr>
        <w:spacing w:after="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C">
      <w:pPr>
        <w:pStyle w:val="Heading2"/>
        <w:keepNext w:val="0"/>
        <w:keepLines w:val="0"/>
        <w:spacing w:after="80" w:before="360" w:line="240" w:lineRule="auto"/>
        <w:ind w:left="720" w:hanging="360"/>
        <w:rPr>
          <w:rFonts w:ascii="Times New Roman" w:cs="Times New Roman" w:eastAsia="Times New Roman" w:hAnsi="Times New Roman"/>
          <w:b w:val="1"/>
          <w:color w:val="000000"/>
          <w:sz w:val="34"/>
          <w:szCs w:val="34"/>
        </w:rPr>
      </w:pPr>
      <w:bookmarkStart w:colFirst="0" w:colLast="0" w:name="_3pwftpdizgu0" w:id="61"/>
      <w:bookmarkEnd w:id="61"/>
      <w:r w:rsidDel="00000000" w:rsidR="00000000" w:rsidRPr="00000000">
        <w:rPr>
          <w:rFonts w:ascii="Times New Roman" w:cs="Times New Roman" w:eastAsia="Times New Roman" w:hAnsi="Times New Roman"/>
          <w:b w:val="1"/>
          <w:color w:val="000000"/>
          <w:sz w:val="34"/>
          <w:szCs w:val="34"/>
          <w:rtl w:val="0"/>
        </w:rPr>
        <w:t xml:space="preserve">📑 CHAPTER 4</w:t>
      </w:r>
    </w:p>
    <w:p w:rsidR="00000000" w:rsidDel="00000000" w:rsidP="00000000" w:rsidRDefault="00000000" w:rsidRPr="00000000" w14:paraId="000001DD">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o33eo7jyf88o" w:id="62"/>
      <w:bookmarkEnd w:id="62"/>
      <w:r w:rsidDel="00000000" w:rsidR="00000000" w:rsidRPr="00000000">
        <w:rPr>
          <w:rFonts w:ascii="Times New Roman" w:cs="Times New Roman" w:eastAsia="Times New Roman" w:hAnsi="Times New Roman"/>
          <w:b w:val="1"/>
          <w:color w:val="000000"/>
          <w:sz w:val="26"/>
          <w:szCs w:val="26"/>
          <w:rtl w:val="0"/>
        </w:rPr>
        <w:t xml:space="preserve">SYSTEM IMPLEMENTATION, TESTING, CONCLUSION AND RECOMMENDATION</w:t>
      </w:r>
    </w:p>
    <w:p w:rsidR="00000000" w:rsidDel="00000000" w:rsidP="00000000" w:rsidRDefault="00000000" w:rsidRPr="00000000" w14:paraId="000001DE">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ob66osfb7a7v" w:id="63"/>
      <w:bookmarkEnd w:id="63"/>
      <w:r w:rsidDel="00000000" w:rsidR="00000000" w:rsidRPr="00000000">
        <w:rPr>
          <w:rFonts w:ascii="Times New Roman" w:cs="Times New Roman" w:eastAsia="Times New Roman" w:hAnsi="Times New Roman"/>
          <w:b w:val="1"/>
          <w:color w:val="000000"/>
          <w:sz w:val="26"/>
          <w:szCs w:val="26"/>
          <w:rtl w:val="0"/>
        </w:rPr>
        <w:t xml:space="preserve">4.1 Introduction</w:t>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implementation phase of the AgriGuide system, detailing the development environment, system modules, code structure, testing strategies, outcomes, and identified areas for improvement. The AgriGuide system was built as a modern web application leveraging serverless APIs and cloud services for crop disease detection and geolocation-based pesticide store recommendations.</w:t>
      </w:r>
    </w:p>
    <w:p w:rsidR="00000000" w:rsidDel="00000000" w:rsidP="00000000" w:rsidRDefault="00000000" w:rsidRPr="00000000" w14:paraId="000001E1">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cv83f0ho7gce" w:id="64"/>
      <w:bookmarkEnd w:id="64"/>
      <w:r w:rsidDel="00000000" w:rsidR="00000000" w:rsidRPr="00000000">
        <w:rPr>
          <w:rFonts w:ascii="Times New Roman" w:cs="Times New Roman" w:eastAsia="Times New Roman" w:hAnsi="Times New Roman"/>
          <w:b w:val="1"/>
          <w:color w:val="000000"/>
          <w:sz w:val="26"/>
          <w:szCs w:val="26"/>
          <w:rtl w:val="0"/>
        </w:rPr>
        <w:t xml:space="preserve">4.2 Implementation</w:t>
      </w:r>
    </w:p>
    <w:p w:rsidR="00000000" w:rsidDel="00000000" w:rsidP="00000000" w:rsidRDefault="00000000" w:rsidRPr="00000000" w14:paraId="000001E3">
      <w:pPr>
        <w:pStyle w:val="Heading4"/>
        <w:keepNext w:val="0"/>
        <w:keepLines w:val="0"/>
        <w:spacing w:after="40" w:before="240" w:line="240" w:lineRule="auto"/>
        <w:ind w:left="720" w:hanging="360"/>
        <w:rPr>
          <w:rFonts w:ascii="Times New Roman" w:cs="Times New Roman" w:eastAsia="Times New Roman" w:hAnsi="Times New Roman"/>
          <w:b w:val="1"/>
          <w:i w:val="0"/>
          <w:color w:val="000000"/>
        </w:rPr>
      </w:pPr>
      <w:bookmarkStart w:colFirst="0" w:colLast="0" w:name="_alyt32llc42h" w:id="65"/>
      <w:bookmarkEnd w:id="65"/>
      <w:r w:rsidDel="00000000" w:rsidR="00000000" w:rsidRPr="00000000">
        <w:rPr>
          <w:rFonts w:ascii="Times New Roman" w:cs="Times New Roman" w:eastAsia="Times New Roman" w:hAnsi="Times New Roman"/>
          <w:b w:val="1"/>
          <w:i w:val="0"/>
          <w:color w:val="000000"/>
          <w:rtl w:val="0"/>
        </w:rPr>
        <w:t xml:space="preserve">4.2.1 Development Tools and Environment</w:t>
      </w:r>
    </w:p>
    <w:p w:rsidR="00000000" w:rsidDel="00000000" w:rsidP="00000000" w:rsidRDefault="00000000" w:rsidRPr="00000000" w14:paraId="000001E4">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Framework:</w:t>
      </w:r>
      <w:r w:rsidDel="00000000" w:rsidR="00000000" w:rsidRPr="00000000">
        <w:rPr>
          <w:rFonts w:ascii="Times New Roman" w:cs="Times New Roman" w:eastAsia="Times New Roman" w:hAnsi="Times New Roman"/>
          <w:sz w:val="24"/>
          <w:szCs w:val="24"/>
          <w:rtl w:val="0"/>
        </w:rPr>
        <w:t xml:space="preserve"> Next.js (React-based)</w:t>
        <w:br w:type="textWrapping"/>
      </w:r>
    </w:p>
    <w:p w:rsidR="00000000" w:rsidDel="00000000" w:rsidP="00000000" w:rsidRDefault="00000000" w:rsidRPr="00000000" w14:paraId="000001E5">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Next.js API routes</w:t>
        <w:br w:type="textWrapping"/>
      </w:r>
    </w:p>
    <w:p w:rsidR="00000000" w:rsidDel="00000000" w:rsidP="00000000" w:rsidRDefault="00000000" w:rsidRPr="00000000" w14:paraId="000001E6">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NextAuth with Google and GitHub providers</w:t>
        <w:br w:type="textWrapping"/>
      </w:r>
    </w:p>
    <w:p w:rsidR="00000000" w:rsidDel="00000000" w:rsidP="00000000" w:rsidRDefault="00000000" w:rsidRPr="00000000" w14:paraId="000001E7">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Prisma ORM connected to a PostgreSQL instance</w:t>
        <w:br w:type="textWrapping"/>
      </w:r>
    </w:p>
    <w:p w:rsidR="00000000" w:rsidDel="00000000" w:rsidP="00000000" w:rsidRDefault="00000000" w:rsidRPr="00000000" w14:paraId="000001E8">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Geolocation API:</w:t>
      </w:r>
      <w:r w:rsidDel="00000000" w:rsidR="00000000" w:rsidRPr="00000000">
        <w:rPr>
          <w:rFonts w:ascii="Times New Roman" w:cs="Times New Roman" w:eastAsia="Times New Roman" w:hAnsi="Times New Roman"/>
          <w:sz w:val="24"/>
          <w:szCs w:val="24"/>
          <w:rtl w:val="0"/>
        </w:rPr>
        <w:t xml:space="preserve"> ipgeolocation.io API</w:t>
        <w:br w:type="textWrapping"/>
      </w:r>
    </w:p>
    <w:p w:rsidR="00000000" w:rsidDel="00000000" w:rsidP="00000000" w:rsidRDefault="00000000" w:rsidRPr="00000000" w14:paraId="000001E9">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Storage:</w:t>
      </w:r>
      <w:r w:rsidDel="00000000" w:rsidR="00000000" w:rsidRPr="00000000">
        <w:rPr>
          <w:rFonts w:ascii="Times New Roman" w:cs="Times New Roman" w:eastAsia="Times New Roman" w:hAnsi="Times New Roman"/>
          <w:sz w:val="24"/>
          <w:szCs w:val="24"/>
          <w:rtl w:val="0"/>
        </w:rPr>
        <w:t xml:space="preserve"> (Assumed for image uploads)</w:t>
        <w:br w:type="textWrapping"/>
      </w:r>
    </w:p>
    <w:p w:rsidR="00000000" w:rsidDel="00000000" w:rsidP="00000000" w:rsidRDefault="00000000" w:rsidRPr="00000000" w14:paraId="000001EA">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TypeScript, JavaScript, Bash</w:t>
        <w:br w:type="textWrapping"/>
      </w:r>
    </w:p>
    <w:p w:rsidR="00000000" w:rsidDel="00000000" w:rsidP="00000000" w:rsidRDefault="00000000" w:rsidRPr="00000000" w14:paraId="000001EB">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keepNext w:val="0"/>
        <w:keepLines w:val="0"/>
        <w:spacing w:after="40" w:before="240" w:line="240" w:lineRule="auto"/>
        <w:ind w:left="720" w:hanging="360"/>
        <w:rPr>
          <w:rFonts w:ascii="Times New Roman" w:cs="Times New Roman" w:eastAsia="Times New Roman" w:hAnsi="Times New Roman"/>
          <w:b w:val="1"/>
          <w:i w:val="0"/>
          <w:color w:val="000000"/>
        </w:rPr>
      </w:pPr>
      <w:bookmarkStart w:colFirst="0" w:colLast="0" w:name="_awsdbz1op1u0" w:id="66"/>
      <w:bookmarkEnd w:id="66"/>
      <w:r w:rsidDel="00000000" w:rsidR="00000000" w:rsidRPr="00000000">
        <w:rPr>
          <w:rFonts w:ascii="Times New Roman" w:cs="Times New Roman" w:eastAsia="Times New Roman" w:hAnsi="Times New Roman"/>
          <w:b w:val="1"/>
          <w:i w:val="0"/>
          <w:color w:val="000000"/>
          <w:rtl w:val="0"/>
        </w:rPr>
        <w:t xml:space="preserve">4.2.2 Key Code Components</w:t>
      </w:r>
    </w:p>
    <w:p w:rsidR="00000000" w:rsidDel="00000000" w:rsidP="00000000" w:rsidRDefault="00000000" w:rsidRPr="00000000" w14:paraId="00000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Authentication Module (</w:t>
      </w:r>
      <w:r w:rsidDel="00000000" w:rsidR="00000000" w:rsidRPr="00000000">
        <w:rPr>
          <w:rFonts w:ascii="Roboto Mono" w:cs="Roboto Mono" w:eastAsia="Roboto Mono" w:hAnsi="Roboto Mono"/>
          <w:b w:val="1"/>
          <w:color w:val="188038"/>
          <w:sz w:val="24"/>
          <w:szCs w:val="24"/>
          <w:rtl w:val="0"/>
        </w:rPr>
        <w:t xml:space="preserve">auth.ts</w:t>
      </w:r>
      <w:r w:rsidDel="00000000" w:rsidR="00000000" w:rsidRPr="00000000">
        <w:rPr>
          <w:rFonts w:ascii="Times New Roman" w:cs="Times New Roman" w:eastAsia="Times New Roman" w:hAnsi="Times New Roman"/>
          <w:b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 Uses NextAuth to enable secure user authentication via Google and GitHub. Session callbacks extend user objects with roles for permission management.</w:t>
      </w:r>
    </w:p>
    <w:p w:rsidR="00000000" w:rsidDel="00000000" w:rsidP="00000000" w:rsidRDefault="00000000" w:rsidRPr="00000000" w14:paraId="000001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Geolocation API Route (</w:t>
      </w:r>
      <w:r w:rsidDel="00000000" w:rsidR="00000000" w:rsidRPr="00000000">
        <w:rPr>
          <w:rFonts w:ascii="Roboto Mono" w:cs="Roboto Mono" w:eastAsia="Roboto Mono" w:hAnsi="Roboto Mono"/>
          <w:b w:val="1"/>
          <w:color w:val="188038"/>
          <w:sz w:val="24"/>
          <w:szCs w:val="24"/>
          <w:rtl w:val="0"/>
        </w:rPr>
        <w:t xml:space="preserve">app/api/geolocation/route.ts</w:t>
      </w:r>
      <w:r w:rsidDel="00000000" w:rsidR="00000000" w:rsidRPr="00000000">
        <w:rPr>
          <w:rFonts w:ascii="Times New Roman" w:cs="Times New Roman" w:eastAsia="Times New Roman" w:hAnsi="Times New Roman"/>
          <w:b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 Handles GET requests with </w:t>
      </w:r>
      <w:r w:rsidDel="00000000" w:rsidR="00000000" w:rsidRPr="00000000">
        <w:rPr>
          <w:rFonts w:ascii="Roboto Mono" w:cs="Roboto Mono" w:eastAsia="Roboto Mono" w:hAnsi="Roboto Mono"/>
          <w:color w:val="188038"/>
          <w:sz w:val="24"/>
          <w:szCs w:val="24"/>
          <w:rtl w:val="0"/>
        </w:rPr>
        <w:t xml:space="preserve">lat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lon</w:t>
      </w:r>
      <w:r w:rsidDel="00000000" w:rsidR="00000000" w:rsidRPr="00000000">
        <w:rPr>
          <w:rFonts w:ascii="Times New Roman" w:cs="Times New Roman" w:eastAsia="Times New Roman" w:hAnsi="Times New Roman"/>
          <w:sz w:val="24"/>
          <w:szCs w:val="24"/>
          <w:rtl w:val="0"/>
        </w:rPr>
        <w:t xml:space="preserve"> query parameters, queries ipgeolocation.io API, and returns location-based responses for integration with nearby agrochemical stores.</w:t>
      </w:r>
    </w:p>
    <w:p w:rsidR="00000000" w:rsidDel="00000000" w:rsidP="00000000" w:rsidRDefault="00000000" w:rsidRPr="00000000" w14:paraId="000001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Analysis (assumed future module):</w:t>
        <w:br w:type="textWrapping"/>
      </w:r>
      <w:r w:rsidDel="00000000" w:rsidR="00000000" w:rsidRPr="00000000">
        <w:rPr>
          <w:rFonts w:ascii="Times New Roman" w:cs="Times New Roman" w:eastAsia="Times New Roman" w:hAnsi="Times New Roman"/>
          <w:sz w:val="24"/>
          <w:szCs w:val="24"/>
          <w:rtl w:val="0"/>
        </w:rPr>
        <w:t xml:space="preserve"> Would involve uploading images via API routes, sending them to a trained ML model or third-party API, and returning classification results for identified diseases or pests.</w:t>
      </w:r>
    </w:p>
    <w:p w:rsidR="00000000" w:rsidDel="00000000" w:rsidP="00000000" w:rsidRDefault="00000000" w:rsidRPr="00000000" w14:paraId="000001F0">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keepNext w:val="0"/>
        <w:keepLines w:val="0"/>
        <w:spacing w:after="40" w:before="240" w:line="240" w:lineRule="auto"/>
        <w:ind w:left="720" w:hanging="360"/>
        <w:rPr>
          <w:rFonts w:ascii="Times New Roman" w:cs="Times New Roman" w:eastAsia="Times New Roman" w:hAnsi="Times New Roman"/>
          <w:b w:val="1"/>
          <w:i w:val="0"/>
          <w:color w:val="000000"/>
        </w:rPr>
      </w:pPr>
      <w:bookmarkStart w:colFirst="0" w:colLast="0" w:name="_9tfu1hl7q7zt" w:id="67"/>
      <w:bookmarkEnd w:id="67"/>
      <w:r w:rsidDel="00000000" w:rsidR="00000000" w:rsidRPr="00000000">
        <w:rPr>
          <w:rFonts w:ascii="Times New Roman" w:cs="Times New Roman" w:eastAsia="Times New Roman" w:hAnsi="Times New Roman"/>
          <w:b w:val="1"/>
          <w:i w:val="0"/>
          <w:color w:val="000000"/>
          <w:rtl w:val="0"/>
        </w:rPr>
        <w:t xml:space="preserve">4.2.3 Sample Code Snippet (Geolocation API)</w:t>
      </w:r>
    </w:p>
    <w:p w:rsidR="00000000" w:rsidDel="00000000" w:rsidP="00000000" w:rsidRDefault="00000000" w:rsidRPr="00000000" w14:paraId="000001F2">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1F3">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CopyEdit</w:t>
      </w:r>
    </w:p>
    <w:p w:rsidR="00000000" w:rsidDel="00000000" w:rsidP="00000000" w:rsidRDefault="00000000" w:rsidRPr="00000000" w14:paraId="000001F4">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export async function GET(request: Request) {</w:t>
      </w:r>
    </w:p>
    <w:p w:rsidR="00000000" w:rsidDel="00000000" w:rsidP="00000000" w:rsidRDefault="00000000" w:rsidRPr="00000000" w14:paraId="000001F5">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const { searchParams } = new URL(request.url);</w:t>
      </w:r>
    </w:p>
    <w:p w:rsidR="00000000" w:rsidDel="00000000" w:rsidP="00000000" w:rsidRDefault="00000000" w:rsidRPr="00000000" w14:paraId="000001F6">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const lat = searchParams.get("lat");</w:t>
      </w:r>
    </w:p>
    <w:p w:rsidR="00000000" w:rsidDel="00000000" w:rsidP="00000000" w:rsidRDefault="00000000" w:rsidRPr="00000000" w14:paraId="000001F7">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const lon = searchParams.get("lon");</w:t>
      </w:r>
    </w:p>
    <w:p w:rsidR="00000000" w:rsidDel="00000000" w:rsidP="00000000" w:rsidRDefault="00000000" w:rsidRPr="00000000" w14:paraId="000001F8">
      <w:pPr>
        <w:numPr>
          <w:ilvl w:val="0"/>
          <w:numId w:val="24"/>
        </w:numPr>
        <w:spacing w:after="280" w:before="0" w:line="240" w:lineRule="auto"/>
        <w:ind w:left="720" w:hanging="360"/>
        <w:rPr/>
      </w:pPr>
      <w:r w:rsidDel="00000000" w:rsidR="00000000" w:rsidRPr="00000000">
        <w:rPr>
          <w:rtl w:val="0"/>
        </w:rPr>
      </w:r>
    </w:p>
    <w:p w:rsidR="00000000" w:rsidDel="00000000" w:rsidP="00000000" w:rsidRDefault="00000000" w:rsidRPr="00000000" w14:paraId="000001F9">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if (!lat || !lon) {</w:t>
      </w:r>
    </w:p>
    <w:p w:rsidR="00000000" w:rsidDel="00000000" w:rsidP="00000000" w:rsidRDefault="00000000" w:rsidRPr="00000000" w14:paraId="000001FA">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throw new Error("Latitude and longitude are required");</w:t>
      </w:r>
    </w:p>
    <w:p w:rsidR="00000000" w:rsidDel="00000000" w:rsidP="00000000" w:rsidRDefault="00000000" w:rsidRPr="00000000" w14:paraId="000001FB">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1FC">
      <w:pPr>
        <w:numPr>
          <w:ilvl w:val="0"/>
          <w:numId w:val="24"/>
        </w:numPr>
        <w:spacing w:after="280" w:before="0" w:line="240" w:lineRule="auto"/>
        <w:ind w:left="720" w:hanging="360"/>
        <w:rPr/>
      </w:pPr>
      <w:r w:rsidDel="00000000" w:rsidR="00000000" w:rsidRPr="00000000">
        <w:rPr>
          <w:rtl w:val="0"/>
        </w:rPr>
      </w:r>
    </w:p>
    <w:p w:rsidR="00000000" w:rsidDel="00000000" w:rsidP="00000000" w:rsidRDefault="00000000" w:rsidRPr="00000000" w14:paraId="000001FD">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const response = await fetch(</w:t>
      </w:r>
    </w:p>
    <w:p w:rsidR="00000000" w:rsidDel="00000000" w:rsidP="00000000" w:rsidRDefault="00000000" w:rsidRPr="00000000" w14:paraId="000001FE">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`https://api.ipgeolocation.io/ipgeo?apiKey=${GEOLOCATION_API}&amp;lat=${lat}&amp;long=${lon}`</w:t>
      </w:r>
    </w:p>
    <w:p w:rsidR="00000000" w:rsidDel="00000000" w:rsidP="00000000" w:rsidRDefault="00000000" w:rsidRPr="00000000" w14:paraId="000001FF">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200">
      <w:pPr>
        <w:numPr>
          <w:ilvl w:val="0"/>
          <w:numId w:val="24"/>
        </w:numPr>
        <w:spacing w:after="280" w:before="0" w:line="240" w:lineRule="auto"/>
        <w:ind w:left="720" w:hanging="360"/>
        <w:rPr/>
      </w:pPr>
      <w:r w:rsidDel="00000000" w:rsidR="00000000" w:rsidRPr="00000000">
        <w:rPr>
          <w:rtl w:val="0"/>
        </w:rPr>
      </w:r>
    </w:p>
    <w:p w:rsidR="00000000" w:rsidDel="00000000" w:rsidP="00000000" w:rsidRDefault="00000000" w:rsidRPr="00000000" w14:paraId="00000201">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  return NextResponse.json(await response.json());</w:t>
      </w:r>
    </w:p>
    <w:p w:rsidR="00000000" w:rsidDel="00000000" w:rsidP="00000000" w:rsidRDefault="00000000" w:rsidRPr="00000000" w14:paraId="00000202">
      <w:pPr>
        <w:numPr>
          <w:ilvl w:val="0"/>
          <w:numId w:val="24"/>
        </w:numPr>
        <w:spacing w:after="280" w:before="0" w:line="240" w:lineRule="auto"/>
        <w:ind w:left="720" w:hanging="360"/>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03">
      <w:pPr>
        <w:spacing w:after="28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zhnc34nfrhm2" w:id="68"/>
      <w:bookmarkEnd w:id="68"/>
      <w:r w:rsidDel="00000000" w:rsidR="00000000" w:rsidRPr="00000000">
        <w:rPr>
          <w:rFonts w:ascii="Times New Roman" w:cs="Times New Roman" w:eastAsia="Times New Roman" w:hAnsi="Times New Roman"/>
          <w:b w:val="1"/>
          <w:color w:val="000000"/>
          <w:sz w:val="26"/>
          <w:szCs w:val="26"/>
          <w:rtl w:val="0"/>
        </w:rPr>
        <w:t xml:space="preserve">4.3 Testing Types and Results</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52380952381"/>
        <w:gridCol w:w="5754.666666666667"/>
        <w:gridCol w:w="1059.809523809524"/>
        <w:tblGridChange w:id="0">
          <w:tblGrid>
            <w:gridCol w:w="2545.52380952381"/>
            <w:gridCol w:w="5754.666666666667"/>
            <w:gridCol w:w="1059.809523809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8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8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8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individual API endpoints and utility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API routes with external services (geolocation API, auth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correct rendering of pages, forms, and feedback modals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Simulating end-to-end flows: image upload → classification →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bl>
    <w:p w:rsidR="00000000" w:rsidDel="00000000" w:rsidP="00000000" w:rsidRDefault="00000000" w:rsidRPr="00000000" w14:paraId="00000215">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mw9lb7tojvtz" w:id="69"/>
      <w:bookmarkEnd w:id="69"/>
      <w:r w:rsidDel="00000000" w:rsidR="00000000" w:rsidRPr="00000000">
        <w:rPr>
          <w:rFonts w:ascii="Times New Roman" w:cs="Times New Roman" w:eastAsia="Times New Roman" w:hAnsi="Times New Roman"/>
          <w:b w:val="1"/>
          <w:color w:val="000000"/>
          <w:sz w:val="26"/>
          <w:szCs w:val="26"/>
          <w:rtl w:val="0"/>
        </w:rPr>
        <w:t xml:space="preserve">4.4 Strengths</w:t>
      </w:r>
    </w:p>
    <w:p w:rsidR="00000000" w:rsidDel="00000000" w:rsidP="00000000" w:rsidRDefault="00000000" w:rsidRPr="00000000" w14:paraId="00000217">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scalable architecture</w:t>
        <w:br w:type="textWrapping"/>
      </w:r>
    </w:p>
    <w:p w:rsidR="00000000" w:rsidDel="00000000" w:rsidP="00000000" w:rsidRDefault="00000000" w:rsidRPr="00000000" w14:paraId="00000218">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serverless-friendly design</w:t>
        <w:br w:type="textWrapping"/>
      </w:r>
    </w:p>
    <w:p w:rsidR="00000000" w:rsidDel="00000000" w:rsidP="00000000" w:rsidRDefault="00000000" w:rsidRPr="00000000" w14:paraId="00000219">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secure authentication system</w:t>
        <w:br w:type="textWrapping"/>
      </w:r>
    </w:p>
    <w:p w:rsidR="00000000" w:rsidDel="00000000" w:rsidP="00000000" w:rsidRDefault="00000000" w:rsidRPr="00000000" w14:paraId="0000021A">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Extensible API route system</w:t>
        <w:br w:type="textWrapping"/>
      </w:r>
    </w:p>
    <w:p w:rsidR="00000000" w:rsidDel="00000000" w:rsidP="00000000" w:rsidRDefault="00000000" w:rsidRPr="00000000" w14:paraId="0000021B">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3ad8mfqz6f8c" w:id="70"/>
      <w:bookmarkEnd w:id="70"/>
      <w:r w:rsidDel="00000000" w:rsidR="00000000" w:rsidRPr="00000000">
        <w:rPr>
          <w:rFonts w:ascii="Times New Roman" w:cs="Times New Roman" w:eastAsia="Times New Roman" w:hAnsi="Times New Roman"/>
          <w:b w:val="1"/>
          <w:color w:val="000000"/>
          <w:sz w:val="26"/>
          <w:szCs w:val="26"/>
          <w:rtl w:val="0"/>
        </w:rPr>
        <w:t xml:space="preserve">4.5 Limitations</w:t>
      </w:r>
    </w:p>
    <w:p w:rsidR="00000000" w:rsidDel="00000000" w:rsidP="00000000" w:rsidRDefault="00000000" w:rsidRPr="00000000" w14:paraId="0000021D">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classification module not fully integrated yet</w:t>
        <w:br w:type="textWrapping"/>
      </w:r>
    </w:p>
    <w:p w:rsidR="00000000" w:rsidDel="00000000" w:rsidP="00000000" w:rsidRDefault="00000000" w:rsidRPr="00000000" w14:paraId="0000021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dataset for local agrochemical store mapping</w:t>
        <w:br w:type="textWrapping"/>
      </w:r>
    </w:p>
    <w:p w:rsidR="00000000" w:rsidDel="00000000" w:rsidP="00000000" w:rsidRDefault="00000000" w:rsidRPr="00000000" w14:paraId="0000021F">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third-party APIs like ipgeolocation.io</w:t>
        <w:br w:type="textWrapping"/>
      </w:r>
    </w:p>
    <w:p w:rsidR="00000000" w:rsidDel="00000000" w:rsidP="00000000" w:rsidRDefault="00000000" w:rsidRPr="00000000" w14:paraId="00000220">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jpgyuwk0u0y1" w:id="71"/>
      <w:bookmarkEnd w:id="71"/>
      <w:r w:rsidDel="00000000" w:rsidR="00000000" w:rsidRPr="00000000">
        <w:rPr>
          <w:rFonts w:ascii="Times New Roman" w:cs="Times New Roman" w:eastAsia="Times New Roman" w:hAnsi="Times New Roman"/>
          <w:b w:val="1"/>
          <w:color w:val="000000"/>
          <w:sz w:val="26"/>
          <w:szCs w:val="26"/>
          <w:rtl w:val="0"/>
        </w:rPr>
        <w:t xml:space="preserve">4.6 Recommendations for Future Improvements</w:t>
      </w:r>
    </w:p>
    <w:p w:rsidR="00000000" w:rsidDel="00000000" w:rsidP="00000000" w:rsidRDefault="00000000" w:rsidRPr="00000000" w14:paraId="00000222">
      <w:pPr>
        <w:numPr>
          <w:ilvl w:val="0"/>
          <w:numId w:val="4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trained ML model for on-device or cloud-based image classification</w:t>
        <w:br w:type="textWrapping"/>
      </w:r>
    </w:p>
    <w:p w:rsidR="00000000" w:rsidDel="00000000" w:rsidP="00000000" w:rsidRDefault="00000000" w:rsidRPr="00000000" w14:paraId="00000223">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database of verified agrochemical stores with treatment availability status</w:t>
        <w:br w:type="textWrapping"/>
      </w:r>
    </w:p>
    <w:p w:rsidR="00000000" w:rsidDel="00000000" w:rsidP="00000000" w:rsidRDefault="00000000" w:rsidRPr="00000000" w14:paraId="00000224">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offline-first mobile PWA version for areas with poor connectivity</w:t>
        <w:br w:type="textWrapping"/>
      </w:r>
    </w:p>
    <w:p w:rsidR="00000000" w:rsidDel="00000000" w:rsidP="00000000" w:rsidRDefault="00000000" w:rsidRPr="00000000" w14:paraId="00000225">
      <w:pPr>
        <w:numPr>
          <w:ilvl w:val="0"/>
          <w:numId w:val="4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authentication to support SMS or email OTP for farmers with no Google/GitHub accounts</w:t>
        <w:br w:type="textWrapping"/>
      </w:r>
    </w:p>
    <w:p w:rsidR="00000000" w:rsidDel="00000000" w:rsidP="00000000" w:rsidRDefault="00000000" w:rsidRPr="00000000" w14:paraId="00000226">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qqs2fc2obg5z" w:id="72"/>
      <w:bookmarkEnd w:id="72"/>
      <w:r w:rsidDel="00000000" w:rsidR="00000000" w:rsidRPr="00000000">
        <w:rPr>
          <w:rFonts w:ascii="Times New Roman" w:cs="Times New Roman" w:eastAsia="Times New Roman" w:hAnsi="Times New Roman"/>
          <w:b w:val="1"/>
          <w:color w:val="000000"/>
          <w:sz w:val="26"/>
          <w:szCs w:val="26"/>
          <w:rtl w:val="0"/>
        </w:rPr>
        <w:t xml:space="preserve">4.7 User Manual (Highlights)</w:t>
      </w:r>
    </w:p>
    <w:p w:rsidR="00000000" w:rsidDel="00000000" w:rsidP="00000000" w:rsidRDefault="00000000" w:rsidRPr="00000000" w14:paraId="00000228">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Via Google or GitHub</w:t>
        <w:br w:type="textWrapping"/>
      </w:r>
    </w:p>
    <w:p w:rsidR="00000000" w:rsidDel="00000000" w:rsidP="00000000" w:rsidRDefault="00000000" w:rsidRPr="00000000" w14:paraId="00000229">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Disease Check:</w:t>
      </w:r>
      <w:r w:rsidDel="00000000" w:rsidR="00000000" w:rsidRPr="00000000">
        <w:rPr>
          <w:rFonts w:ascii="Cardo" w:cs="Cardo" w:eastAsia="Cardo" w:hAnsi="Cardo"/>
          <w:sz w:val="24"/>
          <w:szCs w:val="24"/>
          <w:rtl w:val="0"/>
        </w:rPr>
        <w:t xml:space="preserve"> Upload photo → receive diagnosis and recommended chemicals</w:t>
        <w:br w:type="textWrapping"/>
      </w:r>
    </w:p>
    <w:p w:rsidR="00000000" w:rsidDel="00000000" w:rsidP="00000000" w:rsidRDefault="00000000" w:rsidRPr="00000000" w14:paraId="0000022A">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Store Finder:</w:t>
      </w:r>
      <w:r w:rsidDel="00000000" w:rsidR="00000000" w:rsidRPr="00000000">
        <w:rPr>
          <w:rFonts w:ascii="Times New Roman" w:cs="Times New Roman" w:eastAsia="Times New Roman" w:hAnsi="Times New Roman"/>
          <w:sz w:val="24"/>
          <w:szCs w:val="24"/>
          <w:rtl w:val="0"/>
        </w:rPr>
        <w:t xml:space="preserve"> Use geolocation to find nearby agrochemical suppliers</w:t>
        <w:br w:type="textWrapping"/>
      </w:r>
    </w:p>
    <w:p w:rsidR="00000000" w:rsidDel="00000000" w:rsidP="00000000" w:rsidRDefault="00000000" w:rsidRPr="00000000" w14:paraId="0000022B">
      <w:pPr>
        <w:spacing w:after="280" w:lin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after="80" w:before="280" w:line="240" w:lineRule="auto"/>
        <w:ind w:left="720" w:hanging="360"/>
        <w:rPr>
          <w:rFonts w:ascii="Times New Roman" w:cs="Times New Roman" w:eastAsia="Times New Roman" w:hAnsi="Times New Roman"/>
          <w:b w:val="1"/>
          <w:color w:val="000000"/>
          <w:sz w:val="26"/>
          <w:szCs w:val="26"/>
        </w:rPr>
      </w:pPr>
      <w:bookmarkStart w:colFirst="0" w:colLast="0" w:name="_4ofvp5z8om3i" w:id="73"/>
      <w:bookmarkEnd w:id="73"/>
      <w:r w:rsidDel="00000000" w:rsidR="00000000" w:rsidRPr="00000000">
        <w:rPr>
          <w:rFonts w:ascii="Times New Roman" w:cs="Times New Roman" w:eastAsia="Times New Roman" w:hAnsi="Times New Roman"/>
          <w:b w:val="1"/>
          <w:color w:val="000000"/>
          <w:sz w:val="26"/>
          <w:szCs w:val="26"/>
          <w:rtl w:val="0"/>
        </w:rPr>
        <w:t xml:space="preserve">4.8 Conclusions</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AgriGuide system implementation has laid a solid foundation for a farmer-friendly digital disease detection and advisory platform. The current build successfully implements core infrastructural components with scalable API routes, reliable authentication, and geolocation capabilities.</w:t>
      </w:r>
    </w:p>
    <w:p w:rsidR="00000000" w:rsidDel="00000000" w:rsidP="00000000" w:rsidRDefault="00000000" w:rsidRPr="00000000" w14:paraId="0000022E">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Appendix B: Budget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(Estimated)</w:t>
      </w:r>
      <w:r w:rsidDel="00000000" w:rsidR="00000000" w:rsidRPr="00000000">
        <w:rPr>
          <w:rtl w:val="0"/>
        </w:rPr>
      </w:r>
    </w:p>
    <w:p w:rsidR="00000000" w:rsidDel="00000000" w:rsidP="00000000" w:rsidRDefault="00000000" w:rsidRPr="00000000" w14:paraId="00000231">
      <w:pPr>
        <w:numPr>
          <w:ilvl w:val="0"/>
          <w:numId w:val="25"/>
        </w:numPr>
        <w:spacing w:after="0" w:before="280" w:line="360" w:lineRule="auto"/>
        <w:ind w:left="720" w:hanging="360"/>
        <w:rPr/>
      </w:pPr>
      <w:r w:rsidDel="00000000" w:rsidR="00000000" w:rsidRPr="00000000">
        <w:rPr>
          <w:rFonts w:ascii="Times New Roman" w:cs="Times New Roman" w:eastAsia="Times New Roman" w:hAnsi="Times New Roman"/>
          <w:sz w:val="24"/>
          <w:szCs w:val="24"/>
          <w:rtl w:val="0"/>
        </w:rPr>
        <w:t xml:space="preserve">Software Licenses: $0 </w:t>
      </w:r>
    </w:p>
    <w:p w:rsidR="00000000" w:rsidDel="00000000" w:rsidP="00000000" w:rsidRDefault="00000000" w:rsidRPr="00000000" w14:paraId="00000232">
      <w:pPr>
        <w:numPr>
          <w:ilvl w:val="0"/>
          <w:numId w:val="2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Development Tools: $0</w:t>
      </w:r>
    </w:p>
    <w:p w:rsidR="00000000" w:rsidDel="00000000" w:rsidP="00000000" w:rsidRDefault="00000000" w:rsidRPr="00000000" w14:paraId="00000233">
      <w:pPr>
        <w:numPr>
          <w:ilvl w:val="0"/>
          <w:numId w:val="25"/>
        </w:numPr>
        <w:spacing w:after="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Hosting &amp; Deployment: $0/month (optional)</w:t>
      </w:r>
    </w:p>
    <w:p w:rsidR="00000000" w:rsidDel="00000000" w:rsidP="00000000" w:rsidRDefault="00000000" w:rsidRPr="00000000" w14:paraId="00000234">
      <w:pPr>
        <w:numPr>
          <w:ilvl w:val="0"/>
          <w:numId w:val="25"/>
        </w:numPr>
        <w:spacing w:after="2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Miscellaneous (power, internet): $10/month</w:t>
      </w:r>
    </w:p>
    <w:p w:rsidR="00000000" w:rsidDel="00000000" w:rsidP="00000000" w:rsidRDefault="00000000" w:rsidRPr="00000000" w14:paraId="00000235">
      <w:pPr>
        <w:pStyle w:val="Heading2"/>
        <w:keepNext w:val="0"/>
        <w:keepLines w:val="0"/>
        <w:spacing w:after="80" w:before="360" w:line="360" w:lineRule="auto"/>
        <w:rPr>
          <w:rFonts w:ascii="Times New Roman" w:cs="Times New Roman" w:eastAsia="Times New Roman" w:hAnsi="Times New Roman"/>
          <w:b w:val="1"/>
          <w:color w:val="000000"/>
          <w:sz w:val="34"/>
          <w:szCs w:val="34"/>
        </w:rPr>
      </w:pPr>
      <w:bookmarkStart w:colFirst="0" w:colLast="0" w:name="_wips7xswnv42" w:id="74"/>
      <w:bookmarkEnd w:id="74"/>
      <w:r w:rsidDel="00000000" w:rsidR="00000000" w:rsidRPr="00000000">
        <w:rPr>
          <w:rFonts w:ascii="Times New Roman" w:cs="Times New Roman" w:eastAsia="Times New Roman" w:hAnsi="Times New Roman"/>
          <w:b w:val="1"/>
          <w:color w:val="000000"/>
          <w:sz w:val="34"/>
          <w:szCs w:val="34"/>
          <w:rtl w:val="0"/>
        </w:rPr>
        <w:t xml:space="preserve">📎 APPENDIX: Reference Links</w:t>
      </w:r>
    </w:p>
    <w:p w:rsidR="00000000" w:rsidDel="00000000" w:rsidP="00000000" w:rsidRDefault="00000000" w:rsidRPr="00000000" w14:paraId="00000236">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3nefw1jsm0dz" w:id="75"/>
      <w:bookmarkEnd w:id="75"/>
      <w:r w:rsidDel="00000000" w:rsidR="00000000" w:rsidRPr="00000000">
        <w:rPr>
          <w:rFonts w:ascii="Times New Roman" w:cs="Times New Roman" w:eastAsia="Times New Roman" w:hAnsi="Times New Roman"/>
          <w:b w:val="1"/>
          <w:color w:val="000000"/>
          <w:sz w:val="26"/>
          <w:szCs w:val="26"/>
          <w:rtl w:val="0"/>
        </w:rPr>
        <w:t xml:space="preserve">A. Project Codebase &amp; Deployment</w:t>
      </w:r>
    </w:p>
    <w:p w:rsidR="00000000" w:rsidDel="00000000" w:rsidP="00000000" w:rsidRDefault="00000000" w:rsidRPr="00000000" w14:paraId="00000237">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AgriGuide GitHub Repository</w:t>
      </w:r>
    </w:p>
    <w:p w:rsidR="00000000" w:rsidDel="00000000" w:rsidP="00000000" w:rsidRDefault="00000000" w:rsidRPr="00000000" w14:paraId="00000238">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Lee254-star/agri</w:t>
        <w:br w:type="textWrapping"/>
      </w:r>
      <w:r w:rsidDel="00000000" w:rsidR="00000000" w:rsidRPr="00000000">
        <w:rPr>
          <w:rFonts w:ascii="Times New Roman" w:cs="Times New Roman" w:eastAsia="Times New Roman" w:hAnsi="Times New Roman"/>
          <w:sz w:val="24"/>
          <w:szCs w:val="24"/>
          <w:rtl w:val="0"/>
        </w:rPr>
        <w:t xml:space="preserve"> This repository contains the full source code for the AgriGuide platform, including API routes, authentication setup, and frontend components.</w:t>
      </w:r>
    </w:p>
    <w:p w:rsidR="00000000" w:rsidDel="00000000" w:rsidP="00000000" w:rsidRDefault="00000000" w:rsidRPr="00000000" w14:paraId="00000239">
      <w:pPr>
        <w:spacing w:after="240" w:before="240" w:line="360" w:lineRule="auto"/>
        <w:ind w:left="1440" w:firstLine="72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https://github.com/Lee254-star/agriG</w:t>
        </w:r>
      </w:hyperlink>
      <w:r w:rsidDel="00000000" w:rsidR="00000000" w:rsidRPr="00000000">
        <w:rPr>
          <w:rtl w:val="0"/>
        </w:rPr>
      </w:r>
    </w:p>
    <w:p w:rsidR="00000000" w:rsidDel="00000000" w:rsidP="00000000" w:rsidRDefault="00000000" w:rsidRPr="00000000" w14:paraId="0000023A">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r7zak19k2sp4" w:id="76"/>
      <w:bookmarkEnd w:id="76"/>
      <w:r w:rsidDel="00000000" w:rsidR="00000000" w:rsidRPr="00000000">
        <w:rPr>
          <w:rFonts w:ascii="Times New Roman" w:cs="Times New Roman" w:eastAsia="Times New Roman" w:hAnsi="Times New Roman"/>
          <w:b w:val="1"/>
          <w:color w:val="000000"/>
          <w:sz w:val="26"/>
          <w:szCs w:val="26"/>
          <w:rtl w:val="0"/>
        </w:rPr>
        <w:t xml:space="preserve">B. APIs and SDKs</w:t>
      </w:r>
    </w:p>
    <w:p w:rsidR="00000000" w:rsidDel="00000000" w:rsidP="00000000" w:rsidRDefault="00000000" w:rsidRPr="00000000" w14:paraId="0000023B">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 Geolocation API by ipgeolocation.io</w:t>
        <w:br w:type="textWrapping"/>
      </w:r>
      <w:r w:rsidDel="00000000" w:rsidR="00000000" w:rsidRPr="00000000">
        <w:rPr>
          <w:rFonts w:ascii="Times New Roman" w:cs="Times New Roman" w:eastAsia="Times New Roman" w:hAnsi="Times New Roman"/>
          <w:sz w:val="24"/>
          <w:szCs w:val="24"/>
          <w:rtl w:val="0"/>
        </w:rPr>
        <w:t xml:space="preserve"> Used in AgriGuide to determine user location based on IP address for recommending nearby agrochemical stores.</w:t>
        <w:br w:type="textWrapping"/>
        <w:t xml:space="preserve"> 🔗</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https://ipgeolocation.io/</w:t>
          <w:br w:type="textWrapping"/>
        </w:r>
      </w:hyperlink>
      <w:r w:rsidDel="00000000" w:rsidR="00000000" w:rsidRPr="00000000">
        <w:rPr>
          <w:rtl w:val="0"/>
        </w:rPr>
      </w:r>
    </w:p>
    <w:p w:rsidR="00000000" w:rsidDel="00000000" w:rsidP="00000000" w:rsidRDefault="00000000" w:rsidRPr="00000000" w14:paraId="0000023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 Geolocation API Documentation</w:t>
        <w:br w:type="textWrapping"/>
      </w:r>
      <w:r w:rsidDel="00000000" w:rsidR="00000000" w:rsidRPr="00000000">
        <w:rPr>
          <w:rFonts w:ascii="Times New Roman" w:cs="Times New Roman" w:eastAsia="Times New Roman" w:hAnsi="Times New Roman"/>
          <w:sz w:val="24"/>
          <w:szCs w:val="24"/>
          <w:rtl w:val="0"/>
        </w:rPr>
        <w:t xml:space="preserve"> Comprehensive guide on integrating and utilizing the IP Geolocation API.</w:t>
        <w:br w:type="textWrapping"/>
        <w:t xml:space="preserve"> 🔗</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https://ipgeolocation.io/documentation.html</w:t>
          <w:br w:type="textWrapping"/>
        </w:r>
      </w:hyperlink>
      <w:r w:rsidDel="00000000" w:rsidR="00000000" w:rsidRPr="00000000">
        <w:rPr>
          <w:rtl w:val="0"/>
        </w:rPr>
      </w:r>
    </w:p>
    <w:p w:rsidR="00000000" w:rsidDel="00000000" w:rsidP="00000000" w:rsidRDefault="00000000" w:rsidRPr="00000000" w14:paraId="0000023D">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IP Geolocation API JavaScript SDK</w:t>
        <w:br w:type="textWrapping"/>
      </w:r>
      <w:r w:rsidDel="00000000" w:rsidR="00000000" w:rsidRPr="00000000">
        <w:rPr>
          <w:rFonts w:ascii="Times New Roman" w:cs="Times New Roman" w:eastAsia="Times New Roman" w:hAnsi="Times New Roman"/>
          <w:sz w:val="24"/>
          <w:szCs w:val="24"/>
          <w:rtl w:val="0"/>
        </w:rPr>
        <w:t xml:space="preserve"> Provides a JavaScript SDK for easy integration of the IP Geolocation API into web applications.</w:t>
        <w:br w:type="textWrapping"/>
        <w:t xml:space="preserve"> 🔗</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https://ipgeolocation.io/documentation/ip-geolocation-api-javascript-sdk.html</w:t>
          <w:br w:type="textWrapping"/>
        </w:r>
      </w:hyperlink>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rtcno815j4t2" w:id="77"/>
      <w:bookmarkEnd w:id="77"/>
      <w:r w:rsidDel="00000000" w:rsidR="00000000" w:rsidRPr="00000000">
        <w:rPr>
          <w:rFonts w:ascii="Times New Roman" w:cs="Times New Roman" w:eastAsia="Times New Roman" w:hAnsi="Times New Roman"/>
          <w:b w:val="1"/>
          <w:color w:val="000000"/>
          <w:sz w:val="26"/>
          <w:szCs w:val="26"/>
          <w:rtl w:val="0"/>
        </w:rPr>
        <w:t xml:space="preserve">C. Supporting Tools &amp; Frameworks</w:t>
      </w:r>
    </w:p>
    <w:p w:rsidR="00000000" w:rsidDel="00000000" w:rsidP="00000000" w:rsidRDefault="00000000" w:rsidRPr="00000000" w14:paraId="00000240">
      <w:pPr>
        <w:numPr>
          <w:ilvl w:val="0"/>
          <w:numId w:val="4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NextAuth.js</w:t>
        <w:br w:type="textWrapping"/>
      </w:r>
      <w:r w:rsidDel="00000000" w:rsidR="00000000" w:rsidRPr="00000000">
        <w:rPr>
          <w:rFonts w:ascii="Times New Roman" w:cs="Times New Roman" w:eastAsia="Times New Roman" w:hAnsi="Times New Roman"/>
          <w:sz w:val="24"/>
          <w:szCs w:val="24"/>
          <w:rtl w:val="0"/>
        </w:rPr>
        <w:t xml:space="preserve"> Authentication library used in AgriGuide for implementing secure login via Google and GitHub.</w:t>
        <w:br w:type="textWrapping"/>
        <w:t xml:space="preserve"> 🔗 https://next-auth.js.org/</w:t>
        <w:br w:type="textWrapping"/>
      </w:r>
    </w:p>
    <w:p w:rsidR="00000000" w:rsidDel="00000000" w:rsidP="00000000" w:rsidRDefault="00000000" w:rsidRPr="00000000" w14:paraId="00000241">
      <w:pPr>
        <w:numPr>
          <w:ilvl w:val="0"/>
          <w:numId w:val="4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Prisma ORM</w:t>
        <w:br w:type="textWrapping"/>
      </w:r>
      <w:r w:rsidDel="00000000" w:rsidR="00000000" w:rsidRPr="00000000">
        <w:rPr>
          <w:rFonts w:ascii="Times New Roman" w:cs="Times New Roman" w:eastAsia="Times New Roman" w:hAnsi="Times New Roman"/>
          <w:sz w:val="24"/>
          <w:szCs w:val="24"/>
          <w:rtl w:val="0"/>
        </w:rPr>
        <w:t xml:space="preserve"> Used for database interactions within the AgriGuide project, facilitating type-safe database access.</w:t>
        <w:br w:type="textWrapping"/>
        <w:t xml:space="preserve"> 🔗</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https://www.prisma.io/</w:t>
          <w:br w:type="textWrapping"/>
        </w:r>
      </w:hyperlink>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i0ayhq91odic" w:id="78"/>
      <w:bookmarkEnd w:id="78"/>
      <w:r w:rsidDel="00000000" w:rsidR="00000000" w:rsidRPr="00000000">
        <w:rPr>
          <w:rFonts w:ascii="Times New Roman" w:cs="Times New Roman" w:eastAsia="Times New Roman" w:hAnsi="Times New Roman"/>
          <w:b w:val="1"/>
          <w:color w:val="000000"/>
          <w:sz w:val="26"/>
          <w:szCs w:val="26"/>
          <w:rtl w:val="0"/>
        </w:rPr>
        <w:t xml:space="preserve">D. Datasets &amp; Research Tools</w:t>
      </w:r>
    </w:p>
    <w:p w:rsidR="00000000" w:rsidDel="00000000" w:rsidP="00000000" w:rsidRDefault="00000000" w:rsidRPr="00000000" w14:paraId="00000244">
      <w:pPr>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Agridat: Agricultural Datasets</w:t>
        <w:br w:type="textWrapping"/>
      </w:r>
      <w:r w:rsidDel="00000000" w:rsidR="00000000" w:rsidRPr="00000000">
        <w:rPr>
          <w:rFonts w:ascii="Times New Roman" w:cs="Times New Roman" w:eastAsia="Times New Roman" w:hAnsi="Times New Roman"/>
          <w:sz w:val="24"/>
          <w:szCs w:val="24"/>
          <w:rtl w:val="0"/>
        </w:rPr>
        <w:t xml:space="preserve"> A collection of datasets from agricultural experiments, useful for training and evaluating machine learning models.</w:t>
        <w:br w:type="textWrapping"/>
        <w:t xml:space="preserve"> 🔗</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https://kwstat.github.io/agridat/</w:t>
          <w:br w:type="textWrapping"/>
        </w:r>
      </w:hyperlink>
      <w:r w:rsidDel="00000000" w:rsidR="00000000" w:rsidRPr="00000000">
        <w:rPr>
          <w:rtl w:val="0"/>
        </w:rPr>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9n3tkcsyfy6w" w:id="79"/>
      <w:bookmarkEnd w:id="79"/>
      <w:r w:rsidDel="00000000" w:rsidR="00000000" w:rsidRPr="00000000">
        <w:rPr>
          <w:rFonts w:ascii="Times New Roman" w:cs="Times New Roman" w:eastAsia="Times New Roman" w:hAnsi="Times New Roman"/>
          <w:b w:val="1"/>
          <w:color w:val="000000"/>
          <w:sz w:val="26"/>
          <w:szCs w:val="26"/>
          <w:rtl w:val="0"/>
        </w:rPr>
        <w:t xml:space="preserve">E. Real-World Research Initiatives</w:t>
      </w:r>
    </w:p>
    <w:p w:rsidR="00000000" w:rsidDel="00000000" w:rsidP="00000000" w:rsidRDefault="00000000" w:rsidRPr="00000000" w14:paraId="00000247">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CropsDisNet: Privacy-Preserving Deep Learning for Crop Disease Detection</w:t>
        <w:br w:type="textWrapping"/>
      </w:r>
      <w:r w:rsidDel="00000000" w:rsidR="00000000" w:rsidRPr="00000000">
        <w:rPr>
          <w:rFonts w:ascii="Times New Roman" w:cs="Times New Roman" w:eastAsia="Times New Roman" w:hAnsi="Times New Roman"/>
          <w:sz w:val="24"/>
          <w:szCs w:val="24"/>
          <w:rtl w:val="0"/>
        </w:rPr>
        <w:t xml:space="preserve"> A novel deep learning model integrating differential privacy for classifying diseases in corn, potato, and wheat with high accuracy.</w:t>
        <w:br w:type="textWrapping"/>
        <w:t xml:space="preserve"> 🔗</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https://www.mdpi.com/2306-5729/10/2/25</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MDPI</w:t>
          <w:br w:type="textWrapping"/>
        </w:r>
      </w:hyperlink>
      <w:r w:rsidDel="00000000" w:rsidR="00000000" w:rsidRPr="00000000">
        <w:rPr>
          <w:rtl w:val="0"/>
        </w:rPr>
      </w:r>
    </w:p>
    <w:p w:rsidR="00000000" w:rsidDel="00000000" w:rsidP="00000000" w:rsidRDefault="00000000" w:rsidRPr="00000000" w14:paraId="00000248">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James Cook University: AI Tool for Detecting Sugarcane Diseases</w:t>
        <w:br w:type="textWrapping"/>
      </w:r>
      <w:r w:rsidDel="00000000" w:rsidR="00000000" w:rsidRPr="00000000">
        <w:rPr>
          <w:rFonts w:ascii="Times New Roman" w:cs="Times New Roman" w:eastAsia="Times New Roman" w:hAnsi="Times New Roman"/>
          <w:sz w:val="24"/>
          <w:szCs w:val="24"/>
          <w:rtl w:val="0"/>
        </w:rPr>
        <w:t xml:space="preserve"> Development of an AI system using satellite imagery to detect Ratoon Stunting Disease in sugarcane, enabling early intervention.</w:t>
        <w:br w:type="textWrapping"/>
        <w:t xml:space="preserve"> 🔗 https://www.couriermail.com.au/news/townsville/jcu-researchers-develop-gamechanging-ai-tool-to-save-sugar-cane-crops/news-story/17301934fb4c8d10172079ac93c6e7c2</w:t>
      </w:r>
      <w:hyperlink r:id="rId23">
        <w:r w:rsidDel="00000000" w:rsidR="00000000" w:rsidRPr="00000000">
          <w:rPr>
            <w:rFonts w:ascii="Times New Roman" w:cs="Times New Roman" w:eastAsia="Times New Roman" w:hAnsi="Times New Roman"/>
            <w:color w:val="1155cc"/>
            <w:sz w:val="24"/>
            <w:szCs w:val="24"/>
            <w:u w:val="single"/>
            <w:rtl w:val="0"/>
          </w:rPr>
          <w:t xml:space="preserve">WIRED+2couriermail+2WIRED+2</w:t>
          <w:br w:type="textWrapping"/>
        </w:r>
      </w:hyperlink>
      <w:r w:rsidDel="00000000" w:rsidR="00000000" w:rsidRPr="00000000">
        <w:rPr>
          <w:rtl w:val="0"/>
        </w:rPr>
      </w:r>
    </w:p>
    <w:p w:rsidR="00000000" w:rsidDel="00000000" w:rsidP="00000000" w:rsidRDefault="00000000" w:rsidRPr="00000000" w14:paraId="00000249">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Edge-AI Mobile App for Crop Disease Detection (EPIC)</w:t>
        <w:br w:type="textWrapping"/>
      </w:r>
      <w:r w:rsidDel="00000000" w:rsidR="00000000" w:rsidRPr="00000000">
        <w:rPr>
          <w:rFonts w:ascii="Times New Roman" w:cs="Times New Roman" w:eastAsia="Times New Roman" w:hAnsi="Times New Roman"/>
          <w:sz w:val="24"/>
          <w:szCs w:val="24"/>
          <w:rtl w:val="0"/>
        </w:rPr>
        <w:t xml:space="preserve"> A mobile application capable of real-time disease detection in potatoes using AI, functioning without internet connectivity.</w:t>
        <w:br w:type="textWrapping"/>
        <w:t xml:space="preserve"> 🔗</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https://www.mmu.ac.uk/research/projects/crop-detection-mobile</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Manchester Metropolitan University+1WIRED+1</w:t>
          <w:br w:type="textWrapping"/>
        </w:r>
      </w:hyperlink>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after="80" w:before="280" w:line="360" w:lineRule="auto"/>
        <w:rPr>
          <w:rFonts w:ascii="Times New Roman" w:cs="Times New Roman" w:eastAsia="Times New Roman" w:hAnsi="Times New Roman"/>
          <w:b w:val="1"/>
          <w:color w:val="000000"/>
          <w:sz w:val="26"/>
          <w:szCs w:val="26"/>
        </w:rPr>
      </w:pPr>
      <w:bookmarkStart w:colFirst="0" w:colLast="0" w:name="_kju8jkh4pghz" w:id="80"/>
      <w:bookmarkEnd w:id="80"/>
      <w:r w:rsidDel="00000000" w:rsidR="00000000" w:rsidRPr="00000000">
        <w:rPr>
          <w:rFonts w:ascii="Times New Roman" w:cs="Times New Roman" w:eastAsia="Times New Roman" w:hAnsi="Times New Roman"/>
          <w:b w:val="1"/>
          <w:color w:val="000000"/>
          <w:sz w:val="26"/>
          <w:szCs w:val="26"/>
          <w:rtl w:val="0"/>
        </w:rPr>
        <w:t xml:space="preserve">F. Industry Competitors</w:t>
      </w:r>
    </w:p>
    <w:p w:rsidR="00000000" w:rsidDel="00000000" w:rsidP="00000000" w:rsidRDefault="00000000" w:rsidRPr="00000000" w14:paraId="0000024C">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Plantix</w:t>
        <w:br w:type="textWrapping"/>
      </w:r>
      <w:r w:rsidDel="00000000" w:rsidR="00000000" w:rsidRPr="00000000">
        <w:rPr>
          <w:rFonts w:ascii="Times New Roman" w:cs="Times New Roman" w:eastAsia="Times New Roman" w:hAnsi="Times New Roman"/>
          <w:sz w:val="24"/>
          <w:szCs w:val="24"/>
          <w:rtl w:val="0"/>
        </w:rPr>
        <w:t xml:space="preserve"> A mobile crop advisory app developed by PEAT GmbH, capable of diagnosing plant damages and suggesting treatments, connecting users with local input sellers.</w:t>
        <w:br w:type="textWrapping"/>
        <w:t xml:space="preserve"> 🔗</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https://plantix.net/</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24D">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PlantVillage</w:t>
        <w:br w:type="textWrapping"/>
      </w:r>
      <w:r w:rsidDel="00000000" w:rsidR="00000000" w:rsidRPr="00000000">
        <w:rPr>
          <w:rFonts w:ascii="Times New Roman" w:cs="Times New Roman" w:eastAsia="Times New Roman" w:hAnsi="Times New Roman"/>
          <w:sz w:val="24"/>
          <w:szCs w:val="24"/>
          <w:rtl w:val="0"/>
        </w:rPr>
        <w:t xml:space="preserve"> An initiative providing AI tools like Nuru for diagnosing plant diseases, offering tailored advice to farmers, and aiding in pest management.</w:t>
        <w:br w:type="textWrapping"/>
        <w:t xml:space="preserve"> 🔗 https://plantvillage.psu.edu/</w:t>
      </w:r>
      <w:hyperlink r:id="rId30">
        <w:r w:rsidDel="00000000" w:rsidR="00000000" w:rsidRPr="00000000">
          <w:rPr>
            <w:rFonts w:ascii="Times New Roman" w:cs="Times New Roman" w:eastAsia="Times New Roman" w:hAnsi="Times New Roman"/>
            <w:color w:val="1155cc"/>
            <w:sz w:val="24"/>
            <w:szCs w:val="24"/>
            <w:u w:val="single"/>
            <w:rtl w:val="0"/>
          </w:rPr>
          <w:t xml:space="preserve">bsppjournals.onlinelibrary.wiley.com</w:t>
          <w:br w:type="textWrapping"/>
        </w:r>
      </w:hyperlink>
      <w:r w:rsidDel="00000000" w:rsidR="00000000" w:rsidRPr="00000000">
        <w:rPr>
          <w:rtl w:val="0"/>
        </w:rPr>
      </w:r>
    </w:p>
    <w:p w:rsidR="00000000" w:rsidDel="00000000" w:rsidP="00000000" w:rsidRDefault="00000000" w:rsidRPr="00000000" w14:paraId="0000024E">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Indigo Ag</w:t>
        <w:br w:type="textWrapping"/>
      </w:r>
      <w:r w:rsidDel="00000000" w:rsidR="00000000" w:rsidRPr="00000000">
        <w:rPr>
          <w:rFonts w:ascii="Times New Roman" w:cs="Times New Roman" w:eastAsia="Times New Roman" w:hAnsi="Times New Roman"/>
          <w:sz w:val="24"/>
          <w:szCs w:val="24"/>
          <w:rtl w:val="0"/>
        </w:rPr>
        <w:t xml:space="preserve"> An agtech company utilizing machine learning and satellite imagery to enhance crop yields and offer personalized farming solutions.</w:t>
        <w:br w:type="textWrapping"/>
        <w:t xml:space="preserve"> 🔗</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https://www.indigoag.com/</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WIRED</w:t>
        </w:r>
      </w:hyperlink>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sectPr>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Bdr>
        <w:top w:color="d9d9d9" w:space="1" w:sz="4" w:val="single"/>
        <w:left w:space="0" w:sz="0" w:val="nil"/>
        <w:bottom w:space="0" w:sz="0" w:val="nil"/>
        <w:right w:space="0" w:sz="0" w:val="nil"/>
        <w:between w:space="0" w:sz="0" w:val="nil"/>
      </w:pBdr>
      <w:tabs>
        <w:tab w:val="center" w:leader="none" w:pos="4680"/>
        <w:tab w:val="right" w:leader="none" w:pos="9360"/>
      </w:tabs>
      <w:spacing w:after="0" w:line="240" w:lineRule="auto"/>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color="d9d9d9" w:space="1" w:sz="4" w:val="single"/>
        <w:left w:space="0" w:sz="0" w:val="nil"/>
        <w:bottom w:space="0" w:sz="0" w:val="nil"/>
        <w:right w:space="0" w:sz="0" w:val="nil"/>
        <w:between w:space="0" w:sz="0" w:val="nil"/>
      </w:pBdr>
      <w:tabs>
        <w:tab w:val="center" w:leader="none" w:pos="4680"/>
        <w:tab w:val="right" w:leader="none" w:pos="9360"/>
      </w:tabs>
      <w:spacing w:after="0" w:line="240" w:lineRule="auto"/>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306-5729/10/2/25" TargetMode="External"/><Relationship Id="rId22" Type="http://schemas.openxmlformats.org/officeDocument/2006/relationships/hyperlink" Target="https://www.mdpi.com/2306-5729/10/2/25?utm_source=chatgpt.com" TargetMode="External"/><Relationship Id="rId21" Type="http://schemas.openxmlformats.org/officeDocument/2006/relationships/hyperlink" Target="https://www.mdpi.com/2306-5729/10/2/25" TargetMode="External"/><Relationship Id="rId24" Type="http://schemas.openxmlformats.org/officeDocument/2006/relationships/hyperlink" Target="https://www.mmu.ac.uk/research/projects/crop-detection-mobile" TargetMode="External"/><Relationship Id="rId23" Type="http://schemas.openxmlformats.org/officeDocument/2006/relationships/hyperlink" Target="https://www.couriermail.com.au/news/townsville/jcu-researchers-develop-gamechanging-ai-tool-to-save-sugar-cane-crops/news-story/17301934fb4c8d10172079ac93c6e7c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ee254-star/agriG" TargetMode="External"/><Relationship Id="rId26" Type="http://schemas.openxmlformats.org/officeDocument/2006/relationships/hyperlink" Target="https://www.mmu.ac.uk/research/projects/crop-detection-mobile?utm_source=chatgpt.com" TargetMode="External"/><Relationship Id="rId25" Type="http://schemas.openxmlformats.org/officeDocument/2006/relationships/hyperlink" Target="https://www.mmu.ac.uk/research/projects/crop-detection-mobile" TargetMode="External"/><Relationship Id="rId28" Type="http://schemas.openxmlformats.org/officeDocument/2006/relationships/hyperlink" Target="https://plantix.net/" TargetMode="External"/><Relationship Id="rId27" Type="http://schemas.openxmlformats.org/officeDocument/2006/relationships/hyperlink" Target="https://plantix.net/"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en.wikipedia.org/wiki/Plantix?utm_source=chatgpt.com"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www.indigoag.com/" TargetMode="External"/><Relationship Id="rId30" Type="http://schemas.openxmlformats.org/officeDocument/2006/relationships/hyperlink" Target="https://bsppjournals.onlinelibrary.wiley.com/doi/full/10.1111/ppa.14006?utm_source=chatgpt.com" TargetMode="External"/><Relationship Id="rId11" Type="http://schemas.openxmlformats.org/officeDocument/2006/relationships/hyperlink" Target="https://ipgeolocation.io/" TargetMode="External"/><Relationship Id="rId33" Type="http://schemas.openxmlformats.org/officeDocument/2006/relationships/hyperlink" Target="https://www.wired.com/story/a-designer-seed-company-is-building-a-farming-panopticon?utm_source=chatgpt.com" TargetMode="External"/><Relationship Id="rId10" Type="http://schemas.openxmlformats.org/officeDocument/2006/relationships/hyperlink" Target="https://ipgeolocation.io/" TargetMode="External"/><Relationship Id="rId32" Type="http://schemas.openxmlformats.org/officeDocument/2006/relationships/hyperlink" Target="https://www.indigoag.com/" TargetMode="External"/><Relationship Id="rId13" Type="http://schemas.openxmlformats.org/officeDocument/2006/relationships/hyperlink" Target="https://ipgeolocation.io/documentation.html" TargetMode="External"/><Relationship Id="rId12" Type="http://schemas.openxmlformats.org/officeDocument/2006/relationships/hyperlink" Target="https://ipgeolocation.io/documentation.html" TargetMode="External"/><Relationship Id="rId15" Type="http://schemas.openxmlformats.org/officeDocument/2006/relationships/hyperlink" Target="https://ipgeolocation.io/documentation/ip-geolocation-api-javascript-sdk.html" TargetMode="External"/><Relationship Id="rId14" Type="http://schemas.openxmlformats.org/officeDocument/2006/relationships/hyperlink" Target="https://ipgeolocation.io/documentation/ip-geolocation-api-javascript-sdk.html" TargetMode="External"/><Relationship Id="rId17" Type="http://schemas.openxmlformats.org/officeDocument/2006/relationships/hyperlink" Target="https://www.prisma.io/" TargetMode="External"/><Relationship Id="rId16" Type="http://schemas.openxmlformats.org/officeDocument/2006/relationships/hyperlink" Target="https://www.prisma.io/" TargetMode="External"/><Relationship Id="rId19" Type="http://schemas.openxmlformats.org/officeDocument/2006/relationships/hyperlink" Target="https://kwstat.github.io/agridat/" TargetMode="External"/><Relationship Id="rId18" Type="http://schemas.openxmlformats.org/officeDocument/2006/relationships/hyperlink" Target="https://kwstat.github.io/agrid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