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Hans"/>
        </w:rPr>
      </w:pPr>
      <w:r>
        <w:rPr>
          <w:rFonts w:hint="eastAsia"/>
          <w:b/>
          <w:bCs/>
          <w:sz w:val="24"/>
          <w:szCs w:val="24"/>
          <w:lang w:val="en-US" w:eastAsia="zh-Hans"/>
        </w:rPr>
        <w:t>商业化赚钱项目</w:t>
      </w:r>
      <w:r>
        <w:rPr>
          <w:rFonts w:hint="default"/>
          <w:b/>
          <w:bCs/>
          <w:sz w:val="24"/>
          <w:szCs w:val="24"/>
          <w:lang w:eastAsia="zh-Hans"/>
        </w:rPr>
        <w:t>-</w:t>
      </w:r>
      <w:r>
        <w:rPr>
          <w:rFonts w:hint="eastAsia"/>
          <w:b/>
          <w:bCs/>
          <w:sz w:val="24"/>
          <w:szCs w:val="24"/>
          <w:lang w:val="en-US" w:eastAsia="zh-Hans"/>
        </w:rPr>
        <w:t>浏览倒计时插件的实现</w:t>
      </w:r>
    </w:p>
    <w:p>
      <w:pPr>
        <w:numPr>
          <w:ilvl w:val="0"/>
          <w:numId w:val="1"/>
        </w:numPr>
        <w:jc w:val="left"/>
        <w:rPr>
          <w:rFonts w:hint="eastAsia"/>
          <w:b/>
          <w:bCs/>
          <w:sz w:val="24"/>
          <w:szCs w:val="24"/>
          <w:lang w:val="en-US" w:eastAsia="zh-Hans"/>
        </w:rPr>
      </w:pPr>
      <w:r>
        <w:rPr>
          <w:rFonts w:hint="eastAsia"/>
          <w:b/>
          <w:bCs/>
          <w:sz w:val="24"/>
          <w:szCs w:val="24"/>
          <w:lang w:val="en-US" w:eastAsia="zh-Hans"/>
        </w:rPr>
        <w:t>前言</w:t>
      </w:r>
    </w:p>
    <w:p>
      <w:pPr>
        <w:numPr>
          <w:ilvl w:val="0"/>
          <w:numId w:val="1"/>
        </w:numPr>
        <w:jc w:val="left"/>
        <w:rPr>
          <w:rFonts w:hint="eastAsia"/>
          <w:b/>
          <w:bCs/>
          <w:sz w:val="24"/>
          <w:szCs w:val="24"/>
          <w:lang w:val="en-US" w:eastAsia="zh-Hans"/>
        </w:rPr>
      </w:pPr>
      <w:r>
        <w:rPr>
          <w:rFonts w:hint="eastAsia"/>
          <w:b/>
          <w:bCs/>
          <w:sz w:val="24"/>
          <w:szCs w:val="24"/>
          <w:lang w:val="en-US" w:eastAsia="zh-Hans"/>
        </w:rPr>
        <w:t>浏览倒计时插件的实现原理</w:t>
      </w:r>
    </w:p>
    <w:p>
      <w:pPr>
        <w:numPr>
          <w:ilvl w:val="0"/>
          <w:numId w:val="1"/>
        </w:numPr>
        <w:jc w:val="left"/>
        <w:rPr>
          <w:rFonts w:hint="eastAsia"/>
          <w:b/>
          <w:bCs/>
          <w:sz w:val="24"/>
          <w:szCs w:val="24"/>
          <w:lang w:val="en-US" w:eastAsia="zh-Hans"/>
        </w:rPr>
      </w:pPr>
      <w:r>
        <w:rPr>
          <w:rFonts w:hint="eastAsia"/>
          <w:b/>
          <w:bCs/>
          <w:sz w:val="24"/>
          <w:szCs w:val="24"/>
          <w:lang w:val="en-US" w:eastAsia="zh-Hans"/>
        </w:rPr>
        <w:t>浏览倒计时插件的优势</w:t>
      </w:r>
    </w:p>
    <w:p>
      <w:pPr>
        <w:numPr>
          <w:ilvl w:val="0"/>
          <w:numId w:val="1"/>
        </w:numPr>
        <w:jc w:val="left"/>
        <w:rPr>
          <w:rFonts w:hint="eastAsia"/>
          <w:b/>
          <w:bCs/>
          <w:sz w:val="24"/>
          <w:szCs w:val="24"/>
          <w:lang w:val="en-US" w:eastAsia="zh-Hans"/>
        </w:rPr>
      </w:pPr>
      <w:r>
        <w:rPr>
          <w:rFonts w:hint="eastAsia"/>
          <w:b/>
          <w:bCs/>
          <w:sz w:val="24"/>
          <w:szCs w:val="24"/>
          <w:lang w:val="en-US" w:eastAsia="zh-Hans"/>
        </w:rPr>
        <w:t>浏览倒计时插件存在的待优化点</w:t>
      </w:r>
    </w:p>
    <w:p>
      <w:pPr>
        <w:numPr>
          <w:ilvl w:val="0"/>
          <w:numId w:val="0"/>
        </w:numPr>
        <w:jc w:val="left"/>
        <w:rPr>
          <w:rFonts w:hint="eastAsia"/>
          <w:b/>
          <w:bCs/>
          <w:sz w:val="24"/>
          <w:szCs w:val="24"/>
          <w:lang w:val="en-US" w:eastAsia="zh-Hans"/>
        </w:rPr>
      </w:pPr>
    </w:p>
    <w:p>
      <w:pPr>
        <w:numPr>
          <w:ilvl w:val="0"/>
          <w:numId w:val="2"/>
        </w:numPr>
        <w:jc w:val="left"/>
        <w:rPr>
          <w:rFonts w:hint="eastAsia"/>
          <w:b/>
          <w:bCs/>
          <w:sz w:val="24"/>
          <w:szCs w:val="24"/>
          <w:lang w:val="en-US" w:eastAsia="zh-Hans"/>
        </w:rPr>
      </w:pPr>
      <w:r>
        <w:rPr>
          <w:rFonts w:hint="eastAsia"/>
          <w:b/>
          <w:bCs/>
          <w:sz w:val="24"/>
          <w:szCs w:val="24"/>
          <w:lang w:val="en-US" w:eastAsia="zh-Hans"/>
        </w:rPr>
        <w:t>前言</w:t>
      </w:r>
    </w:p>
    <w:p>
      <w:pPr>
        <w:ind w:firstLine="420" w:firstLineChars="0"/>
        <w:rPr>
          <w:rFonts w:hint="default"/>
          <w:lang w:eastAsia="zh-Hans"/>
        </w:rPr>
      </w:pPr>
      <w:r>
        <w:rPr>
          <w:rFonts w:hint="eastAsia"/>
          <w:lang w:val="en-US" w:eastAsia="zh-Hans"/>
        </w:rPr>
        <w:t>美国苹果公司联合创始人史蒂夫</w:t>
      </w:r>
      <w:r>
        <w:rPr>
          <w:rFonts w:hint="default"/>
          <w:lang w:eastAsia="zh-Hans"/>
        </w:rPr>
        <w:t>·</w:t>
      </w:r>
      <w:r>
        <w:rPr>
          <w:rFonts w:hint="eastAsia"/>
          <w:lang w:val="en-US" w:eastAsia="zh-Hans"/>
        </w:rPr>
        <w:t>乔布斯先生曾经说过</w:t>
      </w:r>
      <w:r>
        <w:rPr>
          <w:rFonts w:hint="default"/>
          <w:lang w:eastAsia="zh-Hans"/>
        </w:rPr>
        <w:t>：</w:t>
      </w:r>
      <w:r>
        <w:rPr>
          <w:rFonts w:hint="eastAsia"/>
          <w:lang w:eastAsia="zh-Hans"/>
        </w:rPr>
        <w:t>“</w:t>
      </w:r>
      <w:r>
        <w:rPr>
          <w:rFonts w:hint="eastAsia"/>
          <w:lang w:val="en-US" w:eastAsia="zh-Hans"/>
        </w:rPr>
        <w:t>你想花一辈子的时间卖糖水</w:t>
      </w:r>
      <w:r>
        <w:rPr>
          <w:rFonts w:hint="default"/>
          <w:lang w:eastAsia="zh-Hans"/>
        </w:rPr>
        <w:t>，</w:t>
      </w:r>
      <w:r>
        <w:rPr>
          <w:rFonts w:hint="eastAsia"/>
          <w:lang w:val="en-US" w:eastAsia="zh-Hans"/>
        </w:rPr>
        <w:t>还是想要一个改变世界的机会</w:t>
      </w:r>
      <w:r>
        <w:rPr>
          <w:rFonts w:hint="default"/>
          <w:lang w:eastAsia="zh-Hans"/>
        </w:rPr>
        <w:t>？</w:t>
      </w:r>
      <w:r>
        <w:rPr>
          <w:rFonts w:hint="eastAsia"/>
          <w:lang w:eastAsia="zh-Hans"/>
        </w:rPr>
        <w:t>”</w:t>
      </w:r>
      <w:r>
        <w:rPr>
          <w:rFonts w:hint="eastAsia"/>
          <w:lang w:val="en-US" w:eastAsia="zh-Hans"/>
        </w:rPr>
        <w:t>微小的改变成就伟大的变革</w:t>
      </w:r>
      <w:r>
        <w:rPr>
          <w:rFonts w:hint="default"/>
          <w:lang w:eastAsia="zh-Hans"/>
        </w:rPr>
        <w:t>，</w:t>
      </w:r>
      <w:r>
        <w:rPr>
          <w:rFonts w:hint="eastAsia"/>
          <w:lang w:val="en-US" w:eastAsia="zh-Hans"/>
        </w:rPr>
        <w:t>伟大的变革让世界变得更美好</w:t>
      </w:r>
      <w:r>
        <w:rPr>
          <w:rFonts w:hint="default"/>
          <w:lang w:eastAsia="zh-Hans"/>
        </w:rPr>
        <w:t>。</w:t>
      </w:r>
      <w:r>
        <w:rPr>
          <w:rFonts w:hint="eastAsia"/>
          <w:lang w:val="en-US" w:eastAsia="zh-Hans"/>
        </w:rPr>
        <w:t>我们暂且先不去考虑怎样改变世界</w:t>
      </w:r>
      <w:r>
        <w:rPr>
          <w:rFonts w:hint="default"/>
          <w:lang w:eastAsia="zh-Hans"/>
        </w:rPr>
        <w:t>，</w:t>
      </w:r>
      <w:r>
        <w:rPr>
          <w:rFonts w:hint="eastAsia"/>
          <w:lang w:val="en-US" w:eastAsia="zh-Hans"/>
        </w:rPr>
        <w:t>作为前端工程师</w:t>
      </w:r>
      <w:r>
        <w:rPr>
          <w:rFonts w:hint="default"/>
          <w:lang w:eastAsia="zh-Hans"/>
        </w:rPr>
        <w:t>，</w:t>
      </w:r>
      <w:r>
        <w:rPr>
          <w:rFonts w:hint="eastAsia"/>
          <w:lang w:val="en-US" w:eastAsia="zh-Hans"/>
        </w:rPr>
        <w:t>我们应该先考虑怎么通过技术来提升用户体验</w:t>
      </w:r>
      <w:r>
        <w:rPr>
          <w:rFonts w:hint="default"/>
          <w:lang w:eastAsia="zh-Hans"/>
        </w:rPr>
        <w:t>、</w:t>
      </w:r>
      <w:r>
        <w:rPr>
          <w:rFonts w:hint="eastAsia"/>
          <w:lang w:val="en-US" w:eastAsia="zh-Hans"/>
        </w:rPr>
        <w:t>增强用户粘性</w:t>
      </w:r>
      <w:r>
        <w:rPr>
          <w:rFonts w:hint="default"/>
          <w:lang w:eastAsia="zh-Hans"/>
        </w:rPr>
        <w:t>，</w:t>
      </w:r>
      <w:r>
        <w:rPr>
          <w:rFonts w:hint="eastAsia"/>
          <w:lang w:val="en-US" w:eastAsia="zh-Hans"/>
        </w:rPr>
        <w:t>进而让我们的业务在技术的支持下茁壮成长</w:t>
      </w:r>
      <w:r>
        <w:rPr>
          <w:rFonts w:hint="default"/>
          <w:lang w:eastAsia="zh-Hans"/>
        </w:rPr>
        <w:t>。</w:t>
      </w:r>
    </w:p>
    <w:p>
      <w:pPr>
        <w:ind w:firstLine="420" w:firstLineChars="0"/>
        <w:rPr>
          <w:rFonts w:hint="default"/>
          <w:lang w:eastAsia="zh-Hans"/>
        </w:rPr>
      </w:pPr>
      <w:r>
        <w:rPr>
          <w:rFonts w:hint="eastAsia"/>
          <w:lang w:val="en-US" w:eastAsia="zh-Hans"/>
        </w:rPr>
        <w:t>商业化赚钱项目在</w:t>
      </w:r>
      <w:r>
        <w:rPr>
          <w:rFonts w:hint="default"/>
          <w:lang w:eastAsia="zh-Hans"/>
        </w:rPr>
        <w:t>2019</w:t>
      </w:r>
      <w:r>
        <w:rPr>
          <w:rFonts w:hint="eastAsia"/>
          <w:lang w:val="en-US" w:eastAsia="zh-Hans"/>
        </w:rPr>
        <w:t>年的四个季度中为公司创下</w:t>
      </w:r>
      <w:r>
        <w:rPr>
          <w:rFonts w:hint="default"/>
          <w:lang w:eastAsia="zh-Hans"/>
        </w:rPr>
        <w:t>3</w:t>
      </w:r>
      <w:r>
        <w:rPr>
          <w:rFonts w:hint="eastAsia"/>
          <w:lang w:val="en-US" w:eastAsia="zh-Hans"/>
        </w:rPr>
        <w:t>.</w:t>
      </w:r>
      <w:r>
        <w:rPr>
          <w:rFonts w:hint="default"/>
          <w:lang w:eastAsia="zh-Hans"/>
        </w:rPr>
        <w:t>8</w:t>
      </w:r>
      <w:r>
        <w:rPr>
          <w:rFonts w:hint="eastAsia"/>
          <w:lang w:val="en-US" w:eastAsia="zh-Hans"/>
        </w:rPr>
        <w:t>亿收入的佳绩</w:t>
      </w:r>
      <w:r>
        <w:rPr>
          <w:rFonts w:hint="default"/>
          <w:lang w:eastAsia="zh-Hans"/>
        </w:rPr>
        <w:t>，</w:t>
      </w:r>
      <w:r>
        <w:rPr>
          <w:rFonts w:hint="eastAsia"/>
          <w:lang w:val="en-US" w:eastAsia="zh-Hans"/>
        </w:rPr>
        <w:t>离不开业务同学和客户的谈判合作</w:t>
      </w:r>
      <w:r>
        <w:rPr>
          <w:rFonts w:hint="default"/>
          <w:lang w:eastAsia="zh-Hans"/>
        </w:rPr>
        <w:t>、</w:t>
      </w:r>
      <w:r>
        <w:rPr>
          <w:rFonts w:hint="eastAsia"/>
          <w:lang w:val="en-US" w:eastAsia="zh-Hans"/>
        </w:rPr>
        <w:t>离不开服务端同学呕心沥血设计的优秀算法</w:t>
      </w:r>
      <w:r>
        <w:rPr>
          <w:rFonts w:hint="default"/>
          <w:lang w:eastAsia="zh-Hans"/>
        </w:rPr>
        <w:t>，</w:t>
      </w:r>
      <w:r>
        <w:rPr>
          <w:rFonts w:hint="eastAsia"/>
          <w:lang w:val="en-US" w:eastAsia="zh-Hans"/>
        </w:rPr>
        <w:t>也离不开前端同学在提升用户体验道路上的一次次尝试</w:t>
      </w:r>
      <w:r>
        <w:rPr>
          <w:rFonts w:hint="default"/>
          <w:lang w:eastAsia="zh-Hans"/>
        </w:rPr>
        <w:t>。</w:t>
      </w:r>
      <w:r>
        <w:rPr>
          <w:rFonts w:hint="eastAsia"/>
          <w:lang w:val="en-US" w:eastAsia="zh-Hans"/>
        </w:rPr>
        <w:t>浏览倒计时插件就是众多优秀前端组件中的一个</w:t>
      </w:r>
      <w:r>
        <w:rPr>
          <w:rFonts w:hint="default"/>
          <w:lang w:eastAsia="zh-Hans"/>
        </w:rPr>
        <w:t>。</w:t>
      </w:r>
    </w:p>
    <w:p>
      <w:pPr>
        <w:ind w:firstLine="420" w:firstLineChars="0"/>
        <w:rPr>
          <w:rFonts w:hint="eastAsia"/>
          <w:lang w:val="en-US" w:eastAsia="zh-Hans"/>
        </w:rPr>
      </w:pPr>
    </w:p>
    <w:p>
      <w:pPr>
        <w:numPr>
          <w:ilvl w:val="0"/>
          <w:numId w:val="3"/>
        </w:numPr>
        <w:rPr>
          <w:rFonts w:hint="eastAsia"/>
          <w:b/>
          <w:bCs/>
          <w:sz w:val="24"/>
          <w:szCs w:val="24"/>
          <w:lang w:val="en-US" w:eastAsia="zh-Hans"/>
        </w:rPr>
      </w:pPr>
      <w:r>
        <w:rPr>
          <w:rFonts w:hint="eastAsia"/>
          <w:b/>
          <w:bCs/>
          <w:sz w:val="24"/>
          <w:szCs w:val="24"/>
          <w:lang w:val="en-US" w:eastAsia="zh-Hans"/>
        </w:rPr>
        <w:t>浏览倒计时插件的实现原理</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浏览倒计时插件是“简单点UI组件库”中的一套核心组件</w:t>
      </w:r>
      <w:r>
        <w:rPr>
          <w:rFonts w:hint="default"/>
          <w:b w:val="0"/>
          <w:bCs w:val="0"/>
          <w:sz w:val="21"/>
          <w:szCs w:val="21"/>
          <w:lang w:eastAsia="zh-Hans"/>
        </w:rPr>
        <w:t>，</w:t>
      </w:r>
      <w:r>
        <w:rPr>
          <w:rFonts w:hint="eastAsia"/>
          <w:b w:val="0"/>
          <w:bCs w:val="0"/>
          <w:sz w:val="21"/>
          <w:szCs w:val="21"/>
          <w:lang w:val="en-US" w:eastAsia="zh-Hans"/>
        </w:rPr>
        <w:t>采用原生Js开发</w:t>
      </w:r>
      <w:r>
        <w:rPr>
          <w:rFonts w:hint="default"/>
          <w:b w:val="0"/>
          <w:bCs w:val="0"/>
          <w:sz w:val="21"/>
          <w:szCs w:val="21"/>
          <w:lang w:eastAsia="zh-Hans"/>
        </w:rPr>
        <w:t>、</w:t>
      </w:r>
      <w:r>
        <w:rPr>
          <w:rFonts w:hint="eastAsia"/>
          <w:b w:val="0"/>
          <w:bCs w:val="0"/>
          <w:sz w:val="21"/>
          <w:szCs w:val="21"/>
          <w:lang w:val="en-US" w:eastAsia="zh-Hans"/>
        </w:rPr>
        <w:t>使用Webpack打包</w:t>
      </w:r>
      <w:r>
        <w:rPr>
          <w:rFonts w:hint="default"/>
          <w:b w:val="0"/>
          <w:bCs w:val="0"/>
          <w:sz w:val="21"/>
          <w:szCs w:val="21"/>
          <w:lang w:eastAsia="zh-Hans"/>
        </w:rPr>
        <w:t>，</w:t>
      </w:r>
      <w:r>
        <w:rPr>
          <w:rFonts w:hint="eastAsia"/>
          <w:b w:val="0"/>
          <w:bCs w:val="0"/>
          <w:sz w:val="21"/>
          <w:szCs w:val="21"/>
          <w:lang w:val="en-US" w:eastAsia="zh-Hans"/>
        </w:rPr>
        <w:t>利用服务端渲染技术做组件的单元测试</w:t>
      </w:r>
      <w:r>
        <w:rPr>
          <w:rFonts w:hint="default"/>
          <w:b w:val="0"/>
          <w:bCs w:val="0"/>
          <w:sz w:val="21"/>
          <w:szCs w:val="21"/>
          <w:lang w:eastAsia="zh-Hans"/>
        </w:rPr>
        <w:t>，</w:t>
      </w:r>
      <w:r>
        <w:rPr>
          <w:rFonts w:hint="eastAsia"/>
          <w:b w:val="0"/>
          <w:bCs w:val="0"/>
          <w:sz w:val="21"/>
          <w:szCs w:val="21"/>
          <w:lang w:val="en-US" w:eastAsia="zh-Hans"/>
        </w:rPr>
        <w:t>保证组件的兼容性</w:t>
      </w:r>
      <w:r>
        <w:rPr>
          <w:rFonts w:hint="default"/>
          <w:b w:val="0"/>
          <w:bCs w:val="0"/>
          <w:sz w:val="21"/>
          <w:szCs w:val="21"/>
          <w:lang w:eastAsia="zh-Hans"/>
        </w:rPr>
        <w:t>、</w:t>
      </w:r>
      <w:r>
        <w:rPr>
          <w:rFonts w:hint="eastAsia"/>
          <w:b w:val="0"/>
          <w:bCs w:val="0"/>
          <w:sz w:val="21"/>
          <w:szCs w:val="21"/>
          <w:lang w:val="en-US" w:eastAsia="zh-Hans"/>
        </w:rPr>
        <w:t>易用性和稳定性</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浏览倒计时插件在开发时</w:t>
      </w:r>
      <w:r>
        <w:rPr>
          <w:rFonts w:hint="default"/>
          <w:b w:val="0"/>
          <w:bCs w:val="0"/>
          <w:sz w:val="21"/>
          <w:szCs w:val="21"/>
          <w:lang w:eastAsia="zh-Hans"/>
        </w:rPr>
        <w:t>，</w:t>
      </w:r>
      <w:r>
        <w:rPr>
          <w:rFonts w:hint="eastAsia"/>
          <w:b w:val="0"/>
          <w:bCs w:val="0"/>
          <w:sz w:val="21"/>
          <w:szCs w:val="21"/>
          <w:lang w:val="en-US" w:eastAsia="zh-Hans"/>
        </w:rPr>
        <w:t>借鉴了现今前端领域流行的“模块化开发”的思想</w:t>
      </w:r>
      <w:r>
        <w:rPr>
          <w:rFonts w:hint="default"/>
          <w:b w:val="0"/>
          <w:bCs w:val="0"/>
          <w:sz w:val="21"/>
          <w:szCs w:val="21"/>
          <w:lang w:eastAsia="zh-Hans"/>
        </w:rPr>
        <w:t>，</w:t>
      </w:r>
      <w:r>
        <w:rPr>
          <w:rFonts w:hint="eastAsia"/>
          <w:b w:val="0"/>
          <w:bCs w:val="0"/>
          <w:sz w:val="21"/>
          <w:szCs w:val="21"/>
          <w:lang w:val="en-US" w:eastAsia="zh-Hans"/>
        </w:rPr>
        <w:t>将基础模块和业务模块解耦</w:t>
      </w:r>
      <w:r>
        <w:rPr>
          <w:rFonts w:hint="default"/>
          <w:b w:val="0"/>
          <w:bCs w:val="0"/>
          <w:sz w:val="21"/>
          <w:szCs w:val="21"/>
          <w:lang w:eastAsia="zh-Hans"/>
        </w:rPr>
        <w:t>，</w:t>
      </w:r>
      <w:r>
        <w:rPr>
          <w:rFonts w:hint="eastAsia"/>
          <w:b w:val="0"/>
          <w:bCs w:val="0"/>
          <w:sz w:val="21"/>
          <w:szCs w:val="21"/>
          <w:lang w:val="en-US" w:eastAsia="zh-Hans"/>
        </w:rPr>
        <w:t>例如</w:t>
      </w:r>
      <w:r>
        <w:rPr>
          <w:rFonts w:hint="default"/>
          <w:b w:val="0"/>
          <w:bCs w:val="0"/>
          <w:sz w:val="21"/>
          <w:szCs w:val="21"/>
          <w:lang w:eastAsia="zh-Hans"/>
        </w:rPr>
        <w:t>，</w:t>
      </w:r>
      <w:r>
        <w:rPr>
          <w:rFonts w:hint="eastAsia"/>
          <w:b w:val="0"/>
          <w:bCs w:val="0"/>
          <w:sz w:val="21"/>
          <w:szCs w:val="21"/>
          <w:lang w:val="en-US" w:eastAsia="zh-Hans"/>
        </w:rPr>
        <w:t>倒计时读秒动画</w:t>
      </w:r>
      <w:r>
        <w:rPr>
          <w:rFonts w:hint="default"/>
          <w:b w:val="0"/>
          <w:bCs w:val="0"/>
          <w:sz w:val="21"/>
          <w:szCs w:val="21"/>
          <w:lang w:eastAsia="zh-Hans"/>
        </w:rPr>
        <w:t>、</w:t>
      </w:r>
      <w:r>
        <w:rPr>
          <w:rFonts w:hint="eastAsia"/>
          <w:b w:val="0"/>
          <w:bCs w:val="0"/>
          <w:sz w:val="21"/>
          <w:szCs w:val="21"/>
          <w:lang w:val="en-US" w:eastAsia="zh-Hans"/>
        </w:rPr>
        <w:t>倒计时提示栏过渡交互和倒计时结束弹层动画等功能属于组件的基础功能</w:t>
      </w:r>
      <w:r>
        <w:rPr>
          <w:rFonts w:hint="default"/>
          <w:b w:val="0"/>
          <w:bCs w:val="0"/>
          <w:sz w:val="21"/>
          <w:szCs w:val="21"/>
          <w:lang w:eastAsia="zh-Hans"/>
        </w:rPr>
        <w:t>，</w:t>
      </w:r>
      <w:r>
        <w:rPr>
          <w:rFonts w:hint="eastAsia"/>
          <w:b w:val="0"/>
          <w:bCs w:val="0"/>
          <w:sz w:val="21"/>
          <w:szCs w:val="21"/>
          <w:lang w:val="en-US" w:eastAsia="zh-Hans"/>
        </w:rPr>
        <w:t>所以在设计组件时</w:t>
      </w:r>
      <w:r>
        <w:rPr>
          <w:rFonts w:hint="default"/>
          <w:b w:val="0"/>
          <w:bCs w:val="0"/>
          <w:sz w:val="21"/>
          <w:szCs w:val="21"/>
          <w:lang w:eastAsia="zh-Hans"/>
        </w:rPr>
        <w:t>，</w:t>
      </w:r>
      <w:r>
        <w:rPr>
          <w:rFonts w:hint="eastAsia"/>
          <w:b w:val="0"/>
          <w:bCs w:val="0"/>
          <w:sz w:val="21"/>
          <w:szCs w:val="21"/>
          <w:lang w:val="en-US" w:eastAsia="zh-Hans"/>
        </w:rPr>
        <w:t>将这些基础功能开发成彼此独立的基础模块</w:t>
      </w:r>
      <w:r>
        <w:rPr>
          <w:rFonts w:hint="default"/>
          <w:b w:val="0"/>
          <w:bCs w:val="0"/>
          <w:sz w:val="21"/>
          <w:szCs w:val="21"/>
          <w:lang w:eastAsia="zh-Hans"/>
        </w:rPr>
        <w:t>。</w:t>
      </w:r>
      <w:r>
        <w:rPr>
          <w:rFonts w:hint="eastAsia"/>
          <w:b w:val="0"/>
          <w:bCs w:val="0"/>
          <w:sz w:val="21"/>
          <w:szCs w:val="21"/>
          <w:lang w:val="en-US" w:eastAsia="zh-Hans"/>
        </w:rPr>
        <w:t>但是</w:t>
      </w:r>
      <w:r>
        <w:rPr>
          <w:rFonts w:hint="default"/>
          <w:b w:val="0"/>
          <w:bCs w:val="0"/>
          <w:sz w:val="21"/>
          <w:szCs w:val="21"/>
          <w:lang w:eastAsia="zh-Hans"/>
        </w:rPr>
        <w:t>，</w:t>
      </w:r>
      <w:r>
        <w:rPr>
          <w:rFonts w:hint="eastAsia"/>
          <w:b w:val="0"/>
          <w:bCs w:val="0"/>
          <w:sz w:val="21"/>
          <w:szCs w:val="21"/>
          <w:lang w:val="en-US" w:eastAsia="zh-Hans"/>
        </w:rPr>
        <w:t>诸如组件定制化样式</w:t>
      </w:r>
      <w:r>
        <w:rPr>
          <w:rFonts w:hint="default"/>
          <w:b w:val="0"/>
          <w:bCs w:val="0"/>
          <w:sz w:val="21"/>
          <w:szCs w:val="21"/>
          <w:lang w:eastAsia="zh-Hans"/>
        </w:rPr>
        <w:t>、</w:t>
      </w:r>
      <w:r>
        <w:rPr>
          <w:rFonts w:hint="eastAsia"/>
          <w:b w:val="0"/>
          <w:bCs w:val="0"/>
          <w:sz w:val="21"/>
          <w:szCs w:val="21"/>
          <w:lang w:val="en-US" w:eastAsia="zh-Hans"/>
        </w:rPr>
        <w:t>组件发奖逻辑和组件在特殊时间段内的特殊处理等功能就属于业务模块</w:t>
      </w:r>
      <w:r>
        <w:rPr>
          <w:rFonts w:hint="default"/>
          <w:b w:val="0"/>
          <w:bCs w:val="0"/>
          <w:sz w:val="21"/>
          <w:szCs w:val="21"/>
          <w:lang w:eastAsia="zh-Hans"/>
        </w:rPr>
        <w:t>，</w:t>
      </w:r>
      <w:r>
        <w:rPr>
          <w:rFonts w:hint="eastAsia"/>
          <w:b w:val="0"/>
          <w:bCs w:val="0"/>
          <w:sz w:val="21"/>
          <w:szCs w:val="21"/>
          <w:lang w:val="en-US" w:eastAsia="zh-Hans"/>
        </w:rPr>
        <w:t>所以这些功能在开发时也被拆分成彼此独立的业务模块</w:t>
      </w:r>
      <w:r>
        <w:rPr>
          <w:rFonts w:hint="default"/>
          <w:b w:val="0"/>
          <w:bCs w:val="0"/>
          <w:sz w:val="21"/>
          <w:szCs w:val="21"/>
          <w:lang w:eastAsia="zh-Hans"/>
        </w:rPr>
        <w:t>。</w:t>
      </w:r>
      <w:r>
        <w:rPr>
          <w:rFonts w:hint="eastAsia"/>
          <w:b w:val="0"/>
          <w:bCs w:val="0"/>
          <w:sz w:val="21"/>
          <w:szCs w:val="21"/>
          <w:lang w:val="en-US" w:eastAsia="zh-Hans"/>
        </w:rPr>
        <w:t>最终</w:t>
      </w:r>
      <w:r>
        <w:rPr>
          <w:rFonts w:hint="default"/>
          <w:b w:val="0"/>
          <w:bCs w:val="0"/>
          <w:sz w:val="21"/>
          <w:szCs w:val="21"/>
          <w:lang w:eastAsia="zh-Hans"/>
        </w:rPr>
        <w:t>，</w:t>
      </w:r>
      <w:r>
        <w:rPr>
          <w:rFonts w:hint="eastAsia"/>
          <w:b w:val="0"/>
          <w:bCs w:val="0"/>
          <w:sz w:val="21"/>
          <w:szCs w:val="21"/>
          <w:lang w:val="en-US" w:eastAsia="zh-Hans"/>
        </w:rPr>
        <w:t>通过一个组件包装类将这些模块按照业务同学的诉求来进行组装和调优</w:t>
      </w:r>
      <w:r>
        <w:rPr>
          <w:rFonts w:hint="default"/>
          <w:b w:val="0"/>
          <w:bCs w:val="0"/>
          <w:sz w:val="21"/>
          <w:szCs w:val="21"/>
          <w:lang w:eastAsia="zh-Hans"/>
        </w:rPr>
        <w:t>，</w:t>
      </w:r>
      <w:r>
        <w:rPr>
          <w:rFonts w:hint="eastAsia"/>
          <w:b w:val="0"/>
          <w:bCs w:val="0"/>
          <w:sz w:val="21"/>
          <w:szCs w:val="21"/>
          <w:lang w:val="en-US" w:eastAsia="zh-Hans"/>
        </w:rPr>
        <w:t>进而生成了我们的浏览倒计时插件</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浏览倒计时插件经历了许多使用者的接入和反馈</w:t>
      </w:r>
      <w:r>
        <w:rPr>
          <w:rFonts w:hint="default"/>
          <w:b w:val="0"/>
          <w:bCs w:val="0"/>
          <w:sz w:val="21"/>
          <w:szCs w:val="21"/>
          <w:lang w:eastAsia="zh-Hans"/>
        </w:rPr>
        <w:t>，</w:t>
      </w:r>
      <w:r>
        <w:rPr>
          <w:rFonts w:hint="eastAsia"/>
          <w:b w:val="0"/>
          <w:bCs w:val="0"/>
          <w:sz w:val="21"/>
          <w:szCs w:val="21"/>
          <w:lang w:val="en-US" w:eastAsia="zh-Hans"/>
        </w:rPr>
        <w:t>从而设计了许多功能细致到位的API</w:t>
      </w:r>
      <w:r>
        <w:rPr>
          <w:rFonts w:hint="default"/>
          <w:b w:val="0"/>
          <w:bCs w:val="0"/>
          <w:sz w:val="21"/>
          <w:szCs w:val="21"/>
          <w:lang w:eastAsia="zh-Hans"/>
        </w:rPr>
        <w:t>，</w:t>
      </w:r>
      <w:r>
        <w:rPr>
          <w:rFonts w:hint="eastAsia"/>
          <w:b w:val="0"/>
          <w:bCs w:val="0"/>
          <w:sz w:val="21"/>
          <w:szCs w:val="21"/>
          <w:lang w:val="en-US" w:eastAsia="zh-Hans"/>
        </w:rPr>
        <w:t>核心目的就是为了简化业务同学在使用时的接入流程</w:t>
      </w:r>
      <w:r>
        <w:rPr>
          <w:rFonts w:hint="default"/>
          <w:b w:val="0"/>
          <w:bCs w:val="0"/>
          <w:sz w:val="21"/>
          <w:szCs w:val="21"/>
          <w:lang w:eastAsia="zh-Hans"/>
        </w:rPr>
        <w:t>，</w:t>
      </w:r>
      <w:r>
        <w:rPr>
          <w:rFonts w:hint="eastAsia"/>
          <w:b w:val="0"/>
          <w:bCs w:val="0"/>
          <w:sz w:val="21"/>
          <w:szCs w:val="21"/>
          <w:lang w:val="en-US" w:eastAsia="zh-Hans"/>
        </w:rPr>
        <w:t>也使得不熟悉前端技术的其他同学也能够做到一键式接入</w:t>
      </w:r>
      <w:r>
        <w:rPr>
          <w:rFonts w:hint="default"/>
          <w:b w:val="0"/>
          <w:bCs w:val="0"/>
          <w:sz w:val="21"/>
          <w:szCs w:val="21"/>
          <w:lang w:eastAsia="zh-Hans"/>
        </w:rPr>
        <w:t>。</w:t>
      </w:r>
      <w:r>
        <w:rPr>
          <w:rFonts w:hint="eastAsia"/>
          <w:b w:val="0"/>
          <w:bCs w:val="0"/>
          <w:sz w:val="21"/>
          <w:szCs w:val="21"/>
          <w:lang w:val="en-US" w:eastAsia="zh-Hans"/>
        </w:rPr>
        <w:t>这些API包括但不限于以下这些</w:t>
      </w:r>
      <w:r>
        <w:rPr>
          <w:rFonts w:hint="default"/>
          <w:b w:val="0"/>
          <w:bCs w:val="0"/>
          <w:sz w:val="21"/>
          <w:szCs w:val="21"/>
          <w:lang w:eastAsia="zh-Hans"/>
        </w:rPr>
        <w:t>：</w:t>
      </w:r>
    </w:p>
    <w:p>
      <w:pPr>
        <w:numPr>
          <w:ilvl w:val="0"/>
          <w:numId w:val="4"/>
        </w:numPr>
        <w:rPr>
          <w:rFonts w:hint="default"/>
          <w:b w:val="0"/>
          <w:bCs w:val="0"/>
          <w:sz w:val="21"/>
          <w:szCs w:val="21"/>
          <w:lang w:eastAsia="zh-Hans"/>
        </w:rPr>
      </w:pPr>
      <w:r>
        <w:rPr>
          <w:rFonts w:hint="default"/>
          <w:b w:val="0"/>
          <w:bCs w:val="0"/>
          <w:sz w:val="21"/>
          <w:szCs w:val="21"/>
          <w:lang w:eastAsia="zh-Hans"/>
        </w:rPr>
        <w:t>setActId：</w:t>
      </w:r>
      <w:r>
        <w:rPr>
          <w:rFonts w:hint="eastAsia"/>
          <w:b w:val="0"/>
          <w:bCs w:val="0"/>
          <w:sz w:val="21"/>
          <w:szCs w:val="21"/>
          <w:lang w:val="en-US" w:eastAsia="zh-Hans"/>
        </w:rPr>
        <w:t>设置活动id</w:t>
      </w:r>
      <w:r>
        <w:rPr>
          <w:rFonts w:hint="default"/>
          <w:b w:val="0"/>
          <w:bCs w:val="0"/>
          <w:sz w:val="21"/>
          <w:szCs w:val="21"/>
          <w:lang w:eastAsia="zh-Hans"/>
        </w:rPr>
        <w:t>；</w:t>
      </w:r>
    </w:p>
    <w:p>
      <w:pPr>
        <w:numPr>
          <w:ilvl w:val="0"/>
          <w:numId w:val="4"/>
        </w:numPr>
        <w:rPr>
          <w:rFonts w:hint="default"/>
          <w:b w:val="0"/>
          <w:bCs w:val="0"/>
          <w:sz w:val="21"/>
          <w:szCs w:val="21"/>
          <w:lang w:eastAsia="zh-Hans"/>
        </w:rPr>
      </w:pPr>
      <w:r>
        <w:rPr>
          <w:rFonts w:hint="default"/>
          <w:b w:val="0"/>
          <w:bCs w:val="0"/>
          <w:sz w:val="21"/>
          <w:szCs w:val="21"/>
          <w:lang w:eastAsia="zh-Hans"/>
        </w:rPr>
        <w:t>setTextBar：</w:t>
      </w:r>
      <w:r>
        <w:rPr>
          <w:rFonts w:hint="eastAsia"/>
          <w:b w:val="0"/>
          <w:bCs w:val="0"/>
          <w:sz w:val="21"/>
          <w:szCs w:val="21"/>
          <w:lang w:val="en-US" w:eastAsia="zh-Hans"/>
        </w:rPr>
        <w:t>设置提示文案</w:t>
      </w:r>
      <w:r>
        <w:rPr>
          <w:rFonts w:hint="default"/>
          <w:b w:val="0"/>
          <w:bCs w:val="0"/>
          <w:sz w:val="21"/>
          <w:szCs w:val="21"/>
          <w:lang w:eastAsia="zh-Hans"/>
        </w:rPr>
        <w:t>；</w:t>
      </w:r>
    </w:p>
    <w:p>
      <w:pPr>
        <w:numPr>
          <w:ilvl w:val="0"/>
          <w:numId w:val="4"/>
        </w:numPr>
        <w:rPr>
          <w:rFonts w:hint="default"/>
          <w:b w:val="0"/>
          <w:bCs w:val="0"/>
          <w:sz w:val="21"/>
          <w:szCs w:val="21"/>
          <w:lang w:eastAsia="zh-Hans"/>
        </w:rPr>
      </w:pPr>
      <w:r>
        <w:rPr>
          <w:rFonts w:hint="eastAsia"/>
          <w:b w:val="0"/>
          <w:bCs w:val="0"/>
          <w:sz w:val="21"/>
          <w:szCs w:val="21"/>
          <w:lang w:val="en-US" w:eastAsia="zh-Hans"/>
        </w:rPr>
        <w:t>setRewardConfig</w:t>
      </w:r>
      <w:r>
        <w:rPr>
          <w:rFonts w:hint="default"/>
          <w:b w:val="0"/>
          <w:bCs w:val="0"/>
          <w:sz w:val="21"/>
          <w:szCs w:val="21"/>
          <w:lang w:eastAsia="zh-Hans"/>
        </w:rPr>
        <w:t>：</w:t>
      </w:r>
      <w:r>
        <w:rPr>
          <w:rFonts w:hint="eastAsia"/>
          <w:b w:val="0"/>
          <w:bCs w:val="0"/>
          <w:sz w:val="21"/>
          <w:szCs w:val="21"/>
          <w:lang w:val="en-US" w:eastAsia="zh-Hans"/>
        </w:rPr>
        <w:t>设置奖励配置</w:t>
      </w:r>
      <w:r>
        <w:rPr>
          <w:rFonts w:hint="default"/>
          <w:b w:val="0"/>
          <w:bCs w:val="0"/>
          <w:sz w:val="21"/>
          <w:szCs w:val="21"/>
          <w:lang w:eastAsia="zh-Hans"/>
        </w:rPr>
        <w:t>；</w:t>
      </w:r>
    </w:p>
    <w:p>
      <w:pPr>
        <w:numPr>
          <w:ilvl w:val="0"/>
          <w:numId w:val="4"/>
        </w:numPr>
        <w:rPr>
          <w:rFonts w:hint="default"/>
          <w:b w:val="0"/>
          <w:bCs w:val="0"/>
          <w:sz w:val="21"/>
          <w:szCs w:val="21"/>
          <w:lang w:eastAsia="zh-Hans"/>
        </w:rPr>
      </w:pPr>
      <w:r>
        <w:rPr>
          <w:rFonts w:hint="eastAsia"/>
          <w:b w:val="0"/>
          <w:bCs w:val="0"/>
          <w:sz w:val="21"/>
          <w:szCs w:val="21"/>
          <w:lang w:val="en-US" w:eastAsia="zh-Hans"/>
        </w:rPr>
        <w:t>setContainerStyle</w:t>
      </w:r>
      <w:r>
        <w:rPr>
          <w:rFonts w:hint="default"/>
          <w:b w:val="0"/>
          <w:bCs w:val="0"/>
          <w:sz w:val="21"/>
          <w:szCs w:val="21"/>
          <w:lang w:eastAsia="zh-Hans"/>
        </w:rPr>
        <w:t>：</w:t>
      </w:r>
      <w:r>
        <w:rPr>
          <w:rFonts w:hint="eastAsia"/>
          <w:b w:val="0"/>
          <w:bCs w:val="0"/>
          <w:sz w:val="21"/>
          <w:szCs w:val="21"/>
          <w:lang w:val="en-US" w:eastAsia="zh-Hans"/>
        </w:rPr>
        <w:t>设置自定义容器样式</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上面提到了在设计浏览倒计时插件时</w:t>
      </w:r>
      <w:r>
        <w:rPr>
          <w:rFonts w:hint="default"/>
          <w:b w:val="0"/>
          <w:bCs w:val="0"/>
          <w:sz w:val="21"/>
          <w:szCs w:val="21"/>
          <w:lang w:eastAsia="zh-Hans"/>
        </w:rPr>
        <w:t>，</w:t>
      </w:r>
      <w:r>
        <w:rPr>
          <w:rFonts w:hint="eastAsia"/>
          <w:b w:val="0"/>
          <w:bCs w:val="0"/>
          <w:sz w:val="21"/>
          <w:szCs w:val="21"/>
          <w:lang w:val="en-US" w:eastAsia="zh-Hans"/>
        </w:rPr>
        <w:t>我们按照基础功能和业务功能将其分解成多个模块来开发</w:t>
      </w:r>
      <w:r>
        <w:rPr>
          <w:rFonts w:hint="default"/>
          <w:b w:val="0"/>
          <w:bCs w:val="0"/>
          <w:sz w:val="21"/>
          <w:szCs w:val="21"/>
          <w:lang w:eastAsia="zh-Hans"/>
        </w:rPr>
        <w:t>，</w:t>
      </w:r>
      <w:r>
        <w:rPr>
          <w:rFonts w:hint="eastAsia"/>
          <w:b w:val="0"/>
          <w:bCs w:val="0"/>
          <w:sz w:val="21"/>
          <w:szCs w:val="21"/>
          <w:lang w:val="en-US" w:eastAsia="zh-Hans"/>
        </w:rPr>
        <w:t>最终按照业务同学的诉求进行组装</w:t>
      </w:r>
      <w:r>
        <w:rPr>
          <w:rFonts w:hint="default"/>
          <w:b w:val="0"/>
          <w:bCs w:val="0"/>
          <w:sz w:val="21"/>
          <w:szCs w:val="21"/>
          <w:lang w:eastAsia="zh-Hans"/>
        </w:rPr>
        <w:t>。</w:t>
      </w:r>
      <w:r>
        <w:rPr>
          <w:rFonts w:hint="eastAsia"/>
          <w:b w:val="0"/>
          <w:bCs w:val="0"/>
          <w:sz w:val="21"/>
          <w:szCs w:val="21"/>
          <w:lang w:val="en-US" w:eastAsia="zh-Hans"/>
        </w:rPr>
        <w:t>因此</w:t>
      </w:r>
      <w:r>
        <w:rPr>
          <w:rFonts w:hint="default"/>
          <w:b w:val="0"/>
          <w:bCs w:val="0"/>
          <w:sz w:val="21"/>
          <w:szCs w:val="21"/>
          <w:lang w:eastAsia="zh-Hans"/>
        </w:rPr>
        <w:t>，</w:t>
      </w:r>
      <w:r>
        <w:rPr>
          <w:rFonts w:hint="eastAsia"/>
          <w:b w:val="0"/>
          <w:bCs w:val="0"/>
          <w:sz w:val="21"/>
          <w:szCs w:val="21"/>
          <w:lang w:val="en-US" w:eastAsia="zh-Hans"/>
        </w:rPr>
        <w:t>通过</w:t>
      </w:r>
      <w:r>
        <w:rPr>
          <w:rFonts w:hint="default"/>
          <w:b w:val="0"/>
          <w:bCs w:val="0"/>
          <w:sz w:val="21"/>
          <w:szCs w:val="21"/>
          <w:lang w:eastAsia="zh-Hans"/>
        </w:rPr>
        <w:t>2019</w:t>
      </w:r>
      <w:r>
        <w:rPr>
          <w:rFonts w:hint="eastAsia"/>
          <w:b w:val="0"/>
          <w:bCs w:val="0"/>
          <w:sz w:val="21"/>
          <w:szCs w:val="21"/>
          <w:lang w:val="en-US" w:eastAsia="zh-Hans"/>
        </w:rPr>
        <w:t>年一整年的尝试和优化</w:t>
      </w:r>
      <w:r>
        <w:rPr>
          <w:rFonts w:hint="default"/>
          <w:b w:val="0"/>
          <w:bCs w:val="0"/>
          <w:sz w:val="21"/>
          <w:szCs w:val="21"/>
          <w:lang w:eastAsia="zh-Hans"/>
        </w:rPr>
        <w:t>，</w:t>
      </w:r>
      <w:r>
        <w:rPr>
          <w:rFonts w:hint="eastAsia"/>
          <w:b w:val="0"/>
          <w:bCs w:val="0"/>
          <w:sz w:val="21"/>
          <w:szCs w:val="21"/>
          <w:lang w:val="en-US" w:eastAsia="zh-Hans"/>
        </w:rPr>
        <w:t>我们沉淀了三套浏览倒计时插件</w:t>
      </w:r>
      <w:r>
        <w:rPr>
          <w:rFonts w:hint="default"/>
          <w:b w:val="0"/>
          <w:bCs w:val="0"/>
          <w:sz w:val="21"/>
          <w:szCs w:val="21"/>
          <w:lang w:eastAsia="zh-Hans"/>
        </w:rPr>
        <w:t>，</w:t>
      </w:r>
      <w:r>
        <w:rPr>
          <w:rFonts w:hint="eastAsia"/>
          <w:b w:val="0"/>
          <w:bCs w:val="0"/>
          <w:sz w:val="21"/>
          <w:szCs w:val="21"/>
          <w:lang w:val="en-US" w:eastAsia="zh-Hans"/>
        </w:rPr>
        <w:t>具体是</w:t>
      </w:r>
      <w:r>
        <w:rPr>
          <w:rFonts w:hint="default"/>
          <w:b w:val="0"/>
          <w:bCs w:val="0"/>
          <w:sz w:val="21"/>
          <w:szCs w:val="21"/>
          <w:lang w:eastAsia="zh-Hans"/>
        </w:rPr>
        <w:t>：</w:t>
      </w:r>
    </w:p>
    <w:p>
      <w:pPr>
        <w:numPr>
          <w:ilvl w:val="0"/>
          <w:numId w:val="5"/>
        </w:numPr>
        <w:rPr>
          <w:rFonts w:hint="default"/>
          <w:b w:val="0"/>
          <w:bCs w:val="0"/>
          <w:sz w:val="21"/>
          <w:szCs w:val="21"/>
          <w:lang w:eastAsia="zh-Hans"/>
        </w:rPr>
      </w:pPr>
      <w:r>
        <w:rPr>
          <w:rFonts w:hint="eastAsia"/>
          <w:b w:val="0"/>
          <w:bCs w:val="0"/>
          <w:sz w:val="21"/>
          <w:szCs w:val="21"/>
          <w:lang w:val="en-US" w:eastAsia="zh-Hans"/>
        </w:rPr>
        <w:t>base版浏览倒计时插件</w:t>
      </w:r>
      <w:r>
        <w:rPr>
          <w:rFonts w:hint="default"/>
          <w:b w:val="0"/>
          <w:bCs w:val="0"/>
          <w:sz w:val="21"/>
          <w:szCs w:val="21"/>
          <w:lang w:eastAsia="zh-Hans"/>
        </w:rPr>
        <w:t>；</w:t>
      </w:r>
    </w:p>
    <w:p>
      <w:pPr>
        <w:numPr>
          <w:ilvl w:val="0"/>
          <w:numId w:val="5"/>
        </w:numPr>
        <w:rPr>
          <w:rFonts w:hint="eastAsia"/>
          <w:b w:val="0"/>
          <w:bCs w:val="0"/>
          <w:sz w:val="21"/>
          <w:szCs w:val="21"/>
          <w:lang w:eastAsia="zh-Hans"/>
        </w:rPr>
      </w:pPr>
      <w:r>
        <w:rPr>
          <w:rFonts w:hint="eastAsia"/>
          <w:b w:val="0"/>
          <w:bCs w:val="0"/>
          <w:sz w:val="21"/>
          <w:szCs w:val="21"/>
          <w:lang w:val="en-US" w:eastAsia="zh-Hans"/>
        </w:rPr>
        <w:t>延续计时版浏览倒计时插件</w:t>
      </w:r>
      <w:r>
        <w:rPr>
          <w:rFonts w:hint="default"/>
          <w:b w:val="0"/>
          <w:bCs w:val="0"/>
          <w:sz w:val="21"/>
          <w:szCs w:val="21"/>
          <w:lang w:eastAsia="zh-Hans"/>
        </w:rPr>
        <w:t>（</w:t>
      </w:r>
      <w:r>
        <w:rPr>
          <w:rFonts w:hint="eastAsia"/>
          <w:b w:val="0"/>
          <w:bCs w:val="0"/>
          <w:sz w:val="21"/>
          <w:szCs w:val="21"/>
          <w:lang w:val="en-US" w:eastAsia="zh-Hans"/>
        </w:rPr>
        <w:t>支持多窗口业务</w:t>
      </w:r>
      <w:r>
        <w:rPr>
          <w:rFonts w:hint="default"/>
          <w:b w:val="0"/>
          <w:bCs w:val="0"/>
          <w:sz w:val="21"/>
          <w:szCs w:val="21"/>
          <w:lang w:eastAsia="zh-Hans"/>
        </w:rPr>
        <w:t>）；</w:t>
      </w:r>
    </w:p>
    <w:p>
      <w:pPr>
        <w:numPr>
          <w:ilvl w:val="0"/>
          <w:numId w:val="5"/>
        </w:numPr>
        <w:rPr>
          <w:rFonts w:hint="eastAsia"/>
          <w:b w:val="0"/>
          <w:bCs w:val="0"/>
          <w:sz w:val="21"/>
          <w:szCs w:val="21"/>
          <w:lang w:eastAsia="zh-Hans"/>
        </w:rPr>
      </w:pPr>
      <w:r>
        <w:rPr>
          <w:rFonts w:hint="eastAsia"/>
          <w:b w:val="0"/>
          <w:bCs w:val="0"/>
          <w:sz w:val="21"/>
          <w:szCs w:val="21"/>
          <w:lang w:val="en-US" w:eastAsia="zh-Hans"/>
        </w:rPr>
        <w:t>对外输出版浏览倒计时插件</w:t>
      </w:r>
      <w:r>
        <w:rPr>
          <w:rFonts w:hint="default"/>
          <w:b w:val="0"/>
          <w:bCs w:val="0"/>
          <w:sz w:val="21"/>
          <w:szCs w:val="21"/>
          <w:lang w:eastAsia="zh-Hans"/>
        </w:rPr>
        <w:t>（</w:t>
      </w:r>
      <w:r>
        <w:rPr>
          <w:rFonts w:hint="eastAsia"/>
          <w:b w:val="0"/>
          <w:bCs w:val="0"/>
          <w:sz w:val="21"/>
          <w:szCs w:val="21"/>
          <w:lang w:val="en-US" w:eastAsia="zh-Hans"/>
        </w:rPr>
        <w:t>支持自动发奖</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除此之外</w:t>
      </w:r>
      <w:r>
        <w:rPr>
          <w:rFonts w:hint="default"/>
          <w:b w:val="0"/>
          <w:bCs w:val="0"/>
          <w:sz w:val="21"/>
          <w:szCs w:val="21"/>
          <w:lang w:eastAsia="zh-Hans"/>
        </w:rPr>
        <w:t>，</w:t>
      </w:r>
      <w:r>
        <w:rPr>
          <w:rFonts w:hint="eastAsia"/>
          <w:b w:val="0"/>
          <w:bCs w:val="0"/>
          <w:sz w:val="21"/>
          <w:szCs w:val="21"/>
          <w:lang w:val="en-US" w:eastAsia="zh-Hans"/>
        </w:rPr>
        <w:t>在组件的开发和使用过程中</w:t>
      </w:r>
      <w:r>
        <w:rPr>
          <w:rFonts w:hint="default"/>
          <w:b w:val="0"/>
          <w:bCs w:val="0"/>
          <w:sz w:val="21"/>
          <w:szCs w:val="21"/>
          <w:lang w:eastAsia="zh-Hans"/>
        </w:rPr>
        <w:t>，</w:t>
      </w:r>
      <w:r>
        <w:rPr>
          <w:rFonts w:hint="eastAsia"/>
          <w:b w:val="0"/>
          <w:bCs w:val="0"/>
          <w:sz w:val="21"/>
          <w:szCs w:val="21"/>
          <w:lang w:val="en-US" w:eastAsia="zh-Hans"/>
        </w:rPr>
        <w:t>发奖功能也得到了一定程度上的丰富</w:t>
      </w:r>
      <w:r>
        <w:rPr>
          <w:rFonts w:hint="default"/>
          <w:b w:val="0"/>
          <w:bCs w:val="0"/>
          <w:sz w:val="21"/>
          <w:szCs w:val="21"/>
          <w:lang w:eastAsia="zh-Hans"/>
        </w:rPr>
        <w:t>，</w:t>
      </w:r>
      <w:r>
        <w:rPr>
          <w:rFonts w:hint="eastAsia"/>
          <w:b w:val="0"/>
          <w:bCs w:val="0"/>
          <w:sz w:val="21"/>
          <w:szCs w:val="21"/>
          <w:lang w:val="en-US" w:eastAsia="zh-Hans"/>
        </w:rPr>
        <w:t>从最初只能发放京豆奖励</w:t>
      </w:r>
      <w:r>
        <w:rPr>
          <w:rFonts w:hint="default"/>
          <w:b w:val="0"/>
          <w:bCs w:val="0"/>
          <w:sz w:val="21"/>
          <w:szCs w:val="21"/>
          <w:lang w:eastAsia="zh-Hans"/>
        </w:rPr>
        <w:t>，</w:t>
      </w:r>
      <w:r>
        <w:rPr>
          <w:rFonts w:hint="eastAsia"/>
          <w:b w:val="0"/>
          <w:bCs w:val="0"/>
          <w:sz w:val="21"/>
          <w:szCs w:val="21"/>
          <w:lang w:val="en-US" w:eastAsia="zh-Hans"/>
        </w:rPr>
        <w:t>到现在的支持京豆</w:t>
      </w:r>
      <w:r>
        <w:rPr>
          <w:rFonts w:hint="default"/>
          <w:b w:val="0"/>
          <w:bCs w:val="0"/>
          <w:sz w:val="21"/>
          <w:szCs w:val="21"/>
          <w:lang w:eastAsia="zh-Hans"/>
        </w:rPr>
        <w:t>、</w:t>
      </w:r>
      <w:r>
        <w:rPr>
          <w:rFonts w:hint="eastAsia"/>
          <w:b w:val="0"/>
          <w:bCs w:val="0"/>
          <w:sz w:val="21"/>
          <w:szCs w:val="21"/>
          <w:lang w:val="en-US" w:eastAsia="zh-Hans"/>
        </w:rPr>
        <w:t>金贴和小金库现金三种奖励</w:t>
      </w:r>
      <w:r>
        <w:rPr>
          <w:rFonts w:hint="default"/>
          <w:b w:val="0"/>
          <w:bCs w:val="0"/>
          <w:sz w:val="21"/>
          <w:szCs w:val="21"/>
          <w:lang w:eastAsia="zh-Hans"/>
        </w:rPr>
        <w:t>，</w:t>
      </w:r>
      <w:r>
        <w:rPr>
          <w:rFonts w:hint="eastAsia"/>
          <w:b w:val="0"/>
          <w:bCs w:val="0"/>
          <w:sz w:val="21"/>
          <w:szCs w:val="21"/>
          <w:lang w:val="en-US" w:eastAsia="zh-Hans"/>
        </w:rPr>
        <w:t>未来在发奖功能中还会支持一些虚拟奖励</w:t>
      </w:r>
      <w:r>
        <w:rPr>
          <w:rFonts w:hint="default"/>
          <w:b w:val="0"/>
          <w:bCs w:val="0"/>
          <w:sz w:val="21"/>
          <w:szCs w:val="21"/>
          <w:lang w:eastAsia="zh-Hans"/>
        </w:rPr>
        <w:t>，</w:t>
      </w:r>
      <w:r>
        <w:rPr>
          <w:rFonts w:hint="eastAsia"/>
          <w:b w:val="0"/>
          <w:bCs w:val="0"/>
          <w:sz w:val="21"/>
          <w:szCs w:val="21"/>
          <w:lang w:val="en-US" w:eastAsia="zh-Hans"/>
        </w:rPr>
        <w:t>如锦鲤</w:t>
      </w:r>
      <w:r>
        <w:rPr>
          <w:rFonts w:hint="default"/>
          <w:b w:val="0"/>
          <w:bCs w:val="0"/>
          <w:sz w:val="21"/>
          <w:szCs w:val="21"/>
          <w:lang w:eastAsia="zh-Hans"/>
        </w:rPr>
        <w:t>、</w:t>
      </w:r>
      <w:r>
        <w:rPr>
          <w:rFonts w:hint="eastAsia"/>
          <w:b w:val="0"/>
          <w:bCs w:val="0"/>
          <w:sz w:val="21"/>
          <w:szCs w:val="21"/>
          <w:lang w:val="en-US" w:eastAsia="zh-Hans"/>
        </w:rPr>
        <w:t>积分和其他权益类的奖励类型</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p>
    <w:p>
      <w:pPr>
        <w:numPr>
          <w:ilvl w:val="0"/>
          <w:numId w:val="6"/>
        </w:numPr>
        <w:rPr>
          <w:rFonts w:hint="eastAsia"/>
          <w:b/>
          <w:bCs/>
          <w:sz w:val="24"/>
          <w:szCs w:val="24"/>
          <w:lang w:val="en-US" w:eastAsia="zh-Hans"/>
        </w:rPr>
      </w:pPr>
      <w:r>
        <w:rPr>
          <w:rFonts w:hint="eastAsia"/>
          <w:b/>
          <w:bCs/>
          <w:sz w:val="24"/>
          <w:szCs w:val="24"/>
          <w:lang w:val="en-US" w:eastAsia="zh-Hans"/>
        </w:rPr>
        <w:t>浏览倒计时插件的优势</w:t>
      </w:r>
    </w:p>
    <w:p>
      <w:pPr>
        <w:numPr>
          <w:ilvl w:val="0"/>
          <w:numId w:val="0"/>
        </w:numPr>
        <w:ind w:firstLine="420" w:firstLineChars="0"/>
        <w:rPr>
          <w:rFonts w:hint="default"/>
          <w:b w:val="0"/>
          <w:bCs w:val="0"/>
          <w:sz w:val="21"/>
          <w:szCs w:val="21"/>
          <w:lang w:val="en-US" w:eastAsia="zh-Hans"/>
        </w:rPr>
      </w:pPr>
      <w:r>
        <w:rPr>
          <w:rFonts w:hint="eastAsia"/>
          <w:b w:val="0"/>
          <w:bCs w:val="0"/>
          <w:sz w:val="21"/>
          <w:szCs w:val="21"/>
          <w:lang w:val="en-US" w:eastAsia="zh-Hans"/>
        </w:rPr>
        <w:t>介绍完了浏览倒计时插件的实现原理</w:t>
      </w:r>
      <w:r>
        <w:rPr>
          <w:rFonts w:hint="default"/>
          <w:b w:val="0"/>
          <w:bCs w:val="0"/>
          <w:sz w:val="21"/>
          <w:szCs w:val="21"/>
          <w:lang w:eastAsia="zh-Hans"/>
        </w:rPr>
        <w:t>，</w:t>
      </w:r>
      <w:r>
        <w:rPr>
          <w:rFonts w:hint="eastAsia"/>
          <w:b w:val="0"/>
          <w:bCs w:val="0"/>
          <w:sz w:val="21"/>
          <w:szCs w:val="21"/>
          <w:lang w:val="en-US" w:eastAsia="zh-Hans"/>
        </w:rPr>
        <w:t>接下来谈谈浏览倒计时插件的优势</w:t>
      </w:r>
      <w:r>
        <w:rPr>
          <w:rFonts w:hint="default"/>
          <w:b w:val="0"/>
          <w:bCs w:val="0"/>
          <w:sz w:val="21"/>
          <w:szCs w:val="21"/>
          <w:lang w:eastAsia="zh-Hans"/>
        </w:rPr>
        <w:t>。</w:t>
      </w:r>
      <w:r>
        <w:rPr>
          <w:rFonts w:hint="eastAsia"/>
          <w:b w:val="0"/>
          <w:bCs w:val="0"/>
          <w:sz w:val="21"/>
          <w:szCs w:val="21"/>
          <w:lang w:val="en-US" w:eastAsia="zh-Hans"/>
        </w:rPr>
        <w:t>经过一年的整理和优化</w:t>
      </w:r>
      <w:r>
        <w:rPr>
          <w:rFonts w:hint="default"/>
          <w:b w:val="0"/>
          <w:bCs w:val="0"/>
          <w:sz w:val="21"/>
          <w:szCs w:val="21"/>
          <w:lang w:eastAsia="zh-Hans"/>
        </w:rPr>
        <w:t>，</w:t>
      </w:r>
      <w:r>
        <w:rPr>
          <w:rFonts w:hint="eastAsia"/>
          <w:b w:val="0"/>
          <w:bCs w:val="0"/>
          <w:sz w:val="21"/>
          <w:szCs w:val="21"/>
          <w:lang w:val="en-US" w:eastAsia="zh-Hans"/>
        </w:rPr>
        <w:t>我们在每个季度都会针对组件在各方面做一些测评和改进</w:t>
      </w:r>
      <w:r>
        <w:rPr>
          <w:rFonts w:hint="default"/>
          <w:b w:val="0"/>
          <w:bCs w:val="0"/>
          <w:sz w:val="21"/>
          <w:szCs w:val="21"/>
          <w:lang w:eastAsia="zh-Hans"/>
        </w:rPr>
        <w:t>，</w:t>
      </w:r>
      <w:r>
        <w:rPr>
          <w:rFonts w:hint="eastAsia"/>
          <w:b w:val="0"/>
          <w:bCs w:val="0"/>
          <w:sz w:val="21"/>
          <w:szCs w:val="21"/>
          <w:lang w:val="en-US" w:eastAsia="zh-Hans"/>
        </w:rPr>
        <w:t>主要有以下几个方面</w:t>
      </w:r>
      <w:r>
        <w:rPr>
          <w:rFonts w:hint="default"/>
          <w:b w:val="0"/>
          <w:bCs w:val="0"/>
          <w:sz w:val="21"/>
          <w:szCs w:val="21"/>
          <w:lang w:val="en-US" w:eastAsia="zh-Hans"/>
        </w:rPr>
        <w:t>：</w:t>
      </w:r>
    </w:p>
    <w:p>
      <w:pPr>
        <w:numPr>
          <w:ilvl w:val="0"/>
          <w:numId w:val="7"/>
        </w:numPr>
        <w:rPr>
          <w:rFonts w:hint="default"/>
          <w:b w:val="0"/>
          <w:bCs w:val="0"/>
          <w:sz w:val="21"/>
          <w:szCs w:val="21"/>
          <w:lang w:eastAsia="zh-Hans"/>
        </w:rPr>
      </w:pPr>
      <w:r>
        <w:rPr>
          <w:rFonts w:hint="eastAsia"/>
          <w:b w:val="0"/>
          <w:bCs w:val="0"/>
          <w:sz w:val="21"/>
          <w:szCs w:val="21"/>
          <w:lang w:val="en-US" w:eastAsia="zh-Hans"/>
        </w:rPr>
        <w:t>兼容性</w:t>
      </w:r>
      <w:r>
        <w:rPr>
          <w:rFonts w:hint="default"/>
          <w:b w:val="0"/>
          <w:bCs w:val="0"/>
          <w:sz w:val="21"/>
          <w:szCs w:val="21"/>
          <w:lang w:eastAsia="zh-Hans"/>
        </w:rPr>
        <w:t>：</w:t>
      </w:r>
      <w:r>
        <w:rPr>
          <w:rFonts w:hint="eastAsia"/>
          <w:b w:val="0"/>
          <w:bCs w:val="0"/>
          <w:sz w:val="21"/>
          <w:szCs w:val="21"/>
          <w:lang w:val="en-US" w:eastAsia="zh-Hans"/>
        </w:rPr>
        <w:t>良好兼容当今市面上的主流移动端机型和系统</w:t>
      </w:r>
      <w:r>
        <w:rPr>
          <w:rFonts w:hint="default"/>
          <w:b w:val="0"/>
          <w:bCs w:val="0"/>
          <w:sz w:val="21"/>
          <w:szCs w:val="21"/>
          <w:lang w:eastAsia="zh-Hans"/>
        </w:rPr>
        <w:t>，</w:t>
      </w:r>
      <w:r>
        <w:rPr>
          <w:rFonts w:hint="eastAsia"/>
          <w:b w:val="0"/>
          <w:bCs w:val="0"/>
          <w:sz w:val="21"/>
          <w:szCs w:val="21"/>
          <w:lang w:val="en-US" w:eastAsia="zh-Hans"/>
        </w:rPr>
        <w:t>除此之外对于ios的小屏幕手机</w:t>
      </w:r>
      <w:r>
        <w:rPr>
          <w:rFonts w:hint="default"/>
          <w:b w:val="0"/>
          <w:bCs w:val="0"/>
          <w:sz w:val="21"/>
          <w:szCs w:val="21"/>
          <w:lang w:eastAsia="zh-Hans"/>
        </w:rPr>
        <w:t>、</w:t>
      </w:r>
      <w:r>
        <w:rPr>
          <w:rFonts w:hint="eastAsia"/>
          <w:b w:val="0"/>
          <w:bCs w:val="0"/>
          <w:sz w:val="21"/>
          <w:szCs w:val="21"/>
          <w:lang w:val="en-US" w:eastAsia="zh-Hans"/>
        </w:rPr>
        <w:t>ios</w:t>
      </w:r>
      <w:r>
        <w:rPr>
          <w:rFonts w:hint="default"/>
          <w:b w:val="0"/>
          <w:bCs w:val="0"/>
          <w:sz w:val="21"/>
          <w:szCs w:val="21"/>
          <w:lang w:eastAsia="zh-Hans"/>
        </w:rPr>
        <w:t>10</w:t>
      </w:r>
      <w:r>
        <w:rPr>
          <w:rFonts w:hint="eastAsia"/>
          <w:b w:val="0"/>
          <w:bCs w:val="0"/>
          <w:sz w:val="21"/>
          <w:szCs w:val="21"/>
          <w:lang w:val="en-US" w:eastAsia="zh-Hans"/>
        </w:rPr>
        <w:t>以下系统和android低版本做了兼容优化</w:t>
      </w:r>
      <w:r>
        <w:rPr>
          <w:rFonts w:hint="default"/>
          <w:b w:val="0"/>
          <w:bCs w:val="0"/>
          <w:sz w:val="21"/>
          <w:szCs w:val="21"/>
          <w:lang w:eastAsia="zh-Hans"/>
        </w:rPr>
        <w:t>；</w:t>
      </w:r>
    </w:p>
    <w:p>
      <w:pPr>
        <w:numPr>
          <w:ilvl w:val="0"/>
          <w:numId w:val="7"/>
        </w:numPr>
        <w:rPr>
          <w:rFonts w:hint="default"/>
          <w:b w:val="0"/>
          <w:bCs w:val="0"/>
          <w:sz w:val="21"/>
          <w:szCs w:val="21"/>
          <w:lang w:eastAsia="zh-Hans"/>
        </w:rPr>
      </w:pPr>
      <w:r>
        <w:rPr>
          <w:rFonts w:hint="eastAsia"/>
          <w:b w:val="0"/>
          <w:bCs w:val="0"/>
          <w:sz w:val="21"/>
          <w:szCs w:val="21"/>
          <w:lang w:val="en-US" w:eastAsia="zh-Hans"/>
        </w:rPr>
        <w:t>适应性</w:t>
      </w:r>
      <w:r>
        <w:rPr>
          <w:rFonts w:hint="default"/>
          <w:b w:val="0"/>
          <w:bCs w:val="0"/>
          <w:sz w:val="21"/>
          <w:szCs w:val="21"/>
          <w:lang w:eastAsia="zh-Hans"/>
        </w:rPr>
        <w:t>：</w:t>
      </w:r>
      <w:r>
        <w:rPr>
          <w:rFonts w:hint="eastAsia"/>
          <w:b w:val="0"/>
          <w:bCs w:val="0"/>
          <w:sz w:val="21"/>
          <w:szCs w:val="21"/>
          <w:lang w:val="en-US" w:eastAsia="zh-Hans"/>
        </w:rPr>
        <w:t>现如今</w:t>
      </w:r>
      <w:r>
        <w:rPr>
          <w:rFonts w:hint="default"/>
          <w:b w:val="0"/>
          <w:bCs w:val="0"/>
          <w:sz w:val="21"/>
          <w:szCs w:val="21"/>
          <w:lang w:eastAsia="zh-Hans"/>
        </w:rPr>
        <w:t>，</w:t>
      </w:r>
      <w:r>
        <w:rPr>
          <w:rFonts w:hint="eastAsia"/>
          <w:b w:val="0"/>
          <w:bCs w:val="0"/>
          <w:sz w:val="21"/>
          <w:szCs w:val="21"/>
          <w:lang w:val="en-US" w:eastAsia="zh-Hans"/>
        </w:rPr>
        <w:t>前端h</w:t>
      </w:r>
      <w:r>
        <w:rPr>
          <w:rFonts w:hint="default"/>
          <w:b w:val="0"/>
          <w:bCs w:val="0"/>
          <w:sz w:val="21"/>
          <w:szCs w:val="21"/>
          <w:lang w:eastAsia="zh-Hans"/>
        </w:rPr>
        <w:t>5</w:t>
      </w:r>
      <w:r>
        <w:rPr>
          <w:rFonts w:hint="eastAsia"/>
          <w:b w:val="0"/>
          <w:bCs w:val="0"/>
          <w:sz w:val="21"/>
          <w:szCs w:val="21"/>
          <w:lang w:val="en-US" w:eastAsia="zh-Hans"/>
        </w:rPr>
        <w:t>领域主要被Vue</w:t>
      </w:r>
      <w:r>
        <w:rPr>
          <w:rFonts w:hint="default"/>
          <w:b w:val="0"/>
          <w:bCs w:val="0"/>
          <w:sz w:val="21"/>
          <w:szCs w:val="21"/>
          <w:lang w:eastAsia="zh-Hans"/>
        </w:rPr>
        <w:t>、</w:t>
      </w:r>
      <w:r>
        <w:rPr>
          <w:rFonts w:hint="eastAsia"/>
          <w:b w:val="0"/>
          <w:bCs w:val="0"/>
          <w:sz w:val="21"/>
          <w:szCs w:val="21"/>
          <w:lang w:val="en-US" w:eastAsia="zh-Hans"/>
        </w:rPr>
        <w:t>React</w:t>
      </w:r>
      <w:r>
        <w:rPr>
          <w:rFonts w:hint="default"/>
          <w:b w:val="0"/>
          <w:bCs w:val="0"/>
          <w:sz w:val="21"/>
          <w:szCs w:val="21"/>
          <w:lang w:eastAsia="zh-Hans"/>
        </w:rPr>
        <w:t>、</w:t>
      </w:r>
      <w:r>
        <w:rPr>
          <w:rFonts w:hint="eastAsia"/>
          <w:b w:val="0"/>
          <w:bCs w:val="0"/>
          <w:sz w:val="21"/>
          <w:szCs w:val="21"/>
          <w:lang w:val="en-US" w:eastAsia="zh-Hans"/>
        </w:rPr>
        <w:t>Angular等主流框架占据</w:t>
      </w:r>
      <w:r>
        <w:rPr>
          <w:rFonts w:hint="default"/>
          <w:b w:val="0"/>
          <w:bCs w:val="0"/>
          <w:sz w:val="21"/>
          <w:szCs w:val="21"/>
          <w:lang w:eastAsia="zh-Hans"/>
        </w:rPr>
        <w:t>，</w:t>
      </w:r>
      <w:r>
        <w:rPr>
          <w:rFonts w:hint="eastAsia"/>
          <w:b w:val="0"/>
          <w:bCs w:val="0"/>
          <w:sz w:val="21"/>
          <w:szCs w:val="21"/>
          <w:lang w:val="en-US" w:eastAsia="zh-Hans"/>
        </w:rPr>
        <w:t>不同框架开发的项目在接入其他类库或者插件时都会有不同的版本</w:t>
      </w:r>
      <w:r>
        <w:rPr>
          <w:rFonts w:hint="default"/>
          <w:b w:val="0"/>
          <w:bCs w:val="0"/>
          <w:sz w:val="21"/>
          <w:szCs w:val="21"/>
          <w:lang w:eastAsia="zh-Hans"/>
        </w:rPr>
        <w:t>，</w:t>
      </w:r>
      <w:r>
        <w:rPr>
          <w:rFonts w:hint="eastAsia"/>
          <w:b w:val="0"/>
          <w:bCs w:val="0"/>
          <w:sz w:val="21"/>
          <w:szCs w:val="21"/>
          <w:lang w:val="en-US" w:eastAsia="zh-Hans"/>
        </w:rPr>
        <w:t>但是浏览倒计时插件做到了一个版本适应各种主流框架</w:t>
      </w:r>
      <w:r>
        <w:rPr>
          <w:rFonts w:hint="default"/>
          <w:b w:val="0"/>
          <w:bCs w:val="0"/>
          <w:sz w:val="21"/>
          <w:szCs w:val="21"/>
          <w:lang w:eastAsia="zh-Hans"/>
        </w:rPr>
        <w:t>，</w:t>
      </w:r>
      <w:r>
        <w:rPr>
          <w:rFonts w:hint="eastAsia"/>
          <w:b w:val="0"/>
          <w:bCs w:val="0"/>
          <w:sz w:val="21"/>
          <w:szCs w:val="21"/>
          <w:lang w:val="en-US" w:eastAsia="zh-Hans"/>
        </w:rPr>
        <w:t>因为浏览倒计时插件采用原生Js开发</w:t>
      </w:r>
      <w:r>
        <w:rPr>
          <w:rFonts w:hint="default"/>
          <w:b w:val="0"/>
          <w:bCs w:val="0"/>
          <w:sz w:val="21"/>
          <w:szCs w:val="21"/>
          <w:lang w:eastAsia="zh-Hans"/>
        </w:rPr>
        <w:t>，</w:t>
      </w:r>
      <w:r>
        <w:rPr>
          <w:rFonts w:hint="eastAsia"/>
          <w:b w:val="0"/>
          <w:bCs w:val="0"/>
          <w:sz w:val="21"/>
          <w:szCs w:val="21"/>
          <w:lang w:val="en-US" w:eastAsia="zh-Hans"/>
        </w:rPr>
        <w:t>使用Webpack打包和模块化开发</w:t>
      </w:r>
      <w:r>
        <w:rPr>
          <w:rFonts w:hint="default"/>
          <w:b w:val="0"/>
          <w:bCs w:val="0"/>
          <w:sz w:val="21"/>
          <w:szCs w:val="21"/>
          <w:lang w:eastAsia="zh-Hans"/>
        </w:rPr>
        <w:t>，</w:t>
      </w:r>
      <w:r>
        <w:rPr>
          <w:rFonts w:hint="eastAsia"/>
          <w:b w:val="0"/>
          <w:bCs w:val="0"/>
          <w:sz w:val="21"/>
          <w:szCs w:val="21"/>
          <w:lang w:val="en-US" w:eastAsia="zh-Hans"/>
        </w:rPr>
        <w:t>在使用Webpack打包时加入了一些loader和plugin</w:t>
      </w:r>
      <w:r>
        <w:rPr>
          <w:rFonts w:hint="default"/>
          <w:b w:val="0"/>
          <w:bCs w:val="0"/>
          <w:sz w:val="21"/>
          <w:szCs w:val="21"/>
          <w:lang w:eastAsia="zh-Hans"/>
        </w:rPr>
        <w:t>，</w:t>
      </w:r>
      <w:r>
        <w:rPr>
          <w:rFonts w:hint="eastAsia"/>
          <w:b w:val="0"/>
          <w:bCs w:val="0"/>
          <w:sz w:val="21"/>
          <w:szCs w:val="21"/>
          <w:lang w:val="en-US" w:eastAsia="zh-Hans"/>
        </w:rPr>
        <w:t>保证了组件的适应性和向下兼容</w:t>
      </w:r>
      <w:r>
        <w:rPr>
          <w:rFonts w:hint="default"/>
          <w:b w:val="0"/>
          <w:bCs w:val="0"/>
          <w:sz w:val="21"/>
          <w:szCs w:val="21"/>
          <w:lang w:eastAsia="zh-Hans"/>
        </w:rPr>
        <w:t>；</w:t>
      </w:r>
    </w:p>
    <w:p>
      <w:pPr>
        <w:numPr>
          <w:ilvl w:val="0"/>
          <w:numId w:val="7"/>
        </w:numPr>
        <w:rPr>
          <w:rFonts w:hint="default"/>
          <w:b w:val="0"/>
          <w:bCs w:val="0"/>
          <w:sz w:val="21"/>
          <w:szCs w:val="21"/>
          <w:lang w:eastAsia="zh-Hans"/>
        </w:rPr>
      </w:pPr>
      <w:r>
        <w:rPr>
          <w:rFonts w:hint="eastAsia"/>
          <w:b w:val="0"/>
          <w:bCs w:val="0"/>
          <w:sz w:val="21"/>
          <w:szCs w:val="21"/>
          <w:lang w:val="en-US" w:eastAsia="zh-Hans"/>
        </w:rPr>
        <w:t>稳定性</w:t>
      </w:r>
      <w:r>
        <w:rPr>
          <w:rFonts w:hint="default"/>
          <w:b w:val="0"/>
          <w:bCs w:val="0"/>
          <w:sz w:val="21"/>
          <w:szCs w:val="21"/>
          <w:lang w:eastAsia="zh-Hans"/>
        </w:rPr>
        <w:t>：</w:t>
      </w:r>
      <w:r>
        <w:rPr>
          <w:rFonts w:hint="eastAsia"/>
          <w:b w:val="0"/>
          <w:bCs w:val="0"/>
          <w:sz w:val="21"/>
          <w:szCs w:val="21"/>
          <w:lang w:val="en-US" w:eastAsia="zh-Hans"/>
        </w:rPr>
        <w:t>浏览倒计时插件经过一年的优化和调优</w:t>
      </w:r>
      <w:r>
        <w:rPr>
          <w:rFonts w:hint="default"/>
          <w:b w:val="0"/>
          <w:bCs w:val="0"/>
          <w:sz w:val="21"/>
          <w:szCs w:val="21"/>
          <w:lang w:eastAsia="zh-Hans"/>
        </w:rPr>
        <w:t>，</w:t>
      </w:r>
      <w:r>
        <w:rPr>
          <w:rFonts w:hint="eastAsia"/>
          <w:b w:val="0"/>
          <w:bCs w:val="0"/>
          <w:sz w:val="21"/>
          <w:szCs w:val="21"/>
          <w:lang w:val="en-US" w:eastAsia="zh-Hans"/>
        </w:rPr>
        <w:t>基本已经解决了大多数影响页面性能和稳定的问题</w:t>
      </w:r>
      <w:r>
        <w:rPr>
          <w:rFonts w:hint="default"/>
          <w:b w:val="0"/>
          <w:bCs w:val="0"/>
          <w:sz w:val="21"/>
          <w:szCs w:val="21"/>
          <w:lang w:eastAsia="zh-Hans"/>
        </w:rPr>
        <w:t>。</w:t>
      </w:r>
    </w:p>
    <w:p>
      <w:pPr>
        <w:numPr>
          <w:ilvl w:val="0"/>
          <w:numId w:val="7"/>
        </w:numPr>
        <w:rPr>
          <w:rFonts w:hint="default"/>
          <w:b w:val="0"/>
          <w:bCs w:val="0"/>
          <w:sz w:val="21"/>
          <w:szCs w:val="21"/>
          <w:lang w:eastAsia="zh-Hans"/>
        </w:rPr>
      </w:pPr>
      <w:r>
        <w:rPr>
          <w:rFonts w:hint="eastAsia"/>
          <w:b w:val="0"/>
          <w:bCs w:val="0"/>
          <w:sz w:val="21"/>
          <w:szCs w:val="21"/>
          <w:lang w:val="en-US" w:eastAsia="zh-Hans"/>
        </w:rPr>
        <w:t>易用性</w:t>
      </w:r>
      <w:r>
        <w:rPr>
          <w:rFonts w:hint="default"/>
          <w:b w:val="0"/>
          <w:bCs w:val="0"/>
          <w:sz w:val="21"/>
          <w:szCs w:val="21"/>
          <w:lang w:eastAsia="zh-Hans"/>
        </w:rPr>
        <w:t>：</w:t>
      </w:r>
      <w:r>
        <w:rPr>
          <w:rFonts w:hint="eastAsia"/>
          <w:b w:val="0"/>
          <w:bCs w:val="0"/>
          <w:sz w:val="21"/>
          <w:szCs w:val="21"/>
          <w:lang w:val="en-US" w:eastAsia="zh-Hans"/>
        </w:rPr>
        <w:t>浏览倒计时插件在使用的过程中</w:t>
      </w:r>
      <w:r>
        <w:rPr>
          <w:rFonts w:hint="default"/>
          <w:b w:val="0"/>
          <w:bCs w:val="0"/>
          <w:sz w:val="21"/>
          <w:szCs w:val="21"/>
          <w:lang w:eastAsia="zh-Hans"/>
        </w:rPr>
        <w:t>，</w:t>
      </w:r>
      <w:r>
        <w:rPr>
          <w:rFonts w:hint="eastAsia"/>
          <w:b w:val="0"/>
          <w:bCs w:val="0"/>
          <w:sz w:val="21"/>
          <w:szCs w:val="21"/>
          <w:lang w:val="en-US" w:eastAsia="zh-Hans"/>
        </w:rPr>
        <w:t>针对接入者的反馈</w:t>
      </w:r>
      <w:r>
        <w:rPr>
          <w:rFonts w:hint="default"/>
          <w:b w:val="0"/>
          <w:bCs w:val="0"/>
          <w:sz w:val="21"/>
          <w:szCs w:val="21"/>
          <w:lang w:eastAsia="zh-Hans"/>
        </w:rPr>
        <w:t>，</w:t>
      </w:r>
      <w:r>
        <w:rPr>
          <w:rFonts w:hint="eastAsia"/>
          <w:b w:val="0"/>
          <w:bCs w:val="0"/>
          <w:sz w:val="21"/>
          <w:szCs w:val="21"/>
          <w:lang w:val="en-US" w:eastAsia="zh-Hans"/>
        </w:rPr>
        <w:t>做了针对性的优化</w:t>
      </w:r>
      <w:r>
        <w:rPr>
          <w:rFonts w:hint="default"/>
          <w:b w:val="0"/>
          <w:bCs w:val="0"/>
          <w:sz w:val="21"/>
          <w:szCs w:val="21"/>
          <w:lang w:eastAsia="zh-Hans"/>
        </w:rPr>
        <w:t>，</w:t>
      </w:r>
      <w:r>
        <w:rPr>
          <w:rFonts w:hint="eastAsia"/>
          <w:b w:val="0"/>
          <w:bCs w:val="0"/>
          <w:sz w:val="21"/>
          <w:szCs w:val="21"/>
          <w:lang w:val="en-US" w:eastAsia="zh-Hans"/>
        </w:rPr>
        <w:t>增加了许多实用的API供研发同学的使用和拓展</w:t>
      </w:r>
      <w:r>
        <w:rPr>
          <w:rFonts w:hint="default"/>
          <w:b w:val="0"/>
          <w:bCs w:val="0"/>
          <w:sz w:val="21"/>
          <w:szCs w:val="21"/>
          <w:lang w:eastAsia="zh-Hans"/>
        </w:rPr>
        <w:t>，</w:t>
      </w:r>
      <w:r>
        <w:rPr>
          <w:rFonts w:hint="eastAsia"/>
          <w:b w:val="0"/>
          <w:bCs w:val="0"/>
          <w:sz w:val="21"/>
          <w:szCs w:val="21"/>
          <w:lang w:val="en-US" w:eastAsia="zh-Hans"/>
        </w:rPr>
        <w:t>也使得不熟悉技术领域的运营同学能够无困难接入</w:t>
      </w:r>
      <w:r>
        <w:rPr>
          <w:rFonts w:hint="default"/>
          <w:b w:val="0"/>
          <w:bCs w:val="0"/>
          <w:sz w:val="21"/>
          <w:szCs w:val="21"/>
          <w:lang w:eastAsia="zh-Hans"/>
        </w:rPr>
        <w:t>。</w:t>
      </w:r>
    </w:p>
    <w:p>
      <w:pPr>
        <w:numPr>
          <w:ilvl w:val="0"/>
          <w:numId w:val="0"/>
        </w:numPr>
        <w:rPr>
          <w:rFonts w:hint="default"/>
          <w:b w:val="0"/>
          <w:bCs w:val="0"/>
          <w:sz w:val="21"/>
          <w:szCs w:val="21"/>
          <w:lang w:eastAsia="zh-Hans"/>
        </w:rPr>
      </w:pPr>
    </w:p>
    <w:p>
      <w:pPr>
        <w:numPr>
          <w:ilvl w:val="0"/>
          <w:numId w:val="8"/>
        </w:numPr>
        <w:rPr>
          <w:rFonts w:hint="eastAsia"/>
          <w:b/>
          <w:bCs/>
          <w:sz w:val="24"/>
          <w:szCs w:val="24"/>
          <w:lang w:val="en-US" w:eastAsia="zh-Hans"/>
        </w:rPr>
      </w:pPr>
      <w:r>
        <w:rPr>
          <w:rFonts w:hint="eastAsia"/>
          <w:b/>
          <w:bCs/>
          <w:sz w:val="24"/>
          <w:szCs w:val="24"/>
          <w:lang w:val="en-US" w:eastAsia="zh-Hans"/>
        </w:rPr>
        <w:t>浏览倒计时插件存在的待优化点</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在浏览倒计时插件设计和开发的道路上</w:t>
      </w:r>
      <w:r>
        <w:rPr>
          <w:rFonts w:hint="default"/>
          <w:b w:val="0"/>
          <w:bCs w:val="0"/>
          <w:sz w:val="21"/>
          <w:szCs w:val="21"/>
          <w:lang w:eastAsia="zh-Hans"/>
        </w:rPr>
        <w:t>，</w:t>
      </w:r>
      <w:r>
        <w:rPr>
          <w:rFonts w:hint="eastAsia"/>
          <w:b w:val="0"/>
          <w:bCs w:val="0"/>
          <w:sz w:val="21"/>
          <w:szCs w:val="21"/>
          <w:lang w:val="en-US" w:eastAsia="zh-Hans"/>
        </w:rPr>
        <w:t>还存在诸多我们没有考虑到的问题和待优化点</w:t>
      </w:r>
      <w:r>
        <w:rPr>
          <w:rFonts w:hint="default"/>
          <w:b w:val="0"/>
          <w:bCs w:val="0"/>
          <w:sz w:val="21"/>
          <w:szCs w:val="21"/>
          <w:lang w:eastAsia="zh-Hans"/>
        </w:rPr>
        <w:t>，</w:t>
      </w:r>
      <w:r>
        <w:rPr>
          <w:rFonts w:hint="eastAsia"/>
          <w:b w:val="0"/>
          <w:bCs w:val="0"/>
          <w:sz w:val="21"/>
          <w:szCs w:val="21"/>
          <w:lang w:val="en-US" w:eastAsia="zh-Hans"/>
        </w:rPr>
        <w:t>将这些待优化点处理好会使得我们的插件更加优秀</w:t>
      </w:r>
      <w:r>
        <w:rPr>
          <w:rFonts w:hint="default"/>
          <w:b w:val="0"/>
          <w:bCs w:val="0"/>
          <w:sz w:val="21"/>
          <w:szCs w:val="21"/>
          <w:lang w:eastAsia="zh-Hans"/>
        </w:rPr>
        <w:t>。</w:t>
      </w:r>
      <w:r>
        <w:rPr>
          <w:rFonts w:hint="eastAsia"/>
          <w:b w:val="0"/>
          <w:bCs w:val="0"/>
          <w:sz w:val="21"/>
          <w:szCs w:val="21"/>
          <w:lang w:val="en-US" w:eastAsia="zh-Hans"/>
        </w:rPr>
        <w:t>这些待优化点包括</w:t>
      </w:r>
      <w:r>
        <w:rPr>
          <w:rFonts w:hint="default"/>
          <w:b w:val="0"/>
          <w:bCs w:val="0"/>
          <w:sz w:val="21"/>
          <w:szCs w:val="21"/>
          <w:lang w:eastAsia="zh-Hans"/>
        </w:rPr>
        <w:t>：</w:t>
      </w:r>
    </w:p>
    <w:p>
      <w:pPr>
        <w:numPr>
          <w:ilvl w:val="0"/>
          <w:numId w:val="9"/>
        </w:numPr>
        <w:rPr>
          <w:rFonts w:hint="default"/>
          <w:b w:val="0"/>
          <w:bCs w:val="0"/>
          <w:sz w:val="21"/>
          <w:szCs w:val="21"/>
          <w:lang w:eastAsia="zh-Hans"/>
        </w:rPr>
      </w:pPr>
      <w:r>
        <w:rPr>
          <w:rFonts w:hint="eastAsia"/>
          <w:b w:val="0"/>
          <w:bCs w:val="0"/>
          <w:sz w:val="21"/>
          <w:szCs w:val="21"/>
          <w:lang w:val="en-US" w:eastAsia="zh-Hans"/>
        </w:rPr>
        <w:t>组件可视化配置平</w:t>
      </w:r>
      <w:bookmarkStart w:id="0" w:name="_GoBack"/>
      <w:bookmarkEnd w:id="0"/>
      <w:r>
        <w:rPr>
          <w:rFonts w:hint="eastAsia"/>
          <w:b w:val="0"/>
          <w:bCs w:val="0"/>
          <w:sz w:val="21"/>
          <w:szCs w:val="21"/>
          <w:lang w:val="en-US" w:eastAsia="zh-Hans"/>
        </w:rPr>
        <w:t>台</w:t>
      </w:r>
      <w:r>
        <w:rPr>
          <w:rFonts w:hint="default"/>
          <w:b w:val="0"/>
          <w:bCs w:val="0"/>
          <w:sz w:val="21"/>
          <w:szCs w:val="21"/>
          <w:lang w:eastAsia="zh-Hans"/>
        </w:rPr>
        <w:t>：</w:t>
      </w:r>
      <w:r>
        <w:rPr>
          <w:rFonts w:hint="eastAsia"/>
          <w:b w:val="0"/>
          <w:bCs w:val="0"/>
          <w:sz w:val="21"/>
          <w:szCs w:val="21"/>
          <w:lang w:val="en-US" w:eastAsia="zh-Hans"/>
        </w:rPr>
        <w:t>可视化配置是现今大多数优秀产品必不可少的功能</w:t>
      </w:r>
      <w:r>
        <w:rPr>
          <w:rFonts w:hint="default"/>
          <w:b w:val="0"/>
          <w:bCs w:val="0"/>
          <w:sz w:val="21"/>
          <w:szCs w:val="21"/>
          <w:lang w:eastAsia="zh-Hans"/>
        </w:rPr>
        <w:t>，</w:t>
      </w:r>
      <w:r>
        <w:rPr>
          <w:rFonts w:hint="eastAsia"/>
          <w:b w:val="0"/>
          <w:bCs w:val="0"/>
          <w:sz w:val="21"/>
          <w:szCs w:val="21"/>
          <w:lang w:val="en-US" w:eastAsia="zh-Hans"/>
        </w:rPr>
        <w:t>后期我们会搭建一个可视化配置平台</w:t>
      </w:r>
      <w:r>
        <w:rPr>
          <w:rFonts w:hint="default"/>
          <w:b w:val="0"/>
          <w:bCs w:val="0"/>
          <w:sz w:val="21"/>
          <w:szCs w:val="21"/>
          <w:lang w:eastAsia="zh-Hans"/>
        </w:rPr>
        <w:t>，</w:t>
      </w:r>
      <w:r>
        <w:rPr>
          <w:rFonts w:hint="eastAsia"/>
          <w:b w:val="0"/>
          <w:bCs w:val="0"/>
          <w:sz w:val="21"/>
          <w:szCs w:val="21"/>
          <w:lang w:val="en-US" w:eastAsia="zh-Hans"/>
        </w:rPr>
        <w:t>实现运营同学可以通过可视化配置独立创建组件</w:t>
      </w:r>
      <w:r>
        <w:rPr>
          <w:rFonts w:hint="default"/>
          <w:b w:val="0"/>
          <w:bCs w:val="0"/>
          <w:sz w:val="21"/>
          <w:szCs w:val="21"/>
          <w:lang w:eastAsia="zh-Hans"/>
        </w:rPr>
        <w:t>，</w:t>
      </w:r>
      <w:r>
        <w:rPr>
          <w:rFonts w:hint="eastAsia"/>
          <w:b w:val="0"/>
          <w:bCs w:val="0"/>
          <w:sz w:val="21"/>
          <w:szCs w:val="21"/>
          <w:lang w:val="en-US" w:eastAsia="zh-Hans"/>
        </w:rPr>
        <w:t>提升组件接入的效率</w:t>
      </w:r>
      <w:r>
        <w:rPr>
          <w:rFonts w:hint="default"/>
          <w:b w:val="0"/>
          <w:bCs w:val="0"/>
          <w:sz w:val="21"/>
          <w:szCs w:val="21"/>
          <w:lang w:eastAsia="zh-Hans"/>
        </w:rPr>
        <w:t>；</w:t>
      </w:r>
    </w:p>
    <w:p>
      <w:pPr>
        <w:numPr>
          <w:ilvl w:val="0"/>
          <w:numId w:val="9"/>
        </w:numPr>
        <w:rPr>
          <w:rFonts w:hint="default"/>
          <w:b w:val="0"/>
          <w:bCs w:val="0"/>
          <w:sz w:val="21"/>
          <w:szCs w:val="21"/>
          <w:lang w:eastAsia="zh-Hans"/>
        </w:rPr>
      </w:pPr>
      <w:r>
        <w:rPr>
          <w:rFonts w:hint="eastAsia"/>
          <w:b w:val="0"/>
          <w:bCs w:val="0"/>
          <w:sz w:val="21"/>
          <w:szCs w:val="21"/>
          <w:lang w:val="en-US" w:eastAsia="zh-Hans"/>
        </w:rPr>
        <w:t>组件对外API优化</w:t>
      </w:r>
      <w:r>
        <w:rPr>
          <w:rFonts w:hint="default"/>
          <w:b w:val="0"/>
          <w:bCs w:val="0"/>
          <w:sz w:val="21"/>
          <w:szCs w:val="21"/>
          <w:lang w:eastAsia="zh-Hans"/>
        </w:rPr>
        <w:t>：</w:t>
      </w:r>
      <w:r>
        <w:rPr>
          <w:rFonts w:hint="eastAsia"/>
          <w:b w:val="0"/>
          <w:bCs w:val="0"/>
          <w:sz w:val="21"/>
          <w:szCs w:val="21"/>
          <w:lang w:val="en-US" w:eastAsia="zh-Hans"/>
        </w:rPr>
        <w:t>组件提供的API是为了方便接入者</w:t>
      </w:r>
      <w:r>
        <w:rPr>
          <w:rFonts w:hint="default"/>
          <w:b w:val="0"/>
          <w:bCs w:val="0"/>
          <w:sz w:val="21"/>
          <w:szCs w:val="21"/>
          <w:lang w:eastAsia="zh-Hans"/>
        </w:rPr>
        <w:t>，</w:t>
      </w:r>
      <w:r>
        <w:rPr>
          <w:rFonts w:hint="eastAsia"/>
          <w:b w:val="0"/>
          <w:bCs w:val="0"/>
          <w:sz w:val="21"/>
          <w:szCs w:val="21"/>
          <w:lang w:val="en-US" w:eastAsia="zh-Hans"/>
        </w:rPr>
        <w:t>但是有一部分API可以提取到标签配置中</w:t>
      </w:r>
      <w:r>
        <w:rPr>
          <w:rFonts w:hint="default"/>
          <w:b w:val="0"/>
          <w:bCs w:val="0"/>
          <w:sz w:val="21"/>
          <w:szCs w:val="21"/>
          <w:lang w:eastAsia="zh-Hans"/>
        </w:rPr>
        <w:t>，</w:t>
      </w:r>
      <w:r>
        <w:rPr>
          <w:rFonts w:hint="eastAsia"/>
          <w:b w:val="0"/>
          <w:bCs w:val="0"/>
          <w:sz w:val="21"/>
          <w:szCs w:val="21"/>
          <w:lang w:val="en-US" w:eastAsia="zh-Hans"/>
        </w:rPr>
        <w:t>这样可以减少组件业务功能中的逻辑量</w:t>
      </w:r>
      <w:r>
        <w:rPr>
          <w:rFonts w:hint="default"/>
          <w:b w:val="0"/>
          <w:bCs w:val="0"/>
          <w:sz w:val="21"/>
          <w:szCs w:val="21"/>
          <w:lang w:eastAsia="zh-Hans"/>
        </w:rPr>
        <w:t>，</w:t>
      </w:r>
      <w:r>
        <w:rPr>
          <w:rFonts w:hint="eastAsia"/>
          <w:b w:val="0"/>
          <w:bCs w:val="0"/>
          <w:sz w:val="21"/>
          <w:szCs w:val="21"/>
          <w:lang w:val="en-US" w:eastAsia="zh-Hans"/>
        </w:rPr>
        <w:t>便于组件未来的维护</w:t>
      </w:r>
      <w:r>
        <w:rPr>
          <w:rFonts w:hint="default"/>
          <w:b w:val="0"/>
          <w:bCs w:val="0"/>
          <w:sz w:val="21"/>
          <w:szCs w:val="21"/>
          <w:lang w:eastAsia="zh-Hans"/>
        </w:rPr>
        <w:t>。</w:t>
      </w:r>
    </w:p>
    <w:p>
      <w:pPr>
        <w:numPr>
          <w:ilvl w:val="0"/>
          <w:numId w:val="9"/>
        </w:numPr>
        <w:rPr>
          <w:rFonts w:hint="default"/>
          <w:b w:val="0"/>
          <w:bCs w:val="0"/>
          <w:sz w:val="21"/>
          <w:szCs w:val="21"/>
          <w:lang w:eastAsia="zh-Hans"/>
        </w:rPr>
      </w:pPr>
      <w:r>
        <w:rPr>
          <w:rFonts w:hint="eastAsia"/>
          <w:b w:val="0"/>
          <w:bCs w:val="0"/>
          <w:sz w:val="21"/>
          <w:szCs w:val="21"/>
          <w:lang w:val="en-US" w:eastAsia="zh-Hans"/>
        </w:rPr>
        <w:t>组件模版化</w:t>
      </w:r>
      <w:r>
        <w:rPr>
          <w:rFonts w:hint="default"/>
          <w:b w:val="0"/>
          <w:bCs w:val="0"/>
          <w:sz w:val="21"/>
          <w:szCs w:val="21"/>
          <w:lang w:eastAsia="zh-Hans"/>
        </w:rPr>
        <w:t>：</w:t>
      </w:r>
      <w:r>
        <w:rPr>
          <w:rFonts w:hint="eastAsia"/>
          <w:b w:val="0"/>
          <w:bCs w:val="0"/>
          <w:sz w:val="21"/>
          <w:szCs w:val="21"/>
          <w:lang w:val="en-US" w:eastAsia="zh-Hans"/>
        </w:rPr>
        <w:t>现在的浏览倒计时插件实现了基础模块和业务模块的解耦</w:t>
      </w:r>
      <w:r>
        <w:rPr>
          <w:rFonts w:hint="default"/>
          <w:b w:val="0"/>
          <w:bCs w:val="0"/>
          <w:sz w:val="21"/>
          <w:szCs w:val="21"/>
          <w:lang w:eastAsia="zh-Hans"/>
        </w:rPr>
        <w:t>，</w:t>
      </w:r>
      <w:r>
        <w:rPr>
          <w:rFonts w:hint="eastAsia"/>
          <w:b w:val="0"/>
          <w:bCs w:val="0"/>
          <w:sz w:val="21"/>
          <w:szCs w:val="21"/>
          <w:lang w:val="en-US" w:eastAsia="zh-Hans"/>
        </w:rPr>
        <w:t>采用包装类的方式将基础模块和业务模块按照业务诉求组装</w:t>
      </w:r>
      <w:r>
        <w:rPr>
          <w:rFonts w:hint="default"/>
          <w:b w:val="0"/>
          <w:bCs w:val="0"/>
          <w:sz w:val="21"/>
          <w:szCs w:val="21"/>
          <w:lang w:eastAsia="zh-Hans"/>
        </w:rPr>
        <w:t>，</w:t>
      </w:r>
      <w:r>
        <w:rPr>
          <w:rFonts w:hint="eastAsia"/>
          <w:b w:val="0"/>
          <w:bCs w:val="0"/>
          <w:sz w:val="21"/>
          <w:szCs w:val="21"/>
          <w:lang w:val="en-US" w:eastAsia="zh-Hans"/>
        </w:rPr>
        <w:t>但是对于一些常用的业务诉求实际上可以优化成模版</w:t>
      </w:r>
      <w:r>
        <w:rPr>
          <w:rFonts w:hint="default"/>
          <w:b w:val="0"/>
          <w:bCs w:val="0"/>
          <w:sz w:val="21"/>
          <w:szCs w:val="21"/>
          <w:lang w:eastAsia="zh-Hans"/>
        </w:rPr>
        <w:t>，</w:t>
      </w:r>
      <w:r>
        <w:rPr>
          <w:rFonts w:hint="eastAsia"/>
          <w:b w:val="0"/>
          <w:bCs w:val="0"/>
          <w:sz w:val="21"/>
          <w:szCs w:val="21"/>
          <w:lang w:val="en-US" w:eastAsia="zh-Hans"/>
        </w:rPr>
        <w:t>这样业务同学在接入时可以省去很多时间</w:t>
      </w:r>
      <w:r>
        <w:rPr>
          <w:rFonts w:hint="default"/>
          <w:b w:val="0"/>
          <w:bCs w:val="0"/>
          <w:sz w:val="21"/>
          <w:szCs w:val="21"/>
          <w:lang w:eastAsia="zh-Hans"/>
        </w:rPr>
        <w:t>，</w:t>
      </w:r>
      <w:r>
        <w:rPr>
          <w:rFonts w:hint="eastAsia"/>
          <w:b w:val="0"/>
          <w:bCs w:val="0"/>
          <w:sz w:val="21"/>
          <w:szCs w:val="21"/>
          <w:lang w:val="en-US" w:eastAsia="zh-Hans"/>
        </w:rPr>
        <w:t>只需将常用模版进行复用即可</w:t>
      </w:r>
      <w:r>
        <w:rPr>
          <w:rFonts w:hint="default"/>
          <w:b w:val="0"/>
          <w:bCs w:val="0"/>
          <w:sz w:val="21"/>
          <w:szCs w:val="21"/>
          <w:lang w:eastAsia="zh-Hans"/>
        </w:rPr>
        <w:t>。</w:t>
      </w:r>
    </w:p>
    <w:p>
      <w:pPr>
        <w:numPr>
          <w:ilvl w:val="0"/>
          <w:numId w:val="0"/>
        </w:numPr>
        <w:ind w:firstLine="420" w:firstLineChars="0"/>
        <w:rPr>
          <w:rFonts w:hint="default"/>
          <w:b w:val="0"/>
          <w:bCs w:val="0"/>
          <w:sz w:val="21"/>
          <w:szCs w:val="21"/>
          <w:lang w:eastAsia="zh-Hans"/>
        </w:rPr>
      </w:pPr>
      <w:r>
        <w:rPr>
          <w:rFonts w:hint="eastAsia"/>
          <w:b w:val="0"/>
          <w:bCs w:val="0"/>
          <w:sz w:val="21"/>
          <w:szCs w:val="21"/>
          <w:lang w:val="en-US" w:eastAsia="zh-Hans"/>
        </w:rPr>
        <w:t>正如</w:t>
      </w:r>
      <w:r>
        <w:rPr>
          <w:rFonts w:hint="eastAsia"/>
          <w:lang w:val="en-US" w:eastAsia="zh-Hans"/>
        </w:rPr>
        <w:t>美国苹果公司联合创始人</w:t>
      </w:r>
      <w:r>
        <w:rPr>
          <w:rFonts w:hint="eastAsia"/>
          <w:b w:val="0"/>
          <w:bCs w:val="0"/>
          <w:sz w:val="21"/>
          <w:szCs w:val="21"/>
          <w:lang w:val="en-US" w:eastAsia="zh-Hans"/>
        </w:rPr>
        <w:t>史蒂夫</w:t>
      </w:r>
      <w:r>
        <w:rPr>
          <w:rFonts w:hint="default"/>
          <w:b w:val="0"/>
          <w:bCs w:val="0"/>
          <w:sz w:val="21"/>
          <w:szCs w:val="21"/>
          <w:lang w:eastAsia="zh-Hans"/>
        </w:rPr>
        <w:t>·</w:t>
      </w:r>
      <w:r>
        <w:rPr>
          <w:rFonts w:hint="eastAsia"/>
          <w:b w:val="0"/>
          <w:bCs w:val="0"/>
          <w:sz w:val="21"/>
          <w:szCs w:val="21"/>
          <w:lang w:val="en-US" w:eastAsia="zh-Hans"/>
        </w:rPr>
        <w:t>乔布斯先生曾经说过</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设计不只是外表和感觉</w:t>
      </w:r>
      <w:r>
        <w:rPr>
          <w:rFonts w:hint="default"/>
          <w:b w:val="0"/>
          <w:bCs w:val="0"/>
          <w:sz w:val="21"/>
          <w:szCs w:val="21"/>
          <w:lang w:eastAsia="zh-Hans"/>
        </w:rPr>
        <w:t>，</w:t>
      </w:r>
      <w:r>
        <w:rPr>
          <w:rFonts w:hint="eastAsia"/>
          <w:b w:val="0"/>
          <w:bCs w:val="0"/>
          <w:sz w:val="21"/>
          <w:szCs w:val="21"/>
          <w:lang w:val="en-US" w:eastAsia="zh-Hans"/>
        </w:rPr>
        <w:t>设计是产品如何运作</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相信通过个人和团队的不懈努力和团结合作</w:t>
      </w:r>
      <w:r>
        <w:rPr>
          <w:rFonts w:hint="default"/>
          <w:b w:val="0"/>
          <w:bCs w:val="0"/>
          <w:sz w:val="21"/>
          <w:szCs w:val="21"/>
          <w:lang w:eastAsia="zh-Hans"/>
        </w:rPr>
        <w:t>，</w:t>
      </w:r>
      <w:r>
        <w:rPr>
          <w:rFonts w:hint="eastAsia"/>
          <w:b w:val="0"/>
          <w:bCs w:val="0"/>
          <w:sz w:val="21"/>
          <w:szCs w:val="21"/>
          <w:lang w:val="en-US" w:eastAsia="zh-Hans"/>
        </w:rPr>
        <w:t>我们会设计出更多优秀的前端插件</w:t>
      </w:r>
      <w:r>
        <w:rPr>
          <w:rFonts w:hint="default"/>
          <w:b w:val="0"/>
          <w:bCs w:val="0"/>
          <w:sz w:val="21"/>
          <w:szCs w:val="21"/>
          <w:lang w:eastAsia="zh-Hans"/>
        </w:rPr>
        <w:t>。</w:t>
      </w:r>
    </w:p>
    <w:p>
      <w:pPr>
        <w:numPr>
          <w:ilvl w:val="0"/>
          <w:numId w:val="0"/>
        </w:numPr>
        <w:ind w:firstLine="420" w:firstLineChars="0"/>
        <w:rPr>
          <w:rFonts w:hint="default"/>
          <w:b w:val="0"/>
          <w:bCs w:val="0"/>
          <w:sz w:val="21"/>
          <w:szCs w:val="21"/>
          <w:lang w:val="en-US" w:eastAsia="zh-Hans"/>
        </w:rPr>
      </w:pPr>
    </w:p>
    <w:p>
      <w:pPr>
        <w:numPr>
          <w:ilvl w:val="0"/>
          <w:numId w:val="0"/>
        </w:numPr>
        <w:ind w:firstLine="420" w:firstLineChars="0"/>
        <w:rPr>
          <w:rFonts w:hint="eastAsia"/>
          <w:b w:val="0"/>
          <w:bCs w:val="0"/>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93E45"/>
    <w:multiLevelType w:val="singleLevel"/>
    <w:tmpl w:val="5FE93E45"/>
    <w:lvl w:ilvl="0" w:tentative="0">
      <w:start w:val="1"/>
      <w:numFmt w:val="chineseCounting"/>
      <w:suff w:val="nothing"/>
      <w:lvlText w:val="%1．"/>
      <w:lvlJc w:val="left"/>
    </w:lvl>
  </w:abstractNum>
  <w:abstractNum w:abstractNumId="1">
    <w:nsid w:val="5FE93F00"/>
    <w:multiLevelType w:val="singleLevel"/>
    <w:tmpl w:val="5FE93F00"/>
    <w:lvl w:ilvl="0" w:tentative="0">
      <w:start w:val="2"/>
      <w:numFmt w:val="chineseCounting"/>
      <w:suff w:val="nothing"/>
      <w:lvlText w:val="%1．"/>
      <w:lvlJc w:val="left"/>
    </w:lvl>
  </w:abstractNum>
  <w:abstractNum w:abstractNumId="2">
    <w:nsid w:val="5FE9449A"/>
    <w:multiLevelType w:val="singleLevel"/>
    <w:tmpl w:val="5FE9449A"/>
    <w:lvl w:ilvl="0" w:tentative="0">
      <w:start w:val="1"/>
      <w:numFmt w:val="decimal"/>
      <w:suff w:val="nothing"/>
      <w:lvlText w:val="%1."/>
      <w:lvlJc w:val="left"/>
    </w:lvl>
  </w:abstractNum>
  <w:abstractNum w:abstractNumId="3">
    <w:nsid w:val="5FE9479A"/>
    <w:multiLevelType w:val="singleLevel"/>
    <w:tmpl w:val="5FE9479A"/>
    <w:lvl w:ilvl="0" w:tentative="0">
      <w:start w:val="1"/>
      <w:numFmt w:val="decimal"/>
      <w:suff w:val="nothing"/>
      <w:lvlText w:val="%1."/>
      <w:lvlJc w:val="left"/>
    </w:lvl>
  </w:abstractNum>
  <w:abstractNum w:abstractNumId="4">
    <w:nsid w:val="5FE948B0"/>
    <w:multiLevelType w:val="singleLevel"/>
    <w:tmpl w:val="5FE948B0"/>
    <w:lvl w:ilvl="0" w:tentative="0">
      <w:start w:val="3"/>
      <w:numFmt w:val="chineseCounting"/>
      <w:suff w:val="nothing"/>
      <w:lvlText w:val="%1．"/>
      <w:lvlJc w:val="left"/>
    </w:lvl>
  </w:abstractNum>
  <w:abstractNum w:abstractNumId="5">
    <w:nsid w:val="5FE94A53"/>
    <w:multiLevelType w:val="singleLevel"/>
    <w:tmpl w:val="5FE94A53"/>
    <w:lvl w:ilvl="0" w:tentative="0">
      <w:start w:val="1"/>
      <w:numFmt w:val="decimal"/>
      <w:suff w:val="nothing"/>
      <w:lvlText w:val="%1."/>
      <w:lvlJc w:val="left"/>
    </w:lvl>
  </w:abstractNum>
  <w:abstractNum w:abstractNumId="6">
    <w:nsid w:val="5FE94C8C"/>
    <w:multiLevelType w:val="singleLevel"/>
    <w:tmpl w:val="5FE94C8C"/>
    <w:lvl w:ilvl="0" w:tentative="0">
      <w:start w:val="4"/>
      <w:numFmt w:val="chineseCounting"/>
      <w:suff w:val="nothing"/>
      <w:lvlText w:val="%1．"/>
      <w:lvlJc w:val="left"/>
    </w:lvl>
  </w:abstractNum>
  <w:abstractNum w:abstractNumId="7">
    <w:nsid w:val="5FE94E79"/>
    <w:multiLevelType w:val="singleLevel"/>
    <w:tmpl w:val="5FE94E79"/>
    <w:lvl w:ilvl="0" w:tentative="0">
      <w:start w:val="1"/>
      <w:numFmt w:val="decimal"/>
      <w:suff w:val="nothing"/>
      <w:lvlText w:val="%1."/>
      <w:lvlJc w:val="left"/>
    </w:lvl>
  </w:abstractNum>
  <w:abstractNum w:abstractNumId="8">
    <w:nsid w:val="5FE95263"/>
    <w:multiLevelType w:val="singleLevel"/>
    <w:tmpl w:val="5FE95263"/>
    <w:lvl w:ilvl="0" w:tentative="0">
      <w:start w:val="1"/>
      <w:numFmt w:val="chineseCounting"/>
      <w:suff w:val="nothing"/>
      <w:lvlText w:val="%1．"/>
      <w:lvlJc w:val="left"/>
    </w:lvl>
  </w:abstractNum>
  <w:num w:numId="1">
    <w:abstractNumId w:val="0"/>
  </w:num>
  <w:num w:numId="2">
    <w:abstractNumId w:val="8"/>
  </w:num>
  <w:num w:numId="3">
    <w:abstractNumId w:val="1"/>
  </w:num>
  <w:num w:numId="4">
    <w:abstractNumId w:val="3"/>
  </w:num>
  <w:num w:numId="5">
    <w:abstractNumId w:val="2"/>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6FD125"/>
    <w:rsid w:val="0BEB9AEC"/>
    <w:rsid w:val="0FFFA0D9"/>
    <w:rsid w:val="17EF2CAD"/>
    <w:rsid w:val="1FE52CFF"/>
    <w:rsid w:val="297FAFFD"/>
    <w:rsid w:val="33ED8F9B"/>
    <w:rsid w:val="36B7ED83"/>
    <w:rsid w:val="3C9281CB"/>
    <w:rsid w:val="3FF750CE"/>
    <w:rsid w:val="3FFDC7C8"/>
    <w:rsid w:val="57DF60EC"/>
    <w:rsid w:val="58AF4AA3"/>
    <w:rsid w:val="5B9FE274"/>
    <w:rsid w:val="5EDFD594"/>
    <w:rsid w:val="5EF3EC0D"/>
    <w:rsid w:val="5F8F6FE5"/>
    <w:rsid w:val="61E5141F"/>
    <w:rsid w:val="67FF7715"/>
    <w:rsid w:val="6FEB75BE"/>
    <w:rsid w:val="77CBD672"/>
    <w:rsid w:val="7BEF7DE8"/>
    <w:rsid w:val="7BFEE141"/>
    <w:rsid w:val="7D87C6CF"/>
    <w:rsid w:val="7DF55DEC"/>
    <w:rsid w:val="7DF7FD6E"/>
    <w:rsid w:val="7ED5BC21"/>
    <w:rsid w:val="7FFB302A"/>
    <w:rsid w:val="7FFC6C4D"/>
    <w:rsid w:val="A1D73DF5"/>
    <w:rsid w:val="AFBFA4E8"/>
    <w:rsid w:val="B7B954AF"/>
    <w:rsid w:val="BDFFB169"/>
    <w:rsid w:val="BF670543"/>
    <w:rsid w:val="BFDCA510"/>
    <w:rsid w:val="D55E75F3"/>
    <w:rsid w:val="D73E725A"/>
    <w:rsid w:val="DFFF1F1D"/>
    <w:rsid w:val="EED7D535"/>
    <w:rsid w:val="EEDF5338"/>
    <w:rsid w:val="F74F309E"/>
    <w:rsid w:val="FADBCDCB"/>
    <w:rsid w:val="FBBDB9DF"/>
    <w:rsid w:val="FD6FD125"/>
    <w:rsid w:val="FDAFB1AB"/>
    <w:rsid w:val="FE77A305"/>
    <w:rsid w:val="FFFBE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2020-12-30T09:29:00Z</dcterms:created>
  <dc:creator>liyongjian</dc:creator>
  <cp:lastModifiedBy>liyongjian</cp:lastModifiedBy>
  <dcterms:modified xsi:type="dcterms:W3CDTF">2020-12-28T14:51:04Z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